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BB9FE" w14:textId="77777777" w:rsidR="00081D13" w:rsidRPr="00353FDC" w:rsidRDefault="00F9297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92979">
        <w:rPr>
          <w:rFonts w:ascii="Arial" w:hAnsi="Arial" w:cs="Arial"/>
        </w:rPr>
        <w:t>Gnojnik</w:t>
      </w:r>
      <w:r w:rsidR="00081D13" w:rsidRPr="00353FDC">
        <w:rPr>
          <w:rFonts w:ascii="Arial" w:hAnsi="Arial" w:cs="Arial"/>
        </w:rPr>
        <w:t xml:space="preserve"> dnia: </w:t>
      </w:r>
      <w:r w:rsidRPr="00F92979">
        <w:rPr>
          <w:rFonts w:ascii="Arial" w:hAnsi="Arial" w:cs="Arial"/>
        </w:rPr>
        <w:t>2026-11-04</w:t>
      </w:r>
    </w:p>
    <w:p w14:paraId="558B01F7" w14:textId="77777777" w:rsidR="00081D13" w:rsidRPr="00353FDC" w:rsidRDefault="00F9297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92979">
        <w:rPr>
          <w:rFonts w:ascii="Arial" w:hAnsi="Arial" w:cs="Arial"/>
          <w:b/>
          <w:bCs/>
        </w:rPr>
        <w:t>Gmina Gnojnik</w:t>
      </w:r>
    </w:p>
    <w:p w14:paraId="50D73F84" w14:textId="77777777" w:rsidR="00081D13" w:rsidRPr="00353FDC" w:rsidRDefault="00F92979" w:rsidP="00081D13">
      <w:pPr>
        <w:spacing w:line="360" w:lineRule="auto"/>
        <w:ind w:right="3969"/>
        <w:rPr>
          <w:rFonts w:ascii="Arial" w:hAnsi="Arial" w:cs="Arial"/>
        </w:rPr>
      </w:pPr>
      <w:r w:rsidRPr="00F92979">
        <w:rPr>
          <w:rFonts w:ascii="Arial" w:hAnsi="Arial" w:cs="Arial"/>
        </w:rPr>
        <w:t>Gnojnik</w:t>
      </w:r>
      <w:r w:rsidR="00081D13" w:rsidRPr="00353FDC">
        <w:rPr>
          <w:rFonts w:ascii="Arial" w:hAnsi="Arial" w:cs="Arial"/>
        </w:rPr>
        <w:t xml:space="preserve"> </w:t>
      </w:r>
      <w:r w:rsidRPr="00F92979">
        <w:rPr>
          <w:rFonts w:ascii="Arial" w:hAnsi="Arial" w:cs="Arial"/>
        </w:rPr>
        <w:t>363</w:t>
      </w:r>
    </w:p>
    <w:p w14:paraId="6CAC7C2C" w14:textId="77777777" w:rsidR="00081D13" w:rsidRPr="00353FDC" w:rsidRDefault="00F92979" w:rsidP="00081D13">
      <w:pPr>
        <w:ind w:right="3969"/>
        <w:rPr>
          <w:rFonts w:ascii="Arial" w:hAnsi="Arial" w:cs="Arial"/>
        </w:rPr>
      </w:pPr>
      <w:r w:rsidRPr="00F92979">
        <w:rPr>
          <w:rFonts w:ascii="Arial" w:hAnsi="Arial" w:cs="Arial"/>
        </w:rPr>
        <w:t>32-864</w:t>
      </w:r>
      <w:r w:rsidR="00081D13" w:rsidRPr="00353FDC">
        <w:rPr>
          <w:rFonts w:ascii="Arial" w:hAnsi="Arial" w:cs="Arial"/>
        </w:rPr>
        <w:t xml:space="preserve"> </w:t>
      </w:r>
      <w:r w:rsidRPr="00F92979">
        <w:rPr>
          <w:rFonts w:ascii="Arial" w:hAnsi="Arial" w:cs="Arial"/>
        </w:rPr>
        <w:t>Gnojnik</w:t>
      </w:r>
    </w:p>
    <w:p w14:paraId="3956441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725675AC" w14:textId="77777777" w:rsidTr="00C13EA9">
        <w:tc>
          <w:tcPr>
            <w:tcW w:w="10065" w:type="dxa"/>
            <w:shd w:val="clear" w:color="auto" w:fill="F2F2F2"/>
            <w:hideMark/>
          </w:tcPr>
          <w:p w14:paraId="3D800FE3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4EE3AE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9ED4BE1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1F84F572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55A57C24" w14:textId="77777777" w:rsidTr="00081D13">
        <w:tc>
          <w:tcPr>
            <w:tcW w:w="2269" w:type="dxa"/>
            <w:shd w:val="clear" w:color="auto" w:fill="auto"/>
          </w:tcPr>
          <w:p w14:paraId="4AC8CFE2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4DBF728" w14:textId="77777777" w:rsidR="00081D13" w:rsidRPr="00353FDC" w:rsidRDefault="00F9297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92979">
              <w:rPr>
                <w:rFonts w:ascii="Arial" w:hAnsi="Arial" w:cs="Arial"/>
                <w:bCs/>
              </w:rPr>
              <w:t>Remont dróg gminnych po intensywnych opadach atmosferycznych</w:t>
            </w:r>
          </w:p>
        </w:tc>
      </w:tr>
      <w:tr w:rsidR="00F92979" w:rsidRPr="00353FDC" w14:paraId="4A6F3599" w14:textId="77777777" w:rsidTr="00316F67">
        <w:tc>
          <w:tcPr>
            <w:tcW w:w="2269" w:type="dxa"/>
            <w:shd w:val="clear" w:color="auto" w:fill="auto"/>
          </w:tcPr>
          <w:p w14:paraId="48985D46" w14:textId="77777777" w:rsidR="00F92979" w:rsidRPr="00353FDC" w:rsidRDefault="00F92979" w:rsidP="00316F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183F2B5C" w14:textId="77777777" w:rsidR="00F92979" w:rsidRPr="00353FDC" w:rsidRDefault="00F92979" w:rsidP="00316F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92979">
              <w:rPr>
                <w:rFonts w:ascii="Arial" w:hAnsi="Arial" w:cs="Arial"/>
                <w:bCs/>
              </w:rPr>
              <w:t>RIiD.271.18.2026</w:t>
            </w:r>
          </w:p>
        </w:tc>
      </w:tr>
    </w:tbl>
    <w:p w14:paraId="27680BDF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D9C22F5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92979" w:rsidRPr="00F92979">
        <w:rPr>
          <w:rFonts w:ascii="Arial" w:hAnsi="Arial" w:cs="Arial"/>
          <w:b/>
        </w:rPr>
        <w:t>Gmina Gnojnik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92979" w:rsidRPr="00F92979">
        <w:rPr>
          <w:rFonts w:ascii="Arial" w:hAnsi="Arial" w:cs="Arial"/>
        </w:rPr>
        <w:t>(t.j. Dz. U. z 2026 r. poz. 793 ze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92979" w:rsidRPr="00E1738E" w14:paraId="631CCB3F" w14:textId="77777777" w:rsidTr="00316F67">
        <w:trPr>
          <w:cantSplit/>
        </w:trPr>
        <w:tc>
          <w:tcPr>
            <w:tcW w:w="10080" w:type="dxa"/>
          </w:tcPr>
          <w:p w14:paraId="49F5ECA4" w14:textId="77777777" w:rsidR="00F92979" w:rsidRDefault="00F92979" w:rsidP="00316F6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92979">
              <w:rPr>
                <w:rFonts w:ascii="Arial" w:hAnsi="Arial" w:cs="Arial"/>
                <w:b/>
              </w:rPr>
              <w:t>Usługi Budowlane ''DRÓG-BUD'' Bogdan Widło</w:t>
            </w:r>
          </w:p>
          <w:p w14:paraId="7A842F09" w14:textId="77777777" w:rsidR="00F92979" w:rsidRPr="00AC1F4A" w:rsidRDefault="00F92979" w:rsidP="00316F6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92979">
              <w:rPr>
                <w:rFonts w:ascii="Arial" w:hAnsi="Arial" w:cs="Arial"/>
                <w:bCs/>
              </w:rPr>
              <w:t>Łoniowa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92979">
              <w:rPr>
                <w:rFonts w:ascii="Arial" w:hAnsi="Arial" w:cs="Arial"/>
                <w:bCs/>
              </w:rPr>
              <w:t>277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C0D55D8" w14:textId="77777777" w:rsidR="00F92979" w:rsidRPr="00E1738E" w:rsidRDefault="00F92979" w:rsidP="00316F6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92979">
              <w:rPr>
                <w:rFonts w:ascii="Arial" w:hAnsi="Arial" w:cs="Arial"/>
                <w:bCs/>
              </w:rPr>
              <w:t>32-854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92979">
              <w:rPr>
                <w:rFonts w:ascii="Arial" w:hAnsi="Arial" w:cs="Arial"/>
                <w:bCs/>
              </w:rPr>
              <w:t>Porąbka Uszewska</w:t>
            </w:r>
          </w:p>
          <w:p w14:paraId="66A316C2" w14:textId="4C9BB6C8" w:rsidR="00F92979" w:rsidRPr="00BC506C" w:rsidRDefault="00F92979" w:rsidP="00316F6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92979">
              <w:rPr>
                <w:rFonts w:ascii="Arial" w:hAnsi="Arial" w:cs="Arial"/>
                <w:b/>
              </w:rPr>
              <w:t>2 078</w:t>
            </w:r>
            <w:r w:rsidR="00A73DFB">
              <w:rPr>
                <w:rFonts w:ascii="Arial" w:hAnsi="Arial" w:cs="Arial"/>
                <w:b/>
              </w:rPr>
              <w:t> </w:t>
            </w:r>
            <w:r w:rsidRPr="00F92979">
              <w:rPr>
                <w:rFonts w:ascii="Arial" w:hAnsi="Arial" w:cs="Arial"/>
                <w:b/>
              </w:rPr>
              <w:t>84</w:t>
            </w:r>
            <w:r w:rsidR="00F6491E">
              <w:rPr>
                <w:rFonts w:ascii="Arial" w:hAnsi="Arial" w:cs="Arial"/>
                <w:b/>
              </w:rPr>
              <w:t>3</w:t>
            </w:r>
            <w:r w:rsidR="00A73DFB">
              <w:rPr>
                <w:rFonts w:ascii="Arial" w:hAnsi="Arial" w:cs="Arial"/>
                <w:b/>
              </w:rPr>
              <w:t>,</w:t>
            </w:r>
            <w:r w:rsidRPr="00F92979">
              <w:rPr>
                <w:rFonts w:ascii="Arial" w:hAnsi="Arial" w:cs="Arial"/>
                <w:b/>
              </w:rPr>
              <w:t>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9AD01C5" w14:textId="77777777" w:rsidR="00F92979" w:rsidRPr="00E1738E" w:rsidRDefault="00F92979" w:rsidP="00316F6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D29AE9F" w14:textId="77777777" w:rsidR="00F92979" w:rsidRPr="00E1738E" w:rsidRDefault="00F92979" w:rsidP="00316F6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92979">
              <w:rPr>
                <w:rFonts w:ascii="Arial" w:hAnsi="Arial" w:cs="Arial"/>
              </w:rPr>
              <w:t>Wybrano ofertę przedstawiającą najkorzystniejszy bilans ceny oraz kryterium pozacenowego.</w:t>
            </w:r>
          </w:p>
        </w:tc>
      </w:tr>
    </w:tbl>
    <w:p w14:paraId="62AE26A5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6"/>
        <w:gridCol w:w="3444"/>
        <w:gridCol w:w="1620"/>
        <w:gridCol w:w="1822"/>
        <w:gridCol w:w="1620"/>
      </w:tblGrid>
      <w:tr w:rsidR="00A73DFB" w:rsidRPr="008567C7" w14:paraId="7C381121" w14:textId="77777777" w:rsidTr="00A73DFB">
        <w:trPr>
          <w:trHeight w:val="535"/>
        </w:trPr>
        <w:tc>
          <w:tcPr>
            <w:tcW w:w="1216" w:type="dxa"/>
            <w:shd w:val="clear" w:color="auto" w:fill="F2F2F2"/>
            <w:vAlign w:val="center"/>
          </w:tcPr>
          <w:p w14:paraId="4E0D8452" w14:textId="77777777" w:rsidR="00A73DFB" w:rsidRPr="00A73DFB" w:rsidRDefault="00A73DFB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2" w:name="_Hlk53517864"/>
            <w:r w:rsidRPr="00A73DFB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3444" w:type="dxa"/>
            <w:shd w:val="clear" w:color="auto" w:fill="F2F2F2"/>
            <w:vAlign w:val="center"/>
          </w:tcPr>
          <w:p w14:paraId="779A2BB5" w14:textId="77777777" w:rsidR="00A73DFB" w:rsidRPr="00A73DFB" w:rsidRDefault="00A73DFB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DFB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1620" w:type="dxa"/>
            <w:shd w:val="clear" w:color="auto" w:fill="F2F2F2"/>
            <w:vAlign w:val="center"/>
          </w:tcPr>
          <w:p w14:paraId="708BAA80" w14:textId="77777777" w:rsidR="00A73DFB" w:rsidRPr="00A73DFB" w:rsidRDefault="00A73DF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73DFB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1822" w:type="dxa"/>
            <w:shd w:val="clear" w:color="auto" w:fill="F2F2F2"/>
            <w:vAlign w:val="center"/>
          </w:tcPr>
          <w:p w14:paraId="3918D222" w14:textId="77777777" w:rsidR="00A73DFB" w:rsidRPr="00A73DFB" w:rsidRDefault="00A73DF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73DFB">
              <w:rPr>
                <w:rFonts w:ascii="Arial" w:hAnsi="Arial" w:cs="Arial"/>
                <w:bCs/>
                <w:sz w:val="22"/>
                <w:szCs w:val="22"/>
              </w:rPr>
              <w:t>Okres gwarancji i rękojmi</w:t>
            </w:r>
          </w:p>
        </w:tc>
        <w:tc>
          <w:tcPr>
            <w:tcW w:w="1620" w:type="dxa"/>
            <w:shd w:val="clear" w:color="auto" w:fill="F2F2F2"/>
            <w:vAlign w:val="center"/>
          </w:tcPr>
          <w:p w14:paraId="09FE4F62" w14:textId="77777777" w:rsidR="00A73DFB" w:rsidRPr="00A73DFB" w:rsidRDefault="00A73DFB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DFB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73DFB" w:rsidRPr="008567C7" w14:paraId="0341A0AD" w14:textId="77777777" w:rsidTr="00A73DFB">
        <w:trPr>
          <w:trHeight w:val="1904"/>
        </w:trPr>
        <w:tc>
          <w:tcPr>
            <w:tcW w:w="1216" w:type="dxa"/>
            <w:vAlign w:val="center"/>
          </w:tcPr>
          <w:p w14:paraId="0DF6177A" w14:textId="77777777" w:rsidR="00A73DFB" w:rsidRPr="00A73DFB" w:rsidRDefault="00A73DFB" w:rsidP="00316F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DF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44" w:type="dxa"/>
            <w:vAlign w:val="center"/>
          </w:tcPr>
          <w:p w14:paraId="34EF59CB" w14:textId="77777777" w:rsidR="00A73DFB" w:rsidRPr="00A73DFB" w:rsidRDefault="00A73DFB" w:rsidP="00316F6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3DFB">
              <w:rPr>
                <w:rFonts w:ascii="Arial" w:hAnsi="Arial" w:cs="Arial"/>
                <w:b/>
                <w:sz w:val="22"/>
                <w:szCs w:val="22"/>
              </w:rPr>
              <w:t>Usługi Budowlane ''DRÓG-BUD'' Bogdan Widło</w:t>
            </w:r>
          </w:p>
          <w:p w14:paraId="5D549C9B" w14:textId="77777777" w:rsidR="00A73DFB" w:rsidRPr="00A73DFB" w:rsidRDefault="00A73DFB" w:rsidP="00316F6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73DFB">
              <w:rPr>
                <w:rFonts w:ascii="Arial" w:hAnsi="Arial" w:cs="Arial"/>
                <w:bCs/>
                <w:sz w:val="22"/>
                <w:szCs w:val="22"/>
              </w:rPr>
              <w:t xml:space="preserve">Łoniowa 277 </w:t>
            </w:r>
          </w:p>
          <w:p w14:paraId="1208DAAD" w14:textId="77777777" w:rsidR="00A73DFB" w:rsidRPr="00A73DFB" w:rsidRDefault="00A73DFB" w:rsidP="00316F6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73DFB">
              <w:rPr>
                <w:rFonts w:ascii="Arial" w:hAnsi="Arial" w:cs="Arial"/>
                <w:bCs/>
                <w:sz w:val="22"/>
                <w:szCs w:val="22"/>
              </w:rPr>
              <w:t>32-854 Porąbka Uszewska</w:t>
            </w:r>
          </w:p>
        </w:tc>
        <w:tc>
          <w:tcPr>
            <w:tcW w:w="1620" w:type="dxa"/>
            <w:vAlign w:val="center"/>
          </w:tcPr>
          <w:p w14:paraId="78B9D5B1" w14:textId="77777777" w:rsidR="00A73DFB" w:rsidRPr="00A73DFB" w:rsidRDefault="00A73DFB" w:rsidP="00316F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DFB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822" w:type="dxa"/>
            <w:vAlign w:val="center"/>
          </w:tcPr>
          <w:p w14:paraId="0C47E602" w14:textId="3154B2F4" w:rsidR="00A73DFB" w:rsidRPr="00A73DFB" w:rsidRDefault="00A73DFB" w:rsidP="00316F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DF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46DDB">
              <w:rPr>
                <w:rFonts w:ascii="Arial" w:hAnsi="Arial" w:cs="Arial"/>
                <w:sz w:val="22"/>
                <w:szCs w:val="22"/>
              </w:rPr>
              <w:t>4</w:t>
            </w:r>
            <w:r w:rsidRPr="00A73DF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620" w:type="dxa"/>
            <w:vAlign w:val="center"/>
          </w:tcPr>
          <w:p w14:paraId="5C88B2D6" w14:textId="791B9927" w:rsidR="00A73DFB" w:rsidRPr="00A73DFB" w:rsidRDefault="00A73DFB" w:rsidP="00316F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DF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46DDB">
              <w:rPr>
                <w:rFonts w:ascii="Arial" w:hAnsi="Arial" w:cs="Arial"/>
                <w:sz w:val="22"/>
                <w:szCs w:val="22"/>
              </w:rPr>
              <w:t>10</w:t>
            </w:r>
            <w:r w:rsidRPr="00A73DF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bookmarkEnd w:id="0"/>
    </w:tbl>
    <w:p w14:paraId="799CFF46" w14:textId="2FC9161F" w:rsidR="008642B3" w:rsidRPr="00005838" w:rsidRDefault="008642B3" w:rsidP="00A73DFB">
      <w:pPr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FBA4E" w14:textId="77777777" w:rsidR="007F280C" w:rsidRDefault="007F280C">
      <w:r>
        <w:separator/>
      </w:r>
    </w:p>
  </w:endnote>
  <w:endnote w:type="continuationSeparator" w:id="0">
    <w:p w14:paraId="6DA63B8E" w14:textId="77777777" w:rsidR="007F280C" w:rsidRDefault="007F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9EBCC" w14:textId="77777777" w:rsidR="00F92979" w:rsidRDefault="00F929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649F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950D4EA" w14:textId="05808DB5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DA32E" w14:textId="77777777" w:rsidR="00F92979" w:rsidRDefault="00F92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976CF" w14:textId="77777777" w:rsidR="007F280C" w:rsidRDefault="007F280C">
      <w:r>
        <w:separator/>
      </w:r>
    </w:p>
  </w:footnote>
  <w:footnote w:type="continuationSeparator" w:id="0">
    <w:p w14:paraId="46983A82" w14:textId="77777777" w:rsidR="007F280C" w:rsidRDefault="007F2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1935F" w14:textId="77777777" w:rsidR="00F92979" w:rsidRDefault="00F92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FB02F" w14:textId="77777777" w:rsidR="00F92979" w:rsidRDefault="00F92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3D087" w14:textId="77777777" w:rsidR="00F92979" w:rsidRDefault="00F92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80C"/>
    <w:rsid w:val="00005838"/>
    <w:rsid w:val="00022322"/>
    <w:rsid w:val="00042497"/>
    <w:rsid w:val="00081D13"/>
    <w:rsid w:val="000C1E6F"/>
    <w:rsid w:val="000E4E56"/>
    <w:rsid w:val="001A1468"/>
    <w:rsid w:val="001B7815"/>
    <w:rsid w:val="00246DD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280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3DF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C19BB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491E"/>
    <w:rsid w:val="00F9297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28334"/>
  <w15:chartTrackingRefBased/>
  <w15:docId w15:val="{FB301191-7476-4708-82A3-A212B133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Aneta Tekiela</dc:creator>
  <cp:keywords/>
  <dc:description/>
  <cp:lastModifiedBy>Aneta Tekiela</cp:lastModifiedBy>
  <cp:revision>5</cp:revision>
  <cp:lastPrinted>2026-11-04T06:49:00Z</cp:lastPrinted>
  <dcterms:created xsi:type="dcterms:W3CDTF">2026-11-04T06:42:00Z</dcterms:created>
  <dcterms:modified xsi:type="dcterms:W3CDTF">2026-11-04T11:09:00Z</dcterms:modified>
</cp:coreProperties>
</file>