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A6C08" w:rsidRPr="000A077D" w14:paraId="645FF2E3" w14:textId="77777777" w:rsidTr="000A6C08">
        <w:trPr>
          <w:trHeight w:val="539"/>
        </w:trPr>
        <w:tc>
          <w:tcPr>
            <w:tcW w:w="3070" w:type="dxa"/>
            <w:vAlign w:val="center"/>
          </w:tcPr>
          <w:p w14:paraId="63E09A67" w14:textId="77777777" w:rsidR="000A6C08" w:rsidRPr="000A077D" w:rsidRDefault="000A6C08" w:rsidP="000A6C08">
            <w:pPr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ODDZIAŁ </w:t>
            </w:r>
          </w:p>
        </w:tc>
        <w:tc>
          <w:tcPr>
            <w:tcW w:w="3071" w:type="dxa"/>
            <w:vAlign w:val="center"/>
          </w:tcPr>
          <w:p w14:paraId="3A904825" w14:textId="77777777" w:rsidR="000A6C08" w:rsidRPr="000A077D" w:rsidRDefault="000A6C08" w:rsidP="000A6C08">
            <w:pPr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LOKALIZACJA</w:t>
            </w:r>
          </w:p>
        </w:tc>
        <w:tc>
          <w:tcPr>
            <w:tcW w:w="3071" w:type="dxa"/>
            <w:vAlign w:val="center"/>
          </w:tcPr>
          <w:p w14:paraId="4C2C8E67" w14:textId="77777777" w:rsidR="000A6C08" w:rsidRPr="000A077D" w:rsidRDefault="000A6C08" w:rsidP="000A6C08">
            <w:pPr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OBMIAR</w:t>
            </w:r>
          </w:p>
        </w:tc>
      </w:tr>
      <w:tr w:rsidR="000A6C08" w:rsidRPr="000A077D" w14:paraId="6B1C1E28" w14:textId="77777777" w:rsidTr="000A6C08">
        <w:tc>
          <w:tcPr>
            <w:tcW w:w="3070" w:type="dxa"/>
          </w:tcPr>
          <w:p w14:paraId="4FF5D6C4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Otolaryngologii i Chirurgii szczękowej</w:t>
            </w:r>
          </w:p>
        </w:tc>
        <w:tc>
          <w:tcPr>
            <w:tcW w:w="3071" w:type="dxa"/>
          </w:tcPr>
          <w:p w14:paraId="253CF10D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Gabinet UNG – 8/69</w:t>
            </w:r>
          </w:p>
          <w:p w14:paraId="2DF83D04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Dyżurka pielęgniarek 8/62</w:t>
            </w:r>
          </w:p>
        </w:tc>
        <w:tc>
          <w:tcPr>
            <w:tcW w:w="3071" w:type="dxa"/>
          </w:tcPr>
          <w:p w14:paraId="27498C42" w14:textId="77777777" w:rsidR="00DC2547" w:rsidRPr="000A077D" w:rsidRDefault="000A6C08" w:rsidP="00DC2547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 xml:space="preserve">3,9 x 4,6 = </w:t>
            </w:r>
            <w:r w:rsidRPr="000A077D">
              <w:rPr>
                <w:rFonts w:ascii="Arial Narrow" w:hAnsi="Arial Narrow"/>
                <w:b/>
              </w:rPr>
              <w:t xml:space="preserve">17,94   </w:t>
            </w:r>
          </w:p>
          <w:p w14:paraId="4B969698" w14:textId="77777777" w:rsidR="000A6C08" w:rsidRPr="000A077D" w:rsidRDefault="000A6C08" w:rsidP="00DC2547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3,4 x 3 = </w:t>
            </w:r>
            <w:r w:rsidRPr="000A077D">
              <w:rPr>
                <w:rFonts w:ascii="Arial Narrow" w:hAnsi="Arial Narrow"/>
                <w:b/>
              </w:rPr>
              <w:t xml:space="preserve">10,20   </w:t>
            </w:r>
          </w:p>
        </w:tc>
      </w:tr>
      <w:tr w:rsidR="000A6C08" w:rsidRPr="000A077D" w14:paraId="770A64D1" w14:textId="77777777" w:rsidTr="000A6C08">
        <w:tc>
          <w:tcPr>
            <w:tcW w:w="3070" w:type="dxa"/>
          </w:tcPr>
          <w:p w14:paraId="30BDD5AD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Chorób Wewnętrznych – lewa strona</w:t>
            </w:r>
          </w:p>
        </w:tc>
        <w:tc>
          <w:tcPr>
            <w:tcW w:w="3071" w:type="dxa"/>
          </w:tcPr>
          <w:p w14:paraId="7DBB0C1C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 w:rsidRPr="000A077D">
              <w:rPr>
                <w:rFonts w:ascii="Arial Narrow" w:hAnsi="Arial Narrow"/>
              </w:rPr>
              <w:t>Uzdatniacz</w:t>
            </w:r>
            <w:proofErr w:type="spellEnd"/>
            <w:r w:rsidRPr="000A077D">
              <w:rPr>
                <w:rFonts w:ascii="Arial Narrow" w:hAnsi="Arial Narrow"/>
              </w:rPr>
              <w:t xml:space="preserve"> centralny 6/77</w:t>
            </w:r>
          </w:p>
          <w:p w14:paraId="0BCC8C34" w14:textId="77777777" w:rsidR="00F87F44" w:rsidRPr="000A077D" w:rsidRDefault="00F87F44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Wejście na oddział </w:t>
            </w:r>
          </w:p>
          <w:p w14:paraId="412B6E73" w14:textId="77777777" w:rsidR="00F87F44" w:rsidRPr="000A077D" w:rsidRDefault="00F87F44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  <w:p w14:paraId="3A38F729" w14:textId="77777777" w:rsidR="00F87F44" w:rsidRPr="000A077D" w:rsidRDefault="00F87F44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Oddział Hematologiczny</w:t>
            </w:r>
          </w:p>
        </w:tc>
        <w:tc>
          <w:tcPr>
            <w:tcW w:w="3071" w:type="dxa"/>
          </w:tcPr>
          <w:p w14:paraId="366EC161" w14:textId="77777777" w:rsidR="000A6C08" w:rsidRPr="000A077D" w:rsidRDefault="000A6C08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 xml:space="preserve">4,7 x 3,3 = </w:t>
            </w:r>
            <w:r w:rsidRPr="000A077D">
              <w:rPr>
                <w:rFonts w:ascii="Arial Narrow" w:hAnsi="Arial Narrow"/>
                <w:b/>
              </w:rPr>
              <w:t>15,51</w:t>
            </w:r>
          </w:p>
          <w:p w14:paraId="51FD65C7" w14:textId="77777777" w:rsidR="00F87F44" w:rsidRPr="000A077D" w:rsidRDefault="00F87F44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>1,7 x 0,3</w:t>
            </w:r>
            <w:r w:rsidRPr="000A077D">
              <w:rPr>
                <w:rFonts w:ascii="Arial Narrow" w:hAnsi="Arial Narrow"/>
                <w:b/>
              </w:rPr>
              <w:t xml:space="preserve"> </w:t>
            </w:r>
            <w:r w:rsidRPr="000A077D">
              <w:rPr>
                <w:rFonts w:ascii="Arial Narrow" w:hAnsi="Arial Narrow"/>
              </w:rPr>
              <w:t>=</w:t>
            </w:r>
            <w:r w:rsidRPr="000A077D">
              <w:rPr>
                <w:rFonts w:ascii="Arial Narrow" w:hAnsi="Arial Narrow"/>
                <w:b/>
              </w:rPr>
              <w:t xml:space="preserve"> 0,51</w:t>
            </w:r>
          </w:p>
          <w:p w14:paraId="01365E56" w14:textId="77777777" w:rsidR="00F87F44" w:rsidRPr="000A077D" w:rsidRDefault="00F87F44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>0,5 x 0,5 =</w:t>
            </w:r>
            <w:r w:rsidRPr="000A077D">
              <w:rPr>
                <w:rFonts w:ascii="Arial Narrow" w:hAnsi="Arial Narrow"/>
                <w:b/>
              </w:rPr>
              <w:t xml:space="preserve"> 0,25</w:t>
            </w:r>
          </w:p>
          <w:p w14:paraId="1DCDB0F5" w14:textId="77777777" w:rsidR="00F87F44" w:rsidRPr="000A077D" w:rsidRDefault="00F87F44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0,6 x 0,3 =</w:t>
            </w:r>
            <w:r w:rsidRPr="000A077D">
              <w:rPr>
                <w:rFonts w:ascii="Arial Narrow" w:hAnsi="Arial Narrow"/>
                <w:b/>
              </w:rPr>
              <w:t xml:space="preserve"> 0,18</w:t>
            </w:r>
          </w:p>
        </w:tc>
      </w:tr>
      <w:tr w:rsidR="000A6C08" w:rsidRPr="000A077D" w14:paraId="0114CD45" w14:textId="77777777" w:rsidTr="000A6C08">
        <w:tc>
          <w:tcPr>
            <w:tcW w:w="3070" w:type="dxa"/>
          </w:tcPr>
          <w:p w14:paraId="64CAAC02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Chorób Wewnętrznych – prawa strona</w:t>
            </w:r>
          </w:p>
        </w:tc>
        <w:tc>
          <w:tcPr>
            <w:tcW w:w="3071" w:type="dxa"/>
          </w:tcPr>
          <w:p w14:paraId="4E35B78C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Wejście na oddział </w:t>
            </w:r>
          </w:p>
          <w:p w14:paraId="7DCF4222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</w:tc>
        <w:tc>
          <w:tcPr>
            <w:tcW w:w="3071" w:type="dxa"/>
          </w:tcPr>
          <w:p w14:paraId="13290F1C" w14:textId="77777777" w:rsidR="000A6C08" w:rsidRPr="000A077D" w:rsidRDefault="000A6C0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0,37 x0,37 = </w:t>
            </w:r>
            <w:r w:rsidRPr="000A077D">
              <w:rPr>
                <w:rFonts w:ascii="Arial Narrow" w:hAnsi="Arial Narrow"/>
                <w:b/>
              </w:rPr>
              <w:t>0,14</w:t>
            </w:r>
          </w:p>
          <w:p w14:paraId="29356949" w14:textId="77777777" w:rsidR="000A6C08" w:rsidRPr="000A077D" w:rsidRDefault="000A6C0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0,37 x0,37 = </w:t>
            </w:r>
            <w:r w:rsidRPr="000A077D">
              <w:rPr>
                <w:rFonts w:ascii="Arial Narrow" w:hAnsi="Arial Narrow"/>
                <w:b/>
              </w:rPr>
              <w:t>0,14</w:t>
            </w:r>
          </w:p>
        </w:tc>
      </w:tr>
      <w:tr w:rsidR="000A6C08" w:rsidRPr="000A077D" w14:paraId="183D3408" w14:textId="77777777" w:rsidTr="000A6C08">
        <w:tc>
          <w:tcPr>
            <w:tcW w:w="3070" w:type="dxa"/>
          </w:tcPr>
          <w:p w14:paraId="161388F1" w14:textId="77777777" w:rsidR="000A6C08" w:rsidRPr="000A077D" w:rsidRDefault="000A6C0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Klinika Anestezjologii i Intensywnej Terapii</w:t>
            </w:r>
          </w:p>
        </w:tc>
        <w:tc>
          <w:tcPr>
            <w:tcW w:w="3071" w:type="dxa"/>
          </w:tcPr>
          <w:p w14:paraId="067933DD" w14:textId="77777777" w:rsidR="0097147C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Korytarz/sekretariat</w:t>
            </w:r>
          </w:p>
          <w:p w14:paraId="72C747A3" w14:textId="77777777" w:rsidR="00F25A9A" w:rsidRPr="000A077D" w:rsidRDefault="00F25A9A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Sala chorych 2, 3a, 7</w:t>
            </w:r>
          </w:p>
        </w:tc>
        <w:tc>
          <w:tcPr>
            <w:tcW w:w="3071" w:type="dxa"/>
          </w:tcPr>
          <w:p w14:paraId="62143010" w14:textId="77777777" w:rsidR="0097147C" w:rsidRPr="000A077D" w:rsidRDefault="0097147C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 xml:space="preserve">1,5 x 0,3 = </w:t>
            </w:r>
            <w:r w:rsidRPr="000A077D">
              <w:rPr>
                <w:rFonts w:ascii="Arial Narrow" w:hAnsi="Arial Narrow"/>
                <w:b/>
              </w:rPr>
              <w:t>0,45</w:t>
            </w:r>
          </w:p>
          <w:p w14:paraId="3B84B100" w14:textId="77777777" w:rsidR="00F25A9A" w:rsidRPr="000A077D" w:rsidRDefault="00F25A9A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>2 szt. 1,5 x 0,3 =</w:t>
            </w:r>
            <w:r w:rsidRPr="000A077D">
              <w:rPr>
                <w:rFonts w:ascii="Arial Narrow" w:hAnsi="Arial Narrow"/>
                <w:b/>
              </w:rPr>
              <w:t xml:space="preserve"> 0,9</w:t>
            </w:r>
          </w:p>
          <w:p w14:paraId="6C872902" w14:textId="77777777" w:rsidR="00F25A9A" w:rsidRPr="000A077D" w:rsidRDefault="00F25A9A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1,6 x 0,4 =</w:t>
            </w:r>
            <w:r w:rsidRPr="000A077D">
              <w:rPr>
                <w:rFonts w:ascii="Arial Narrow" w:hAnsi="Arial Narrow"/>
                <w:b/>
              </w:rPr>
              <w:t xml:space="preserve"> 0,64</w:t>
            </w:r>
          </w:p>
        </w:tc>
      </w:tr>
      <w:tr w:rsidR="000A6C08" w:rsidRPr="000A077D" w14:paraId="76F25E4C" w14:textId="77777777" w:rsidTr="000A6C08">
        <w:tc>
          <w:tcPr>
            <w:tcW w:w="3070" w:type="dxa"/>
          </w:tcPr>
          <w:p w14:paraId="7F01C595" w14:textId="77777777" w:rsidR="000A6C08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KSOR (część zachowawcza)</w:t>
            </w:r>
          </w:p>
        </w:tc>
        <w:tc>
          <w:tcPr>
            <w:tcW w:w="3071" w:type="dxa"/>
          </w:tcPr>
          <w:p w14:paraId="0205EB8E" w14:textId="77777777" w:rsidR="000A6C08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  <w:p w14:paraId="382A54F8" w14:textId="77777777" w:rsidR="0097147C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4B0A7248" w14:textId="77777777" w:rsidR="0097147C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Wejście do hallu windowego</w:t>
            </w:r>
          </w:p>
        </w:tc>
        <w:tc>
          <w:tcPr>
            <w:tcW w:w="3071" w:type="dxa"/>
          </w:tcPr>
          <w:p w14:paraId="6ACF09DF" w14:textId="77777777" w:rsidR="000A6C08" w:rsidRPr="000A077D" w:rsidRDefault="0097147C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0,8 x 0,8 = </w:t>
            </w:r>
            <w:r w:rsidRPr="000A077D">
              <w:rPr>
                <w:rFonts w:ascii="Arial Narrow" w:hAnsi="Arial Narrow"/>
                <w:b/>
              </w:rPr>
              <w:t>0,64</w:t>
            </w:r>
          </w:p>
          <w:p w14:paraId="23BAA86C" w14:textId="77777777" w:rsidR="0097147C" w:rsidRPr="000A077D" w:rsidRDefault="0097147C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0,5 x0,5 = </w:t>
            </w:r>
            <w:r w:rsidRPr="000A077D">
              <w:rPr>
                <w:rFonts w:ascii="Arial Narrow" w:hAnsi="Arial Narrow"/>
                <w:b/>
              </w:rPr>
              <w:t>0,25</w:t>
            </w:r>
          </w:p>
          <w:p w14:paraId="4ADC0D2D" w14:textId="77777777" w:rsidR="0097147C" w:rsidRPr="000A077D" w:rsidRDefault="0097147C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1,3 x1,6 = </w:t>
            </w:r>
            <w:r w:rsidRPr="000A077D">
              <w:rPr>
                <w:rFonts w:ascii="Arial Narrow" w:hAnsi="Arial Narrow"/>
                <w:b/>
              </w:rPr>
              <w:t>2,08</w:t>
            </w:r>
          </w:p>
        </w:tc>
      </w:tr>
      <w:tr w:rsidR="000A6C08" w:rsidRPr="000A077D" w14:paraId="6F0C8A59" w14:textId="77777777" w:rsidTr="000A6C08">
        <w:tc>
          <w:tcPr>
            <w:tcW w:w="3070" w:type="dxa"/>
          </w:tcPr>
          <w:p w14:paraId="4B18797A" w14:textId="77777777" w:rsidR="000A6C08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Klinika Neurochirurgii</w:t>
            </w:r>
          </w:p>
        </w:tc>
        <w:tc>
          <w:tcPr>
            <w:tcW w:w="3071" w:type="dxa"/>
          </w:tcPr>
          <w:p w14:paraId="04F91E82" w14:textId="77777777" w:rsidR="000A6C08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</w:tc>
        <w:tc>
          <w:tcPr>
            <w:tcW w:w="3071" w:type="dxa"/>
          </w:tcPr>
          <w:p w14:paraId="641404E4" w14:textId="77777777" w:rsidR="000A6C08" w:rsidRPr="000A077D" w:rsidRDefault="0097147C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0,5 x0,5 =</w:t>
            </w:r>
            <w:r w:rsidRPr="000A077D">
              <w:rPr>
                <w:rFonts w:ascii="Arial Narrow" w:hAnsi="Arial Narrow"/>
                <w:b/>
              </w:rPr>
              <w:t>0,25</w:t>
            </w:r>
          </w:p>
        </w:tc>
      </w:tr>
      <w:tr w:rsidR="000A6C08" w:rsidRPr="000A077D" w14:paraId="39C2FE2B" w14:textId="77777777" w:rsidTr="000A6C08">
        <w:tc>
          <w:tcPr>
            <w:tcW w:w="3070" w:type="dxa"/>
          </w:tcPr>
          <w:p w14:paraId="4F246B45" w14:textId="77777777" w:rsidR="000A6C08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ZBO</w:t>
            </w:r>
          </w:p>
        </w:tc>
        <w:tc>
          <w:tcPr>
            <w:tcW w:w="3071" w:type="dxa"/>
          </w:tcPr>
          <w:p w14:paraId="4334287B" w14:textId="77777777" w:rsidR="000A6C08" w:rsidRPr="000A077D" w:rsidRDefault="0097147C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</w:tc>
        <w:tc>
          <w:tcPr>
            <w:tcW w:w="3071" w:type="dxa"/>
          </w:tcPr>
          <w:p w14:paraId="4301DE89" w14:textId="77777777" w:rsidR="000A6C08" w:rsidRPr="000A077D" w:rsidRDefault="0097147C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6 szt. 0,5 x0,5 = </w:t>
            </w:r>
            <w:r w:rsidRPr="000A077D">
              <w:rPr>
                <w:rFonts w:ascii="Arial Narrow" w:hAnsi="Arial Narrow"/>
                <w:b/>
              </w:rPr>
              <w:t>1,5</w:t>
            </w:r>
          </w:p>
        </w:tc>
      </w:tr>
      <w:tr w:rsidR="000A6C08" w:rsidRPr="000A077D" w14:paraId="5EF34890" w14:textId="77777777" w:rsidTr="000A6C08">
        <w:tc>
          <w:tcPr>
            <w:tcW w:w="3070" w:type="dxa"/>
          </w:tcPr>
          <w:p w14:paraId="089D8DA4" w14:textId="77777777" w:rsidR="000A6C08" w:rsidRPr="000A077D" w:rsidRDefault="00F87F44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Kliniczny Chirurgii Naczyniowej</w:t>
            </w:r>
          </w:p>
        </w:tc>
        <w:tc>
          <w:tcPr>
            <w:tcW w:w="3071" w:type="dxa"/>
          </w:tcPr>
          <w:p w14:paraId="1F4F9423" w14:textId="77777777" w:rsidR="000A6C08" w:rsidRPr="000A077D" w:rsidRDefault="00F87F44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Pokój socjalny 5/61</w:t>
            </w:r>
          </w:p>
        </w:tc>
        <w:tc>
          <w:tcPr>
            <w:tcW w:w="3071" w:type="dxa"/>
          </w:tcPr>
          <w:p w14:paraId="4AF2C819" w14:textId="77777777" w:rsidR="000A6C08" w:rsidRPr="000A077D" w:rsidRDefault="00F87F44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1,3 x 0,33 = </w:t>
            </w:r>
            <w:r w:rsidRPr="000A077D">
              <w:rPr>
                <w:rFonts w:ascii="Arial Narrow" w:hAnsi="Arial Narrow"/>
                <w:b/>
              </w:rPr>
              <w:t>0,43</w:t>
            </w:r>
          </w:p>
        </w:tc>
      </w:tr>
      <w:tr w:rsidR="000A6C08" w:rsidRPr="000A077D" w14:paraId="5BA11328" w14:textId="77777777" w:rsidTr="0067159F">
        <w:tc>
          <w:tcPr>
            <w:tcW w:w="3070" w:type="dxa"/>
          </w:tcPr>
          <w:p w14:paraId="3633A237" w14:textId="77777777" w:rsidR="000A6C08" w:rsidRPr="000A077D" w:rsidRDefault="006511CD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Budynek 5c   - łącznik</w:t>
            </w:r>
          </w:p>
        </w:tc>
        <w:tc>
          <w:tcPr>
            <w:tcW w:w="3071" w:type="dxa"/>
          </w:tcPr>
          <w:p w14:paraId="75E2F304" w14:textId="77777777" w:rsidR="000A6C08" w:rsidRPr="000A077D" w:rsidRDefault="006511CD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Poziom -1  korytarz przed windą </w:t>
            </w:r>
            <w:r w:rsidR="00505935" w:rsidRPr="000A077D">
              <w:rPr>
                <w:rFonts w:ascii="Arial Narrow" w:hAnsi="Arial Narrow"/>
              </w:rPr>
              <w:t>nr 280 „kurierów”</w:t>
            </w:r>
          </w:p>
        </w:tc>
        <w:tc>
          <w:tcPr>
            <w:tcW w:w="3071" w:type="dxa"/>
            <w:vAlign w:val="center"/>
          </w:tcPr>
          <w:p w14:paraId="1E91D4E5" w14:textId="77777777" w:rsidR="000A6C08" w:rsidRPr="000A077D" w:rsidRDefault="00F25A9A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 x 1 = </w:t>
            </w:r>
            <w:r w:rsidRPr="000A077D">
              <w:rPr>
                <w:rFonts w:ascii="Arial Narrow" w:hAnsi="Arial Narrow"/>
                <w:b/>
              </w:rPr>
              <w:t>1</w:t>
            </w:r>
          </w:p>
        </w:tc>
      </w:tr>
      <w:tr w:rsidR="000A6C08" w:rsidRPr="000A077D" w14:paraId="09C7E693" w14:textId="77777777" w:rsidTr="000A6C08">
        <w:tc>
          <w:tcPr>
            <w:tcW w:w="3070" w:type="dxa"/>
          </w:tcPr>
          <w:p w14:paraId="4D68C7B0" w14:textId="77777777" w:rsidR="000A6C08" w:rsidRPr="000A077D" w:rsidRDefault="00F25A9A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Klinika Psychiatrii</w:t>
            </w:r>
          </w:p>
        </w:tc>
        <w:tc>
          <w:tcPr>
            <w:tcW w:w="3071" w:type="dxa"/>
          </w:tcPr>
          <w:p w14:paraId="47C182D4" w14:textId="77777777" w:rsidR="000A6C08" w:rsidRPr="000A077D" w:rsidRDefault="00F25A9A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</w:tc>
        <w:tc>
          <w:tcPr>
            <w:tcW w:w="3071" w:type="dxa"/>
          </w:tcPr>
          <w:p w14:paraId="65C4DB53" w14:textId="77777777" w:rsidR="000A6C08" w:rsidRPr="000A077D" w:rsidRDefault="00F25A9A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5 x 0,27 = </w:t>
            </w:r>
            <w:r w:rsidRPr="000A077D">
              <w:rPr>
                <w:rFonts w:ascii="Arial Narrow" w:hAnsi="Arial Narrow"/>
                <w:b/>
              </w:rPr>
              <w:t>1,35</w:t>
            </w:r>
          </w:p>
          <w:p w14:paraId="4C1EF6F6" w14:textId="77777777" w:rsidR="00F25A9A" w:rsidRPr="000A077D" w:rsidRDefault="00F25A9A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4 x 0,27 = </w:t>
            </w:r>
            <w:r w:rsidRPr="000A077D">
              <w:rPr>
                <w:rFonts w:ascii="Arial Narrow" w:hAnsi="Arial Narrow"/>
                <w:b/>
              </w:rPr>
              <w:t>1,08</w:t>
            </w:r>
          </w:p>
          <w:p w14:paraId="5AF52637" w14:textId="77777777" w:rsidR="00F25A9A" w:rsidRPr="000A077D" w:rsidRDefault="009E2C95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3 szt. </w:t>
            </w:r>
            <w:r w:rsidR="00F25A9A" w:rsidRPr="000A077D">
              <w:rPr>
                <w:rFonts w:ascii="Arial Narrow" w:hAnsi="Arial Narrow"/>
              </w:rPr>
              <w:t xml:space="preserve">0,45 x 0,27 = </w:t>
            </w:r>
            <w:r w:rsidRPr="000A077D">
              <w:rPr>
                <w:rFonts w:ascii="Arial Narrow" w:hAnsi="Arial Narrow"/>
                <w:b/>
              </w:rPr>
              <w:t>0,39</w:t>
            </w:r>
          </w:p>
        </w:tc>
      </w:tr>
      <w:tr w:rsidR="000A6C08" w:rsidRPr="000A077D" w14:paraId="1C16BEC9" w14:textId="77777777" w:rsidTr="000A6C08">
        <w:tc>
          <w:tcPr>
            <w:tcW w:w="3070" w:type="dxa"/>
          </w:tcPr>
          <w:p w14:paraId="54E539AB" w14:textId="77777777" w:rsidR="000A6C0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Pracownia Radiologii – diagnostyka RTG</w:t>
            </w:r>
          </w:p>
        </w:tc>
        <w:tc>
          <w:tcPr>
            <w:tcW w:w="3071" w:type="dxa"/>
          </w:tcPr>
          <w:p w14:paraId="78E22BA9" w14:textId="77777777" w:rsidR="000A6C0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Korytarz</w:t>
            </w:r>
          </w:p>
          <w:p w14:paraId="17B1EABB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1F86D6FC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Hall przy windzie</w:t>
            </w:r>
          </w:p>
        </w:tc>
        <w:tc>
          <w:tcPr>
            <w:tcW w:w="3071" w:type="dxa"/>
          </w:tcPr>
          <w:p w14:paraId="12F24D3A" w14:textId="77777777" w:rsidR="000A6C0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1,3 x 0,8 = </w:t>
            </w:r>
            <w:r w:rsidRPr="000A077D">
              <w:rPr>
                <w:rFonts w:ascii="Arial Narrow" w:hAnsi="Arial Narrow"/>
                <w:b/>
              </w:rPr>
              <w:t>1,04</w:t>
            </w:r>
          </w:p>
          <w:p w14:paraId="74896F14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3 szt. 0,5 x 0,5 = </w:t>
            </w:r>
            <w:r w:rsidRPr="000A077D">
              <w:rPr>
                <w:rFonts w:ascii="Arial Narrow" w:hAnsi="Arial Narrow"/>
                <w:b/>
              </w:rPr>
              <w:t>0,75</w:t>
            </w:r>
          </w:p>
          <w:p w14:paraId="57773745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2 szt. 0,4 x 0,4 = </w:t>
            </w:r>
            <w:r w:rsidRPr="000A077D">
              <w:rPr>
                <w:rFonts w:ascii="Arial Narrow" w:hAnsi="Arial Narrow"/>
                <w:b/>
              </w:rPr>
              <w:t>0,32</w:t>
            </w:r>
          </w:p>
          <w:p w14:paraId="13902637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1,3 x 0,4 = </w:t>
            </w:r>
            <w:r w:rsidRPr="000A077D">
              <w:rPr>
                <w:rFonts w:ascii="Arial Narrow" w:hAnsi="Arial Narrow"/>
                <w:b/>
              </w:rPr>
              <w:t>0,52</w:t>
            </w:r>
          </w:p>
        </w:tc>
      </w:tr>
      <w:tr w:rsidR="000A6C08" w:rsidRPr="000A077D" w14:paraId="2210E72B" w14:textId="77777777" w:rsidTr="000A01F8">
        <w:tc>
          <w:tcPr>
            <w:tcW w:w="3070" w:type="dxa"/>
          </w:tcPr>
          <w:p w14:paraId="2FA1DE57" w14:textId="77777777" w:rsidR="000A6C0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Budynek nr 3</w:t>
            </w:r>
          </w:p>
        </w:tc>
        <w:tc>
          <w:tcPr>
            <w:tcW w:w="3071" w:type="dxa"/>
          </w:tcPr>
          <w:p w14:paraId="6FDB87B8" w14:textId="77777777" w:rsidR="000A6C0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Hall windowy I piętro</w:t>
            </w:r>
          </w:p>
          <w:p w14:paraId="53F28F0F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1B671DF9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5DF5A608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Hall windowy II piętro</w:t>
            </w:r>
          </w:p>
          <w:p w14:paraId="33EF732C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042238E7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2FEDA832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Hall windowy III piętro</w:t>
            </w:r>
          </w:p>
          <w:p w14:paraId="4B5A5B6F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64727FEC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Hall windowy IV piętro winda medyczna</w:t>
            </w:r>
          </w:p>
          <w:p w14:paraId="17A26F55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  <w:p w14:paraId="4D95C740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>Hall windowy V piętro</w:t>
            </w:r>
          </w:p>
          <w:p w14:paraId="0609C502" w14:textId="77777777" w:rsidR="000A01F8" w:rsidRPr="000A077D" w:rsidRDefault="000A01F8" w:rsidP="0067159F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3071" w:type="dxa"/>
          </w:tcPr>
          <w:p w14:paraId="3FD7A0A3" w14:textId="77777777" w:rsidR="000A6C0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1,3 x 0,6 = </w:t>
            </w:r>
            <w:r w:rsidRPr="000A077D">
              <w:rPr>
                <w:rFonts w:ascii="Arial Narrow" w:hAnsi="Arial Narrow"/>
                <w:b/>
              </w:rPr>
              <w:t>0,78</w:t>
            </w:r>
          </w:p>
          <w:p w14:paraId="4E3A6EEC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0,5 x 0,5 = </w:t>
            </w:r>
            <w:r w:rsidRPr="000A077D">
              <w:rPr>
                <w:rFonts w:ascii="Arial Narrow" w:hAnsi="Arial Narrow"/>
                <w:b/>
              </w:rPr>
              <w:t>0,25</w:t>
            </w:r>
          </w:p>
          <w:p w14:paraId="32BE282E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44183B63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 xml:space="preserve">1,3 x 0,6 = </w:t>
            </w:r>
            <w:r w:rsidRPr="000A077D">
              <w:rPr>
                <w:rFonts w:ascii="Arial Narrow" w:hAnsi="Arial Narrow"/>
                <w:b/>
              </w:rPr>
              <w:t>0,78</w:t>
            </w:r>
          </w:p>
          <w:p w14:paraId="70AB1429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0,5 x 0,5 = </w:t>
            </w:r>
            <w:r w:rsidRPr="000A077D">
              <w:rPr>
                <w:rFonts w:ascii="Arial Narrow" w:hAnsi="Arial Narrow"/>
                <w:b/>
              </w:rPr>
              <w:t>0,25</w:t>
            </w:r>
          </w:p>
          <w:p w14:paraId="6E3168DF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78911624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3 x 0,5 = </w:t>
            </w:r>
            <w:r w:rsidRPr="000A077D">
              <w:rPr>
                <w:rFonts w:ascii="Arial Narrow" w:hAnsi="Arial Narrow"/>
                <w:b/>
              </w:rPr>
              <w:t>1,5</w:t>
            </w:r>
          </w:p>
          <w:p w14:paraId="710B48E7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58F8C06D" w14:textId="77777777" w:rsidR="000A01F8" w:rsidRPr="000A077D" w:rsidRDefault="000A01F8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0A077D">
              <w:rPr>
                <w:rFonts w:ascii="Arial Narrow" w:hAnsi="Arial Narrow"/>
              </w:rPr>
              <w:t xml:space="preserve">1,2 x </w:t>
            </w:r>
            <w:r w:rsidR="00892AA5" w:rsidRPr="000A077D">
              <w:rPr>
                <w:rFonts w:ascii="Arial Narrow" w:hAnsi="Arial Narrow"/>
              </w:rPr>
              <w:t xml:space="preserve">0,2 = </w:t>
            </w:r>
            <w:r w:rsidR="00412A47" w:rsidRPr="000A077D">
              <w:rPr>
                <w:rFonts w:ascii="Arial Narrow" w:hAnsi="Arial Narrow"/>
                <w:b/>
              </w:rPr>
              <w:t>0,24</w:t>
            </w:r>
          </w:p>
          <w:p w14:paraId="59FAEED6" w14:textId="77777777" w:rsidR="00412A47" w:rsidRPr="000A077D" w:rsidRDefault="00412A47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AA96E66" w14:textId="77777777" w:rsidR="00412A47" w:rsidRPr="000A077D" w:rsidRDefault="00412A47" w:rsidP="0067159F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20FCECB0" w14:textId="77777777" w:rsidR="00412A47" w:rsidRPr="000A077D" w:rsidRDefault="00C17DD3" w:rsidP="0067159F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0A077D">
              <w:rPr>
                <w:rFonts w:ascii="Arial Narrow" w:hAnsi="Arial Narrow"/>
              </w:rPr>
              <w:t xml:space="preserve">1,2 x 0,2 = </w:t>
            </w:r>
            <w:r w:rsidRPr="000A077D">
              <w:rPr>
                <w:rFonts w:ascii="Arial Narrow" w:hAnsi="Arial Narrow"/>
                <w:b/>
              </w:rPr>
              <w:t>0,24</w:t>
            </w:r>
          </w:p>
        </w:tc>
      </w:tr>
    </w:tbl>
    <w:p w14:paraId="7D811E2E" w14:textId="77777777" w:rsidR="000A6C08" w:rsidRPr="000A077D" w:rsidRDefault="000A6C08">
      <w:pPr>
        <w:rPr>
          <w:rFonts w:ascii="Arial Narrow" w:hAnsi="Arial Narrow"/>
        </w:rPr>
      </w:pPr>
    </w:p>
    <w:p w14:paraId="5D6FC870" w14:textId="77777777" w:rsidR="00104FB3" w:rsidRPr="000A077D" w:rsidRDefault="00104FB3">
      <w:pPr>
        <w:rPr>
          <w:rFonts w:ascii="Arial Narrow" w:hAnsi="Arial Narrow"/>
          <w:b/>
        </w:rPr>
      </w:pP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</w:r>
      <w:r w:rsidRPr="000A077D">
        <w:rPr>
          <w:rFonts w:ascii="Arial Narrow" w:hAnsi="Arial Narrow"/>
        </w:rPr>
        <w:tab/>
        <w:t xml:space="preserve">       </w:t>
      </w:r>
      <w:r w:rsidRPr="000A077D">
        <w:rPr>
          <w:rFonts w:ascii="Arial Narrow" w:hAnsi="Arial Narrow"/>
        </w:rPr>
        <w:tab/>
        <w:t xml:space="preserve">       </w:t>
      </w:r>
      <w:r w:rsidRPr="000A077D">
        <w:rPr>
          <w:rFonts w:ascii="Arial Narrow" w:hAnsi="Arial Narrow"/>
          <w:b/>
        </w:rPr>
        <w:t>RAZEM = 62,50 m2</w:t>
      </w:r>
    </w:p>
    <w:sectPr w:rsidR="00104FB3" w:rsidRPr="000A077D" w:rsidSect="0080119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DB943" w14:textId="77777777" w:rsidR="00840FE2" w:rsidRDefault="00840FE2" w:rsidP="000A077D">
      <w:pPr>
        <w:spacing w:after="0" w:line="240" w:lineRule="auto"/>
      </w:pPr>
      <w:r>
        <w:separator/>
      </w:r>
    </w:p>
  </w:endnote>
  <w:endnote w:type="continuationSeparator" w:id="0">
    <w:p w14:paraId="4F56A71D" w14:textId="77777777" w:rsidR="00840FE2" w:rsidRDefault="00840FE2" w:rsidP="000A0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35F21" w14:textId="77777777" w:rsidR="00840FE2" w:rsidRDefault="00840FE2" w:rsidP="000A077D">
      <w:pPr>
        <w:spacing w:after="0" w:line="240" w:lineRule="auto"/>
      </w:pPr>
      <w:r>
        <w:separator/>
      </w:r>
    </w:p>
  </w:footnote>
  <w:footnote w:type="continuationSeparator" w:id="0">
    <w:p w14:paraId="4F7B219F" w14:textId="77777777" w:rsidR="00840FE2" w:rsidRDefault="00840FE2" w:rsidP="000A0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5839B" w14:textId="1B07D11C" w:rsidR="000A077D" w:rsidRDefault="000A077D">
    <w:pPr>
      <w:pStyle w:val="Nagwek"/>
    </w:pPr>
    <w:r>
      <w:t>Załącznik nr 9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6C08"/>
    <w:rsid w:val="000A01F8"/>
    <w:rsid w:val="000A077D"/>
    <w:rsid w:val="000A6C08"/>
    <w:rsid w:val="00104FB3"/>
    <w:rsid w:val="00412A47"/>
    <w:rsid w:val="0048041C"/>
    <w:rsid w:val="00505935"/>
    <w:rsid w:val="005C4DB3"/>
    <w:rsid w:val="006511CD"/>
    <w:rsid w:val="0067159F"/>
    <w:rsid w:val="00801193"/>
    <w:rsid w:val="008020FC"/>
    <w:rsid w:val="00840FE2"/>
    <w:rsid w:val="00892AA5"/>
    <w:rsid w:val="00923E34"/>
    <w:rsid w:val="0097147C"/>
    <w:rsid w:val="009E2C95"/>
    <w:rsid w:val="00C17DD3"/>
    <w:rsid w:val="00DC2547"/>
    <w:rsid w:val="00F25A9A"/>
    <w:rsid w:val="00F8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423B5"/>
  <w15:docId w15:val="{F8B42612-2406-45A7-9CD2-D45A6BAD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1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6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0A0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77D"/>
  </w:style>
  <w:style w:type="paragraph" w:styleId="Stopka">
    <w:name w:val="footer"/>
    <w:basedOn w:val="Normalny"/>
    <w:link w:val="StopkaZnak"/>
    <w:uiPriority w:val="99"/>
    <w:unhideWhenUsed/>
    <w:rsid w:val="000A0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12</cp:revision>
  <cp:lastPrinted>2026-06-02T06:10:00Z</cp:lastPrinted>
  <dcterms:created xsi:type="dcterms:W3CDTF">2026-05-28T09:53:00Z</dcterms:created>
  <dcterms:modified xsi:type="dcterms:W3CDTF">2026-08-31T05:05:00Z</dcterms:modified>
</cp:coreProperties>
</file>