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147D" w:rsidRDefault="009D147D" w:rsidP="009D147D">
      <w:pPr>
        <w:tabs>
          <w:tab w:val="center" w:pos="4536"/>
          <w:tab w:val="right" w:pos="9072"/>
        </w:tabs>
        <w:overflowPunct w:val="0"/>
        <w:autoSpaceDE w:val="0"/>
        <w:jc w:val="center"/>
        <w:rPr>
          <w:rFonts w:ascii="Verdana" w:hAnsi="Verdana" w:cs="Verdana"/>
          <w:i/>
          <w:sz w:val="16"/>
          <w:szCs w:val="16"/>
          <w:lang w:eastAsia="zh-CN"/>
        </w:rPr>
      </w:pPr>
      <w:r>
        <w:rPr>
          <w:rFonts w:ascii="Arial" w:hAnsi="Arial" w:cs="Arial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7" type="#_x0000_t75" alt="Obraz zawierający tekst, Czcionka, biały, zrzut ekranu&#10;&#10;Opis wygenerowany automatycznie" style="width:309.75pt;height:61.5pt;visibility:visible;mso-wrap-style:square">
            <v:imagedata r:id="rId7" o:title="Obraz zawierający tekst, Czcionka, biały, zrzut ekranu&#10;&#10;Opis wygenerowany automatycznie"/>
          </v:shape>
        </w:pict>
      </w:r>
    </w:p>
    <w:p w:rsidR="009D147D" w:rsidRPr="009D147D" w:rsidRDefault="009D147D" w:rsidP="009D147D">
      <w:pPr>
        <w:tabs>
          <w:tab w:val="center" w:pos="4536"/>
          <w:tab w:val="right" w:pos="9072"/>
        </w:tabs>
        <w:overflowPunct w:val="0"/>
        <w:autoSpaceDE w:val="0"/>
        <w:jc w:val="center"/>
        <w:rPr>
          <w:rFonts w:ascii="Verdana" w:hAnsi="Verdana" w:cs="Verdana"/>
          <w:i/>
          <w:sz w:val="14"/>
          <w:szCs w:val="16"/>
          <w:lang w:eastAsia="zh-CN"/>
        </w:rPr>
      </w:pPr>
      <w:r>
        <w:pict>
          <v:shape id="Dowolny kształt: kształt 4" o:spid="_x0000_s1026" style="position:absolute;left:0;text-align:left;margin-left:185.6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9ZTRgQAADUOAAAOAAAAZHJzL2Uyb0RvYy54bWysV92OozYUvq/Ud7C4rNQBAmSSaJjVaqZT&#10;Vdq2Ky19AAdMQAs2tZ2Q2ct9t75Xj38gZmYgu1VzASb+/HHO+Q4+x3fvzm2DToSLmtHUC28CDxGa&#10;s6Kmh9T7K3v6eeMhITEtcMMoSb1nIrx39z/+cNd3O7JiFWsKwhGQULHru9SrpOx2vi/yirRY3LCO&#10;UJgsGW+xhEd+8AuOe2BvG38VBGu/Z7zoOMuJEPDvo5n07jV/WZJc/lmWgkjUpB7YJvWV6+teXf37&#10;O7w7cNxVdW7NwP/BihbXFF46Uj1iidGR16+o2jrnTLBS3uSs9VlZ1jnRPoA3YfDCm08V7oj2BYIj&#10;ujFM4v+jzf84feSoLlIv9hDFLUj0yHrW0Gf0WXyR+J+vcjeOUKzi1XdiB8s+dR+58lh0H1j+WSDK&#10;HipMD+S96CDqkAsK60/A6kHAMrTvf2cFvAofJdNhO5e8VWQQEHTW6jyP6pCzRDn8GUZxGK5AxBzm&#10;Vts4CBL9CrwbVudHIX8lTDPh0wchjboFjLQ2hfUwA5KybUDon3wUoB6tgigItpoOJBxh4QRWoSSJ&#10;o+QVauWgLNE8ZeSAAzRHCVqM9l2lTBywsXCWd+1AF/y+dWBXGOHzHi1dYNxOYHNuh64u6y1oPB/I&#10;0BXHYGdpXYWu0boCxZskWIez0QxdmcLtOtgE4YLBrk7XmF2hrjO7el0JhavXtVC4oi3Tqq/SSYN1&#10;AD+0TpJobTfY8ZNaubIBZgHpqraMdDVbRrqKLSNdtZaRrlbLSFenZaQr0zLSFWkRGU01mt30oqlC&#10;cx9V5MpzdY+KXIne2FJ8te3abRpXw86dn6n9D0YIikvqZZBqai/vmFCFQu3kUA0yU2zwDnBq1oGH&#10;EzgYreCRLRyv4asJHNJFwYc68xoeTeCQCQp+O8seT+AgsoJvZ+HJBK52R4WHnU9V1recXU8XWG/D&#10;eXdvpwusv+G8w5vpAutxOO/ydrrA+hxOnDa+WKk5dA+qW8tUwkIfkamEhI4tUxkHPVsGuaTreoel&#10;yhSdDTBEPXQFto6jKvVssVbTLTuRjGmgfNFewKsvsw11USMZBF03ioAdEMO903wu0r7WKDTAhruB&#10;Gx2/Gfjy3XnDBNERuFhuiPUmrZPEjIwRF9TUjAvaVCObVQNouBtqW4Q0+XfCXVsG0uG+ZPeAGfyF&#10;8CvJdeqP2qvUcbo+wZq6eKqbRokt+GH/0HB0wpBOT/pnfZzAGqpTJ4GG0kO4OcA5Jpdcp+0E94JO&#10;Va636NpawommqdvU2yiMPWNUBBe/0ELrJnHdmLFOKdsmq87YdNfyvD8DULXLe1Y8Q8PMmTm5wEkL&#10;BhXjXzzUw6kl9cTfR8yJh5rfKBwLtmEcq89GP8TJrSrM3J3ZuzOY5kBl3IXtVT08SHiGRceO14dK&#10;t/EqlJS9h1a9rFVHrXt6Y5d9gLOJVsWeo9Thx33WqMtp7/5fAAAA//8DAFBLAwQUAAYACAAAACEA&#10;PLQ6ad0AAAAGAQAADwAAAGRycy9kb3ducmV2LnhtbEyPwU7DMBBE70j8g7VI3KiTtKpCyKZCSIgT&#10;RaRcuLnx4kSN11HstGm/HnOix9GMZt6Um9n24kij7xwjpIsEBHHjdMcG4Wv3+pCD8EGxVr1jQjiT&#10;h011e1OqQrsTf9KxDkbEEvaFQmhDGAopfdOSVX7hBuLo/bjRqhDlaKQe1SmW215mSbKWVnUcF1o1&#10;0EtLzaGeLII5OzMcvrcfYaq3+XvzdqlXlx3i/d38/AQi0Bz+w/CHH9Ghikx7N7H2okeIRwLCarkE&#10;Ed0sTTMQe4T8cQ2yKuU1fvULAAD//wMAUEsBAi0AFAAGAAgAAAAhALaDOJL+AAAA4QEAABMAAAAA&#10;AAAAAAAAAAAAAAAAAFtDb250ZW50X1R5cGVzXS54bWxQSwECLQAUAAYACAAAACEAOP0h/9YAAACU&#10;AQAACwAAAAAAAAAAAAAAAAAvAQAAX3JlbHMvLnJlbHNQSwECLQAUAAYACAAAACEACifWU0YEAAA1&#10;DgAADgAAAAAAAAAAAAAAAAAuAgAAZHJzL2Uyb0RvYy54bWxQSwECLQAUAAYACAAAACEAPLQ6ad0A&#10;AAAGAQAADwAAAAAAAAAAAAAAAACgBgAAZHJzL2Rvd25yZXYueG1sUEsFBgAAAAAEAAQA8wAAAKoH&#10;AAAAAA==&#10;" o:allowoverlap="f" adj="-11796480,,5400" path="m,l2030095,r,554355l,554355,,xm69294,69294r,415767l1960801,485061r,-415767l69294,69294xe" strokecolor="red" strokeweight="2pt">
            <v:stroke joinstyle="miter"/>
            <v:formulas/>
            <v:path arrowok="t" o:connecttype="custom" o:connectlocs="0,0;1341120,0;1341120,294005;0,294005;0,0;45777,36750;45777,257255;1295343,257255;1295343,36750;45777,36750" o:connectangles="0,0,0,0,0,0,0,0,0,0" textboxrect="0,0,2030095,554355"/>
            <o:lock v:ext="edit" aspectratio="t"/>
            <v:textbox>
              <w:txbxContent>
                <w:p w:rsidR="009D147D" w:rsidRDefault="009D147D" w:rsidP="009D147D">
                  <w:pPr>
                    <w:rPr>
                      <w:b/>
                    </w:rPr>
                  </w:pPr>
                  <w:r>
                    <w:rPr>
                      <w:b/>
                    </w:rPr>
                    <w:t>KOMPAS AGH</w:t>
                  </w:r>
                </w:p>
              </w:txbxContent>
            </v:textbox>
            <w10:wrap type="topAndBottom" anchorx="margin"/>
          </v:shape>
        </w:pict>
      </w:r>
      <w:r>
        <w:rPr>
          <w:rFonts w:ascii="Verdana" w:hAnsi="Verdana" w:cs="Verdana"/>
          <w:i/>
          <w:sz w:val="16"/>
          <w:szCs w:val="16"/>
          <w:lang w:eastAsia="zh-CN"/>
        </w:rPr>
        <w:t xml:space="preserve">Załącznik nr </w:t>
      </w:r>
      <w:r>
        <w:rPr>
          <w:rFonts w:ascii="Verdana" w:hAnsi="Verdana" w:cs="Verdana"/>
          <w:i/>
          <w:sz w:val="14"/>
          <w:szCs w:val="16"/>
          <w:lang w:eastAsia="zh-CN"/>
        </w:rPr>
        <w:t>1 do Regulaminu udzielania zamówień publicznych w Akademii Górniczo-Hutniczej</w:t>
      </w:r>
    </w:p>
    <w:p w:rsidR="00D665F5" w:rsidRPr="004F079B" w:rsidRDefault="00DA4535" w:rsidP="009D147D">
      <w:pPr>
        <w:spacing w:after="240"/>
        <w:jc w:val="right"/>
        <w:rPr>
          <w:sz w:val="22"/>
          <w:szCs w:val="22"/>
        </w:rPr>
      </w:pPr>
      <w:r w:rsidRPr="00DA453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A4535">
        <w:rPr>
          <w:sz w:val="22"/>
          <w:szCs w:val="22"/>
        </w:rPr>
        <w:t>2026-09-21</w:t>
      </w:r>
    </w:p>
    <w:p w:rsidR="00DA4535" w:rsidRPr="00DA4535" w:rsidRDefault="00DA4535" w:rsidP="00577BC6">
      <w:pPr>
        <w:spacing w:after="40"/>
        <w:rPr>
          <w:b/>
          <w:bCs/>
          <w:sz w:val="22"/>
          <w:szCs w:val="22"/>
        </w:rPr>
      </w:pPr>
      <w:r w:rsidRPr="00DA4535">
        <w:rPr>
          <w:b/>
          <w:bCs/>
          <w:sz w:val="22"/>
          <w:szCs w:val="22"/>
        </w:rPr>
        <w:t>Akademia Górniczo - Hutnicza</w:t>
      </w:r>
    </w:p>
    <w:p w:rsidR="00DA4535" w:rsidRPr="00DA4535" w:rsidRDefault="00DA4535" w:rsidP="00577BC6">
      <w:pPr>
        <w:spacing w:after="40"/>
        <w:rPr>
          <w:b/>
          <w:bCs/>
          <w:sz w:val="22"/>
          <w:szCs w:val="22"/>
        </w:rPr>
      </w:pPr>
      <w:r w:rsidRPr="00DA4535">
        <w:rPr>
          <w:b/>
          <w:bCs/>
          <w:sz w:val="22"/>
          <w:szCs w:val="22"/>
        </w:rPr>
        <w:t>im. Stanisława Staszica w Krakowie</w:t>
      </w:r>
    </w:p>
    <w:p w:rsidR="00D665F5" w:rsidRPr="00D91931" w:rsidRDefault="00DA4535" w:rsidP="00577BC6">
      <w:pPr>
        <w:spacing w:after="40"/>
        <w:rPr>
          <w:b/>
          <w:bCs/>
          <w:sz w:val="22"/>
          <w:szCs w:val="22"/>
        </w:rPr>
      </w:pPr>
      <w:r w:rsidRPr="00DA4535">
        <w:rPr>
          <w:b/>
          <w:bCs/>
          <w:sz w:val="22"/>
          <w:szCs w:val="22"/>
        </w:rPr>
        <w:t>Dział Zamówień Publicznych</w:t>
      </w:r>
    </w:p>
    <w:p w:rsidR="00D665F5" w:rsidRPr="00BD5546" w:rsidRDefault="00DA4535" w:rsidP="00D665F5">
      <w:pPr>
        <w:rPr>
          <w:sz w:val="22"/>
          <w:szCs w:val="22"/>
        </w:rPr>
      </w:pPr>
      <w:r w:rsidRPr="00DA453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A4535">
        <w:rPr>
          <w:sz w:val="22"/>
          <w:szCs w:val="22"/>
        </w:rPr>
        <w:t>30</w:t>
      </w:r>
    </w:p>
    <w:p w:rsidR="00D665F5" w:rsidRPr="00BD5546" w:rsidRDefault="00DA4535" w:rsidP="00D665F5">
      <w:pPr>
        <w:rPr>
          <w:sz w:val="22"/>
          <w:szCs w:val="22"/>
        </w:rPr>
      </w:pPr>
      <w:r w:rsidRPr="00DA453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A4535">
        <w:rPr>
          <w:sz w:val="22"/>
          <w:szCs w:val="22"/>
        </w:rPr>
        <w:t>Kraków</w:t>
      </w:r>
    </w:p>
    <w:p w:rsidR="00A80738" w:rsidRDefault="00D665F5" w:rsidP="009D147D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A4535" w:rsidRPr="00DA4535">
        <w:rPr>
          <w:b/>
          <w:sz w:val="22"/>
          <w:szCs w:val="22"/>
        </w:rPr>
        <w:t>KC-DE-zp.25.363.2026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9D147D" w:rsidRDefault="00A80738" w:rsidP="009D147D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A4535" w:rsidRPr="00DA4535">
        <w:rPr>
          <w:sz w:val="22"/>
          <w:szCs w:val="22"/>
        </w:rPr>
        <w:t xml:space="preserve">Tryb podstawowy bez negocjacji - art. 275 pkt. 1 ustawy </w:t>
      </w:r>
      <w:proofErr w:type="spellStart"/>
      <w:r w:rsidR="00DA4535" w:rsidRPr="00DA4535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DA453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A4535">
        <w:rPr>
          <w:b/>
          <w:sz w:val="22"/>
          <w:szCs w:val="22"/>
        </w:rPr>
        <w:t xml:space="preserve">Usługa szkolenia nauczycieli z zakresu Data </w:t>
      </w:r>
      <w:proofErr w:type="spellStart"/>
      <w:r w:rsidRPr="00DA4535">
        <w:rPr>
          <w:b/>
          <w:sz w:val="22"/>
          <w:szCs w:val="22"/>
        </w:rPr>
        <w:t>mining</w:t>
      </w:r>
      <w:proofErr w:type="spellEnd"/>
      <w:r w:rsidRPr="00DA4535">
        <w:rPr>
          <w:b/>
          <w:sz w:val="22"/>
          <w:szCs w:val="22"/>
        </w:rPr>
        <w:t xml:space="preserve"> z wykorzystaniem </w:t>
      </w:r>
      <w:proofErr w:type="spellStart"/>
      <w:r w:rsidRPr="00DA4535">
        <w:rPr>
          <w:b/>
          <w:sz w:val="22"/>
          <w:szCs w:val="22"/>
        </w:rPr>
        <w:t>Python</w:t>
      </w:r>
      <w:proofErr w:type="spellEnd"/>
      <w:r w:rsidRPr="00DA4535">
        <w:rPr>
          <w:b/>
          <w:sz w:val="22"/>
          <w:szCs w:val="22"/>
        </w:rPr>
        <w:t xml:space="preserve"> oraz Analiza wielowymiarowa danych inżynierskich w R w ramach projektu KOMPAS AGH - KC-DE-zp.25.363.2026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A4535" w:rsidRPr="00DA4535">
        <w:rPr>
          <w:sz w:val="22"/>
          <w:szCs w:val="22"/>
        </w:rPr>
        <w:t>21/09/2026</w:t>
      </w:r>
      <w:r w:rsidR="00FF4AB1" w:rsidRPr="00577BC6">
        <w:rPr>
          <w:sz w:val="22"/>
          <w:szCs w:val="22"/>
        </w:rPr>
        <w:t xml:space="preserve"> o godz. </w:t>
      </w:r>
      <w:r w:rsidR="00DA4535" w:rsidRPr="00DA4535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A4535" w:rsidRPr="00493F8C" w:rsidTr="00FE239F">
        <w:tc>
          <w:tcPr>
            <w:tcW w:w="993" w:type="dxa"/>
            <w:shd w:val="clear" w:color="auto" w:fill="auto"/>
            <w:vAlign w:val="center"/>
          </w:tcPr>
          <w:p w:rsidR="00DA4535" w:rsidRPr="00490DC0" w:rsidRDefault="00DA4535" w:rsidP="00FE239F">
            <w:pPr>
              <w:spacing w:before="120" w:after="120"/>
              <w:jc w:val="center"/>
            </w:pPr>
            <w:r w:rsidRPr="00DA4535">
              <w:t>1</w:t>
            </w:r>
          </w:p>
        </w:tc>
        <w:tc>
          <w:tcPr>
            <w:tcW w:w="5244" w:type="dxa"/>
            <w:shd w:val="clear" w:color="auto" w:fill="auto"/>
          </w:tcPr>
          <w:p w:rsidR="00DA4535" w:rsidRPr="00490DC0" w:rsidRDefault="00DA4535" w:rsidP="00FE239F">
            <w:pPr>
              <w:spacing w:before="40"/>
            </w:pPr>
            <w:proofErr w:type="spellStart"/>
            <w:r w:rsidRPr="00DA4535">
              <w:t>StatSoft</w:t>
            </w:r>
            <w:proofErr w:type="spellEnd"/>
            <w:r w:rsidRPr="00DA4535">
              <w:t xml:space="preserve"> Polska Sp. z o.o.</w:t>
            </w:r>
          </w:p>
          <w:p w:rsidR="00DA4535" w:rsidRPr="00490DC0" w:rsidRDefault="009D147D" w:rsidP="00FE239F">
            <w:r>
              <w:t>Cystersów 9</w:t>
            </w:r>
          </w:p>
          <w:p w:rsidR="00DA4535" w:rsidRPr="00490DC0" w:rsidRDefault="00DA4535" w:rsidP="00FE239F">
            <w:pPr>
              <w:spacing w:after="40"/>
              <w:jc w:val="both"/>
            </w:pPr>
            <w:r w:rsidRPr="00DA4535">
              <w:t>3</w:t>
            </w:r>
            <w:r w:rsidR="009D147D">
              <w:t>1</w:t>
            </w:r>
            <w:r w:rsidRPr="00DA4535">
              <w:t>-</w:t>
            </w:r>
            <w:r w:rsidR="009D147D">
              <w:t>553</w:t>
            </w:r>
            <w:bookmarkStart w:id="0" w:name="_GoBack"/>
            <w:bookmarkEnd w:id="0"/>
            <w:r w:rsidRPr="00490DC0">
              <w:t xml:space="preserve"> </w:t>
            </w:r>
            <w:r w:rsidRPr="00DA453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A4535" w:rsidRPr="00490DC0" w:rsidRDefault="00DA4535" w:rsidP="00FE239F">
            <w:pPr>
              <w:spacing w:before="120" w:after="120"/>
              <w:jc w:val="both"/>
            </w:pPr>
            <w:r w:rsidRPr="00DA4535">
              <w:t>39 700.00 zł</w:t>
            </w:r>
          </w:p>
        </w:tc>
      </w:tr>
      <w:tr w:rsidR="00DA4535" w:rsidRPr="00493F8C" w:rsidTr="00FE239F">
        <w:tc>
          <w:tcPr>
            <w:tcW w:w="993" w:type="dxa"/>
            <w:shd w:val="clear" w:color="auto" w:fill="auto"/>
            <w:vAlign w:val="center"/>
          </w:tcPr>
          <w:p w:rsidR="00DA4535" w:rsidRPr="00490DC0" w:rsidRDefault="00DA4535" w:rsidP="00FE239F">
            <w:pPr>
              <w:spacing w:before="120" w:after="120"/>
              <w:jc w:val="center"/>
            </w:pPr>
            <w:r w:rsidRPr="00DA4535">
              <w:t>2</w:t>
            </w:r>
          </w:p>
        </w:tc>
        <w:tc>
          <w:tcPr>
            <w:tcW w:w="5244" w:type="dxa"/>
            <w:shd w:val="clear" w:color="auto" w:fill="auto"/>
          </w:tcPr>
          <w:p w:rsidR="00DA4535" w:rsidRPr="00490DC0" w:rsidRDefault="00DA4535" w:rsidP="00FE239F">
            <w:pPr>
              <w:spacing w:before="40"/>
            </w:pPr>
            <w:r w:rsidRPr="00DA4535">
              <w:t xml:space="preserve">Tomasz Laszkiewicz </w:t>
            </w:r>
            <w:proofErr w:type="spellStart"/>
            <w:r w:rsidRPr="00DA4535">
              <w:t>Techpro</w:t>
            </w:r>
            <w:proofErr w:type="spellEnd"/>
          </w:p>
          <w:p w:rsidR="00DA4535" w:rsidRPr="00490DC0" w:rsidRDefault="00DA4535" w:rsidP="00FE239F">
            <w:r w:rsidRPr="00DA4535">
              <w:t>Rakowicka</w:t>
            </w:r>
            <w:r w:rsidRPr="00490DC0">
              <w:t xml:space="preserve"> </w:t>
            </w:r>
            <w:r w:rsidRPr="00DA4535">
              <w:t>20a/69</w:t>
            </w:r>
            <w:r w:rsidRPr="00490DC0">
              <w:t xml:space="preserve"> </w:t>
            </w:r>
          </w:p>
          <w:p w:rsidR="00DA4535" w:rsidRPr="00490DC0" w:rsidRDefault="00DA4535" w:rsidP="00FE239F">
            <w:pPr>
              <w:spacing w:after="40"/>
              <w:jc w:val="both"/>
            </w:pPr>
            <w:r w:rsidRPr="00DA4535">
              <w:t>31-510</w:t>
            </w:r>
            <w:r w:rsidRPr="00490DC0">
              <w:t xml:space="preserve"> </w:t>
            </w:r>
            <w:r w:rsidRPr="00DA453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A4535" w:rsidRPr="00490DC0" w:rsidRDefault="00DA4535" w:rsidP="00FE239F">
            <w:pPr>
              <w:spacing w:before="120" w:after="120"/>
              <w:jc w:val="both"/>
            </w:pPr>
            <w:r w:rsidRPr="00DA4535">
              <w:t>31 000.00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7950" w:rsidRDefault="00EE7950">
      <w:r>
        <w:separator/>
      </w:r>
    </w:p>
  </w:endnote>
  <w:endnote w:type="continuationSeparator" w:id="0">
    <w:p w:rsidR="00EE7950" w:rsidRDefault="00EE79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7950" w:rsidRDefault="00EE7950">
      <w:r>
        <w:separator/>
      </w:r>
    </w:p>
  </w:footnote>
  <w:footnote w:type="continuationSeparator" w:id="0">
    <w:p w:rsidR="00EE7950" w:rsidRDefault="00EE79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535" w:rsidRDefault="00DA45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147D" w:rsidRDefault="009D147D" w:rsidP="009D147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  <w:p w:rsidR="00DA4535" w:rsidRDefault="00DA45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535" w:rsidRDefault="00DA453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7950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757EC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47D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CE449F"/>
    <w:rsid w:val="00D20908"/>
    <w:rsid w:val="00D665F5"/>
    <w:rsid w:val="00D7128F"/>
    <w:rsid w:val="00DA4535"/>
    <w:rsid w:val="00EA3476"/>
    <w:rsid w:val="00EE7950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CC77A21"/>
  <w15:chartTrackingRefBased/>
  <w15:docId w15:val="{AADD090B-49A1-4C55-83D8-F6C356665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9D14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530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5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160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2026-09-21T10:13:00Z</cp:lastPrinted>
  <dcterms:created xsi:type="dcterms:W3CDTF">2026-09-21T10:13:00Z</dcterms:created>
  <dcterms:modified xsi:type="dcterms:W3CDTF">2026-09-21T10:13:00Z</dcterms:modified>
</cp:coreProperties>
</file>