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75B5" w:rsidRDefault="00F075B5" w:rsidP="00F075B5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6"/>
          <w:szCs w:val="16"/>
          <w:lang w:eastAsia="zh-CN"/>
        </w:rPr>
      </w:pPr>
      <w:r>
        <w:rPr>
          <w:rFonts w:ascii="Arial" w:hAnsi="Arial" w:cs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7" type="#_x0000_t75" alt="Obraz zawierający tekst, Czcionka, biały, zrzut ekranu&#10;&#10;Opis wygenerowany automatycznie" style="width:309.75pt;height:61.5pt;visibility:visible;mso-wrap-style:square">
            <v:imagedata r:id="rId7" o:title="Obraz zawierający tekst, Czcionka, biały, zrzut ekranu&#10;&#10;Opis wygenerowany automatycznie"/>
          </v:shape>
        </w:pict>
      </w:r>
    </w:p>
    <w:p w:rsidR="00F075B5" w:rsidRDefault="00F075B5" w:rsidP="00F075B5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4"/>
          <w:szCs w:val="16"/>
          <w:lang w:eastAsia="zh-CN"/>
        </w:rPr>
      </w:pPr>
      <w:r>
        <w:pict>
          <v:shape id="Dowolny kształt: kształt 4" o:spid="_x0000_s1026" style="position:absolute;left:0;text-align:left;margin-left:120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" o:allowoverlap="f" adj="-11796480,,5400" path="m,l2030095,r,554355l,554355,,xm69294,69294r,415767l1960801,485061r,-415767l69294,69294xe" strokecolor="red" strokeweight="2pt">
            <v:stroke joinstyle="miter"/>
            <v:formulas/>
            <v:path arrowok="t" o:connecttype="custom" o:connectlocs="0,0;885970,0;885970,155927;0,155927;0,0;30241,19491;30241,136437;855729,136437;855729,19491;30241,19491" o:connectangles="0,0,0,0,0,0,0,0,0,0" textboxrect="0,0,2030095,554355"/>
            <o:lock v:ext="edit" aspectratio="t"/>
            <v:textbox>
              <w:txbxContent>
                <w:p w:rsidR="00F075B5" w:rsidRDefault="00F075B5" w:rsidP="00F075B5">
                  <w:pPr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margin"/>
          </v:shape>
        </w:pict>
      </w:r>
      <w:r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p w:rsidR="00F075B5" w:rsidRDefault="00F075B5" w:rsidP="00F075B5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4"/>
          <w:szCs w:val="16"/>
          <w:lang w:eastAsia="zh-CN"/>
        </w:rPr>
      </w:pPr>
    </w:p>
    <w:p w:rsidR="00F075B5" w:rsidRDefault="00F075B5" w:rsidP="00F075B5">
      <w:pPr>
        <w:tabs>
          <w:tab w:val="center" w:pos="4536"/>
          <w:tab w:val="right" w:pos="9072"/>
        </w:tabs>
        <w:overflowPunct w:val="0"/>
        <w:autoSpaceDE w:val="0"/>
        <w:jc w:val="center"/>
        <w:rPr>
          <w:rFonts w:ascii="Verdana" w:hAnsi="Verdana" w:cs="Verdana"/>
          <w:i/>
          <w:sz w:val="14"/>
          <w:szCs w:val="16"/>
          <w:lang w:eastAsia="zh-CN"/>
        </w:rPr>
      </w:pPr>
    </w:p>
    <w:p w:rsidR="00F075B5" w:rsidRDefault="00F075B5" w:rsidP="00F075B5">
      <w:pPr>
        <w:rPr>
          <w:sz w:val="22"/>
          <w:szCs w:val="22"/>
        </w:rPr>
      </w:pPr>
    </w:p>
    <w:p w:rsidR="006A5DF1" w:rsidRDefault="003D3F3A" w:rsidP="00F075B5">
      <w:pPr>
        <w:jc w:val="right"/>
        <w:rPr>
          <w:sz w:val="22"/>
          <w:szCs w:val="22"/>
        </w:rPr>
      </w:pPr>
      <w:r w:rsidRPr="003D3F3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D3F3A">
        <w:rPr>
          <w:sz w:val="22"/>
          <w:szCs w:val="22"/>
        </w:rPr>
        <w:t>2026-09-16</w:t>
      </w:r>
    </w:p>
    <w:p w:rsidR="003D3F3A" w:rsidRPr="003D3F3A" w:rsidRDefault="003D3F3A" w:rsidP="00F075B5">
      <w:pPr>
        <w:rPr>
          <w:b/>
          <w:bCs/>
          <w:sz w:val="22"/>
          <w:szCs w:val="22"/>
        </w:rPr>
      </w:pPr>
      <w:r w:rsidRPr="003D3F3A">
        <w:rPr>
          <w:b/>
          <w:bCs/>
          <w:sz w:val="22"/>
          <w:szCs w:val="22"/>
        </w:rPr>
        <w:t>Akademia Górniczo - Hutnicza</w:t>
      </w:r>
    </w:p>
    <w:p w:rsidR="003D3F3A" w:rsidRPr="003D3F3A" w:rsidRDefault="003D3F3A" w:rsidP="00F075B5">
      <w:pPr>
        <w:rPr>
          <w:b/>
          <w:bCs/>
          <w:sz w:val="22"/>
          <w:szCs w:val="22"/>
        </w:rPr>
      </w:pPr>
      <w:r w:rsidRPr="003D3F3A">
        <w:rPr>
          <w:b/>
          <w:bCs/>
          <w:sz w:val="22"/>
          <w:szCs w:val="22"/>
        </w:rPr>
        <w:t>im. Stanisława Staszica w Krakowie</w:t>
      </w:r>
    </w:p>
    <w:p w:rsidR="006A5DF1" w:rsidRPr="00D91931" w:rsidRDefault="003D3F3A" w:rsidP="00F075B5">
      <w:pPr>
        <w:rPr>
          <w:b/>
          <w:bCs/>
          <w:sz w:val="22"/>
          <w:szCs w:val="22"/>
        </w:rPr>
      </w:pPr>
      <w:r w:rsidRPr="003D3F3A">
        <w:rPr>
          <w:b/>
          <w:bCs/>
          <w:sz w:val="22"/>
          <w:szCs w:val="22"/>
        </w:rPr>
        <w:t>Dział Zamówień Publicznych</w:t>
      </w:r>
    </w:p>
    <w:p w:rsidR="006A5DF1" w:rsidRPr="00BD5546" w:rsidRDefault="003D3F3A" w:rsidP="00F075B5">
      <w:pPr>
        <w:rPr>
          <w:sz w:val="22"/>
          <w:szCs w:val="22"/>
        </w:rPr>
      </w:pPr>
      <w:r w:rsidRPr="003D3F3A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3D3F3A">
        <w:rPr>
          <w:sz w:val="22"/>
          <w:szCs w:val="22"/>
        </w:rPr>
        <w:t>30</w:t>
      </w:r>
    </w:p>
    <w:p w:rsidR="006A5DF1" w:rsidRPr="00BD5546" w:rsidRDefault="003D3F3A" w:rsidP="00F075B5">
      <w:pPr>
        <w:rPr>
          <w:sz w:val="22"/>
          <w:szCs w:val="22"/>
        </w:rPr>
      </w:pPr>
      <w:r w:rsidRPr="003D3F3A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3D3F3A">
        <w:rPr>
          <w:sz w:val="22"/>
          <w:szCs w:val="22"/>
        </w:rPr>
        <w:t>Kraków</w:t>
      </w:r>
    </w:p>
    <w:p w:rsidR="006A5DF1" w:rsidRPr="00D91931" w:rsidRDefault="006A5DF1" w:rsidP="00F075B5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F075B5" w:rsidRPr="003D3F3A">
        <w:rPr>
          <w:b/>
          <w:bCs/>
          <w:sz w:val="22"/>
          <w:szCs w:val="22"/>
        </w:rPr>
        <w:t>KC-DE-zp.25.363.2026</w:t>
      </w:r>
      <w:r w:rsidRPr="00D91931">
        <w:rPr>
          <w:sz w:val="22"/>
          <w:szCs w:val="22"/>
        </w:rPr>
        <w:tab/>
        <w:t xml:space="preserve"> </w:t>
      </w:r>
      <w:bookmarkStart w:id="0" w:name="_GoBack"/>
      <w:bookmarkEnd w:id="0"/>
    </w:p>
    <w:p w:rsidR="006A5DF1" w:rsidRPr="00D91931" w:rsidRDefault="006A5DF1" w:rsidP="00F075B5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F075B5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F075B5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F075B5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F075B5" w:rsidRPr="00F075B5" w:rsidRDefault="00F075B5" w:rsidP="00F075B5"/>
    <w:p w:rsidR="006D4AB3" w:rsidRPr="006A5DF1" w:rsidRDefault="00632C3C" w:rsidP="00F075B5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3D3F3A" w:rsidRPr="003D3F3A">
        <w:rPr>
          <w:sz w:val="22"/>
          <w:szCs w:val="22"/>
        </w:rPr>
        <w:t xml:space="preserve">Tryb podstawowy bez negocjacji - art. 275 pkt. 1 ustawy </w:t>
      </w:r>
      <w:proofErr w:type="spellStart"/>
      <w:r w:rsidR="003D3F3A" w:rsidRPr="003D3F3A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3D3F3A" w:rsidRPr="003D3F3A">
        <w:rPr>
          <w:b/>
          <w:bCs/>
          <w:sz w:val="22"/>
          <w:szCs w:val="22"/>
        </w:rPr>
        <w:t xml:space="preserve">Usługa szkolenia nauczycieli z zakresu Data </w:t>
      </w:r>
      <w:proofErr w:type="spellStart"/>
      <w:r w:rsidR="003D3F3A" w:rsidRPr="003D3F3A">
        <w:rPr>
          <w:b/>
          <w:bCs/>
          <w:sz w:val="22"/>
          <w:szCs w:val="22"/>
        </w:rPr>
        <w:t>mining</w:t>
      </w:r>
      <w:proofErr w:type="spellEnd"/>
      <w:r w:rsidR="003D3F3A" w:rsidRPr="003D3F3A">
        <w:rPr>
          <w:b/>
          <w:bCs/>
          <w:sz w:val="22"/>
          <w:szCs w:val="22"/>
        </w:rPr>
        <w:t xml:space="preserve"> z wykorzystaniem </w:t>
      </w:r>
      <w:proofErr w:type="spellStart"/>
      <w:r w:rsidR="003D3F3A" w:rsidRPr="003D3F3A">
        <w:rPr>
          <w:b/>
          <w:bCs/>
          <w:sz w:val="22"/>
          <w:szCs w:val="22"/>
        </w:rPr>
        <w:t>Python</w:t>
      </w:r>
      <w:proofErr w:type="spellEnd"/>
      <w:r w:rsidR="003D3F3A" w:rsidRPr="003D3F3A">
        <w:rPr>
          <w:b/>
          <w:bCs/>
          <w:sz w:val="22"/>
          <w:szCs w:val="22"/>
        </w:rPr>
        <w:t xml:space="preserve"> oraz Analiza wielowymiarowa danych inżynierskich w R w ramach projektu KOMPAS AGH - KC-DE-zp.25.363.2026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D3F3A" w:rsidRPr="003D3F3A">
        <w:rPr>
          <w:b/>
          <w:sz w:val="22"/>
          <w:szCs w:val="22"/>
        </w:rPr>
        <w:t>KC-DE-zp.25.363.2026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F075B5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>Dz.U.202</w:t>
      </w:r>
      <w:r w:rsidR="006F1520">
        <w:rPr>
          <w:sz w:val="22"/>
          <w:szCs w:val="24"/>
        </w:rPr>
        <w:t>6 poz. 793</w:t>
      </w:r>
      <w:r w:rsidR="00864538" w:rsidRPr="002E7670">
        <w:rPr>
          <w:sz w:val="22"/>
          <w:szCs w:val="24"/>
        </w:rPr>
        <w:t xml:space="preserve">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D3F3A" w:rsidRPr="006A5DF1" w:rsidTr="00F075B5">
        <w:trPr>
          <w:trHeight w:val="3259"/>
        </w:trPr>
        <w:tc>
          <w:tcPr>
            <w:tcW w:w="9356" w:type="dxa"/>
            <w:shd w:val="clear" w:color="auto" w:fill="auto"/>
          </w:tcPr>
          <w:p w:rsidR="003D3F3A" w:rsidRPr="006A5DF1" w:rsidRDefault="003D3F3A" w:rsidP="00F075B5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</w:t>
            </w:r>
          </w:p>
          <w:p w:rsidR="00F075B5" w:rsidRPr="00F075B5" w:rsidRDefault="00F075B5" w:rsidP="00F075B5">
            <w:pPr>
              <w:ind w:left="30" w:right="-72"/>
              <w:jc w:val="both"/>
              <w:rPr>
                <w:sz w:val="22"/>
                <w:szCs w:val="22"/>
              </w:rPr>
            </w:pPr>
            <w:r w:rsidRPr="00F075B5">
              <w:rPr>
                <w:b/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 xml:space="preserve"> </w:t>
            </w:r>
            <w:r w:rsidRPr="00F075B5">
              <w:rPr>
                <w:sz w:val="22"/>
                <w:szCs w:val="22"/>
              </w:rPr>
              <w:t>Prosimy o wyjaśnienie, czy cenę za całość przedmiotu zamówienia należy skalkulować przy założeniu udziału 10 osób w każdym z dwóch szkoleń?</w:t>
            </w:r>
          </w:p>
          <w:p w:rsidR="003D3F3A" w:rsidRPr="00F075B5" w:rsidRDefault="00F075B5" w:rsidP="00F075B5">
            <w:pPr>
              <w:ind w:left="30" w:right="-72"/>
              <w:rPr>
                <w:sz w:val="22"/>
                <w:szCs w:val="22"/>
              </w:rPr>
            </w:pPr>
            <w:r w:rsidRPr="00F075B5">
              <w:rPr>
                <w:b/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 xml:space="preserve"> </w:t>
            </w:r>
            <w:r w:rsidRPr="00F075B5">
              <w:rPr>
                <w:sz w:val="22"/>
                <w:szCs w:val="22"/>
              </w:rPr>
              <w:t>W związku z tym, że przedmiot zamówienia obejmuje dwa tematy o różnym zakresie oraz czasie trwania (min. 32 godz. i min 14 godz.), zwracamy się z prośbą o odpowiednie dostosowanie formularza ofertowego poprzez umożliwienie wskazania odrębnej ceny jednostkowej za przeszkolenie 1 osoby dla każdego z tematów szkoleniowych. Obecny sposób prezentacji ceny za 1 osobę nie pozwala na jednoznaczne odzwierciedlenie kosztów realizacji poszczególnych szkoleń, różniących się zakresem i liczbą godzin/dni szkoleniowych.</w:t>
            </w:r>
            <w:r w:rsidRPr="00F075B5">
              <w:rPr>
                <w:sz w:val="22"/>
                <w:szCs w:val="22"/>
              </w:rPr>
              <w:cr/>
            </w:r>
            <w:r w:rsidR="003D3F3A" w:rsidRPr="00F075B5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F075B5" w:rsidRDefault="00F075B5" w:rsidP="00F075B5">
            <w:pPr>
              <w:ind w:left="30" w:right="-72"/>
              <w:jc w:val="both"/>
              <w:rPr>
                <w:sz w:val="22"/>
                <w:szCs w:val="22"/>
              </w:rPr>
            </w:pPr>
            <w:r w:rsidRPr="00F075B5">
              <w:rPr>
                <w:b/>
                <w:sz w:val="22"/>
                <w:szCs w:val="22"/>
              </w:rPr>
              <w:t>Ad. 1</w:t>
            </w:r>
            <w:r w:rsidRPr="00F075B5">
              <w:rPr>
                <w:sz w:val="22"/>
                <w:szCs w:val="22"/>
              </w:rPr>
              <w:t xml:space="preserve"> Cenę za całość przedmiotu zamówienia należy skalkulować przy założeniu udziału 20 osób – 10 osób w szkoleniu z tematu 1 i 10 osób w szkoleniu z tematu 2.</w:t>
            </w:r>
          </w:p>
          <w:p w:rsidR="00F075B5" w:rsidRPr="00F075B5" w:rsidRDefault="00F075B5" w:rsidP="00F075B5">
            <w:pPr>
              <w:ind w:left="30" w:right="-72"/>
              <w:jc w:val="both"/>
              <w:rPr>
                <w:sz w:val="22"/>
                <w:szCs w:val="22"/>
              </w:rPr>
            </w:pPr>
            <w:r w:rsidRPr="00F075B5">
              <w:rPr>
                <w:b/>
                <w:sz w:val="22"/>
                <w:szCs w:val="22"/>
              </w:rPr>
              <w:t>Ad. 2</w:t>
            </w:r>
            <w:r w:rsidRPr="00F075B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O</w:t>
            </w:r>
            <w:r w:rsidRPr="00F075B5">
              <w:rPr>
                <w:sz w:val="22"/>
                <w:szCs w:val="22"/>
              </w:rPr>
              <w:t>sobnym pismem Zamawi</w:t>
            </w:r>
            <w:r>
              <w:rPr>
                <w:sz w:val="22"/>
                <w:szCs w:val="22"/>
              </w:rPr>
              <w:t>a</w:t>
            </w:r>
            <w:r w:rsidRPr="00F075B5">
              <w:rPr>
                <w:sz w:val="22"/>
                <w:szCs w:val="22"/>
              </w:rPr>
              <w:t xml:space="preserve">jący </w:t>
            </w:r>
            <w:r>
              <w:rPr>
                <w:sz w:val="22"/>
                <w:szCs w:val="22"/>
              </w:rPr>
              <w:t>zmienił SWZ, Formularz oferty i Wzór umowy</w:t>
            </w:r>
            <w:r>
              <w:t xml:space="preserve"> </w:t>
            </w:r>
            <w:r w:rsidRPr="00F075B5">
              <w:rPr>
                <w:sz w:val="22"/>
                <w:szCs w:val="22"/>
              </w:rPr>
              <w:t>w przedmiotowym zakresie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BE7BFD" w:rsidRPr="006A5DF1" w:rsidRDefault="00BE7BFD" w:rsidP="00F075B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5DC8" w:rsidRDefault="00165DC8">
      <w:r>
        <w:separator/>
      </w:r>
    </w:p>
  </w:endnote>
  <w:endnote w:type="continuationSeparator" w:id="0">
    <w:p w:rsidR="00165DC8" w:rsidRDefault="00165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5DC8" w:rsidRDefault="00165DC8">
      <w:r>
        <w:separator/>
      </w:r>
    </w:p>
  </w:footnote>
  <w:footnote w:type="continuationSeparator" w:id="0">
    <w:p w:rsidR="00165DC8" w:rsidRDefault="00165D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F3A" w:rsidRDefault="003D3F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F3A" w:rsidRDefault="00F075B5">
    <w:pPr>
      <w:pStyle w:val="Nagwek"/>
    </w:pPr>
    <w:r w:rsidRPr="004053D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F3A" w:rsidRDefault="003D3F3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5DC8"/>
    <w:rsid w:val="00031374"/>
    <w:rsid w:val="000A1097"/>
    <w:rsid w:val="000E2A8F"/>
    <w:rsid w:val="0012774F"/>
    <w:rsid w:val="00144B7A"/>
    <w:rsid w:val="00165DC8"/>
    <w:rsid w:val="00180C6E"/>
    <w:rsid w:val="0029606A"/>
    <w:rsid w:val="002C6A48"/>
    <w:rsid w:val="003D3F3A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1520"/>
    <w:rsid w:val="006F3B81"/>
    <w:rsid w:val="00711222"/>
    <w:rsid w:val="007D7198"/>
    <w:rsid w:val="00864538"/>
    <w:rsid w:val="00870F9F"/>
    <w:rsid w:val="008804B6"/>
    <w:rsid w:val="00897AB0"/>
    <w:rsid w:val="008A3553"/>
    <w:rsid w:val="009D490F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075B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8334C19"/>
  <w15:chartTrackingRefBased/>
  <w15:docId w15:val="{3670D9BA-FFA7-47C6-9E66-86A549A49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5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277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2001-02-10T14:28:00Z</cp:lastPrinted>
  <dcterms:created xsi:type="dcterms:W3CDTF">2026-09-16T08:10:00Z</dcterms:created>
  <dcterms:modified xsi:type="dcterms:W3CDTF">2026-09-16T08:10:00Z</dcterms:modified>
</cp:coreProperties>
</file>