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95A92" w14:textId="3D60AC2A" w:rsidR="00CF7835" w:rsidRPr="00360DCF" w:rsidRDefault="00771A33" w:rsidP="00CF7835">
      <w:pPr>
        <w:spacing w:after="600"/>
        <w:jc w:val="right"/>
        <w:rPr>
          <w:sz w:val="24"/>
          <w:szCs w:val="24"/>
        </w:rPr>
      </w:pPr>
      <w:r w:rsidRPr="00360DCF">
        <w:rPr>
          <w:sz w:val="24"/>
          <w:szCs w:val="24"/>
        </w:rPr>
        <w:t>Rawicz</w:t>
      </w:r>
      <w:r w:rsidR="00360DCF">
        <w:rPr>
          <w:sz w:val="24"/>
          <w:szCs w:val="24"/>
        </w:rPr>
        <w:t>,</w:t>
      </w:r>
      <w:r w:rsidR="00CF7835" w:rsidRPr="00360DCF">
        <w:rPr>
          <w:sz w:val="24"/>
          <w:szCs w:val="24"/>
        </w:rPr>
        <w:t xml:space="preserve"> dnia</w:t>
      </w:r>
      <w:r w:rsidR="00360DCF">
        <w:rPr>
          <w:sz w:val="24"/>
          <w:szCs w:val="24"/>
        </w:rPr>
        <w:t xml:space="preserve"> 21.07.2026 r.</w:t>
      </w:r>
    </w:p>
    <w:p w14:paraId="4B04477D" w14:textId="1D6C36C0" w:rsidR="00CF7835" w:rsidRPr="00360DCF" w:rsidRDefault="00771A33" w:rsidP="00360DCF">
      <w:pPr>
        <w:spacing w:line="276" w:lineRule="auto"/>
        <w:rPr>
          <w:b/>
          <w:bCs/>
          <w:sz w:val="24"/>
          <w:szCs w:val="24"/>
        </w:rPr>
      </w:pPr>
      <w:r w:rsidRPr="00360DCF">
        <w:rPr>
          <w:b/>
          <w:bCs/>
          <w:sz w:val="24"/>
          <w:szCs w:val="24"/>
        </w:rPr>
        <w:t>Powiatowe Centrum Usług Wspólnych w Rawiczu</w:t>
      </w:r>
    </w:p>
    <w:p w14:paraId="7E3765F1" w14:textId="03CD3AA6" w:rsidR="00CF7835" w:rsidRPr="00360DCF" w:rsidRDefault="00771A33" w:rsidP="00360DCF">
      <w:pPr>
        <w:spacing w:line="276" w:lineRule="auto"/>
        <w:rPr>
          <w:sz w:val="24"/>
          <w:szCs w:val="24"/>
        </w:rPr>
      </w:pPr>
      <w:r w:rsidRPr="00360DCF">
        <w:rPr>
          <w:sz w:val="24"/>
          <w:szCs w:val="24"/>
        </w:rPr>
        <w:t>ul. Mikołaja Kopernika</w:t>
      </w:r>
      <w:r w:rsidR="00CF7835" w:rsidRPr="00360DCF">
        <w:rPr>
          <w:sz w:val="24"/>
          <w:szCs w:val="24"/>
        </w:rPr>
        <w:t xml:space="preserve"> </w:t>
      </w:r>
      <w:r w:rsidRPr="00360DCF">
        <w:rPr>
          <w:sz w:val="24"/>
          <w:szCs w:val="24"/>
        </w:rPr>
        <w:t>4</w:t>
      </w:r>
    </w:p>
    <w:p w14:paraId="2E4EBF18" w14:textId="0C00B32A" w:rsidR="00CF7835" w:rsidRDefault="00771A33" w:rsidP="00360DCF">
      <w:pPr>
        <w:spacing w:line="276" w:lineRule="auto"/>
        <w:rPr>
          <w:sz w:val="24"/>
          <w:szCs w:val="24"/>
        </w:rPr>
      </w:pPr>
      <w:r w:rsidRPr="00360DCF">
        <w:rPr>
          <w:sz w:val="24"/>
          <w:szCs w:val="24"/>
        </w:rPr>
        <w:t>63-900</w:t>
      </w:r>
      <w:r w:rsidR="00CF7835" w:rsidRPr="00360DCF">
        <w:rPr>
          <w:sz w:val="24"/>
          <w:szCs w:val="24"/>
        </w:rPr>
        <w:t xml:space="preserve"> </w:t>
      </w:r>
      <w:r w:rsidRPr="00360DCF">
        <w:rPr>
          <w:sz w:val="24"/>
          <w:szCs w:val="24"/>
        </w:rPr>
        <w:t>Rawicz</w:t>
      </w:r>
    </w:p>
    <w:p w14:paraId="62796DCD" w14:textId="77777777" w:rsidR="00360DCF" w:rsidRDefault="00360DCF" w:rsidP="00360DCF">
      <w:pPr>
        <w:spacing w:line="276" w:lineRule="auto"/>
        <w:rPr>
          <w:sz w:val="24"/>
          <w:szCs w:val="24"/>
        </w:rPr>
      </w:pPr>
    </w:p>
    <w:p w14:paraId="3E39ED46" w14:textId="4723663B" w:rsidR="00360DCF" w:rsidRPr="00360DCF" w:rsidRDefault="00360DCF" w:rsidP="00360DC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360DCF">
        <w:rPr>
          <w:b/>
          <w:bCs/>
          <w:sz w:val="24"/>
          <w:szCs w:val="24"/>
        </w:rPr>
        <w:t>PCUW.261.24.2026</w:t>
      </w:r>
    </w:p>
    <w:p w14:paraId="5FE1AC00" w14:textId="40B9A751" w:rsidR="00CF7835" w:rsidRPr="00360DCF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60DCF" w14:paraId="11C38D8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9066C5" w14:textId="77777777" w:rsidR="00CF7835" w:rsidRPr="00360DC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60DC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D265F9D" w14:textId="77777777" w:rsidR="00360DCF" w:rsidRDefault="00CF7835" w:rsidP="00360DC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60DCF">
        <w:rPr>
          <w:sz w:val="24"/>
          <w:szCs w:val="24"/>
        </w:rPr>
        <w:tab/>
        <w:t xml:space="preserve"> </w:t>
      </w:r>
    </w:p>
    <w:p w14:paraId="04A2AEA1" w14:textId="50E93AB4" w:rsidR="00CF7835" w:rsidRPr="00360DCF" w:rsidRDefault="00CF7835" w:rsidP="00360DCF">
      <w:pPr>
        <w:pStyle w:val="Nagwek"/>
        <w:tabs>
          <w:tab w:val="clear" w:pos="4536"/>
        </w:tabs>
        <w:spacing w:after="360" w:line="276" w:lineRule="auto"/>
        <w:ind w:left="1560" w:hanging="1560"/>
        <w:jc w:val="both"/>
        <w:rPr>
          <w:b/>
          <w:bCs/>
          <w:sz w:val="24"/>
          <w:szCs w:val="24"/>
        </w:rPr>
      </w:pPr>
      <w:proofErr w:type="gramStart"/>
      <w:r w:rsidRPr="00360DCF">
        <w:rPr>
          <w:rFonts w:eastAsia="Calibri"/>
          <w:sz w:val="24"/>
          <w:szCs w:val="24"/>
          <w:lang w:eastAsia="en-US"/>
        </w:rPr>
        <w:t>Dotyczy</w:t>
      </w:r>
      <w:r w:rsidR="00360DCF">
        <w:rPr>
          <w:rFonts w:eastAsia="Calibri"/>
          <w:sz w:val="24"/>
          <w:szCs w:val="24"/>
          <w:lang w:eastAsia="en-US"/>
        </w:rPr>
        <w:t xml:space="preserve">:   </w:t>
      </w:r>
      <w:proofErr w:type="gramEnd"/>
      <w:r w:rsidR="00360DCF">
        <w:rPr>
          <w:rFonts w:eastAsia="Calibri"/>
          <w:sz w:val="24"/>
          <w:szCs w:val="24"/>
          <w:lang w:eastAsia="en-US"/>
        </w:rPr>
        <w:t xml:space="preserve">     </w:t>
      </w:r>
      <w:r w:rsidR="00360DCF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="00360DCF">
        <w:rPr>
          <w:sz w:val="24"/>
          <w:szCs w:val="24"/>
        </w:rPr>
        <w:t>Pzp</w:t>
      </w:r>
      <w:proofErr w:type="spellEnd"/>
      <w:r w:rsidR="00360DCF">
        <w:rPr>
          <w:sz w:val="24"/>
          <w:szCs w:val="24"/>
        </w:rPr>
        <w:t xml:space="preserve"> na zadanie </w:t>
      </w:r>
      <w:r w:rsidR="00360DCF">
        <w:rPr>
          <w:sz w:val="24"/>
          <w:szCs w:val="24"/>
        </w:rPr>
        <w:br/>
      </w:r>
      <w:r w:rsidR="00360DCF">
        <w:rPr>
          <w:sz w:val="24"/>
          <w:szCs w:val="24"/>
        </w:rPr>
        <w:t>pn.:</w:t>
      </w:r>
      <w:r w:rsidR="00360DCF">
        <w:rPr>
          <w:sz w:val="24"/>
          <w:szCs w:val="24"/>
        </w:rPr>
        <w:t xml:space="preserve"> </w:t>
      </w:r>
      <w:r w:rsidR="00360DCF" w:rsidRPr="00360DCF">
        <w:rPr>
          <w:b/>
          <w:bCs/>
          <w:sz w:val="24"/>
          <w:szCs w:val="24"/>
        </w:rPr>
        <w:t>,,</w:t>
      </w:r>
      <w:r w:rsidR="00360DCF" w:rsidRPr="00360DCF">
        <w:rPr>
          <w:b/>
          <w:bCs/>
          <w:sz w:val="24"/>
          <w:szCs w:val="24"/>
        </w:rPr>
        <w:t xml:space="preserve">Zakup agregatu </w:t>
      </w:r>
      <w:proofErr w:type="spellStart"/>
      <w:r w:rsidR="00360DCF" w:rsidRPr="00360DCF">
        <w:rPr>
          <w:b/>
          <w:bCs/>
          <w:sz w:val="24"/>
          <w:szCs w:val="24"/>
        </w:rPr>
        <w:t>spalinowo-elektrycznego</w:t>
      </w:r>
      <w:proofErr w:type="spellEnd"/>
      <w:r w:rsidR="00360DCF" w:rsidRPr="00360DCF">
        <w:rPr>
          <w:b/>
          <w:bCs/>
          <w:sz w:val="24"/>
          <w:szCs w:val="24"/>
        </w:rPr>
        <w:t xml:space="preserve"> trójfazowego o mocy do 55 kW wraz z zabudową w celu uzyskania autonomii energetycznej </w:t>
      </w:r>
      <w:r w:rsidR="00360DCF">
        <w:rPr>
          <w:b/>
          <w:bCs/>
          <w:sz w:val="24"/>
          <w:szCs w:val="24"/>
        </w:rPr>
        <w:br/>
      </w:r>
      <w:r w:rsidR="00360DCF" w:rsidRPr="00360DCF">
        <w:rPr>
          <w:b/>
          <w:bCs/>
          <w:sz w:val="24"/>
          <w:szCs w:val="24"/>
        </w:rPr>
        <w:t xml:space="preserve">w budynku Zespołu Szkół Specjalnych w Rawiczu, ul. Gen. </w:t>
      </w:r>
      <w:proofErr w:type="gramStart"/>
      <w:r w:rsidR="00360DCF" w:rsidRPr="00360DCF">
        <w:rPr>
          <w:b/>
          <w:bCs/>
          <w:sz w:val="24"/>
          <w:szCs w:val="24"/>
        </w:rPr>
        <w:t>Grota  Roweckiego</w:t>
      </w:r>
      <w:proofErr w:type="gramEnd"/>
      <w:r w:rsidR="00360DCF" w:rsidRPr="00360DCF">
        <w:rPr>
          <w:b/>
          <w:bCs/>
          <w:sz w:val="24"/>
          <w:szCs w:val="24"/>
        </w:rPr>
        <w:t xml:space="preserve"> 9F, 63-900 Rawicz wraz z pełnieniem funkcji inspektora nadzoru oraz zakupem i montażem tablicy informacyjnej.</w:t>
      </w:r>
      <w:r w:rsidR="00360DCF" w:rsidRPr="00360DCF">
        <w:rPr>
          <w:b/>
          <w:bCs/>
          <w:sz w:val="24"/>
          <w:szCs w:val="24"/>
        </w:rPr>
        <w:t>’’</w:t>
      </w:r>
    </w:p>
    <w:p w14:paraId="55E0E280" w14:textId="56770B59" w:rsidR="00D665F5" w:rsidRPr="00360DCF" w:rsidRDefault="00D665F5" w:rsidP="00360DCF">
      <w:pPr>
        <w:spacing w:line="276" w:lineRule="auto"/>
        <w:jc w:val="both"/>
        <w:rPr>
          <w:sz w:val="24"/>
          <w:szCs w:val="24"/>
        </w:rPr>
      </w:pPr>
      <w:r w:rsidRPr="00360DCF">
        <w:rPr>
          <w:sz w:val="24"/>
          <w:szCs w:val="24"/>
        </w:rPr>
        <w:t>Zamawiający, działając na podstawie art. 22</w:t>
      </w:r>
      <w:r w:rsidR="00601802" w:rsidRPr="00360DCF">
        <w:rPr>
          <w:sz w:val="24"/>
          <w:szCs w:val="24"/>
        </w:rPr>
        <w:t>2</w:t>
      </w:r>
      <w:r w:rsidRPr="00360DCF">
        <w:rPr>
          <w:sz w:val="24"/>
          <w:szCs w:val="24"/>
        </w:rPr>
        <w:t xml:space="preserve"> ust. 5 </w:t>
      </w:r>
      <w:r w:rsidRPr="00360DCF">
        <w:rPr>
          <w:bCs/>
          <w:sz w:val="24"/>
          <w:szCs w:val="24"/>
        </w:rPr>
        <w:t>ustawy z dnia 11 września 2019r. Prawo zamówień publicznych</w:t>
      </w:r>
      <w:r w:rsidRPr="00360DCF">
        <w:rPr>
          <w:sz w:val="24"/>
          <w:szCs w:val="24"/>
        </w:rPr>
        <w:t xml:space="preserve"> </w:t>
      </w:r>
      <w:r w:rsidR="00771A33" w:rsidRPr="00360DCF">
        <w:rPr>
          <w:sz w:val="24"/>
          <w:szCs w:val="24"/>
        </w:rPr>
        <w:t>(</w:t>
      </w:r>
      <w:proofErr w:type="spellStart"/>
      <w:r w:rsidR="00771A33" w:rsidRPr="00360DCF">
        <w:rPr>
          <w:sz w:val="24"/>
          <w:szCs w:val="24"/>
        </w:rPr>
        <w:t>t.j</w:t>
      </w:r>
      <w:proofErr w:type="spellEnd"/>
      <w:r w:rsidR="00771A33" w:rsidRPr="00360DCF">
        <w:rPr>
          <w:sz w:val="24"/>
          <w:szCs w:val="24"/>
        </w:rPr>
        <w:t>. Dz. U. z 202</w:t>
      </w:r>
      <w:r w:rsidR="00360DCF">
        <w:rPr>
          <w:sz w:val="24"/>
          <w:szCs w:val="24"/>
        </w:rPr>
        <w:t>6</w:t>
      </w:r>
      <w:r w:rsidR="00771A33" w:rsidRPr="00360DCF">
        <w:rPr>
          <w:sz w:val="24"/>
          <w:szCs w:val="24"/>
        </w:rPr>
        <w:t xml:space="preserve"> poz. </w:t>
      </w:r>
      <w:r w:rsidR="00360DCF">
        <w:rPr>
          <w:sz w:val="24"/>
          <w:szCs w:val="24"/>
        </w:rPr>
        <w:t>793</w:t>
      </w:r>
      <w:r w:rsidR="00771A33" w:rsidRPr="00360DCF">
        <w:rPr>
          <w:sz w:val="24"/>
          <w:szCs w:val="24"/>
        </w:rPr>
        <w:t>)</w:t>
      </w:r>
      <w:r w:rsidR="00490DC0" w:rsidRPr="00360DCF">
        <w:rPr>
          <w:sz w:val="24"/>
          <w:szCs w:val="24"/>
        </w:rPr>
        <w:t xml:space="preserve"> </w:t>
      </w:r>
      <w:r w:rsidRPr="00360DCF">
        <w:rPr>
          <w:sz w:val="24"/>
          <w:szCs w:val="24"/>
        </w:rPr>
        <w:t>udostępnia</w:t>
      </w:r>
      <w:r w:rsidR="00F95C33" w:rsidRPr="00360DCF">
        <w:rPr>
          <w:sz w:val="24"/>
          <w:szCs w:val="24"/>
        </w:rPr>
        <w:t xml:space="preserve"> </w:t>
      </w:r>
      <w:r w:rsidR="004C7E9B" w:rsidRPr="00360DCF">
        <w:rPr>
          <w:sz w:val="24"/>
          <w:szCs w:val="24"/>
        </w:rPr>
        <w:t>informacj</w:t>
      </w:r>
      <w:r w:rsidR="00577BC6" w:rsidRPr="00360DCF">
        <w:rPr>
          <w:sz w:val="24"/>
          <w:szCs w:val="24"/>
        </w:rPr>
        <w:t>ę</w:t>
      </w:r>
      <w:r w:rsidR="00035488" w:rsidRPr="00360DCF">
        <w:rPr>
          <w:sz w:val="24"/>
          <w:szCs w:val="24"/>
        </w:rPr>
        <w:t xml:space="preserve"> z otwarcia ofert</w:t>
      </w:r>
      <w:r w:rsidR="00577BC6" w:rsidRPr="00360DCF">
        <w:rPr>
          <w:sz w:val="24"/>
          <w:szCs w:val="24"/>
        </w:rPr>
        <w:t>.</w:t>
      </w:r>
    </w:p>
    <w:p w14:paraId="2F5E31B3" w14:textId="0404511F" w:rsidR="00A80738" w:rsidRPr="00360DCF" w:rsidRDefault="00D665F5" w:rsidP="00360DCF">
      <w:pPr>
        <w:spacing w:line="276" w:lineRule="auto"/>
        <w:jc w:val="both"/>
        <w:rPr>
          <w:sz w:val="24"/>
          <w:szCs w:val="24"/>
        </w:rPr>
      </w:pPr>
      <w:r w:rsidRPr="00360DCF">
        <w:rPr>
          <w:sz w:val="24"/>
          <w:szCs w:val="24"/>
        </w:rPr>
        <w:t>Podczas otwarcia ofert, mającego miejsce</w:t>
      </w:r>
      <w:r w:rsidR="00FF4AB1" w:rsidRPr="00360DCF">
        <w:rPr>
          <w:sz w:val="24"/>
          <w:szCs w:val="24"/>
        </w:rPr>
        <w:t xml:space="preserve"> w dniu </w:t>
      </w:r>
      <w:r w:rsidR="00771A33" w:rsidRPr="00360DCF">
        <w:rPr>
          <w:sz w:val="24"/>
          <w:szCs w:val="24"/>
        </w:rPr>
        <w:t>21</w:t>
      </w:r>
      <w:r w:rsidR="00360DCF">
        <w:rPr>
          <w:sz w:val="24"/>
          <w:szCs w:val="24"/>
        </w:rPr>
        <w:t>.</w:t>
      </w:r>
      <w:r w:rsidR="00771A33" w:rsidRPr="00360DCF">
        <w:rPr>
          <w:sz w:val="24"/>
          <w:szCs w:val="24"/>
        </w:rPr>
        <w:t>07</w:t>
      </w:r>
      <w:r w:rsidR="00360DCF">
        <w:rPr>
          <w:sz w:val="24"/>
          <w:szCs w:val="24"/>
        </w:rPr>
        <w:t>.</w:t>
      </w:r>
      <w:r w:rsidR="00771A33" w:rsidRPr="00360DCF">
        <w:rPr>
          <w:sz w:val="24"/>
          <w:szCs w:val="24"/>
        </w:rPr>
        <w:t>2026</w:t>
      </w:r>
      <w:r w:rsidR="00FF4AB1" w:rsidRPr="00360DCF">
        <w:rPr>
          <w:sz w:val="24"/>
          <w:szCs w:val="24"/>
        </w:rPr>
        <w:t xml:space="preserve"> o godz. </w:t>
      </w:r>
      <w:r w:rsidR="00771A33" w:rsidRPr="00360DCF">
        <w:rPr>
          <w:sz w:val="24"/>
          <w:szCs w:val="24"/>
        </w:rPr>
        <w:t>08:10</w:t>
      </w:r>
      <w:r w:rsidRPr="00360DCF">
        <w:rPr>
          <w:sz w:val="24"/>
          <w:szCs w:val="24"/>
        </w:rPr>
        <w:t xml:space="preserve">, otwarte zostały oferty następujących </w:t>
      </w:r>
      <w:r w:rsidR="00360DCF">
        <w:rPr>
          <w:sz w:val="24"/>
          <w:szCs w:val="24"/>
        </w:rPr>
        <w:t>w</w:t>
      </w:r>
      <w:r w:rsidRPr="00360DC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60DCF" w14:paraId="192BCF5F" w14:textId="77777777" w:rsidTr="000C1C6D">
        <w:tc>
          <w:tcPr>
            <w:tcW w:w="1276" w:type="dxa"/>
            <w:shd w:val="clear" w:color="auto" w:fill="F2F2F2"/>
            <w:vAlign w:val="center"/>
          </w:tcPr>
          <w:p w14:paraId="4BA57AC4" w14:textId="77777777" w:rsidR="00D665F5" w:rsidRPr="00360DCF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60DCF">
              <w:rPr>
                <w:sz w:val="24"/>
                <w:szCs w:val="24"/>
              </w:rPr>
              <w:t>O</w:t>
            </w:r>
            <w:r w:rsidR="00D665F5" w:rsidRPr="00360DCF">
              <w:rPr>
                <w:sz w:val="24"/>
                <w:szCs w:val="24"/>
              </w:rPr>
              <w:t>fert</w:t>
            </w:r>
            <w:r w:rsidRPr="00360DCF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66389C5" w14:textId="77777777" w:rsidR="00D665F5" w:rsidRPr="00360DC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60DCF">
              <w:rPr>
                <w:sz w:val="24"/>
                <w:szCs w:val="24"/>
              </w:rPr>
              <w:t>Nazwa</w:t>
            </w:r>
            <w:r w:rsidR="003F57CD" w:rsidRPr="00360DCF">
              <w:rPr>
                <w:sz w:val="24"/>
                <w:szCs w:val="24"/>
              </w:rPr>
              <w:t xml:space="preserve"> </w:t>
            </w:r>
            <w:r w:rsidRPr="00360DCF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3A918DE" w14:textId="77777777" w:rsidR="00D665F5" w:rsidRPr="00360DC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60DCF">
              <w:rPr>
                <w:sz w:val="24"/>
                <w:szCs w:val="24"/>
              </w:rPr>
              <w:t>Cena oferty</w:t>
            </w:r>
          </w:p>
        </w:tc>
      </w:tr>
      <w:tr w:rsidR="00771A33" w:rsidRPr="00360DCF" w14:paraId="5EDC24D6" w14:textId="77777777" w:rsidTr="00724D43">
        <w:tc>
          <w:tcPr>
            <w:tcW w:w="1276" w:type="dxa"/>
            <w:vAlign w:val="center"/>
          </w:tcPr>
          <w:p w14:paraId="1B342F51" w14:textId="059A0816" w:rsidR="00771A33" w:rsidRPr="00360DCF" w:rsidRDefault="00771A33" w:rsidP="00724D4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60DC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C07E628" w14:textId="6489E4CF" w:rsidR="00771A33" w:rsidRPr="00360DCF" w:rsidRDefault="00771A33" w:rsidP="00360DC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360DCF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16155B0F" w14:textId="452FFA34" w:rsidR="00771A33" w:rsidRPr="00360DCF" w:rsidRDefault="00360DCF" w:rsidP="00360D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71A33" w:rsidRPr="00360DCF">
              <w:rPr>
                <w:sz w:val="24"/>
                <w:szCs w:val="24"/>
              </w:rPr>
              <w:t>Fabryczna</w:t>
            </w:r>
            <w:r w:rsidR="00771A33" w:rsidRPr="00360DCF">
              <w:rPr>
                <w:sz w:val="24"/>
                <w:szCs w:val="24"/>
              </w:rPr>
              <w:t xml:space="preserve"> </w:t>
            </w:r>
            <w:r w:rsidR="00771A33" w:rsidRPr="00360DCF">
              <w:rPr>
                <w:sz w:val="24"/>
                <w:szCs w:val="24"/>
              </w:rPr>
              <w:t>3A</w:t>
            </w:r>
          </w:p>
          <w:p w14:paraId="4C530FB6" w14:textId="6BA8F7C9" w:rsidR="00771A33" w:rsidRPr="00360DCF" w:rsidRDefault="00771A33" w:rsidP="00360DCF">
            <w:pPr>
              <w:spacing w:after="80"/>
              <w:jc w:val="center"/>
              <w:rPr>
                <w:sz w:val="24"/>
                <w:szCs w:val="24"/>
              </w:rPr>
            </w:pPr>
            <w:r w:rsidRPr="00360DCF">
              <w:rPr>
                <w:sz w:val="24"/>
                <w:szCs w:val="24"/>
              </w:rPr>
              <w:t>63-910</w:t>
            </w:r>
            <w:r w:rsidRPr="00360DCF">
              <w:rPr>
                <w:sz w:val="24"/>
                <w:szCs w:val="24"/>
              </w:rPr>
              <w:t xml:space="preserve"> </w:t>
            </w:r>
            <w:r w:rsidRPr="00360DCF">
              <w:rPr>
                <w:sz w:val="24"/>
                <w:szCs w:val="24"/>
              </w:rPr>
              <w:t>Miejska Górka</w:t>
            </w:r>
          </w:p>
        </w:tc>
        <w:tc>
          <w:tcPr>
            <w:tcW w:w="2835" w:type="dxa"/>
            <w:vAlign w:val="center"/>
          </w:tcPr>
          <w:p w14:paraId="298E9AFA" w14:textId="48300F22" w:rsidR="00771A33" w:rsidRPr="00360DCF" w:rsidRDefault="00771A33" w:rsidP="00724D4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60DCF">
              <w:rPr>
                <w:sz w:val="24"/>
                <w:szCs w:val="24"/>
              </w:rPr>
              <w:t>136</w:t>
            </w:r>
            <w:r w:rsidR="00360DCF">
              <w:rPr>
                <w:sz w:val="24"/>
                <w:szCs w:val="24"/>
              </w:rPr>
              <w:t> </w:t>
            </w:r>
            <w:r w:rsidRPr="00360DCF">
              <w:rPr>
                <w:sz w:val="24"/>
                <w:szCs w:val="24"/>
              </w:rPr>
              <w:t>949</w:t>
            </w:r>
            <w:r w:rsidR="00360DCF">
              <w:rPr>
                <w:sz w:val="24"/>
                <w:szCs w:val="24"/>
              </w:rPr>
              <w:t>,</w:t>
            </w:r>
            <w:r w:rsidRPr="00360DCF">
              <w:rPr>
                <w:sz w:val="24"/>
                <w:szCs w:val="24"/>
              </w:rPr>
              <w:t>22 zł</w:t>
            </w:r>
          </w:p>
        </w:tc>
      </w:tr>
    </w:tbl>
    <w:p w14:paraId="2246107C" w14:textId="77777777" w:rsidR="00360DCF" w:rsidRDefault="00360DCF" w:rsidP="00360DCF">
      <w:pPr>
        <w:spacing w:before="120" w:after="120"/>
        <w:jc w:val="both"/>
      </w:pPr>
    </w:p>
    <w:p w14:paraId="32804EDF" w14:textId="07B66D29" w:rsidR="00360DCF" w:rsidRDefault="00360DCF" w:rsidP="00360DCF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Główny Księgowy</w:t>
      </w:r>
    </w:p>
    <w:p w14:paraId="7F5E802C" w14:textId="77777777" w:rsidR="00360DCF" w:rsidRDefault="00360DCF" w:rsidP="00360DCF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67681CE8" w14:textId="77777777" w:rsidR="00360DCF" w:rsidRDefault="00360DCF" w:rsidP="00360DCF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2029D31D" w14:textId="77777777" w:rsidR="00360DCF" w:rsidRDefault="00360DCF" w:rsidP="00360DCF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7F94C969" w14:textId="5CCD2D34" w:rsidR="00360DCF" w:rsidRDefault="00360DCF" w:rsidP="00360DCF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(-) </w:t>
      </w:r>
      <w:r>
        <w:rPr>
          <w:iCs/>
          <w:sz w:val="18"/>
          <w:szCs w:val="18"/>
        </w:rPr>
        <w:t xml:space="preserve">Katarzyna </w:t>
      </w:r>
      <w:proofErr w:type="spellStart"/>
      <w:r>
        <w:rPr>
          <w:iCs/>
          <w:sz w:val="18"/>
          <w:szCs w:val="18"/>
        </w:rPr>
        <w:t>Fiebich</w:t>
      </w:r>
      <w:proofErr w:type="spellEnd"/>
    </w:p>
    <w:p w14:paraId="312DEE3E" w14:textId="77777777" w:rsidR="00360DCF" w:rsidRPr="00360DCF" w:rsidRDefault="00360DCF" w:rsidP="00360DCF">
      <w:pPr>
        <w:spacing w:before="120" w:after="120"/>
        <w:jc w:val="both"/>
      </w:pPr>
    </w:p>
    <w:sectPr w:rsidR="00360DCF" w:rsidRPr="00360DC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4F4BF" w14:textId="77777777" w:rsidR="008530A6" w:rsidRDefault="008530A6">
      <w:r>
        <w:separator/>
      </w:r>
    </w:p>
  </w:endnote>
  <w:endnote w:type="continuationSeparator" w:id="0">
    <w:p w14:paraId="5CB65447" w14:textId="77777777" w:rsidR="008530A6" w:rsidRDefault="00853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6C3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8AB1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85AC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0F827F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202AF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170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5B2CA1" w14:textId="77777777" w:rsidR="009F189D" w:rsidRDefault="009F189D">
    <w:pPr>
      <w:pStyle w:val="Stopka"/>
      <w:tabs>
        <w:tab w:val="clear" w:pos="4536"/>
      </w:tabs>
      <w:jc w:val="center"/>
    </w:pPr>
  </w:p>
  <w:p w14:paraId="61CBE9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A4E02" w14:textId="77777777" w:rsidR="008530A6" w:rsidRDefault="008530A6">
      <w:r>
        <w:separator/>
      </w:r>
    </w:p>
  </w:footnote>
  <w:footnote w:type="continuationSeparator" w:id="0">
    <w:p w14:paraId="1434DA83" w14:textId="77777777" w:rsidR="008530A6" w:rsidRDefault="00853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1EE9D" w14:textId="77777777" w:rsidR="00771A33" w:rsidRDefault="00771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34DF" w14:textId="77777777" w:rsidR="00771A33" w:rsidRDefault="00771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BF58E" w14:textId="77777777" w:rsidR="00771A33" w:rsidRDefault="00771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45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60DC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1A33"/>
    <w:rsid w:val="0082645D"/>
    <w:rsid w:val="00843263"/>
    <w:rsid w:val="008530A6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B370D"/>
  <w15:chartTrackingRefBased/>
  <w15:docId w15:val="{C92E8B9E-97BD-4D39-B477-2BE74B02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60DC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2026-07-21T06:38:00Z</cp:lastPrinted>
  <dcterms:created xsi:type="dcterms:W3CDTF">2026-07-21T06:33:00Z</dcterms:created>
  <dcterms:modified xsi:type="dcterms:W3CDTF">2026-07-21T06:38:00Z</dcterms:modified>
</cp:coreProperties>
</file>