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E22795" w:rsidRPr="00682EAE" w:rsidRDefault="009B0F01" w:rsidP="000C66A3">
      <w:pPr>
        <w:pStyle w:val="Tytu"/>
        <w:spacing w:line="360" w:lineRule="auto"/>
        <w:rPr>
          <w:rFonts w:cs="Arial"/>
          <w:i/>
          <w:sz w:val="20"/>
          <w:lang w:val="pl-PL"/>
        </w:rPr>
      </w:pPr>
      <w:bookmarkStart w:id="0" w:name="_GoBack"/>
      <w:bookmarkEnd w:id="0"/>
      <w:r w:rsidRPr="009B0F01">
        <w:rPr>
          <w:rFonts w:cs="Arial"/>
          <w:i/>
          <w:sz w:val="20"/>
          <w:lang w:val="pl-PL"/>
        </w:rPr>
        <w:t>Przeniesienie praw do dokumentacji projektowej nieruchomości znajdującej się przy ulicy Kopernika 15, 31-034 Kraków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</w:t>
      </w:r>
      <w:r w:rsidR="00F46AB9">
        <w:rPr>
          <w:rFonts w:ascii="Arial" w:hAnsi="Arial" w:cs="Arial"/>
          <w:i/>
          <w:iCs/>
          <w:color w:val="222222"/>
          <w:sz w:val="20"/>
          <w:szCs w:val="20"/>
        </w:rPr>
        <w:t>ronie bezpieczeństwa narodowego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EFE" w:rsidRDefault="000E1EFE" w:rsidP="00D62D50">
      <w:r>
        <w:separator/>
      </w:r>
    </w:p>
  </w:endnote>
  <w:endnote w:type="continuationSeparator" w:id="0">
    <w:p w:rsidR="000E1EFE" w:rsidRDefault="000E1EFE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B0F01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B0F01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0E1EFE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EFE" w:rsidRDefault="000E1EFE" w:rsidP="00D62D50">
      <w:r>
        <w:separator/>
      </w:r>
    </w:p>
  </w:footnote>
  <w:footnote w:type="continuationSeparator" w:id="0">
    <w:p w:rsidR="000E1EFE" w:rsidRDefault="000E1EFE" w:rsidP="00D62D50">
      <w:r>
        <w:continuationSeparator/>
      </w:r>
    </w:p>
  </w:footnote>
  <w:footnote w:id="1">
    <w:p w:rsidR="001E1C90" w:rsidRPr="009B3B75" w:rsidRDefault="00E22795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1E1C90" w:rsidRPr="009B3B7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1E1C90" w:rsidRPr="009B3B7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1E1C90" w:rsidRPr="009B3B7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późn.zm.) jest osoba wymieniona w wykazach określonych w rozporządzeniu765/2006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22795" w:rsidRPr="00754CAE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754CAE" w:rsidRDefault="00F46AB9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DZP-271-14/2026</w:t>
    </w:r>
  </w:p>
  <w:p w:rsidR="009F4E72" w:rsidRPr="00754CAE" w:rsidRDefault="000813EC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3</w:t>
    </w:r>
    <w:r w:rsidR="00682EAE" w:rsidRPr="00754CAE">
      <w:rPr>
        <w:rFonts w:ascii="Arial" w:hAnsi="Arial" w:cs="Arial"/>
        <w:b/>
        <w:sz w:val="22"/>
        <w:szCs w:val="22"/>
        <w:u w:val="single"/>
      </w:rPr>
      <w:t xml:space="preserve">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C66A3"/>
    <w:rsid w:val="000E1EF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1C90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1D15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5D20B0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923F9"/>
    <w:rsid w:val="008A465C"/>
    <w:rsid w:val="008B0058"/>
    <w:rsid w:val="008F2AFC"/>
    <w:rsid w:val="009321E6"/>
    <w:rsid w:val="00937C0C"/>
    <w:rsid w:val="0094162F"/>
    <w:rsid w:val="00943009"/>
    <w:rsid w:val="00944397"/>
    <w:rsid w:val="00990E26"/>
    <w:rsid w:val="00997BE4"/>
    <w:rsid w:val="009B0F01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46AB9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B588C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0ECF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A7539-E30E-4A36-B930-6390DB5A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102</cp:revision>
  <dcterms:created xsi:type="dcterms:W3CDTF">2021-06-15T11:11:00Z</dcterms:created>
  <dcterms:modified xsi:type="dcterms:W3CDTF">2026-07-17T12:47:00Z</dcterms:modified>
</cp:coreProperties>
</file>