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D629A" w14:textId="696CBB53" w:rsidR="00986737" w:rsidRPr="005A45D7" w:rsidRDefault="00ED6625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5A45D7">
        <w:rPr>
          <w:rFonts w:ascii="Arial Narrow" w:hAnsi="Arial Narrow" w:cs="Arial"/>
        </w:rPr>
        <w:t>Bydgoszcz</w:t>
      </w:r>
      <w:r w:rsidR="00986737" w:rsidRPr="005A45D7">
        <w:rPr>
          <w:rFonts w:ascii="Arial Narrow" w:hAnsi="Arial Narrow" w:cs="Arial"/>
        </w:rPr>
        <w:t xml:space="preserve"> dnia: </w:t>
      </w:r>
      <w:r w:rsidRPr="005A45D7">
        <w:rPr>
          <w:rFonts w:ascii="Arial Narrow" w:hAnsi="Arial Narrow" w:cs="Arial"/>
        </w:rPr>
        <w:t>2026-02-06</w:t>
      </w:r>
    </w:p>
    <w:p w14:paraId="26BC714F" w14:textId="478C0417" w:rsidR="00986737" w:rsidRPr="005A45D7" w:rsidRDefault="00ED6625" w:rsidP="00986737">
      <w:pPr>
        <w:spacing w:line="360" w:lineRule="auto"/>
        <w:rPr>
          <w:rFonts w:ascii="Arial Narrow" w:hAnsi="Arial Narrow" w:cs="Arial"/>
          <w:b/>
          <w:bCs/>
        </w:rPr>
      </w:pPr>
      <w:r w:rsidRPr="005A45D7">
        <w:rPr>
          <w:rFonts w:ascii="Arial Narrow" w:hAnsi="Arial Narrow" w:cs="Arial"/>
          <w:b/>
          <w:bCs/>
        </w:rPr>
        <w:t>10WSzKzP SPZOZ</w:t>
      </w:r>
    </w:p>
    <w:p w14:paraId="2653A27E" w14:textId="2AB2D328" w:rsidR="00986737" w:rsidRPr="005A45D7" w:rsidRDefault="00ED6625" w:rsidP="00986737">
      <w:pPr>
        <w:spacing w:line="360" w:lineRule="auto"/>
        <w:rPr>
          <w:rFonts w:ascii="Arial Narrow" w:hAnsi="Arial Narrow" w:cs="Arial"/>
        </w:rPr>
      </w:pPr>
      <w:r w:rsidRPr="005A45D7">
        <w:rPr>
          <w:rFonts w:ascii="Arial Narrow" w:hAnsi="Arial Narrow" w:cs="Arial"/>
        </w:rPr>
        <w:t>Powstańców Warszawy</w:t>
      </w:r>
      <w:r w:rsidR="00986737" w:rsidRPr="005A45D7">
        <w:rPr>
          <w:rFonts w:ascii="Arial Narrow" w:hAnsi="Arial Narrow" w:cs="Arial"/>
        </w:rPr>
        <w:t xml:space="preserve"> </w:t>
      </w:r>
      <w:r w:rsidRPr="005A45D7">
        <w:rPr>
          <w:rFonts w:ascii="Arial Narrow" w:hAnsi="Arial Narrow" w:cs="Arial"/>
        </w:rPr>
        <w:t>5</w:t>
      </w:r>
    </w:p>
    <w:p w14:paraId="718D777D" w14:textId="65DC870D" w:rsidR="00986737" w:rsidRPr="005A45D7" w:rsidRDefault="00ED6625" w:rsidP="00986737">
      <w:pPr>
        <w:rPr>
          <w:rFonts w:ascii="Arial Narrow" w:hAnsi="Arial Narrow" w:cs="Arial"/>
        </w:rPr>
      </w:pPr>
      <w:r w:rsidRPr="005A45D7">
        <w:rPr>
          <w:rFonts w:ascii="Arial Narrow" w:hAnsi="Arial Narrow" w:cs="Arial"/>
        </w:rPr>
        <w:t>85-681</w:t>
      </w:r>
      <w:r w:rsidR="00986737" w:rsidRPr="005A45D7">
        <w:rPr>
          <w:rFonts w:ascii="Arial Narrow" w:hAnsi="Arial Narrow" w:cs="Arial"/>
        </w:rPr>
        <w:t xml:space="preserve"> </w:t>
      </w:r>
      <w:r w:rsidRPr="005A45D7">
        <w:rPr>
          <w:rFonts w:ascii="Arial Narrow" w:hAnsi="Arial Narrow" w:cs="Arial"/>
        </w:rPr>
        <w:t>Bydgoszcz</w:t>
      </w:r>
    </w:p>
    <w:p w14:paraId="5B2DEDB2" w14:textId="77777777" w:rsidR="00986737" w:rsidRPr="005A45D7" w:rsidRDefault="00986737" w:rsidP="00986737">
      <w:pPr>
        <w:jc w:val="both"/>
        <w:rPr>
          <w:rFonts w:ascii="Arial Narrow" w:hAnsi="Arial Narrow" w:cs="Arial"/>
          <w:bCs/>
          <w:sz w:val="14"/>
          <w:szCs w:val="14"/>
        </w:rPr>
      </w:pPr>
      <w:r w:rsidRPr="005A45D7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0C04A61A" w14:textId="77777777" w:rsidR="00986737" w:rsidRPr="005A45D7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5A45D7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5A45D7" w14:paraId="1DAB6C8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64DE28" w14:textId="77777777" w:rsidR="00986737" w:rsidRPr="005A45D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5A45D7">
              <w:rPr>
                <w:rFonts w:ascii="Arial Narrow" w:hAnsi="Arial Narrow" w:cs="Arial"/>
                <w:b/>
                <w:spacing w:val="20"/>
                <w:sz w:val="22"/>
                <w:szCs w:val="16"/>
              </w:rPr>
              <w:t>INFORMACJA Z OTWARCIA OFERT</w:t>
            </w:r>
          </w:p>
        </w:tc>
      </w:tr>
    </w:tbl>
    <w:p w14:paraId="546FB2F6" w14:textId="77777777" w:rsidR="00986737" w:rsidRPr="005A45D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5A45D7">
        <w:rPr>
          <w:rFonts w:ascii="Arial Narrow" w:hAnsi="Arial Narrow" w:cs="Arial"/>
        </w:rPr>
        <w:tab/>
        <w:t xml:space="preserve"> </w:t>
      </w:r>
    </w:p>
    <w:p w14:paraId="5C31767C" w14:textId="77777777" w:rsidR="00986737" w:rsidRPr="005A45D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A45D7">
        <w:rPr>
          <w:rFonts w:ascii="Arial Narrow" w:eastAsia="Calibri" w:hAnsi="Arial Narrow" w:cs="Arial"/>
          <w:lang w:eastAsia="en-US"/>
        </w:rPr>
        <w:t xml:space="preserve">Dotyczy </w:t>
      </w:r>
      <w:r w:rsidRPr="005A45D7">
        <w:rPr>
          <w:rFonts w:ascii="Arial Narrow" w:hAnsi="Arial Narrow" w:cs="Arial"/>
        </w:rPr>
        <w:t>postępowania o udzielenie zamówienia publicznego</w:t>
      </w:r>
      <w:r w:rsidRPr="005A45D7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5A45D7" w14:paraId="7A6D834B" w14:textId="77777777" w:rsidTr="005A632E">
        <w:tc>
          <w:tcPr>
            <w:tcW w:w="2269" w:type="dxa"/>
          </w:tcPr>
          <w:p w14:paraId="709B5B32" w14:textId="77777777" w:rsidR="00986737" w:rsidRPr="005A45D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13067970" w14:textId="299207D3" w:rsidR="00986737" w:rsidRPr="005A45D7" w:rsidRDefault="00ED662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A45D7">
              <w:rPr>
                <w:rFonts w:ascii="Arial Narrow" w:hAnsi="Arial Narrow" w:cs="Arial"/>
                <w:b/>
              </w:rPr>
              <w:t>Wykonanie usługi testów specjalistycznych, usługi naprawy i przeglądu aparatury medycznej</w:t>
            </w:r>
            <w:r w:rsidR="00986737" w:rsidRPr="005A45D7">
              <w:rPr>
                <w:rFonts w:ascii="Arial Narrow" w:hAnsi="Arial Narrow" w:cs="Arial"/>
                <w:b/>
              </w:rPr>
              <w:t>.</w:t>
            </w:r>
          </w:p>
        </w:tc>
      </w:tr>
      <w:tr w:rsidR="00ED6625" w:rsidRPr="005A45D7" w14:paraId="78E9CEF7" w14:textId="77777777" w:rsidTr="00486EB9">
        <w:tc>
          <w:tcPr>
            <w:tcW w:w="2269" w:type="dxa"/>
          </w:tcPr>
          <w:p w14:paraId="2622C066" w14:textId="77777777" w:rsidR="00ED6625" w:rsidRPr="005A45D7" w:rsidRDefault="00ED6625" w:rsidP="00486EB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1E3BD868" w14:textId="279EB5C3" w:rsidR="00ED6625" w:rsidRPr="005A45D7" w:rsidRDefault="00ED6625" w:rsidP="00486EB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5A45D7">
              <w:rPr>
                <w:rFonts w:ascii="Arial Narrow" w:hAnsi="Arial Narrow" w:cs="Arial"/>
                <w:b/>
              </w:rPr>
              <w:t>106/2025</w:t>
            </w:r>
          </w:p>
        </w:tc>
      </w:tr>
    </w:tbl>
    <w:p w14:paraId="0A812F4A" w14:textId="77777777" w:rsidR="00A80738" w:rsidRPr="005A45D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14:paraId="18FFD040" w14:textId="3D156B09" w:rsidR="00D665F5" w:rsidRPr="005A45D7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5A45D7">
        <w:rPr>
          <w:rFonts w:ascii="Arial Narrow" w:hAnsi="Arial Narrow" w:cs="Arial"/>
        </w:rPr>
        <w:t>Zamawiający, działając na podstawie art. 22</w:t>
      </w:r>
      <w:r w:rsidR="00FC7F5E" w:rsidRPr="005A45D7">
        <w:rPr>
          <w:rFonts w:ascii="Arial Narrow" w:hAnsi="Arial Narrow" w:cs="Arial"/>
        </w:rPr>
        <w:t>2</w:t>
      </w:r>
      <w:r w:rsidRPr="005A45D7">
        <w:rPr>
          <w:rFonts w:ascii="Arial Narrow" w:hAnsi="Arial Narrow" w:cs="Arial"/>
        </w:rPr>
        <w:t xml:space="preserve"> ust. 5 </w:t>
      </w:r>
      <w:r w:rsidRPr="005A45D7">
        <w:rPr>
          <w:rFonts w:ascii="Arial Narrow" w:hAnsi="Arial Narrow" w:cs="Arial"/>
          <w:bCs/>
        </w:rPr>
        <w:t>ustawy z dnia 11 września 2019 r. Prawo zamówień publicznych</w:t>
      </w:r>
      <w:r w:rsidRPr="005A45D7">
        <w:rPr>
          <w:rFonts w:ascii="Arial Narrow" w:hAnsi="Arial Narrow" w:cs="Arial"/>
        </w:rPr>
        <w:t xml:space="preserve"> </w:t>
      </w:r>
      <w:r w:rsidR="00ED6625" w:rsidRPr="005A45D7">
        <w:rPr>
          <w:rFonts w:ascii="Arial Narrow" w:hAnsi="Arial Narrow" w:cs="Arial"/>
        </w:rPr>
        <w:t>(</w:t>
      </w:r>
      <w:proofErr w:type="spellStart"/>
      <w:r w:rsidR="00ED6625" w:rsidRPr="005A45D7">
        <w:rPr>
          <w:rFonts w:ascii="Arial Narrow" w:hAnsi="Arial Narrow" w:cs="Arial"/>
        </w:rPr>
        <w:t>t.j</w:t>
      </w:r>
      <w:proofErr w:type="spellEnd"/>
      <w:r w:rsidR="00ED6625" w:rsidRPr="005A45D7">
        <w:rPr>
          <w:rFonts w:ascii="Arial Narrow" w:hAnsi="Arial Narrow" w:cs="Arial"/>
        </w:rPr>
        <w:t xml:space="preserve">. Dz. U. z 2024 r. poz. 1320 z </w:t>
      </w:r>
      <w:proofErr w:type="spellStart"/>
      <w:r w:rsidR="00ED6625" w:rsidRPr="005A45D7">
        <w:rPr>
          <w:rFonts w:ascii="Arial Narrow" w:hAnsi="Arial Narrow" w:cs="Arial"/>
        </w:rPr>
        <w:t>późn</w:t>
      </w:r>
      <w:proofErr w:type="spellEnd"/>
      <w:r w:rsidR="00ED6625" w:rsidRPr="005A45D7">
        <w:rPr>
          <w:rFonts w:ascii="Arial Narrow" w:hAnsi="Arial Narrow" w:cs="Arial"/>
        </w:rPr>
        <w:t>. zm.)</w:t>
      </w:r>
      <w:r w:rsidR="00490DC0" w:rsidRPr="005A45D7">
        <w:rPr>
          <w:rFonts w:ascii="Arial Narrow" w:hAnsi="Arial Narrow" w:cs="Arial"/>
        </w:rPr>
        <w:t xml:space="preserve"> </w:t>
      </w:r>
      <w:r w:rsidRPr="005A45D7">
        <w:rPr>
          <w:rFonts w:ascii="Arial Narrow" w:hAnsi="Arial Narrow" w:cs="Arial"/>
        </w:rPr>
        <w:t>udostępnia</w:t>
      </w:r>
      <w:r w:rsidR="00F95C33" w:rsidRPr="005A45D7">
        <w:rPr>
          <w:rFonts w:ascii="Arial Narrow" w:hAnsi="Arial Narrow" w:cs="Arial"/>
        </w:rPr>
        <w:t xml:space="preserve"> </w:t>
      </w:r>
      <w:r w:rsidR="004C7E9B" w:rsidRPr="005A45D7">
        <w:rPr>
          <w:rFonts w:ascii="Arial Narrow" w:hAnsi="Arial Narrow" w:cs="Arial"/>
        </w:rPr>
        <w:t>informacj</w:t>
      </w:r>
      <w:r w:rsidR="00577BC6" w:rsidRPr="005A45D7">
        <w:rPr>
          <w:rFonts w:ascii="Arial Narrow" w:hAnsi="Arial Narrow" w:cs="Arial"/>
        </w:rPr>
        <w:t>ę</w:t>
      </w:r>
      <w:r w:rsidR="00035488" w:rsidRPr="005A45D7">
        <w:rPr>
          <w:rFonts w:ascii="Arial Narrow" w:hAnsi="Arial Narrow" w:cs="Arial"/>
        </w:rPr>
        <w:t xml:space="preserve"> z otwarcia ofert</w:t>
      </w:r>
      <w:r w:rsidR="00577BC6" w:rsidRPr="005A45D7">
        <w:rPr>
          <w:rFonts w:ascii="Arial Narrow" w:hAnsi="Arial Narrow" w:cs="Arial"/>
        </w:rPr>
        <w:t>.</w:t>
      </w:r>
    </w:p>
    <w:p w14:paraId="28E4DABA" w14:textId="24F0DC3B" w:rsidR="00A80738" w:rsidRPr="005A45D7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5A45D7">
        <w:rPr>
          <w:rFonts w:ascii="Arial Narrow" w:hAnsi="Arial Narrow" w:cs="Arial"/>
        </w:rPr>
        <w:t>Podczas otwarcia ofert, mającego miejsce</w:t>
      </w:r>
      <w:r w:rsidR="00FF4AB1" w:rsidRPr="005A45D7">
        <w:rPr>
          <w:rFonts w:ascii="Arial Narrow" w:hAnsi="Arial Narrow" w:cs="Arial"/>
        </w:rPr>
        <w:t xml:space="preserve"> w dniu </w:t>
      </w:r>
      <w:r w:rsidR="00ED6625" w:rsidRPr="005A45D7">
        <w:rPr>
          <w:rFonts w:ascii="Arial Narrow" w:hAnsi="Arial Narrow" w:cs="Arial"/>
        </w:rPr>
        <w:t>06/02/2026</w:t>
      </w:r>
      <w:r w:rsidR="00FF4AB1" w:rsidRPr="005A45D7">
        <w:rPr>
          <w:rFonts w:ascii="Arial Narrow" w:hAnsi="Arial Narrow" w:cs="Arial"/>
        </w:rPr>
        <w:t xml:space="preserve"> o godz. </w:t>
      </w:r>
      <w:r w:rsidR="00ED6625" w:rsidRPr="005A45D7">
        <w:rPr>
          <w:rFonts w:ascii="Arial Narrow" w:hAnsi="Arial Narrow" w:cs="Arial"/>
        </w:rPr>
        <w:t>08:30</w:t>
      </w:r>
      <w:r w:rsidRPr="005A45D7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5A45D7" w14:paraId="1C8D7518" w14:textId="77777777" w:rsidTr="005A632E">
        <w:tc>
          <w:tcPr>
            <w:tcW w:w="1276" w:type="dxa"/>
            <w:shd w:val="clear" w:color="auto" w:fill="F2F2F2"/>
            <w:vAlign w:val="center"/>
          </w:tcPr>
          <w:p w14:paraId="6EA7E33D" w14:textId="77777777" w:rsidR="006B27ED" w:rsidRPr="005A45D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Oferta n</w:t>
            </w:r>
            <w:r w:rsidR="006B27ED" w:rsidRPr="005A45D7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9C59AEA" w14:textId="77777777" w:rsidR="006B27ED" w:rsidRPr="005A45D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CD4D14E" w14:textId="77777777" w:rsidR="006B27ED" w:rsidRPr="005A45D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B6E966C" w14:textId="77777777" w:rsidR="006B27ED" w:rsidRPr="005A45D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Cena oferty</w:t>
            </w:r>
          </w:p>
        </w:tc>
      </w:tr>
      <w:tr w:rsidR="00ED6625" w:rsidRPr="005A45D7" w14:paraId="7A9414E9" w14:textId="77777777" w:rsidTr="00486EB9">
        <w:tc>
          <w:tcPr>
            <w:tcW w:w="1276" w:type="dxa"/>
            <w:vAlign w:val="center"/>
          </w:tcPr>
          <w:p w14:paraId="3770D66F" w14:textId="170DF8ED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7EDF2C86" w14:textId="14F7B68D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52BC0677" w14:textId="4B01A9A2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Animalab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Sp</w:t>
            </w:r>
            <w:r w:rsidR="001733F5">
              <w:rPr>
                <w:rFonts w:ascii="Arial Narrow" w:hAnsi="Arial Narrow" w:cs="Arial"/>
              </w:rPr>
              <w:t xml:space="preserve">. </w:t>
            </w:r>
            <w:r w:rsidRPr="005A45D7">
              <w:rPr>
                <w:rFonts w:ascii="Arial Narrow" w:hAnsi="Arial Narrow" w:cs="Arial"/>
              </w:rPr>
              <w:t>z.o.o</w:t>
            </w:r>
          </w:p>
          <w:p w14:paraId="1250F1C1" w14:textId="0EEAAAE6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Dąbrowskiego 343 </w:t>
            </w:r>
          </w:p>
          <w:p w14:paraId="46572984" w14:textId="115EBED3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60-419 Poznań</w:t>
            </w:r>
          </w:p>
        </w:tc>
        <w:tc>
          <w:tcPr>
            <w:tcW w:w="2551" w:type="dxa"/>
            <w:vAlign w:val="center"/>
          </w:tcPr>
          <w:p w14:paraId="18E093D5" w14:textId="64AB6B68" w:rsidR="00ED6625" w:rsidRPr="005A45D7" w:rsidRDefault="001733F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22 400,00</w:t>
            </w:r>
            <w:r w:rsidR="00ED6625" w:rsidRPr="005A45D7">
              <w:rPr>
                <w:rFonts w:ascii="Arial Narrow" w:hAnsi="Arial Narrow" w:cs="Arial"/>
              </w:rPr>
              <w:t xml:space="preserve"> zł</w:t>
            </w:r>
            <w:r>
              <w:rPr>
                <w:rFonts w:ascii="Arial Narrow" w:hAnsi="Arial Narrow" w:cs="Arial"/>
              </w:rPr>
              <w:t xml:space="preserve"> netto</w:t>
            </w:r>
          </w:p>
        </w:tc>
      </w:tr>
      <w:tr w:rsidR="00ED6625" w:rsidRPr="005A45D7" w14:paraId="1A1C7BCE" w14:textId="77777777" w:rsidTr="00486EB9">
        <w:tc>
          <w:tcPr>
            <w:tcW w:w="1276" w:type="dxa"/>
            <w:vAlign w:val="center"/>
          </w:tcPr>
          <w:p w14:paraId="4AE0C820" w14:textId="4039EF6A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2C6A51E3" w14:textId="394B9E92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</w:tcPr>
          <w:p w14:paraId="05D43847" w14:textId="4DB86894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Mediso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Polska Spółka z ograniczoną odpowiedzialnością</w:t>
            </w:r>
          </w:p>
          <w:p w14:paraId="397FA1DB" w14:textId="1A2BA501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Al. Piłsudskiego 133d </w:t>
            </w:r>
          </w:p>
          <w:p w14:paraId="707132E3" w14:textId="38C82AB4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92-318 Łódź</w:t>
            </w:r>
          </w:p>
        </w:tc>
        <w:tc>
          <w:tcPr>
            <w:tcW w:w="2551" w:type="dxa"/>
            <w:vAlign w:val="center"/>
          </w:tcPr>
          <w:p w14:paraId="41BA109F" w14:textId="1412E9B8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138 726.00 zł</w:t>
            </w:r>
          </w:p>
        </w:tc>
      </w:tr>
      <w:tr w:rsidR="00ED6625" w:rsidRPr="005A45D7" w14:paraId="32382BDC" w14:textId="77777777" w:rsidTr="00486EB9">
        <w:tc>
          <w:tcPr>
            <w:tcW w:w="1276" w:type="dxa"/>
            <w:vAlign w:val="center"/>
          </w:tcPr>
          <w:p w14:paraId="349D04F2" w14:textId="4226A097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vAlign w:val="center"/>
          </w:tcPr>
          <w:p w14:paraId="06D38E3C" w14:textId="0FD10DE2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</w:tcPr>
          <w:p w14:paraId="7D0450DC" w14:textId="590244EE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PLS SERVICES SPÓLKA Z OGRANICZONĄ ODPOWIEDZIALNOŚCIĄ</w:t>
            </w:r>
          </w:p>
          <w:p w14:paraId="299F098D" w14:textId="452AA18C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Bukszpanowa 4/15 </w:t>
            </w:r>
          </w:p>
          <w:p w14:paraId="553E22FD" w14:textId="5A8E0E1B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15-585 Białystok</w:t>
            </w:r>
          </w:p>
        </w:tc>
        <w:tc>
          <w:tcPr>
            <w:tcW w:w="2551" w:type="dxa"/>
            <w:vAlign w:val="center"/>
          </w:tcPr>
          <w:p w14:paraId="4BD129AA" w14:textId="5DF7E30B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32 508.90 zł</w:t>
            </w:r>
          </w:p>
        </w:tc>
      </w:tr>
      <w:tr w:rsidR="00ED6625" w:rsidRPr="005A45D7" w14:paraId="4A03BB0F" w14:textId="77777777" w:rsidTr="00486EB9">
        <w:tc>
          <w:tcPr>
            <w:tcW w:w="1276" w:type="dxa"/>
            <w:vAlign w:val="center"/>
          </w:tcPr>
          <w:p w14:paraId="09CE11F6" w14:textId="0E9A83D4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4193D299" w14:textId="5B1686D5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5F031551" w14:textId="40FD0874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Measure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Laboratorium Badawcze Ewa Fabiszewska</w:t>
            </w:r>
          </w:p>
          <w:p w14:paraId="1455A72F" w14:textId="724A4DF8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G. Bruna 9/234 </w:t>
            </w:r>
          </w:p>
          <w:p w14:paraId="34FB78FC" w14:textId="766ED6C2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01-307 Warszawa</w:t>
            </w:r>
          </w:p>
        </w:tc>
        <w:tc>
          <w:tcPr>
            <w:tcW w:w="2551" w:type="dxa"/>
            <w:vAlign w:val="center"/>
          </w:tcPr>
          <w:p w14:paraId="2E5D3D41" w14:textId="301A37D3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39 975.00 zł</w:t>
            </w:r>
          </w:p>
        </w:tc>
      </w:tr>
      <w:tr w:rsidR="00ED6625" w:rsidRPr="005A45D7" w14:paraId="6C128B9A" w14:textId="77777777" w:rsidTr="00486EB9">
        <w:tc>
          <w:tcPr>
            <w:tcW w:w="1276" w:type="dxa"/>
            <w:vAlign w:val="center"/>
          </w:tcPr>
          <w:p w14:paraId="78DC56A4" w14:textId="0EDBB297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37F4CC3D" w14:textId="6371D078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454C00F9" w14:textId="53F503D5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Measure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Laboratorium Badawcze Ewa Fabiszewska</w:t>
            </w:r>
          </w:p>
          <w:p w14:paraId="0FCE2EDF" w14:textId="28CF9ACC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G. Bruna 9/234 </w:t>
            </w:r>
          </w:p>
          <w:p w14:paraId="73E8CF64" w14:textId="0E2A3710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01-307 Warszawa</w:t>
            </w:r>
          </w:p>
        </w:tc>
        <w:tc>
          <w:tcPr>
            <w:tcW w:w="2551" w:type="dxa"/>
            <w:vAlign w:val="center"/>
          </w:tcPr>
          <w:p w14:paraId="456919E0" w14:textId="0254922D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4 428.00 zł</w:t>
            </w:r>
          </w:p>
        </w:tc>
      </w:tr>
      <w:tr w:rsidR="00ED6625" w:rsidRPr="005A45D7" w14:paraId="7EE856A4" w14:textId="77777777" w:rsidTr="00486EB9">
        <w:tc>
          <w:tcPr>
            <w:tcW w:w="1276" w:type="dxa"/>
            <w:vAlign w:val="center"/>
          </w:tcPr>
          <w:p w14:paraId="01787EAD" w14:textId="60170837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vAlign w:val="center"/>
          </w:tcPr>
          <w:p w14:paraId="06A05A6A" w14:textId="7F034409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50B95B62" w14:textId="6CE2C8A3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Measure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Laboratorium Badawcze Ewa </w:t>
            </w:r>
            <w:r w:rsidRPr="005A45D7">
              <w:rPr>
                <w:rFonts w:ascii="Arial Narrow" w:hAnsi="Arial Narrow" w:cs="Arial"/>
              </w:rPr>
              <w:lastRenderedPageBreak/>
              <w:t>Fabiszewska</w:t>
            </w:r>
          </w:p>
          <w:p w14:paraId="71F3A53B" w14:textId="2C0E8163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G. Bruna 9/234 </w:t>
            </w:r>
          </w:p>
          <w:p w14:paraId="2B16CAA9" w14:textId="2C27A02D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01-307 Warszawa</w:t>
            </w:r>
          </w:p>
        </w:tc>
        <w:tc>
          <w:tcPr>
            <w:tcW w:w="2551" w:type="dxa"/>
            <w:vAlign w:val="center"/>
          </w:tcPr>
          <w:p w14:paraId="2469838C" w14:textId="263298C9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lastRenderedPageBreak/>
              <w:t>17 712.00 zł</w:t>
            </w:r>
          </w:p>
        </w:tc>
      </w:tr>
      <w:tr w:rsidR="00ED6625" w:rsidRPr="005A45D7" w14:paraId="4D25C5A4" w14:textId="77777777" w:rsidTr="00486EB9">
        <w:tc>
          <w:tcPr>
            <w:tcW w:w="1276" w:type="dxa"/>
            <w:vAlign w:val="center"/>
          </w:tcPr>
          <w:p w14:paraId="7E1C0C97" w14:textId="77D0AB76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151BF831" w14:textId="3644DCBE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6D0D22AD" w14:textId="2FF3ABD0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Synektik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SA</w:t>
            </w:r>
          </w:p>
          <w:p w14:paraId="2BF82D80" w14:textId="0AA5486B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Józefa Piusa Dziekońskiego 3 </w:t>
            </w:r>
          </w:p>
          <w:p w14:paraId="6AF65BA4" w14:textId="77B6593E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00-728 Warszawa</w:t>
            </w:r>
          </w:p>
        </w:tc>
        <w:tc>
          <w:tcPr>
            <w:tcW w:w="2551" w:type="dxa"/>
            <w:vAlign w:val="center"/>
          </w:tcPr>
          <w:p w14:paraId="0826A21C" w14:textId="43DF8E2F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64 083.00 zł</w:t>
            </w:r>
          </w:p>
        </w:tc>
      </w:tr>
      <w:tr w:rsidR="00ED6625" w:rsidRPr="005A45D7" w14:paraId="5BC52520" w14:textId="77777777" w:rsidTr="00486EB9">
        <w:tc>
          <w:tcPr>
            <w:tcW w:w="1276" w:type="dxa"/>
            <w:vAlign w:val="center"/>
          </w:tcPr>
          <w:p w14:paraId="725E6DA6" w14:textId="475F5F87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2BA16B92" w14:textId="32DC2E86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6AA89A07" w14:textId="28D9AD23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Synektik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SA</w:t>
            </w:r>
          </w:p>
          <w:p w14:paraId="6129DE26" w14:textId="4D74CA2D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Józefa Piusa Dziekońskiego 3 </w:t>
            </w:r>
          </w:p>
          <w:p w14:paraId="1E3C4F51" w14:textId="570F4704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00-728 Warszawa</w:t>
            </w:r>
          </w:p>
        </w:tc>
        <w:tc>
          <w:tcPr>
            <w:tcW w:w="2551" w:type="dxa"/>
            <w:vAlign w:val="center"/>
          </w:tcPr>
          <w:p w14:paraId="0ABBA567" w14:textId="0B14824C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14 514.00 zł</w:t>
            </w:r>
          </w:p>
        </w:tc>
      </w:tr>
      <w:tr w:rsidR="00ED6625" w:rsidRPr="005A45D7" w14:paraId="4D8CD4F9" w14:textId="77777777" w:rsidTr="00486EB9">
        <w:tc>
          <w:tcPr>
            <w:tcW w:w="1276" w:type="dxa"/>
            <w:vAlign w:val="center"/>
          </w:tcPr>
          <w:p w14:paraId="2CD76505" w14:textId="769B4BAB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5E4B36A4" w14:textId="6B3792A0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067C0743" w14:textId="13DFAC94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Synektik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SA</w:t>
            </w:r>
          </w:p>
          <w:p w14:paraId="5F2F50AE" w14:textId="28D4D968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Józefa Piusa Dziekońskiego 3 </w:t>
            </w:r>
          </w:p>
          <w:p w14:paraId="35371E05" w14:textId="73442FF5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00-728 Warszawa</w:t>
            </w:r>
          </w:p>
        </w:tc>
        <w:tc>
          <w:tcPr>
            <w:tcW w:w="2551" w:type="dxa"/>
            <w:vAlign w:val="center"/>
          </w:tcPr>
          <w:p w14:paraId="1E87747E" w14:textId="42A76650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5 412.00 zł</w:t>
            </w:r>
          </w:p>
        </w:tc>
      </w:tr>
      <w:tr w:rsidR="00ED6625" w:rsidRPr="005A45D7" w14:paraId="41660F4D" w14:textId="77777777" w:rsidTr="00486EB9">
        <w:tc>
          <w:tcPr>
            <w:tcW w:w="1276" w:type="dxa"/>
            <w:vAlign w:val="center"/>
          </w:tcPr>
          <w:p w14:paraId="2B0CE354" w14:textId="76982817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vAlign w:val="center"/>
          </w:tcPr>
          <w:p w14:paraId="2879E64F" w14:textId="2C8B4BC0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6785218A" w14:textId="6729AB9C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Synektik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SA</w:t>
            </w:r>
          </w:p>
          <w:p w14:paraId="796497DA" w14:textId="2EC6FEF5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Józefa Piusa Dziekońskiego 3 </w:t>
            </w:r>
          </w:p>
          <w:p w14:paraId="2322758A" w14:textId="502DD99E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00-728 Warszawa</w:t>
            </w:r>
          </w:p>
        </w:tc>
        <w:tc>
          <w:tcPr>
            <w:tcW w:w="2551" w:type="dxa"/>
            <w:vAlign w:val="center"/>
          </w:tcPr>
          <w:p w14:paraId="7C0405F9" w14:textId="1790C239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14 760.00 zł</w:t>
            </w:r>
          </w:p>
        </w:tc>
      </w:tr>
      <w:tr w:rsidR="00ED6625" w:rsidRPr="005A45D7" w14:paraId="62788D64" w14:textId="77777777" w:rsidTr="00486EB9">
        <w:tc>
          <w:tcPr>
            <w:tcW w:w="1276" w:type="dxa"/>
            <w:vAlign w:val="center"/>
          </w:tcPr>
          <w:p w14:paraId="2777C419" w14:textId="1EC6FBD7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38AAC02F" w14:textId="7E5EBB16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099BA165" w14:textId="0986B59A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Medikol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</w:t>
            </w:r>
            <w:proofErr w:type="spellStart"/>
            <w:r w:rsidRPr="005A45D7">
              <w:rPr>
                <w:rFonts w:ascii="Arial Narrow" w:hAnsi="Arial Narrow" w:cs="Arial"/>
              </w:rPr>
              <w:t>Quality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328B5CC2" w14:textId="38F722ED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Polska 118 </w:t>
            </w:r>
          </w:p>
          <w:p w14:paraId="277259BE" w14:textId="168433FE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551" w:type="dxa"/>
            <w:vAlign w:val="center"/>
          </w:tcPr>
          <w:p w14:paraId="68E98AA3" w14:textId="59757FA1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44 698.20 zł</w:t>
            </w:r>
          </w:p>
        </w:tc>
      </w:tr>
      <w:tr w:rsidR="00ED6625" w:rsidRPr="005A45D7" w14:paraId="64D884A8" w14:textId="77777777" w:rsidTr="00486EB9">
        <w:tc>
          <w:tcPr>
            <w:tcW w:w="1276" w:type="dxa"/>
            <w:vAlign w:val="center"/>
          </w:tcPr>
          <w:p w14:paraId="0BAE22E0" w14:textId="259A3208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327CA79E" w14:textId="2DC5490E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733733BC" w14:textId="32EB8C93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Medikol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</w:t>
            </w:r>
            <w:proofErr w:type="spellStart"/>
            <w:r w:rsidRPr="005A45D7">
              <w:rPr>
                <w:rFonts w:ascii="Arial Narrow" w:hAnsi="Arial Narrow" w:cs="Arial"/>
              </w:rPr>
              <w:t>Quality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27C89D3F" w14:textId="1160D688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Polska 118 </w:t>
            </w:r>
          </w:p>
          <w:p w14:paraId="56454DBB" w14:textId="7033E12F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551" w:type="dxa"/>
            <w:vAlign w:val="center"/>
          </w:tcPr>
          <w:p w14:paraId="3BC3E297" w14:textId="2C78E48B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4 920.00 zł</w:t>
            </w:r>
          </w:p>
        </w:tc>
      </w:tr>
      <w:tr w:rsidR="00ED6625" w:rsidRPr="005A45D7" w14:paraId="56AAC9C6" w14:textId="77777777" w:rsidTr="00486EB9">
        <w:tc>
          <w:tcPr>
            <w:tcW w:w="1276" w:type="dxa"/>
            <w:vAlign w:val="center"/>
          </w:tcPr>
          <w:p w14:paraId="34E47646" w14:textId="6732C70F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vAlign w:val="center"/>
          </w:tcPr>
          <w:p w14:paraId="3B9A23BC" w14:textId="2BDF27DD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2359C801" w14:textId="1770217E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Medikol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</w:t>
            </w:r>
            <w:proofErr w:type="spellStart"/>
            <w:r w:rsidRPr="005A45D7">
              <w:rPr>
                <w:rFonts w:ascii="Arial Narrow" w:hAnsi="Arial Narrow" w:cs="Arial"/>
              </w:rPr>
              <w:t>Quality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Spółka z Ograniczoną Odpowiedzialnością</w:t>
            </w:r>
          </w:p>
          <w:p w14:paraId="465A86A2" w14:textId="119E5140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Polska 118 </w:t>
            </w:r>
          </w:p>
          <w:p w14:paraId="19EBDE81" w14:textId="55DCE5A4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60-401 Poznań</w:t>
            </w:r>
          </w:p>
        </w:tc>
        <w:tc>
          <w:tcPr>
            <w:tcW w:w="2551" w:type="dxa"/>
            <w:vAlign w:val="center"/>
          </w:tcPr>
          <w:p w14:paraId="08C3B2B0" w14:textId="62586A0A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24 600.00 zł</w:t>
            </w:r>
          </w:p>
        </w:tc>
      </w:tr>
      <w:tr w:rsidR="00ED6625" w:rsidRPr="005A45D7" w14:paraId="5C538D47" w14:textId="77777777" w:rsidTr="00486EB9">
        <w:tc>
          <w:tcPr>
            <w:tcW w:w="1276" w:type="dxa"/>
            <w:vAlign w:val="center"/>
          </w:tcPr>
          <w:p w14:paraId="74E8E6DC" w14:textId="4F0DEC1A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25ED6EF9" w14:textId="5CF8CB6D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20C71369" w14:textId="6F7A273B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GL CENTER SPÓŁKA Z OGRANICZONĄ ODPOWIEDZIALNOŚCIĄ</w:t>
            </w:r>
          </w:p>
          <w:p w14:paraId="10406B87" w14:textId="21E078FC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Wspólna 1 </w:t>
            </w:r>
          </w:p>
          <w:p w14:paraId="1269DF5B" w14:textId="3373AF70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43-190 Mikołów</w:t>
            </w:r>
          </w:p>
        </w:tc>
        <w:tc>
          <w:tcPr>
            <w:tcW w:w="2551" w:type="dxa"/>
            <w:vAlign w:val="center"/>
          </w:tcPr>
          <w:p w14:paraId="02AA5A36" w14:textId="38298289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50 307.00 zł</w:t>
            </w:r>
          </w:p>
        </w:tc>
      </w:tr>
      <w:tr w:rsidR="00ED6625" w:rsidRPr="005A45D7" w14:paraId="13CB9109" w14:textId="77777777" w:rsidTr="00486EB9">
        <w:tc>
          <w:tcPr>
            <w:tcW w:w="1276" w:type="dxa"/>
            <w:vAlign w:val="center"/>
          </w:tcPr>
          <w:p w14:paraId="2B81A68D" w14:textId="08132FE4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27DF2E77" w14:textId="02B644ED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38064A65" w14:textId="0EE151F2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GL CENTER SPÓŁKA Z OGRANICZONĄ ODPOWIEDZIALNOŚCIĄ</w:t>
            </w:r>
          </w:p>
          <w:p w14:paraId="6460E340" w14:textId="1E68C8EE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Wspólna 1 </w:t>
            </w:r>
          </w:p>
          <w:p w14:paraId="73FAF0ED" w14:textId="2A0286AC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43-190 Mikołów</w:t>
            </w:r>
          </w:p>
        </w:tc>
        <w:tc>
          <w:tcPr>
            <w:tcW w:w="2551" w:type="dxa"/>
            <w:vAlign w:val="center"/>
          </w:tcPr>
          <w:p w14:paraId="7CF9BCC3" w14:textId="0457F405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17 220.00 zł</w:t>
            </w:r>
          </w:p>
        </w:tc>
      </w:tr>
      <w:tr w:rsidR="00ED6625" w:rsidRPr="005A45D7" w14:paraId="68265EB2" w14:textId="77777777" w:rsidTr="00486EB9">
        <w:tc>
          <w:tcPr>
            <w:tcW w:w="1276" w:type="dxa"/>
            <w:vAlign w:val="center"/>
          </w:tcPr>
          <w:p w14:paraId="3D3926E1" w14:textId="1427688B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54954F04" w14:textId="756A5ADF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7F053F04" w14:textId="3AD1ECA0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GL CENTER SPÓŁKA Z OGRANICZONĄ ODPOWIEDZIALNOŚCIĄ</w:t>
            </w:r>
          </w:p>
          <w:p w14:paraId="074F723F" w14:textId="641CB338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Wspólna 1 </w:t>
            </w:r>
          </w:p>
          <w:p w14:paraId="0DDE7CAF" w14:textId="59F488BE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43-190 Mikołów</w:t>
            </w:r>
          </w:p>
        </w:tc>
        <w:tc>
          <w:tcPr>
            <w:tcW w:w="2551" w:type="dxa"/>
            <w:vAlign w:val="center"/>
          </w:tcPr>
          <w:p w14:paraId="2B61F5FB" w14:textId="40137BCE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4 920.00 zł</w:t>
            </w:r>
          </w:p>
        </w:tc>
      </w:tr>
      <w:tr w:rsidR="00ED6625" w:rsidRPr="005A45D7" w14:paraId="0193302F" w14:textId="77777777" w:rsidTr="00486EB9">
        <w:tc>
          <w:tcPr>
            <w:tcW w:w="1276" w:type="dxa"/>
            <w:vAlign w:val="center"/>
          </w:tcPr>
          <w:p w14:paraId="46817324" w14:textId="135DCD1C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vAlign w:val="center"/>
          </w:tcPr>
          <w:p w14:paraId="6F2AF5BB" w14:textId="5C60CFBA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5E21F5FA" w14:textId="783182E5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GL CENTER SPÓŁKA Z OGRANICZONĄ ODPOWIEDZIALNOŚCIĄ</w:t>
            </w:r>
          </w:p>
          <w:p w14:paraId="57E65927" w14:textId="75B927AD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Wspólna 1 </w:t>
            </w:r>
          </w:p>
          <w:p w14:paraId="3AF70522" w14:textId="37426951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43-190 Mikołów</w:t>
            </w:r>
          </w:p>
        </w:tc>
        <w:tc>
          <w:tcPr>
            <w:tcW w:w="2551" w:type="dxa"/>
            <w:vAlign w:val="center"/>
          </w:tcPr>
          <w:p w14:paraId="318CCCA2" w14:textId="68AA9029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14 760.00 zł</w:t>
            </w:r>
          </w:p>
        </w:tc>
      </w:tr>
      <w:tr w:rsidR="00ED6625" w:rsidRPr="005A45D7" w14:paraId="7AF8317D" w14:textId="77777777" w:rsidTr="00486EB9">
        <w:tc>
          <w:tcPr>
            <w:tcW w:w="1276" w:type="dxa"/>
            <w:vAlign w:val="center"/>
          </w:tcPr>
          <w:p w14:paraId="72695EFE" w14:textId="01E37319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4F6E17E8" w14:textId="12A135DD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4D97ECD5" w14:textId="78A80793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Aumed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Radiologiczny Audyt Medyczny </w:t>
            </w:r>
            <w:proofErr w:type="spellStart"/>
            <w:r w:rsidRPr="005A45D7">
              <w:rPr>
                <w:rFonts w:ascii="Arial Narrow" w:hAnsi="Arial Narrow" w:cs="Arial"/>
              </w:rPr>
              <w:t>Seiffert</w:t>
            </w:r>
            <w:proofErr w:type="spellEnd"/>
            <w:r w:rsidRPr="005A45D7">
              <w:rPr>
                <w:rFonts w:ascii="Arial Narrow" w:hAnsi="Arial Narrow" w:cs="Arial"/>
              </w:rPr>
              <w:t>, Sawicki Sp. j.</w:t>
            </w:r>
          </w:p>
          <w:p w14:paraId="58658124" w14:textId="4E631411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Warszawska 39/brak </w:t>
            </w:r>
          </w:p>
          <w:p w14:paraId="49183325" w14:textId="0708E597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61-028 Poznań</w:t>
            </w:r>
          </w:p>
        </w:tc>
        <w:tc>
          <w:tcPr>
            <w:tcW w:w="2551" w:type="dxa"/>
            <w:vAlign w:val="center"/>
          </w:tcPr>
          <w:p w14:paraId="406EEFF4" w14:textId="27C17C10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33 948.00 zł</w:t>
            </w:r>
          </w:p>
        </w:tc>
      </w:tr>
      <w:tr w:rsidR="00ED6625" w:rsidRPr="005A45D7" w14:paraId="22B5275C" w14:textId="77777777" w:rsidTr="00486EB9">
        <w:tc>
          <w:tcPr>
            <w:tcW w:w="1276" w:type="dxa"/>
            <w:vAlign w:val="center"/>
          </w:tcPr>
          <w:p w14:paraId="44C128BC" w14:textId="7DA6AFC9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4144939B" w14:textId="2663BDF0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</w:tcPr>
          <w:p w14:paraId="7EDF7CF1" w14:textId="037D3DAB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Aumed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Radiologiczny Audyt Medyczny </w:t>
            </w:r>
            <w:proofErr w:type="spellStart"/>
            <w:r w:rsidRPr="005A45D7">
              <w:rPr>
                <w:rFonts w:ascii="Arial Narrow" w:hAnsi="Arial Narrow" w:cs="Arial"/>
              </w:rPr>
              <w:t>Seiffert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, </w:t>
            </w:r>
            <w:r w:rsidRPr="005A45D7">
              <w:rPr>
                <w:rFonts w:ascii="Arial Narrow" w:hAnsi="Arial Narrow" w:cs="Arial"/>
              </w:rPr>
              <w:lastRenderedPageBreak/>
              <w:t>Sawicki Sp. j.</w:t>
            </w:r>
          </w:p>
          <w:p w14:paraId="5EC92F5F" w14:textId="4D92E337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Warszawska 39/brak </w:t>
            </w:r>
          </w:p>
          <w:p w14:paraId="672B393C" w14:textId="52A200A6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61-028 Poznań</w:t>
            </w:r>
          </w:p>
        </w:tc>
        <w:tc>
          <w:tcPr>
            <w:tcW w:w="2551" w:type="dxa"/>
            <w:vAlign w:val="center"/>
          </w:tcPr>
          <w:p w14:paraId="003F97F4" w14:textId="1077825F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lastRenderedPageBreak/>
              <w:t>3 936.00 zł</w:t>
            </w:r>
          </w:p>
        </w:tc>
      </w:tr>
      <w:tr w:rsidR="00ED6625" w:rsidRPr="005A45D7" w14:paraId="7E59A3BD" w14:textId="77777777" w:rsidTr="00486EB9">
        <w:tc>
          <w:tcPr>
            <w:tcW w:w="1276" w:type="dxa"/>
            <w:vAlign w:val="center"/>
          </w:tcPr>
          <w:p w14:paraId="53D12318" w14:textId="1A960F24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vAlign w:val="center"/>
          </w:tcPr>
          <w:p w14:paraId="193C2C7C" w14:textId="7B0CAE0A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</w:tcPr>
          <w:p w14:paraId="34833F94" w14:textId="5ED8A564" w:rsidR="00ED6625" w:rsidRPr="005A45D7" w:rsidRDefault="00ED6625" w:rsidP="00486EB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A45D7">
              <w:rPr>
                <w:rFonts w:ascii="Arial Narrow" w:hAnsi="Arial Narrow" w:cs="Arial"/>
              </w:rPr>
              <w:t>Aumed</w:t>
            </w:r>
            <w:proofErr w:type="spellEnd"/>
            <w:r w:rsidRPr="005A45D7">
              <w:rPr>
                <w:rFonts w:ascii="Arial Narrow" w:hAnsi="Arial Narrow" w:cs="Arial"/>
              </w:rPr>
              <w:t xml:space="preserve"> Radiologiczny Audyt Medyczny </w:t>
            </w:r>
            <w:proofErr w:type="spellStart"/>
            <w:r w:rsidRPr="005A45D7">
              <w:rPr>
                <w:rFonts w:ascii="Arial Narrow" w:hAnsi="Arial Narrow" w:cs="Arial"/>
              </w:rPr>
              <w:t>Seiffert</w:t>
            </w:r>
            <w:proofErr w:type="spellEnd"/>
            <w:r w:rsidRPr="005A45D7">
              <w:rPr>
                <w:rFonts w:ascii="Arial Narrow" w:hAnsi="Arial Narrow" w:cs="Arial"/>
              </w:rPr>
              <w:t>, Sawicki Sp. j.</w:t>
            </w:r>
          </w:p>
          <w:p w14:paraId="2A2AE2E4" w14:textId="62DDCEFA" w:rsidR="00ED6625" w:rsidRPr="005A45D7" w:rsidRDefault="00ED6625" w:rsidP="00486EB9">
            <w:pPr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 xml:space="preserve">ul. Warszawska 39/brak </w:t>
            </w:r>
          </w:p>
          <w:p w14:paraId="4A4EFB4D" w14:textId="1E3B60D0" w:rsidR="00ED6625" w:rsidRPr="005A45D7" w:rsidRDefault="00ED6625" w:rsidP="00486EB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61-028 Poznań</w:t>
            </w:r>
          </w:p>
        </w:tc>
        <w:tc>
          <w:tcPr>
            <w:tcW w:w="2551" w:type="dxa"/>
            <w:vAlign w:val="center"/>
          </w:tcPr>
          <w:p w14:paraId="530B94D5" w14:textId="302C2D95" w:rsidR="00ED6625" w:rsidRPr="005A45D7" w:rsidRDefault="00ED6625" w:rsidP="00486EB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A45D7">
              <w:rPr>
                <w:rFonts w:ascii="Arial Narrow" w:hAnsi="Arial Narrow" w:cs="Arial"/>
              </w:rPr>
              <w:t>10 332.00 zł</w:t>
            </w:r>
          </w:p>
        </w:tc>
      </w:tr>
    </w:tbl>
    <w:p w14:paraId="7575A0EB" w14:textId="4CD58473" w:rsidR="00A80738" w:rsidRPr="005A45D7" w:rsidRDefault="005A45D7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5A45D7">
        <w:rPr>
          <w:rFonts w:ascii="Arial Narrow" w:hAnsi="Arial Narrow" w:cs="Arial"/>
          <w:i/>
          <w:sz w:val="20"/>
        </w:rPr>
        <w:t>ZAMAWIAJĄCY</w:t>
      </w:r>
    </w:p>
    <w:bookmarkEnd w:id="0"/>
    <w:p w14:paraId="45909060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8EAF5F7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6944B44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1FC3989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D067F71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7B599B0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43359E4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3D86FC5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8795808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BF91D20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11DB2E4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C3DD975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012EF14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3ACE13D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C15E3F5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0E36FB0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9E96300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436A0E8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03CF847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AEA313E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8F1C4D1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7C597E2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FC6844A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3A62715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56EDC92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E325F2C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77079D5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24A00EB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DA0C579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43C7C17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9A1EFBA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051E836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9AD6200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0B7A332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B1A5C3E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96A5C02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D21A2B6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8AFCAC0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CD4CC89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E548496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1EFB355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BCFCDF6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F8781AC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A1BDD85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944B6BC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EBA7B85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624485D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972B3D8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4D264FB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ECD337E" w14:textId="77777777" w:rsidR="005A45D7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50A13FA" w14:textId="08943914" w:rsidR="005A45D7" w:rsidRPr="00906D68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2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14:paraId="2EAD4586" w14:textId="77777777" w:rsidR="005A45D7" w:rsidRPr="00906D68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4850E824" w14:textId="77777777" w:rsidR="005A45D7" w:rsidRPr="00906D68" w:rsidRDefault="005A45D7" w:rsidP="005A45D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14:paraId="3CAB4F2F" w14:textId="0AB3F0FB" w:rsidR="00C236D3" w:rsidRPr="005A45D7" w:rsidRDefault="005A45D7" w:rsidP="005A45D7">
      <w:pPr>
        <w:rPr>
          <w:rFonts w:ascii="Arial Narrow" w:hAnsi="Arial Narrow" w:cs="Arial"/>
          <w:sz w:val="18"/>
          <w:szCs w:val="18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6.02.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</w:t>
      </w:r>
    </w:p>
    <w:sectPr w:rsidR="00C236D3" w:rsidRPr="005A45D7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080F8" w14:textId="77777777" w:rsidR="00D4605A" w:rsidRDefault="00D4605A">
      <w:r>
        <w:separator/>
      </w:r>
    </w:p>
  </w:endnote>
  <w:endnote w:type="continuationSeparator" w:id="0">
    <w:p w14:paraId="13242B04" w14:textId="77777777" w:rsidR="00D4605A" w:rsidRDefault="00D46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329D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E3672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12BE2" w14:textId="77777777" w:rsidR="00986737" w:rsidRPr="00986737" w:rsidRDefault="001733F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6B71114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49D686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31D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44358E" w14:textId="77777777" w:rsidR="009F189D" w:rsidRDefault="009F189D">
    <w:pPr>
      <w:pStyle w:val="Stopka"/>
      <w:tabs>
        <w:tab w:val="clear" w:pos="4536"/>
      </w:tabs>
      <w:jc w:val="center"/>
    </w:pPr>
  </w:p>
  <w:p w14:paraId="69C7456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E56268" w14:textId="77777777" w:rsidR="00D4605A" w:rsidRDefault="00D4605A">
      <w:r>
        <w:separator/>
      </w:r>
    </w:p>
  </w:footnote>
  <w:footnote w:type="continuationSeparator" w:id="0">
    <w:p w14:paraId="394109A9" w14:textId="77777777" w:rsidR="00D4605A" w:rsidRDefault="00D46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5C2B0" w14:textId="77777777" w:rsidR="00ED6625" w:rsidRDefault="00ED66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136CE" w14:textId="77777777" w:rsidR="00ED6625" w:rsidRDefault="00ED66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D01C0" w14:textId="77777777" w:rsidR="00ED6625" w:rsidRDefault="00ED66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605A"/>
    <w:rsid w:val="00007727"/>
    <w:rsid w:val="00017720"/>
    <w:rsid w:val="00035488"/>
    <w:rsid w:val="000D7F25"/>
    <w:rsid w:val="000E00E5"/>
    <w:rsid w:val="001733F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45D7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22B1"/>
    <w:rsid w:val="00C236D3"/>
    <w:rsid w:val="00C659E2"/>
    <w:rsid w:val="00C82837"/>
    <w:rsid w:val="00CA3D66"/>
    <w:rsid w:val="00CB0802"/>
    <w:rsid w:val="00D4605A"/>
    <w:rsid w:val="00D665F5"/>
    <w:rsid w:val="00D7128F"/>
    <w:rsid w:val="00EA3476"/>
    <w:rsid w:val="00ED6625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BBDB11"/>
  <w15:chartTrackingRefBased/>
  <w15:docId w15:val="{E97C375E-99F0-4FE5-8C86-B117F00EB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A45D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5A45D7"/>
    <w:rPr>
      <w:b/>
      <w:bCs/>
    </w:rPr>
  </w:style>
  <w:style w:type="character" w:styleId="Hipercze">
    <w:name w:val="Hyperlink"/>
    <w:uiPriority w:val="99"/>
    <w:unhideWhenUsed/>
    <w:rsid w:val="005A45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428</Words>
  <Characters>2574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2026-02-06T08:49:00Z</cp:lastPrinted>
  <dcterms:created xsi:type="dcterms:W3CDTF">2026-02-06T08:57:00Z</dcterms:created>
  <dcterms:modified xsi:type="dcterms:W3CDTF">2026-02-06T08:57:00Z</dcterms:modified>
</cp:coreProperties>
</file>