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AD45A9" w:rsidRDefault="00E95F2B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E95F2B">
        <w:rPr>
          <w:rFonts w:ascii="Arial" w:hAnsi="Arial" w:cs="Arial"/>
          <w:sz w:val="24"/>
          <w:szCs w:val="24"/>
        </w:rPr>
        <w:t>Szerzyny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E95F2B">
        <w:rPr>
          <w:rFonts w:ascii="Arial" w:hAnsi="Arial" w:cs="Arial"/>
          <w:sz w:val="24"/>
          <w:szCs w:val="24"/>
        </w:rPr>
        <w:t>2026-01-21</w:t>
      </w:r>
    </w:p>
    <w:p w:rsidR="00843A88" w:rsidRPr="00AD45A9" w:rsidRDefault="00E95F2B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95F2B">
        <w:rPr>
          <w:rFonts w:ascii="Arial" w:hAnsi="Arial" w:cs="Arial"/>
          <w:b/>
          <w:bCs/>
          <w:sz w:val="24"/>
          <w:szCs w:val="24"/>
        </w:rPr>
        <w:t>Gmina Szerzyny</w:t>
      </w:r>
    </w:p>
    <w:p w:rsidR="00843A88" w:rsidRPr="00AD45A9" w:rsidRDefault="00E95F2B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E95F2B">
        <w:rPr>
          <w:rFonts w:ascii="Arial" w:hAnsi="Arial" w:cs="Arial"/>
          <w:sz w:val="24"/>
          <w:szCs w:val="24"/>
        </w:rPr>
        <w:t>Szerzyny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E95F2B">
        <w:rPr>
          <w:rFonts w:ascii="Arial" w:hAnsi="Arial" w:cs="Arial"/>
          <w:sz w:val="24"/>
          <w:szCs w:val="24"/>
        </w:rPr>
        <w:t>521</w:t>
      </w:r>
    </w:p>
    <w:p w:rsidR="00843A88" w:rsidRPr="00AD45A9" w:rsidRDefault="00E95F2B" w:rsidP="00843A88">
      <w:pPr>
        <w:rPr>
          <w:rFonts w:ascii="Arial" w:hAnsi="Arial" w:cs="Arial"/>
          <w:sz w:val="24"/>
          <w:szCs w:val="24"/>
        </w:rPr>
      </w:pPr>
      <w:r w:rsidRPr="00E95F2B">
        <w:rPr>
          <w:rFonts w:ascii="Arial" w:hAnsi="Arial" w:cs="Arial"/>
          <w:sz w:val="24"/>
          <w:szCs w:val="24"/>
        </w:rPr>
        <w:t>38-246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E95F2B">
        <w:rPr>
          <w:rFonts w:ascii="Arial" w:hAnsi="Arial" w:cs="Arial"/>
          <w:sz w:val="24"/>
          <w:szCs w:val="24"/>
        </w:rPr>
        <w:t>Szerzyny</w:t>
      </w:r>
    </w:p>
    <w:p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FD4A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E95F2B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95F2B">
              <w:rPr>
                <w:rFonts w:ascii="Arial" w:hAnsi="Arial" w:cs="Arial"/>
                <w:bCs/>
                <w:sz w:val="24"/>
                <w:szCs w:val="24"/>
              </w:rPr>
              <w:t>Opracowanie dokumentacji budowy budynku Centrum Edukacji Ekologicznej, Historycznej i Kulturowej w Szerzynach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95F2B" w:rsidRPr="004E4B64" w:rsidTr="00CE7AF0">
        <w:tc>
          <w:tcPr>
            <w:tcW w:w="2269" w:type="dxa"/>
            <w:shd w:val="clear" w:color="auto" w:fill="auto"/>
          </w:tcPr>
          <w:p w:rsidR="00E95F2B" w:rsidRPr="004E4B64" w:rsidRDefault="00E95F2B" w:rsidP="00CE7AF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95F2B" w:rsidRPr="004E4B64" w:rsidRDefault="00E95F2B" w:rsidP="00CE7AF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95F2B">
              <w:rPr>
                <w:rFonts w:ascii="Arial" w:hAnsi="Arial" w:cs="Arial"/>
                <w:bCs/>
                <w:sz w:val="24"/>
                <w:szCs w:val="24"/>
              </w:rPr>
              <w:t>FER.271.1.2026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E95F2B" w:rsidRPr="00E95F2B">
        <w:rPr>
          <w:rFonts w:ascii="Arial" w:hAnsi="Arial" w:cs="Arial"/>
          <w:b/>
          <w:sz w:val="24"/>
          <w:szCs w:val="24"/>
        </w:rPr>
        <w:t>Gmina Szerzyny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E95F2B" w:rsidRPr="00E95F2B">
        <w:rPr>
          <w:rFonts w:ascii="Arial" w:hAnsi="Arial" w:cs="Arial"/>
          <w:sz w:val="24"/>
          <w:szCs w:val="24"/>
        </w:rPr>
        <w:t>(</w:t>
      </w:r>
      <w:proofErr w:type="spellStart"/>
      <w:r w:rsidR="00E95F2B" w:rsidRPr="00E95F2B">
        <w:rPr>
          <w:rFonts w:ascii="Arial" w:hAnsi="Arial" w:cs="Arial"/>
          <w:sz w:val="24"/>
          <w:szCs w:val="24"/>
        </w:rPr>
        <w:t>t.j</w:t>
      </w:r>
      <w:proofErr w:type="spellEnd"/>
      <w:r w:rsidR="00E95F2B" w:rsidRPr="00E95F2B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E95F2B" w:rsidRPr="00E95F2B">
        <w:rPr>
          <w:rFonts w:ascii="Arial" w:hAnsi="Arial" w:cs="Arial"/>
          <w:sz w:val="24"/>
          <w:szCs w:val="24"/>
        </w:rPr>
        <w:t>późn</w:t>
      </w:r>
      <w:proofErr w:type="spellEnd"/>
      <w:r w:rsidR="00E95F2B" w:rsidRPr="00E95F2B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E95F2B" w:rsidRPr="00E935D6" w:rsidTr="00CE7AF0">
        <w:tc>
          <w:tcPr>
            <w:tcW w:w="9356" w:type="dxa"/>
            <w:shd w:val="clear" w:color="auto" w:fill="auto"/>
          </w:tcPr>
          <w:p w:rsidR="00E95F2B" w:rsidRPr="004E4B64" w:rsidRDefault="00E95F2B" w:rsidP="00CE7AF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E95F2B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  <w:p w:rsidR="00E95F2B" w:rsidRPr="00E95F2B" w:rsidRDefault="00E95F2B" w:rsidP="00CE7AF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5F2B">
              <w:rPr>
                <w:rFonts w:ascii="Arial" w:hAnsi="Arial" w:cs="Arial"/>
                <w:sz w:val="24"/>
                <w:szCs w:val="24"/>
              </w:rPr>
              <w:t>Dzień dobry,</w:t>
            </w:r>
          </w:p>
          <w:p w:rsidR="00E95F2B" w:rsidRPr="00E95F2B" w:rsidRDefault="00E95F2B" w:rsidP="00CE7AF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5F2B">
              <w:rPr>
                <w:rFonts w:ascii="Arial" w:hAnsi="Arial" w:cs="Arial"/>
                <w:sz w:val="24"/>
                <w:szCs w:val="24"/>
              </w:rPr>
              <w:t>prosimy o zmianę warunków udziału w postępowaniu w zakresie sytuacji ekonomicznej lub finansowej, wg SIWZ o udzielenie zamówienia mogą ubiegać się wykonawcy, którzy wykażą, że posiadają dodatkowe ubezpieczenie OC pracowni na minimum 1.500.000,- zł.</w:t>
            </w:r>
          </w:p>
          <w:p w:rsidR="00E95F2B" w:rsidRPr="00E95F2B" w:rsidRDefault="00E95F2B" w:rsidP="00CE7AF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5F2B">
              <w:rPr>
                <w:rFonts w:ascii="Arial" w:hAnsi="Arial" w:cs="Arial"/>
                <w:sz w:val="24"/>
                <w:szCs w:val="24"/>
              </w:rPr>
              <w:t>Prosimy o zmianę dopuszczającą udział Wykonawców, którzy :</w:t>
            </w:r>
          </w:p>
          <w:p w:rsidR="00E95F2B" w:rsidRPr="00E95F2B" w:rsidRDefault="00E95F2B" w:rsidP="00CE7AF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5F2B">
              <w:rPr>
                <w:rFonts w:ascii="Arial" w:hAnsi="Arial" w:cs="Arial"/>
                <w:sz w:val="24"/>
                <w:szCs w:val="24"/>
              </w:rPr>
              <w:t xml:space="preserve">- na etapie podpisywania umowy z Zamawiającym dostarczą polisę na dodatkowe </w:t>
            </w:r>
            <w:r w:rsidRPr="00E95F2B">
              <w:rPr>
                <w:rFonts w:ascii="Arial" w:hAnsi="Arial" w:cs="Arial"/>
                <w:sz w:val="24"/>
                <w:szCs w:val="24"/>
              </w:rPr>
              <w:lastRenderedPageBreak/>
              <w:t xml:space="preserve">ubezpieczenie OC pracowni na minimum 1.500.000,- zł. </w:t>
            </w:r>
          </w:p>
          <w:p w:rsidR="00E95F2B" w:rsidRPr="00E95F2B" w:rsidRDefault="00E95F2B" w:rsidP="00CE7AF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5F2B">
              <w:rPr>
                <w:rFonts w:ascii="Arial" w:hAnsi="Arial" w:cs="Arial"/>
                <w:sz w:val="24"/>
                <w:szCs w:val="24"/>
              </w:rPr>
              <w:t xml:space="preserve">lub </w:t>
            </w:r>
          </w:p>
          <w:p w:rsidR="00E95F2B" w:rsidRPr="004E4B64" w:rsidRDefault="00E95F2B" w:rsidP="00CE7AF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5F2B">
              <w:rPr>
                <w:rFonts w:ascii="Arial" w:hAnsi="Arial" w:cs="Arial"/>
                <w:sz w:val="24"/>
                <w:szCs w:val="24"/>
              </w:rPr>
              <w:t>- posiadają dodatkowe ubezpieczenie OC pracowni na minimum 1.000.000,- zł.</w:t>
            </w:r>
          </w:p>
          <w:p w:rsidR="007D61BA" w:rsidRDefault="007D61BA" w:rsidP="00CE7AF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7D61BA" w:rsidRDefault="007D61BA" w:rsidP="00CE7AF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E95F2B" w:rsidRPr="004E4B64" w:rsidRDefault="00FC5391" w:rsidP="00CE7AF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="00E95F2B"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tanowisko (wyjaśnienie) Zamawiającego:</w:t>
            </w:r>
          </w:p>
          <w:p w:rsidR="00E95F2B" w:rsidRPr="004E4B64" w:rsidRDefault="00E95F2B" w:rsidP="00CE7AF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5F2B">
              <w:rPr>
                <w:rFonts w:ascii="Arial" w:hAnsi="Arial" w:cs="Arial"/>
                <w:sz w:val="24"/>
                <w:szCs w:val="24"/>
              </w:rPr>
              <w:t>Zamawiający nie wyraża zgody na zmianę warunków udziału w postępowaniu.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:rsidR="006D4AB3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p w:rsidR="007D61BA" w:rsidRPr="00E935D6" w:rsidRDefault="007D61BA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7D61BA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1BBB" w:rsidRDefault="00A11BBB">
      <w:r>
        <w:separator/>
      </w:r>
    </w:p>
  </w:endnote>
  <w:endnote w:type="continuationSeparator" w:id="1">
    <w:p w:rsidR="00A11BBB" w:rsidRDefault="00A11B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30F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30F3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30F37" w:rsidRPr="00B862CC">
      <w:rPr>
        <w:rFonts w:ascii="Arial" w:hAnsi="Arial"/>
        <w:sz w:val="18"/>
        <w:szCs w:val="24"/>
      </w:rPr>
      <w:fldChar w:fldCharType="separate"/>
    </w:r>
    <w:r w:rsidR="00FC5391">
      <w:rPr>
        <w:rFonts w:ascii="Arial" w:hAnsi="Arial"/>
        <w:noProof/>
        <w:sz w:val="18"/>
        <w:szCs w:val="24"/>
      </w:rPr>
      <w:t>1</w:t>
    </w:r>
    <w:r w:rsidR="00D30F37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30F3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30F37" w:rsidRPr="00B862CC">
      <w:rPr>
        <w:rFonts w:ascii="Arial" w:hAnsi="Arial"/>
        <w:sz w:val="18"/>
        <w:szCs w:val="24"/>
      </w:rPr>
      <w:fldChar w:fldCharType="separate"/>
    </w:r>
    <w:r w:rsidR="00FC5391">
      <w:rPr>
        <w:rFonts w:ascii="Arial" w:hAnsi="Arial"/>
        <w:noProof/>
        <w:sz w:val="18"/>
        <w:szCs w:val="24"/>
      </w:rPr>
      <w:t>2</w:t>
    </w:r>
    <w:r w:rsidR="00D30F37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30F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D61BA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1BBB" w:rsidRDefault="00A11BBB">
      <w:r>
        <w:separator/>
      </w:r>
    </w:p>
  </w:footnote>
  <w:footnote w:type="continuationSeparator" w:id="1">
    <w:p w:rsidR="00A11BBB" w:rsidRDefault="00A11B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F2B" w:rsidRDefault="00E95F2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F2B" w:rsidRDefault="00E95F2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F2B" w:rsidRDefault="00E95F2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5F2B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61BA"/>
    <w:rsid w:val="007D7198"/>
    <w:rsid w:val="00843A88"/>
    <w:rsid w:val="00864A4B"/>
    <w:rsid w:val="00870F9F"/>
    <w:rsid w:val="008804B6"/>
    <w:rsid w:val="00897AB0"/>
    <w:rsid w:val="008A3553"/>
    <w:rsid w:val="00A11BBB"/>
    <w:rsid w:val="00A905AC"/>
    <w:rsid w:val="00BA6584"/>
    <w:rsid w:val="00BE7BFD"/>
    <w:rsid w:val="00C370F2"/>
    <w:rsid w:val="00C44EEC"/>
    <w:rsid w:val="00C46732"/>
    <w:rsid w:val="00D22FFA"/>
    <w:rsid w:val="00D30F37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95F2B"/>
    <w:rsid w:val="00EA14B3"/>
    <w:rsid w:val="00EA416E"/>
    <w:rsid w:val="00FC5391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30F37"/>
  </w:style>
  <w:style w:type="paragraph" w:styleId="Nagwek1">
    <w:name w:val="heading 1"/>
    <w:basedOn w:val="Normalny"/>
    <w:next w:val="Normalny"/>
    <w:qFormat/>
    <w:rsid w:val="00D30F3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30F3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30F3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0F3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30F37"/>
  </w:style>
  <w:style w:type="paragraph" w:styleId="Tekstpodstawowywcity">
    <w:name w:val="Body Text Indent"/>
    <w:basedOn w:val="Normalny"/>
    <w:rsid w:val="00D30F3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30F3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30F3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30F37"/>
    <w:rPr>
      <w:sz w:val="28"/>
    </w:rPr>
  </w:style>
  <w:style w:type="paragraph" w:styleId="Tekstpodstawowywcity3">
    <w:name w:val="Body Text Indent 3"/>
    <w:basedOn w:val="Normalny"/>
    <w:rsid w:val="00D30F3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179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HP Inc.</dc:creator>
  <cp:keywords/>
  <cp:lastModifiedBy>HP Inc.</cp:lastModifiedBy>
  <cp:revision>2</cp:revision>
  <cp:lastPrinted>2026-01-21T09:41:00Z</cp:lastPrinted>
  <dcterms:created xsi:type="dcterms:W3CDTF">2026-01-21T09:45:00Z</dcterms:created>
  <dcterms:modified xsi:type="dcterms:W3CDTF">2026-01-21T09:45:00Z</dcterms:modified>
</cp:coreProperties>
</file>