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807E2" w14:textId="75F523B4" w:rsidR="00BA7C63" w:rsidRPr="000D1F57" w:rsidRDefault="00BA7C63" w:rsidP="00E75660">
      <w:pPr>
        <w:pStyle w:val="pkt"/>
        <w:tabs>
          <w:tab w:val="right" w:pos="9214"/>
        </w:tabs>
        <w:spacing w:before="0" w:after="0" w:line="360" w:lineRule="auto"/>
        <w:ind w:left="0" w:firstLine="0"/>
        <w:jc w:val="right"/>
        <w:rPr>
          <w:rFonts w:ascii="Garamond" w:hAnsi="Garamond" w:cs="Open Sans"/>
          <w:sz w:val="20"/>
        </w:rPr>
      </w:pPr>
      <w:r w:rsidRPr="000D1F57">
        <w:rPr>
          <w:rFonts w:ascii="Garamond" w:hAnsi="Garamond" w:cs="Open Sans"/>
          <w:sz w:val="20"/>
        </w:rPr>
        <w:t xml:space="preserve">Suwałki, </w:t>
      </w:r>
      <w:r w:rsidR="00FB3DBA">
        <w:rPr>
          <w:rFonts w:ascii="Garamond" w:hAnsi="Garamond" w:cs="Open Sans"/>
          <w:sz w:val="20"/>
        </w:rPr>
        <w:t>23</w:t>
      </w:r>
      <w:r w:rsidR="00B52B3C">
        <w:rPr>
          <w:rFonts w:ascii="Garamond" w:hAnsi="Garamond" w:cs="Open Sans"/>
          <w:sz w:val="20"/>
        </w:rPr>
        <w:t>/09</w:t>
      </w:r>
      <w:r w:rsidRPr="000D1F57">
        <w:rPr>
          <w:rFonts w:ascii="Garamond" w:hAnsi="Garamond" w:cs="Open Sans"/>
          <w:sz w:val="20"/>
        </w:rPr>
        <w:t>/202</w:t>
      </w:r>
      <w:r w:rsidR="00DE1A97">
        <w:rPr>
          <w:rFonts w:ascii="Garamond" w:hAnsi="Garamond" w:cs="Open Sans"/>
          <w:sz w:val="20"/>
        </w:rPr>
        <w:t>5</w:t>
      </w:r>
      <w:r w:rsidR="00E75660" w:rsidRPr="000D1F57">
        <w:rPr>
          <w:rFonts w:ascii="Garamond" w:hAnsi="Garamond" w:cs="Open Sans"/>
          <w:sz w:val="20"/>
        </w:rPr>
        <w:t xml:space="preserve"> </w:t>
      </w:r>
      <w:r w:rsidRPr="000D1F57">
        <w:rPr>
          <w:rFonts w:ascii="Garamond" w:hAnsi="Garamond" w:cs="Open Sans"/>
          <w:sz w:val="20"/>
        </w:rPr>
        <w:t>r.</w:t>
      </w:r>
    </w:p>
    <w:p w14:paraId="4A4C9A8D" w14:textId="332C5AFC" w:rsidR="005F0320" w:rsidRPr="000D1F57" w:rsidRDefault="005F0320" w:rsidP="005F0320">
      <w:pPr>
        <w:pStyle w:val="pkt"/>
        <w:tabs>
          <w:tab w:val="right" w:pos="9214"/>
        </w:tabs>
        <w:spacing w:before="0" w:after="0" w:line="360" w:lineRule="auto"/>
        <w:ind w:left="0" w:firstLine="0"/>
        <w:jc w:val="left"/>
        <w:rPr>
          <w:rFonts w:ascii="Garamond" w:hAnsi="Garamond" w:cs="Open Sans"/>
          <w:b/>
          <w:bCs/>
          <w:sz w:val="20"/>
        </w:rPr>
      </w:pPr>
      <w:r w:rsidRPr="000D1F57">
        <w:rPr>
          <w:rFonts w:ascii="Garamond" w:hAnsi="Garamond" w:cs="Open Sans"/>
          <w:b/>
          <w:bCs/>
          <w:sz w:val="20"/>
        </w:rPr>
        <w:t xml:space="preserve">Znak sprawy: </w:t>
      </w:r>
      <w:r w:rsidR="00FB3DBA">
        <w:rPr>
          <w:rFonts w:ascii="Garamond" w:hAnsi="Garamond" w:cs="Open Sans"/>
          <w:b/>
          <w:bCs/>
          <w:sz w:val="20"/>
        </w:rPr>
        <w:t>78</w:t>
      </w:r>
      <w:r w:rsidR="00E209B5">
        <w:rPr>
          <w:rFonts w:ascii="Garamond" w:hAnsi="Garamond" w:cs="Open Sans"/>
          <w:b/>
          <w:bCs/>
          <w:sz w:val="20"/>
        </w:rPr>
        <w:t>/TP/</w:t>
      </w:r>
      <w:r w:rsidR="00B52B3C">
        <w:rPr>
          <w:rFonts w:ascii="Garamond" w:hAnsi="Garamond" w:cs="Open Sans"/>
          <w:b/>
          <w:bCs/>
          <w:sz w:val="20"/>
        </w:rPr>
        <w:t>MN</w:t>
      </w:r>
      <w:r w:rsidR="00E209B5">
        <w:rPr>
          <w:rFonts w:ascii="Garamond" w:hAnsi="Garamond" w:cs="Open Sans"/>
          <w:b/>
          <w:bCs/>
          <w:sz w:val="20"/>
        </w:rPr>
        <w:t>/2025</w:t>
      </w:r>
    </w:p>
    <w:p w14:paraId="6783263E" w14:textId="77777777" w:rsidR="00BA7C63" w:rsidRPr="000D1F57" w:rsidRDefault="00BA7C63" w:rsidP="00BA7C63">
      <w:pPr>
        <w:pStyle w:val="pkt"/>
        <w:tabs>
          <w:tab w:val="right" w:pos="9214"/>
        </w:tabs>
        <w:spacing w:before="0" w:after="0" w:line="360" w:lineRule="auto"/>
        <w:ind w:left="0" w:firstLine="0"/>
        <w:rPr>
          <w:rFonts w:ascii="Garamond" w:hAnsi="Garamond" w:cs="Open San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hemeFill="accent5"/>
        <w:tblLook w:val="04A0" w:firstRow="1" w:lastRow="0" w:firstColumn="1" w:lastColumn="0" w:noHBand="0" w:noVBand="1"/>
      </w:tblPr>
      <w:tblGrid>
        <w:gridCol w:w="9097"/>
      </w:tblGrid>
      <w:tr w:rsidR="00BA7C63" w:rsidRPr="000D1F57" w14:paraId="7180D4A5" w14:textId="77777777" w:rsidTr="003D5775">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themeFill="accent5"/>
            <w:vAlign w:val="center"/>
          </w:tcPr>
          <w:p w14:paraId="2D5EFAC2" w14:textId="77777777" w:rsidR="00BA7C63" w:rsidRPr="000D1F57" w:rsidRDefault="00BA7C63" w:rsidP="003D5775">
            <w:pPr>
              <w:pStyle w:val="Tytu"/>
              <w:spacing w:before="0" w:after="0" w:line="360" w:lineRule="auto"/>
              <w:rPr>
                <w:rFonts w:ascii="Garamond" w:hAnsi="Garamond" w:cs="Open Sans"/>
                <w:sz w:val="20"/>
                <w:szCs w:val="20"/>
              </w:rPr>
            </w:pPr>
            <w:r w:rsidRPr="000D1F57">
              <w:rPr>
                <w:rFonts w:ascii="Garamond" w:hAnsi="Garamond" w:cs="Open Sans"/>
                <w:sz w:val="20"/>
                <w:szCs w:val="20"/>
              </w:rPr>
              <w:t>SPECYFIKACJA WARUNKÓW ZAMÓWIENIA</w:t>
            </w:r>
          </w:p>
          <w:p w14:paraId="2FC69CF9" w14:textId="77777777" w:rsidR="00BA7C63" w:rsidRPr="000D1F57" w:rsidRDefault="00BA7C63" w:rsidP="003D5775">
            <w:pPr>
              <w:keepNext/>
              <w:suppressAutoHyphens/>
              <w:spacing w:line="360" w:lineRule="auto"/>
              <w:jc w:val="center"/>
              <w:outlineLvl w:val="1"/>
              <w:rPr>
                <w:rFonts w:ascii="Garamond" w:hAnsi="Garamond" w:cs="Open Sans"/>
                <w:b/>
                <w:sz w:val="20"/>
                <w:szCs w:val="20"/>
                <w:lang w:eastAsia="ar-SA"/>
              </w:rPr>
            </w:pPr>
            <w:r w:rsidRPr="000D1F57">
              <w:rPr>
                <w:rFonts w:ascii="Garamond" w:hAnsi="Garamond" w:cs="Open Sans"/>
                <w:sz w:val="20"/>
                <w:szCs w:val="20"/>
                <w:lang w:eastAsia="ar-SA"/>
              </w:rPr>
              <w:t>zwana dalej</w:t>
            </w:r>
            <w:r w:rsidRPr="000D1F57">
              <w:rPr>
                <w:rFonts w:ascii="Garamond" w:hAnsi="Garamond" w:cs="Open Sans"/>
                <w:b/>
                <w:sz w:val="20"/>
                <w:szCs w:val="20"/>
                <w:lang w:eastAsia="ar-SA"/>
              </w:rPr>
              <w:t xml:space="preserve"> (SWZ)</w:t>
            </w:r>
          </w:p>
        </w:tc>
      </w:tr>
    </w:tbl>
    <w:p w14:paraId="766AB620" w14:textId="77777777" w:rsidR="00BA7C63" w:rsidRPr="000D1F57" w:rsidRDefault="00BA7C63" w:rsidP="00BA7C63">
      <w:pPr>
        <w:spacing w:line="360" w:lineRule="auto"/>
        <w:rPr>
          <w:rFonts w:ascii="Garamond" w:hAnsi="Garamond" w:cs="Open Sans"/>
          <w:color w:val="2E74B5"/>
          <w:sz w:val="20"/>
          <w:szCs w:val="20"/>
        </w:rPr>
      </w:pPr>
    </w:p>
    <w:p w14:paraId="3AE09479" w14:textId="37E5D4BD" w:rsidR="00617313" w:rsidRDefault="000E0CA0" w:rsidP="000E0CA0">
      <w:pPr>
        <w:spacing w:line="276" w:lineRule="auto"/>
        <w:ind w:left="-426"/>
        <w:jc w:val="center"/>
        <w:rPr>
          <w:rFonts w:ascii="Garamond" w:hAnsi="Garamond" w:cs="Open Sans"/>
          <w:b/>
          <w:color w:val="2E74B5" w:themeColor="accent1" w:themeShade="BF"/>
          <w:sz w:val="20"/>
          <w:szCs w:val="20"/>
          <w:lang w:val="x-none"/>
        </w:rPr>
      </w:pPr>
      <w:bookmarkStart w:id="0" w:name="_Hlk207280073"/>
      <w:r w:rsidRPr="000E0CA0">
        <w:rPr>
          <w:rFonts w:ascii="Garamond" w:hAnsi="Garamond" w:cs="Open Sans"/>
          <w:b/>
          <w:color w:val="2E74B5" w:themeColor="accent1" w:themeShade="BF"/>
          <w:sz w:val="20"/>
          <w:szCs w:val="20"/>
          <w:lang w:val="x-none"/>
        </w:rPr>
        <w:t>Wykonanie zabezpieczeń przeciwpożarowych w strefie pożarowej 2 i 3 w budynku Szpitala Wojewódzkiego im. dr. Ludwika Rydygiera w Suwałkach</w:t>
      </w:r>
    </w:p>
    <w:bookmarkEnd w:id="0"/>
    <w:p w14:paraId="013E52AF" w14:textId="77777777" w:rsidR="00617313" w:rsidRDefault="00617313" w:rsidP="00926E0F">
      <w:pPr>
        <w:spacing w:line="276" w:lineRule="auto"/>
        <w:ind w:left="-426"/>
        <w:jc w:val="both"/>
        <w:rPr>
          <w:rFonts w:ascii="Garamond" w:hAnsi="Garamond" w:cs="Open Sans"/>
          <w:b/>
          <w:color w:val="2E74B5" w:themeColor="accent1" w:themeShade="BF"/>
          <w:sz w:val="20"/>
          <w:szCs w:val="20"/>
          <w:lang w:val="x-none"/>
        </w:rPr>
      </w:pPr>
    </w:p>
    <w:p w14:paraId="1E6C3493" w14:textId="4B3799E4" w:rsidR="00BA7C63" w:rsidRPr="000D1F57" w:rsidRDefault="00BA7C63" w:rsidP="00926E0F">
      <w:pPr>
        <w:spacing w:line="276" w:lineRule="auto"/>
        <w:ind w:left="-426"/>
        <w:jc w:val="both"/>
        <w:rPr>
          <w:rFonts w:ascii="Garamond" w:hAnsi="Garamond" w:cs="Open Sans"/>
          <w:b/>
          <w:sz w:val="20"/>
          <w:szCs w:val="20"/>
        </w:rPr>
      </w:pPr>
      <w:r w:rsidRPr="000D1F57">
        <w:rPr>
          <w:rFonts w:ascii="Garamond" w:hAnsi="Garamond" w:cs="Open Sans"/>
          <w:sz w:val="20"/>
          <w:szCs w:val="20"/>
        </w:rPr>
        <w:t>Postępowanie o udzielenie zamówienia prowadzone jest na podstawie ustawy z dnia 11 września 2019 r. Prawo zamówień publicznych (Dz. U. 202</w:t>
      </w:r>
      <w:r w:rsidR="006A1994" w:rsidRPr="000D1F57">
        <w:rPr>
          <w:rFonts w:ascii="Garamond" w:hAnsi="Garamond" w:cs="Open Sans"/>
          <w:sz w:val="20"/>
          <w:szCs w:val="20"/>
        </w:rPr>
        <w:t xml:space="preserve">4 poz. 1320 </w:t>
      </w:r>
      <w:r w:rsidR="00CE5E76">
        <w:rPr>
          <w:rFonts w:ascii="Garamond" w:hAnsi="Garamond" w:cs="Open Sans"/>
          <w:sz w:val="20"/>
          <w:szCs w:val="20"/>
        </w:rPr>
        <w:t>ze zm.</w:t>
      </w:r>
      <w:r w:rsidRPr="000D1F57">
        <w:rPr>
          <w:rFonts w:ascii="Garamond" w:hAnsi="Garamond" w:cs="Open Sans"/>
          <w:sz w:val="20"/>
          <w:szCs w:val="20"/>
        </w:rPr>
        <w:t xml:space="preserve">), zwanej dalej „ustawą Pzp”. </w:t>
      </w:r>
      <w:r w:rsidRPr="000D1F57">
        <w:rPr>
          <w:rFonts w:ascii="Garamond" w:hAnsi="Garamond" w:cs="Open Sans"/>
          <w:b/>
          <w:color w:val="000000"/>
          <w:sz w:val="20"/>
          <w:szCs w:val="20"/>
        </w:rPr>
        <w:t xml:space="preserve">w trybie podstawowym z możliwością prowadzenia negocjacji </w:t>
      </w:r>
      <w:r w:rsidRPr="000D1F57">
        <w:rPr>
          <w:rFonts w:ascii="Garamond" w:hAnsi="Garamond" w:cs="Open Sans"/>
          <w:color w:val="000000"/>
          <w:sz w:val="20"/>
          <w:szCs w:val="20"/>
        </w:rPr>
        <w:t>o</w:t>
      </w:r>
      <w:r w:rsidRPr="000D1F57">
        <w:rPr>
          <w:rFonts w:ascii="Garamond" w:hAnsi="Garamond" w:cs="Open Sans"/>
          <w:b/>
          <w:color w:val="000000"/>
          <w:sz w:val="20"/>
          <w:szCs w:val="20"/>
        </w:rPr>
        <w:t xml:space="preserve"> </w:t>
      </w:r>
      <w:r w:rsidRPr="000D1F57">
        <w:rPr>
          <w:rFonts w:ascii="Garamond" w:hAnsi="Garamond" w:cs="Open Sans"/>
          <w:sz w:val="20"/>
          <w:szCs w:val="20"/>
        </w:rPr>
        <w:t xml:space="preserve">wartość szacunkowej zamówienia która jest </w:t>
      </w:r>
      <w:r w:rsidRPr="000D1F57">
        <w:rPr>
          <w:rFonts w:ascii="Garamond" w:hAnsi="Garamond" w:cs="Open Sans"/>
          <w:b/>
          <w:sz w:val="20"/>
          <w:szCs w:val="20"/>
        </w:rPr>
        <w:t xml:space="preserve">niższa </w:t>
      </w:r>
      <w:r w:rsidRPr="000D1F57">
        <w:rPr>
          <w:rFonts w:ascii="Garamond" w:hAnsi="Garamond" w:cs="Open Sans"/>
          <w:sz w:val="20"/>
          <w:szCs w:val="20"/>
        </w:rPr>
        <w:t>od progów unijnych określonych na podstawie art. 3 ust. 1 pkt.1  ustawy Pzp.</w:t>
      </w:r>
    </w:p>
    <w:p w14:paraId="32CBEC5D" w14:textId="2DFBF422" w:rsidR="00BA7C63" w:rsidRPr="000D1F57" w:rsidRDefault="00BA7C63" w:rsidP="00BA7C63">
      <w:pPr>
        <w:pStyle w:val="Default"/>
        <w:spacing w:line="276" w:lineRule="auto"/>
        <w:jc w:val="both"/>
        <w:rPr>
          <w:rFonts w:cs="Open Sans"/>
          <w:sz w:val="20"/>
          <w:szCs w:val="20"/>
        </w:rPr>
      </w:pPr>
      <w:r w:rsidRPr="000D1F57">
        <w:rPr>
          <w:rFonts w:cs="Open Sans"/>
          <w:sz w:val="20"/>
          <w:szCs w:val="20"/>
        </w:rPr>
        <w:t>Numer ogłoszenia (BZP )</w:t>
      </w:r>
      <w:r w:rsidR="00C45B6A">
        <w:rPr>
          <w:rFonts w:cs="Open Sans"/>
          <w:sz w:val="20"/>
          <w:szCs w:val="20"/>
        </w:rPr>
        <w:t xml:space="preserve"> </w:t>
      </w:r>
      <w:r w:rsidR="0004092A" w:rsidRPr="0004092A">
        <w:rPr>
          <w:rFonts w:cs="Open Sans"/>
          <w:sz w:val="20"/>
          <w:szCs w:val="20"/>
        </w:rPr>
        <w:t>2025/BZP 00437998/01</w:t>
      </w:r>
      <w:r w:rsidR="00534422">
        <w:rPr>
          <w:rFonts w:cs="Open Sans"/>
          <w:sz w:val="20"/>
          <w:szCs w:val="20"/>
        </w:rPr>
        <w:t xml:space="preserve"> </w:t>
      </w:r>
      <w:r w:rsidR="00C00AAF" w:rsidRPr="000D1F57">
        <w:rPr>
          <w:rFonts w:cs="Open Sans"/>
          <w:sz w:val="20"/>
          <w:szCs w:val="20"/>
        </w:rPr>
        <w:t>z dnia 202</w:t>
      </w:r>
      <w:r w:rsidR="006F1D2E">
        <w:rPr>
          <w:rFonts w:cs="Open Sans"/>
          <w:sz w:val="20"/>
          <w:szCs w:val="20"/>
        </w:rPr>
        <w:t>5</w:t>
      </w:r>
      <w:r w:rsidR="00C00AAF" w:rsidRPr="000D1F57">
        <w:rPr>
          <w:rFonts w:cs="Open Sans"/>
          <w:sz w:val="20"/>
          <w:szCs w:val="20"/>
        </w:rPr>
        <w:t>-</w:t>
      </w:r>
      <w:r w:rsidR="006F1D2E">
        <w:rPr>
          <w:rFonts w:cs="Open Sans"/>
          <w:sz w:val="20"/>
          <w:szCs w:val="20"/>
        </w:rPr>
        <w:t>0</w:t>
      </w:r>
      <w:r w:rsidR="000E0CA0">
        <w:rPr>
          <w:rFonts w:cs="Open Sans"/>
          <w:sz w:val="20"/>
          <w:szCs w:val="20"/>
        </w:rPr>
        <w:t>9</w:t>
      </w:r>
      <w:r w:rsidR="00C00AAF" w:rsidRPr="000D1F57">
        <w:rPr>
          <w:rFonts w:cs="Open Sans"/>
          <w:sz w:val="20"/>
          <w:szCs w:val="20"/>
        </w:rPr>
        <w:t>-</w:t>
      </w:r>
      <w:r w:rsidR="00FB3DBA">
        <w:rPr>
          <w:rFonts w:cs="Open Sans"/>
          <w:sz w:val="20"/>
          <w:szCs w:val="20"/>
        </w:rPr>
        <w:t>23</w:t>
      </w:r>
    </w:p>
    <w:p w14:paraId="705904F1" w14:textId="77777777" w:rsidR="00BA7C63" w:rsidRPr="000D1F57" w:rsidRDefault="00BA7C63" w:rsidP="00BA7C63">
      <w:pPr>
        <w:spacing w:line="276" w:lineRule="auto"/>
        <w:rPr>
          <w:rFonts w:ascii="Garamond" w:hAnsi="Garamond" w:cs="Open Sans"/>
          <w:b/>
          <w:sz w:val="20"/>
          <w:szCs w:val="20"/>
          <w:u w:val="single"/>
        </w:rPr>
      </w:pPr>
    </w:p>
    <w:p w14:paraId="221F8864" w14:textId="44109C9D" w:rsidR="00BA7C63" w:rsidRPr="000D1F57" w:rsidRDefault="00BA7C63" w:rsidP="00BA7C63">
      <w:pPr>
        <w:pStyle w:val="Nagwek4"/>
        <w:spacing w:before="0" w:after="0" w:line="276" w:lineRule="auto"/>
        <w:rPr>
          <w:rFonts w:ascii="Garamond" w:hAnsi="Garamond" w:cs="Open Sans"/>
          <w:b/>
          <w:sz w:val="20"/>
          <w:szCs w:val="20"/>
        </w:rPr>
      </w:pPr>
      <w:r w:rsidRPr="000D1F57">
        <w:rPr>
          <w:rFonts w:ascii="Garamond" w:hAnsi="Garamond" w:cs="Open Sans"/>
          <w:b/>
          <w:color w:val="44546A" w:themeColor="text2"/>
          <w:sz w:val="20"/>
          <w:szCs w:val="20"/>
        </w:rPr>
        <w:t>Termin składania ofert</w:t>
      </w:r>
      <w:r w:rsidRPr="000D1F57">
        <w:rPr>
          <w:rFonts w:ascii="Garamond" w:hAnsi="Garamond" w:cs="Open Sans"/>
          <w:sz w:val="20"/>
          <w:szCs w:val="20"/>
        </w:rPr>
        <w:tab/>
      </w:r>
      <w:r w:rsidRPr="000D1F57">
        <w:rPr>
          <w:rFonts w:ascii="Garamond" w:hAnsi="Garamond" w:cs="Open Sans"/>
          <w:sz w:val="20"/>
          <w:szCs w:val="20"/>
        </w:rPr>
        <w:tab/>
      </w:r>
      <w:r w:rsidR="00FB3DBA">
        <w:rPr>
          <w:rFonts w:ascii="Garamond" w:hAnsi="Garamond" w:cs="Open Sans"/>
          <w:b/>
          <w:sz w:val="20"/>
          <w:szCs w:val="20"/>
        </w:rPr>
        <w:t>08/10</w:t>
      </w:r>
      <w:r w:rsidRPr="000D1F57">
        <w:rPr>
          <w:rFonts w:ascii="Garamond" w:hAnsi="Garamond" w:cs="Open Sans"/>
          <w:b/>
          <w:sz w:val="20"/>
          <w:szCs w:val="20"/>
        </w:rPr>
        <w:t>/202</w:t>
      </w:r>
      <w:r w:rsidR="006F1D2E">
        <w:rPr>
          <w:rFonts w:ascii="Garamond" w:hAnsi="Garamond" w:cs="Open Sans"/>
          <w:b/>
          <w:sz w:val="20"/>
          <w:szCs w:val="20"/>
        </w:rPr>
        <w:t>5</w:t>
      </w:r>
      <w:r w:rsidRPr="000D1F57">
        <w:rPr>
          <w:rFonts w:ascii="Garamond" w:hAnsi="Garamond" w:cs="Open Sans"/>
          <w:b/>
          <w:sz w:val="20"/>
          <w:szCs w:val="20"/>
        </w:rPr>
        <w:t>r., godz. 1</w:t>
      </w:r>
      <w:r w:rsidR="000E0CA0">
        <w:rPr>
          <w:rFonts w:ascii="Garamond" w:hAnsi="Garamond" w:cs="Open Sans"/>
          <w:b/>
          <w:sz w:val="20"/>
          <w:szCs w:val="20"/>
        </w:rPr>
        <w:t>2</w:t>
      </w:r>
      <w:r w:rsidRPr="000D1F57">
        <w:rPr>
          <w:rFonts w:ascii="Garamond" w:hAnsi="Garamond" w:cs="Open Sans"/>
          <w:b/>
          <w:sz w:val="20"/>
          <w:szCs w:val="20"/>
        </w:rPr>
        <w:t>:00</w:t>
      </w:r>
    </w:p>
    <w:p w14:paraId="2EC01B1A" w14:textId="2E68B87C" w:rsidR="00BA7C63" w:rsidRPr="000D1F57" w:rsidRDefault="00BA7C63" w:rsidP="00BA7C63">
      <w:pPr>
        <w:pStyle w:val="Nagwek4"/>
        <w:spacing w:before="0" w:after="0" w:line="276" w:lineRule="auto"/>
        <w:rPr>
          <w:rFonts w:ascii="Garamond" w:hAnsi="Garamond" w:cs="Open Sans"/>
          <w:b/>
          <w:sz w:val="20"/>
          <w:szCs w:val="20"/>
          <w:u w:val="single"/>
        </w:rPr>
      </w:pPr>
      <w:r w:rsidRPr="000D1F57">
        <w:rPr>
          <w:rFonts w:ascii="Garamond" w:hAnsi="Garamond" w:cs="Open Sans"/>
          <w:b/>
          <w:color w:val="44546A" w:themeColor="text2"/>
          <w:sz w:val="20"/>
          <w:szCs w:val="20"/>
        </w:rPr>
        <w:t>Termin otwarcia ofert</w:t>
      </w:r>
      <w:r w:rsidRPr="000D1F57">
        <w:rPr>
          <w:rFonts w:ascii="Garamond" w:hAnsi="Garamond" w:cs="Open Sans"/>
          <w:b/>
          <w:color w:val="44546A" w:themeColor="text2"/>
          <w:sz w:val="20"/>
          <w:szCs w:val="20"/>
        </w:rPr>
        <w:tab/>
      </w:r>
      <w:r w:rsidRPr="000D1F57">
        <w:rPr>
          <w:rFonts w:ascii="Garamond" w:hAnsi="Garamond" w:cs="Open Sans"/>
          <w:sz w:val="20"/>
          <w:szCs w:val="20"/>
        </w:rPr>
        <w:tab/>
      </w:r>
      <w:r w:rsidR="00FB3DBA">
        <w:rPr>
          <w:rFonts w:ascii="Garamond" w:hAnsi="Garamond" w:cs="Open Sans"/>
          <w:b/>
          <w:sz w:val="20"/>
          <w:szCs w:val="20"/>
        </w:rPr>
        <w:t>08/10</w:t>
      </w:r>
      <w:r w:rsidRPr="000D1F57">
        <w:rPr>
          <w:rFonts w:ascii="Garamond" w:hAnsi="Garamond" w:cs="Open Sans"/>
          <w:b/>
          <w:sz w:val="20"/>
          <w:szCs w:val="20"/>
        </w:rPr>
        <w:t>/202</w:t>
      </w:r>
      <w:r w:rsidR="006F1D2E">
        <w:rPr>
          <w:rFonts w:ascii="Garamond" w:hAnsi="Garamond" w:cs="Open Sans"/>
          <w:b/>
          <w:sz w:val="20"/>
          <w:szCs w:val="20"/>
        </w:rPr>
        <w:t>5</w:t>
      </w:r>
      <w:r w:rsidRPr="000D1F57">
        <w:rPr>
          <w:rFonts w:ascii="Garamond" w:hAnsi="Garamond" w:cs="Open Sans"/>
          <w:b/>
          <w:sz w:val="20"/>
          <w:szCs w:val="20"/>
        </w:rPr>
        <w:t>r., godz. 1</w:t>
      </w:r>
      <w:r w:rsidR="000E0CA0">
        <w:rPr>
          <w:rFonts w:ascii="Garamond" w:hAnsi="Garamond" w:cs="Open Sans"/>
          <w:b/>
          <w:sz w:val="20"/>
          <w:szCs w:val="20"/>
        </w:rPr>
        <w:t>3</w:t>
      </w:r>
      <w:r w:rsidRPr="000D1F57">
        <w:rPr>
          <w:rFonts w:ascii="Garamond" w:hAnsi="Garamond" w:cs="Open Sans"/>
          <w:b/>
          <w:sz w:val="20"/>
          <w:szCs w:val="20"/>
        </w:rPr>
        <w:t>.00</w:t>
      </w:r>
    </w:p>
    <w:p w14:paraId="1ADC85D2" w14:textId="77777777" w:rsidR="00BA7C63" w:rsidRPr="000D1F57" w:rsidRDefault="00BA7C63" w:rsidP="00BA7C63">
      <w:pPr>
        <w:spacing w:line="276" w:lineRule="auto"/>
        <w:jc w:val="center"/>
        <w:rPr>
          <w:rFonts w:ascii="Garamond" w:hAnsi="Garamond" w:cs="Open Sans"/>
          <w:b/>
          <w:sz w:val="20"/>
          <w:szCs w:val="20"/>
        </w:rPr>
      </w:pPr>
    </w:p>
    <w:p w14:paraId="190686CF" w14:textId="77777777" w:rsidR="00BA7C63" w:rsidRPr="00B52B3C" w:rsidRDefault="00BA7C63" w:rsidP="00BA7C63">
      <w:pPr>
        <w:spacing w:line="276" w:lineRule="auto"/>
        <w:rPr>
          <w:rFonts w:ascii="Garamond" w:hAnsi="Garamond" w:cs="Open Sans"/>
          <w:sz w:val="20"/>
          <w:szCs w:val="20"/>
        </w:rPr>
      </w:pPr>
      <w:r w:rsidRPr="00B52B3C">
        <w:rPr>
          <w:rFonts w:ascii="Garamond" w:hAnsi="Garamond" w:cs="Open Sans"/>
          <w:bCs/>
          <w:sz w:val="20"/>
          <w:szCs w:val="20"/>
        </w:rPr>
        <w:t xml:space="preserve">KOD </w:t>
      </w:r>
      <w:r w:rsidRPr="00B52B3C">
        <w:rPr>
          <w:rFonts w:ascii="Garamond" w:hAnsi="Garamond" w:cs="Open Sans"/>
          <w:sz w:val="20"/>
          <w:szCs w:val="20"/>
        </w:rPr>
        <w:t>CPV:</w:t>
      </w:r>
    </w:p>
    <w:p w14:paraId="0392FC45" w14:textId="44A5D54B" w:rsidR="00B52B3C" w:rsidRPr="00B52B3C" w:rsidRDefault="00B52B3C" w:rsidP="00B52B3C">
      <w:pPr>
        <w:autoSpaceDE w:val="0"/>
        <w:jc w:val="both"/>
        <w:rPr>
          <w:rFonts w:ascii="Garamond" w:hAnsi="Garamond" w:cs="Calibri"/>
          <w:sz w:val="20"/>
          <w:szCs w:val="20"/>
        </w:rPr>
      </w:pPr>
      <w:bookmarkStart w:id="1" w:name="_Hlk158202777"/>
      <w:r w:rsidRPr="00B52B3C">
        <w:rPr>
          <w:rFonts w:ascii="Garamond" w:hAnsi="Garamond" w:cs="Calibri"/>
          <w:sz w:val="20"/>
          <w:szCs w:val="20"/>
        </w:rPr>
        <w:t>CPV: 45000000-7 Roboty budowlane</w:t>
      </w:r>
    </w:p>
    <w:p w14:paraId="38E4A4DB" w14:textId="77777777" w:rsidR="00B52B3C" w:rsidRPr="00B52B3C" w:rsidRDefault="00B52B3C" w:rsidP="00B52B3C">
      <w:pPr>
        <w:autoSpaceDE w:val="0"/>
        <w:jc w:val="both"/>
        <w:rPr>
          <w:rFonts w:ascii="Garamond" w:hAnsi="Garamond" w:cs="Calibri"/>
          <w:sz w:val="20"/>
          <w:szCs w:val="20"/>
        </w:rPr>
      </w:pPr>
      <w:r w:rsidRPr="00B52B3C">
        <w:rPr>
          <w:rFonts w:ascii="Garamond" w:hAnsi="Garamond" w:cs="Calibri"/>
          <w:sz w:val="20"/>
          <w:szCs w:val="20"/>
        </w:rPr>
        <w:t>CPV:45215140-0 Roboty budowlane w zakresie obiektów szpitalnych</w:t>
      </w:r>
    </w:p>
    <w:p w14:paraId="36952B78" w14:textId="77777777" w:rsidR="00B52B3C" w:rsidRPr="00B52B3C" w:rsidRDefault="00B52B3C" w:rsidP="00B52B3C">
      <w:pPr>
        <w:autoSpaceDE w:val="0"/>
        <w:jc w:val="both"/>
        <w:rPr>
          <w:rFonts w:ascii="Garamond" w:hAnsi="Garamond" w:cs="Calibri"/>
          <w:sz w:val="20"/>
          <w:szCs w:val="20"/>
        </w:rPr>
      </w:pPr>
      <w:r w:rsidRPr="00B52B3C">
        <w:rPr>
          <w:rFonts w:ascii="Garamond" w:hAnsi="Garamond" w:cs="Calibri"/>
          <w:sz w:val="20"/>
          <w:szCs w:val="20"/>
        </w:rPr>
        <w:t>CPV: 45400000-1 Roboty wykończeniowe w zakresie obiektów budowlanych</w:t>
      </w:r>
    </w:p>
    <w:p w14:paraId="13B16021" w14:textId="77777777" w:rsidR="00B52B3C" w:rsidRPr="00B52B3C" w:rsidRDefault="00B52B3C" w:rsidP="00B52B3C">
      <w:pPr>
        <w:autoSpaceDE w:val="0"/>
        <w:jc w:val="both"/>
        <w:rPr>
          <w:rFonts w:ascii="Garamond" w:hAnsi="Garamond" w:cs="Calibri"/>
          <w:sz w:val="20"/>
          <w:szCs w:val="20"/>
        </w:rPr>
      </w:pPr>
      <w:r w:rsidRPr="00B52B3C">
        <w:rPr>
          <w:rFonts w:ascii="Garamond" w:hAnsi="Garamond" w:cs="Calibri"/>
          <w:sz w:val="20"/>
          <w:szCs w:val="20"/>
        </w:rPr>
        <w:t>CPV: 45310000-3 Roboty instalacyjne elektryczne</w:t>
      </w:r>
    </w:p>
    <w:p w14:paraId="4239E65C" w14:textId="16C19B0C" w:rsidR="00E209B5" w:rsidRPr="00B52B3C" w:rsidRDefault="00B52B3C" w:rsidP="00B52B3C">
      <w:pPr>
        <w:autoSpaceDE w:val="0"/>
        <w:jc w:val="both"/>
        <w:rPr>
          <w:rFonts w:ascii="Garamond" w:hAnsi="Garamond" w:cs="Calibri"/>
          <w:sz w:val="20"/>
          <w:szCs w:val="20"/>
        </w:rPr>
      </w:pPr>
      <w:r w:rsidRPr="00B52B3C">
        <w:rPr>
          <w:rFonts w:ascii="Garamond" w:hAnsi="Garamond" w:cs="Calibri"/>
          <w:sz w:val="20"/>
          <w:szCs w:val="20"/>
        </w:rPr>
        <w:t>CPV: 45343000-3 Roboty instalacyjne przeciwpożarowe</w:t>
      </w:r>
      <w:r w:rsidR="00E209B5" w:rsidRPr="00B52B3C">
        <w:rPr>
          <w:rFonts w:ascii="Garamond" w:hAnsi="Garamond" w:cs="Calibri"/>
          <w:sz w:val="20"/>
          <w:szCs w:val="20"/>
        </w:rPr>
        <w:t xml:space="preserve"> </w:t>
      </w:r>
    </w:p>
    <w:bookmarkEnd w:id="1"/>
    <w:p w14:paraId="6B2C7762" w14:textId="77777777" w:rsidR="00BA7C63" w:rsidRPr="000D1F57" w:rsidRDefault="00BA7C63" w:rsidP="00E209B5">
      <w:pPr>
        <w:spacing w:line="276" w:lineRule="auto"/>
        <w:contextualSpacing/>
        <w:rPr>
          <w:rFonts w:ascii="Garamond" w:hAnsi="Garamond" w:cs="Open Sans"/>
          <w:sz w:val="20"/>
          <w:szCs w:val="20"/>
        </w:rPr>
      </w:pPr>
    </w:p>
    <w:p w14:paraId="23ECD90C" w14:textId="77777777" w:rsidR="00BA7C63" w:rsidRPr="000D1F57" w:rsidRDefault="00BA7C63" w:rsidP="00BA7C63">
      <w:pPr>
        <w:spacing w:line="276" w:lineRule="auto"/>
        <w:ind w:left="6372" w:firstLine="7"/>
        <w:contextualSpacing/>
        <w:rPr>
          <w:rFonts w:ascii="Garamond" w:hAnsi="Garamond" w:cs="Open Sans"/>
          <w:b/>
          <w:sz w:val="20"/>
          <w:szCs w:val="20"/>
        </w:rPr>
      </w:pPr>
      <w:r w:rsidRPr="000D1F57">
        <w:rPr>
          <w:rFonts w:ascii="Garamond" w:hAnsi="Garamond" w:cs="Open Sans"/>
          <w:sz w:val="20"/>
          <w:szCs w:val="20"/>
        </w:rPr>
        <w:t>ZATWIERDZAM</w:t>
      </w:r>
    </w:p>
    <w:p w14:paraId="1B8102BD" w14:textId="77777777" w:rsidR="006F1D2E" w:rsidRDefault="00BA7C63" w:rsidP="006F1D2E">
      <w:pPr>
        <w:spacing w:line="276" w:lineRule="auto"/>
        <w:ind w:left="6237" w:firstLine="7"/>
        <w:contextualSpacing/>
        <w:rPr>
          <w:rFonts w:ascii="Garamond" w:hAnsi="Garamond" w:cs="Open Sans"/>
          <w:sz w:val="20"/>
          <w:szCs w:val="20"/>
        </w:rPr>
      </w:pPr>
      <w:r w:rsidRPr="000D1F57">
        <w:rPr>
          <w:rFonts w:ascii="Garamond" w:hAnsi="Garamond" w:cs="Open Sans"/>
          <w:bCs/>
          <w:sz w:val="20"/>
          <w:szCs w:val="20"/>
        </w:rPr>
        <w:t>/podpis kierownika jednostki</w:t>
      </w:r>
      <w:r w:rsidRPr="000D1F57">
        <w:rPr>
          <w:rFonts w:ascii="Garamond" w:hAnsi="Garamond" w:cs="Open Sans"/>
          <w:sz w:val="20"/>
          <w:szCs w:val="20"/>
        </w:rPr>
        <w:t>/</w:t>
      </w:r>
    </w:p>
    <w:p w14:paraId="676D902F" w14:textId="77777777" w:rsidR="006F1D2E" w:rsidRDefault="006F1D2E" w:rsidP="006F1D2E">
      <w:pPr>
        <w:spacing w:line="276" w:lineRule="auto"/>
        <w:ind w:left="6237" w:firstLine="7"/>
        <w:contextualSpacing/>
        <w:rPr>
          <w:rFonts w:ascii="Garamond" w:hAnsi="Garamond" w:cs="Open Sans"/>
          <w:sz w:val="20"/>
          <w:szCs w:val="20"/>
        </w:rPr>
      </w:pPr>
    </w:p>
    <w:p w14:paraId="6EF956C5" w14:textId="77777777" w:rsidR="006F1D2E" w:rsidRDefault="006F1D2E" w:rsidP="006F1D2E">
      <w:pPr>
        <w:spacing w:line="276" w:lineRule="auto"/>
        <w:ind w:left="6237" w:firstLine="7"/>
        <w:contextualSpacing/>
        <w:rPr>
          <w:rFonts w:ascii="Garamond" w:hAnsi="Garamond" w:cs="Open Sans"/>
          <w:sz w:val="20"/>
          <w:szCs w:val="20"/>
        </w:rPr>
      </w:pPr>
    </w:p>
    <w:p w14:paraId="28557D0F" w14:textId="77777777" w:rsidR="006F1D2E" w:rsidRDefault="006F1D2E" w:rsidP="006F1D2E">
      <w:pPr>
        <w:spacing w:line="276" w:lineRule="auto"/>
        <w:ind w:left="6237" w:firstLine="7"/>
        <w:contextualSpacing/>
        <w:rPr>
          <w:rFonts w:ascii="Garamond" w:hAnsi="Garamond" w:cs="Open Sans"/>
          <w:sz w:val="20"/>
          <w:szCs w:val="20"/>
        </w:rPr>
      </w:pPr>
    </w:p>
    <w:p w14:paraId="35598918" w14:textId="77777777" w:rsidR="006F1D2E" w:rsidRDefault="006F1D2E" w:rsidP="006F1D2E">
      <w:pPr>
        <w:spacing w:line="276" w:lineRule="auto"/>
        <w:ind w:left="6237" w:firstLine="7"/>
        <w:contextualSpacing/>
        <w:rPr>
          <w:rFonts w:ascii="Garamond" w:hAnsi="Garamond" w:cs="Open Sans"/>
          <w:sz w:val="20"/>
          <w:szCs w:val="20"/>
        </w:rPr>
      </w:pPr>
    </w:p>
    <w:p w14:paraId="0E0ADD24" w14:textId="77777777" w:rsidR="006F1D2E" w:rsidRDefault="006F1D2E" w:rsidP="00534422">
      <w:pPr>
        <w:spacing w:line="276" w:lineRule="auto"/>
        <w:contextualSpacing/>
        <w:rPr>
          <w:rFonts w:ascii="Garamond" w:hAnsi="Garamond" w:cs="Open Sans"/>
          <w:sz w:val="20"/>
          <w:szCs w:val="20"/>
        </w:rPr>
      </w:pPr>
    </w:p>
    <w:p w14:paraId="0E545D81" w14:textId="77777777" w:rsidR="006F1D2E" w:rsidRDefault="006F1D2E" w:rsidP="006F1D2E">
      <w:pPr>
        <w:spacing w:line="276" w:lineRule="auto"/>
        <w:ind w:left="6237" w:firstLine="7"/>
        <w:contextualSpacing/>
        <w:rPr>
          <w:rFonts w:ascii="Garamond" w:hAnsi="Garamond" w:cs="Open Sans"/>
          <w:sz w:val="20"/>
          <w:szCs w:val="20"/>
        </w:rPr>
      </w:pPr>
    </w:p>
    <w:p w14:paraId="1FEF555A" w14:textId="51D25D5B" w:rsidR="00BA7C63" w:rsidRPr="000D1F57" w:rsidRDefault="00BA7C63" w:rsidP="00A70B60">
      <w:pPr>
        <w:spacing w:line="276" w:lineRule="auto"/>
        <w:ind w:left="7513" w:hanging="6804"/>
        <w:contextualSpacing/>
        <w:jc w:val="center"/>
        <w:rPr>
          <w:rFonts w:ascii="Garamond" w:hAnsi="Garamond" w:cs="Open Sans"/>
          <w:sz w:val="20"/>
          <w:szCs w:val="20"/>
        </w:rPr>
      </w:pPr>
      <w:r w:rsidRPr="000D1F57">
        <w:rPr>
          <w:rFonts w:ascii="Garamond" w:hAnsi="Garamond" w:cs="Open Sans"/>
          <w:b/>
          <w:sz w:val="20"/>
          <w:szCs w:val="20"/>
          <w:u w:val="single"/>
        </w:rPr>
        <w:t>UWAGA!</w:t>
      </w:r>
    </w:p>
    <w:p w14:paraId="3BAA20D5" w14:textId="77777777" w:rsidR="00BA7C63" w:rsidRPr="000D1F57" w:rsidRDefault="00BA7C63" w:rsidP="00A70B60">
      <w:pPr>
        <w:pStyle w:val="Nagwek4"/>
        <w:numPr>
          <w:ilvl w:val="0"/>
          <w:numId w:val="0"/>
        </w:numPr>
        <w:spacing w:line="360" w:lineRule="auto"/>
        <w:ind w:left="864"/>
        <w:jc w:val="center"/>
        <w:rPr>
          <w:rFonts w:ascii="Garamond" w:hAnsi="Garamond" w:cs="Open Sans"/>
          <w:b/>
          <w:sz w:val="20"/>
          <w:szCs w:val="20"/>
        </w:rPr>
      </w:pPr>
      <w:r w:rsidRPr="000D1F57">
        <w:rPr>
          <w:rFonts w:ascii="Garamond" w:hAnsi="Garamond" w:cs="Open Sans"/>
          <w:sz w:val="20"/>
          <w:szCs w:val="20"/>
        </w:rPr>
        <w:t>PRZED PRZYGOTOWANIEM OFERTY PROSZĘ DOKŁADNIE ZAPOZNAĆ SIĘ ZE SPECYFIKACJĄ</w:t>
      </w:r>
    </w:p>
    <w:p w14:paraId="08BA5BA1" w14:textId="77777777" w:rsidR="00BA7C63" w:rsidRDefault="00BA7C63" w:rsidP="00BA7C63">
      <w:pPr>
        <w:pStyle w:val="Nagwek1"/>
        <w:numPr>
          <w:ilvl w:val="0"/>
          <w:numId w:val="0"/>
        </w:numPr>
        <w:rPr>
          <w:rFonts w:ascii="Garamond" w:hAnsi="Garamond" w:cs="Open Sans"/>
          <w:sz w:val="20"/>
          <w:szCs w:val="20"/>
        </w:rPr>
      </w:pPr>
    </w:p>
    <w:p w14:paraId="37CF5B59" w14:textId="1FB24F02" w:rsidR="00D84C55" w:rsidRDefault="00D84C55">
      <w:pPr>
        <w:rPr>
          <w:rFonts w:eastAsia="Times New Roman" w:cstheme="minorHAnsi"/>
          <w:iCs/>
          <w:color w:val="000000"/>
          <w:sz w:val="18"/>
          <w:szCs w:val="18"/>
          <w:lang w:eastAsia="pl-PL"/>
        </w:rPr>
      </w:pPr>
      <w:r>
        <w:br w:type="page"/>
      </w:r>
    </w:p>
    <w:p w14:paraId="7059F791" w14:textId="77777777" w:rsidR="00BA7C63" w:rsidRPr="000D1F57" w:rsidRDefault="00BA7C63" w:rsidP="00702064">
      <w:pPr>
        <w:pStyle w:val="Nagwek1"/>
        <w:numPr>
          <w:ilvl w:val="0"/>
          <w:numId w:val="49"/>
        </w:numPr>
        <w:rPr>
          <w:rFonts w:ascii="Garamond" w:hAnsi="Garamond" w:cs="Open Sans"/>
          <w:sz w:val="20"/>
          <w:szCs w:val="20"/>
        </w:rPr>
      </w:pPr>
      <w:bookmarkStart w:id="2" w:name="_Toc258314242"/>
      <w:r w:rsidRPr="000D1F57">
        <w:rPr>
          <w:rFonts w:ascii="Garamond" w:hAnsi="Garamond" w:cs="Open Sans"/>
          <w:sz w:val="20"/>
          <w:szCs w:val="20"/>
        </w:rPr>
        <w:lastRenderedPageBreak/>
        <w:t>Nazwa oraz adres Zamawiającego</w:t>
      </w:r>
      <w:bookmarkEnd w:id="2"/>
    </w:p>
    <w:tbl>
      <w:tblPr>
        <w:tblW w:w="4744" w:type="pct"/>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0"/>
        <w:gridCol w:w="5254"/>
      </w:tblGrid>
      <w:tr w:rsidR="00BA7C63" w:rsidRPr="000D1F57" w14:paraId="71D1AA0E" w14:textId="77777777" w:rsidTr="003D5775">
        <w:trPr>
          <w:trHeight w:val="380"/>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467B6BD6"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Pełna nazwa</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07E4DBD2" w14:textId="77777777" w:rsidR="00BA7C63" w:rsidRPr="000D1F57" w:rsidRDefault="00BA7C63" w:rsidP="003D5775">
            <w:pPr>
              <w:pStyle w:val="Tekstpodstawowy"/>
              <w:spacing w:after="0"/>
              <w:rPr>
                <w:rFonts w:ascii="Garamond" w:hAnsi="Garamond" w:cs="Open Sans"/>
                <w:sz w:val="20"/>
                <w:szCs w:val="20"/>
              </w:rPr>
            </w:pPr>
            <w:r w:rsidRPr="000D1F57">
              <w:rPr>
                <w:rFonts w:ascii="Garamond" w:hAnsi="Garamond" w:cs="Open Sans"/>
                <w:sz w:val="20"/>
                <w:szCs w:val="20"/>
              </w:rPr>
              <w:t>Szpital Wojewódzki im. dr. Ludwika Rydygiera w Suwałkach</w:t>
            </w:r>
          </w:p>
        </w:tc>
      </w:tr>
      <w:tr w:rsidR="00BA7C63" w:rsidRPr="000D1F57" w14:paraId="29440415"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375BFB8"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Adres siedziby</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2748A739" w14:textId="77777777" w:rsidR="00BA7C63" w:rsidRPr="000D1F57" w:rsidRDefault="00BA7C63" w:rsidP="003D5775">
            <w:pPr>
              <w:pStyle w:val="Tekstpodstawowy"/>
              <w:spacing w:after="0"/>
              <w:rPr>
                <w:rFonts w:ascii="Garamond" w:hAnsi="Garamond" w:cs="Open Sans"/>
                <w:sz w:val="20"/>
                <w:szCs w:val="20"/>
              </w:rPr>
            </w:pPr>
            <w:r w:rsidRPr="000D1F57">
              <w:rPr>
                <w:rFonts w:ascii="Garamond" w:hAnsi="Garamond" w:cs="Open Sans"/>
                <w:sz w:val="20"/>
                <w:szCs w:val="20"/>
              </w:rPr>
              <w:t>ul. Szpitalna 60, 16-400 Suwałki</w:t>
            </w:r>
          </w:p>
        </w:tc>
      </w:tr>
      <w:tr w:rsidR="00BA7C63" w:rsidRPr="000D1F57" w14:paraId="386EFA50"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15D7352"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NIP</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691DD486"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844-17-86-376</w:t>
            </w:r>
          </w:p>
        </w:tc>
      </w:tr>
      <w:tr w:rsidR="00BA7C63" w:rsidRPr="000D1F57" w14:paraId="146F754A"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4859C8B"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REGON</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64D32CED"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790319362</w:t>
            </w:r>
          </w:p>
        </w:tc>
      </w:tr>
      <w:tr w:rsidR="00BA7C63" w:rsidRPr="000D1F57" w14:paraId="4F3BD74C"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2F34EA9"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KRS</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1B1D5468"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0000057017</w:t>
            </w:r>
          </w:p>
        </w:tc>
      </w:tr>
      <w:tr w:rsidR="00BA7C63" w:rsidRPr="000D1F57" w14:paraId="1A0BC910"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45BF5D52"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Rodzaj Zamawiającego</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596BDD0B"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Podmiot prawa publicznego</w:t>
            </w:r>
          </w:p>
        </w:tc>
      </w:tr>
      <w:tr w:rsidR="00BA7C63" w:rsidRPr="000D1F57" w14:paraId="27964864"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512D2B06"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Adres strony internetowej</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4CD87892" w14:textId="77777777" w:rsidR="00BA7C63" w:rsidRPr="000D1F57" w:rsidRDefault="00BA7C63" w:rsidP="003D5775">
            <w:pPr>
              <w:jc w:val="both"/>
              <w:rPr>
                <w:rFonts w:ascii="Garamond" w:hAnsi="Garamond" w:cs="Open Sans"/>
                <w:color w:val="0070C0"/>
                <w:sz w:val="20"/>
                <w:szCs w:val="20"/>
              </w:rPr>
            </w:pPr>
            <w:hyperlink r:id="rId8" w:history="1">
              <w:r w:rsidRPr="000D1F57">
                <w:rPr>
                  <w:rStyle w:val="Hipercze"/>
                  <w:rFonts w:ascii="Garamond" w:hAnsi="Garamond" w:cs="Open Sans"/>
                  <w:b/>
                  <w:color w:val="0070C0"/>
                  <w:sz w:val="20"/>
                  <w:szCs w:val="20"/>
                </w:rPr>
                <w:t>www.szpital.suwalki.pl</w:t>
              </w:r>
            </w:hyperlink>
          </w:p>
        </w:tc>
      </w:tr>
      <w:tr w:rsidR="00BA7C63" w:rsidRPr="000D1F57" w14:paraId="1A93C59C"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4B63E584"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 xml:space="preserve">Adres platformy: </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5268D3D7" w14:textId="77777777" w:rsidR="00BA7C63" w:rsidRPr="000D1F57" w:rsidRDefault="00BA7C63" w:rsidP="003D5775">
            <w:pPr>
              <w:jc w:val="both"/>
              <w:rPr>
                <w:rFonts w:ascii="Garamond" w:hAnsi="Garamond" w:cs="Open Sans"/>
                <w:b/>
                <w:color w:val="0070C0"/>
                <w:sz w:val="20"/>
                <w:szCs w:val="20"/>
              </w:rPr>
            </w:pPr>
            <w:r w:rsidRPr="000D1F57">
              <w:rPr>
                <w:rFonts w:ascii="Garamond" w:hAnsi="Garamond" w:cs="Open Sans"/>
                <w:b/>
                <w:color w:val="0070C0"/>
                <w:sz w:val="20"/>
                <w:szCs w:val="20"/>
              </w:rPr>
              <w:t>https://e-propublico.pl</w:t>
            </w:r>
          </w:p>
        </w:tc>
      </w:tr>
      <w:tr w:rsidR="00BA7C63" w:rsidRPr="000D1F57" w14:paraId="3863DA98"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210B7BB"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Adres poczty elektronicznej:</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46655467" w14:textId="77777777" w:rsidR="00BA7C63" w:rsidRPr="000D1F57" w:rsidRDefault="00BA7C63" w:rsidP="003D5775">
            <w:pPr>
              <w:pStyle w:val="Tekstpodstawowy"/>
              <w:spacing w:after="0"/>
              <w:rPr>
                <w:rFonts w:ascii="Garamond" w:hAnsi="Garamond" w:cs="Open Sans"/>
                <w:b/>
                <w:color w:val="0070C0"/>
                <w:sz w:val="20"/>
                <w:szCs w:val="20"/>
              </w:rPr>
            </w:pPr>
            <w:r w:rsidRPr="000D1F57">
              <w:rPr>
                <w:rFonts w:ascii="Garamond" w:hAnsi="Garamond" w:cs="Open Sans"/>
                <w:b/>
                <w:color w:val="0070C0"/>
                <w:sz w:val="20"/>
                <w:szCs w:val="20"/>
              </w:rPr>
              <w:t>zamowienia@szpital.suwalki.pl</w:t>
            </w:r>
          </w:p>
        </w:tc>
      </w:tr>
      <w:tr w:rsidR="00BA7C63" w:rsidRPr="000D1F57" w14:paraId="78F191FA"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9C5D7A0" w14:textId="77777777" w:rsidR="00BA7C63" w:rsidRPr="000D1F57" w:rsidRDefault="00BA7C63" w:rsidP="003D5775">
            <w:pPr>
              <w:jc w:val="both"/>
              <w:rPr>
                <w:rFonts w:ascii="Garamond" w:hAnsi="Garamond" w:cs="Open Sans"/>
                <w:sz w:val="20"/>
                <w:szCs w:val="20"/>
              </w:rPr>
            </w:pPr>
            <w:r w:rsidRPr="000D1F57">
              <w:rPr>
                <w:rFonts w:ascii="Garamond" w:hAnsi="Garamond" w:cs="Open Sans"/>
                <w:b/>
                <w:sz w:val="20"/>
                <w:szCs w:val="20"/>
              </w:rPr>
              <w:t>E-mail do korespondencji:</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65EE103B" w14:textId="1A8EEA96" w:rsidR="00BA7C63" w:rsidRPr="00AC53C4" w:rsidRDefault="00AC53C4" w:rsidP="003D5775">
            <w:pPr>
              <w:pStyle w:val="Tekstpodstawowy"/>
              <w:spacing w:after="0"/>
              <w:rPr>
                <w:rFonts w:ascii="Garamond" w:hAnsi="Garamond" w:cs="Open Sans"/>
                <w:b/>
                <w:color w:val="0070C0"/>
                <w:sz w:val="20"/>
                <w:szCs w:val="20"/>
              </w:rPr>
            </w:pPr>
            <w:hyperlink r:id="rId9" w:history="1">
              <w:r w:rsidRPr="00AC53C4">
                <w:rPr>
                  <w:rStyle w:val="Hipercze"/>
                  <w:rFonts w:ascii="Garamond" w:hAnsi="Garamond" w:cs="Open Sans"/>
                  <w:b/>
                  <w:sz w:val="20"/>
                  <w:szCs w:val="20"/>
                </w:rPr>
                <w:t>m</w:t>
              </w:r>
              <w:r w:rsidRPr="00AC53C4">
                <w:rPr>
                  <w:rStyle w:val="Hipercze"/>
                  <w:rFonts w:ascii="Garamond" w:hAnsi="Garamond"/>
                  <w:b/>
                  <w:sz w:val="20"/>
                  <w:szCs w:val="20"/>
                </w:rPr>
                <w:t>.nowosadko</w:t>
              </w:r>
              <w:r w:rsidRPr="00AC53C4">
                <w:rPr>
                  <w:rStyle w:val="Hipercze"/>
                  <w:rFonts w:ascii="Garamond" w:hAnsi="Garamond" w:cs="Open Sans"/>
                  <w:b/>
                  <w:sz w:val="20"/>
                  <w:szCs w:val="20"/>
                </w:rPr>
                <w:t>@szpital.suwalki.pl</w:t>
              </w:r>
            </w:hyperlink>
            <w:r w:rsidR="00BA7C63" w:rsidRPr="00AC53C4">
              <w:rPr>
                <w:rFonts w:ascii="Garamond" w:hAnsi="Garamond" w:cs="Open Sans"/>
                <w:b/>
                <w:color w:val="0070C0"/>
                <w:sz w:val="20"/>
                <w:szCs w:val="20"/>
              </w:rPr>
              <w:t>;</w:t>
            </w:r>
          </w:p>
        </w:tc>
      </w:tr>
      <w:tr w:rsidR="00BA7C63" w:rsidRPr="000D1F57" w14:paraId="14122F0F" w14:textId="77777777" w:rsidTr="003D5775">
        <w:trPr>
          <w:trHeight w:val="401"/>
        </w:trPr>
        <w:tc>
          <w:tcPr>
            <w:tcW w:w="1992"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67A2F43" w14:textId="77777777" w:rsidR="00BA7C63" w:rsidRPr="000D1F57" w:rsidRDefault="00BA7C63" w:rsidP="003D5775">
            <w:pPr>
              <w:jc w:val="both"/>
              <w:rPr>
                <w:rFonts w:ascii="Garamond" w:hAnsi="Garamond" w:cs="Open Sans"/>
                <w:sz w:val="20"/>
                <w:szCs w:val="20"/>
              </w:rPr>
            </w:pPr>
            <w:r w:rsidRPr="000D1F57">
              <w:rPr>
                <w:rFonts w:ascii="Garamond" w:hAnsi="Garamond" w:cs="Open Sans"/>
                <w:b/>
                <w:sz w:val="20"/>
                <w:szCs w:val="20"/>
              </w:rPr>
              <w:t xml:space="preserve">Tel:  </w:t>
            </w:r>
          </w:p>
        </w:tc>
        <w:tc>
          <w:tcPr>
            <w:tcW w:w="3008" w:type="pct"/>
            <w:tcBorders>
              <w:top w:val="single" w:sz="4" w:space="0" w:color="000000"/>
              <w:left w:val="dotted" w:sz="6" w:space="0" w:color="C2B000"/>
              <w:bottom w:val="single" w:sz="4" w:space="0" w:color="000000"/>
              <w:right w:val="single" w:sz="4" w:space="0" w:color="000000"/>
            </w:tcBorders>
            <w:vAlign w:val="center"/>
            <w:hideMark/>
          </w:tcPr>
          <w:p w14:paraId="7873F886" w14:textId="3C23794E" w:rsidR="00BA7C63" w:rsidRPr="000D1F57" w:rsidRDefault="00BA7C63" w:rsidP="003D5775">
            <w:pPr>
              <w:pStyle w:val="Tekstpodstawowy"/>
              <w:spacing w:after="0"/>
              <w:rPr>
                <w:rFonts w:ascii="Garamond" w:hAnsi="Garamond" w:cs="Open Sans"/>
                <w:b/>
                <w:color w:val="0070C0"/>
                <w:sz w:val="20"/>
                <w:szCs w:val="20"/>
              </w:rPr>
            </w:pPr>
            <w:r w:rsidRPr="000D1F57">
              <w:rPr>
                <w:rFonts w:ascii="Garamond" w:hAnsi="Garamond" w:cs="Open Sans"/>
                <w:bCs/>
                <w:color w:val="0070C0"/>
                <w:sz w:val="20"/>
                <w:szCs w:val="20"/>
              </w:rPr>
              <w:t>(</w:t>
            </w:r>
            <w:r w:rsidRPr="000D1F57">
              <w:rPr>
                <w:rFonts w:ascii="Garamond" w:hAnsi="Garamond" w:cs="Open Sans"/>
                <w:b/>
                <w:color w:val="0070C0"/>
                <w:sz w:val="20"/>
                <w:szCs w:val="20"/>
              </w:rPr>
              <w:t>0-87) 56 29 5</w:t>
            </w:r>
            <w:r w:rsidR="00C96AD8">
              <w:rPr>
                <w:rFonts w:ascii="Garamond" w:hAnsi="Garamond" w:cs="Open Sans"/>
                <w:b/>
                <w:color w:val="0070C0"/>
                <w:sz w:val="20"/>
                <w:szCs w:val="20"/>
              </w:rPr>
              <w:t>8</w:t>
            </w:r>
            <w:r w:rsidRPr="000D1F57">
              <w:rPr>
                <w:rFonts w:ascii="Garamond" w:hAnsi="Garamond" w:cs="Open Sans"/>
                <w:b/>
                <w:color w:val="0070C0"/>
                <w:sz w:val="20"/>
                <w:szCs w:val="20"/>
              </w:rPr>
              <w:t>2</w:t>
            </w:r>
          </w:p>
        </w:tc>
      </w:tr>
    </w:tbl>
    <w:p w14:paraId="18A40807" w14:textId="77777777" w:rsidR="00BA7C63" w:rsidRPr="000D1F57" w:rsidRDefault="00BA7C63" w:rsidP="00BA7C63">
      <w:pPr>
        <w:pStyle w:val="Tekstpodstawowy"/>
        <w:spacing w:after="0"/>
        <w:ind w:left="426"/>
        <w:jc w:val="both"/>
        <w:rPr>
          <w:rFonts w:ascii="Garamond" w:hAnsi="Garamond" w:cs="Open Sans"/>
          <w:sz w:val="20"/>
          <w:szCs w:val="20"/>
        </w:rPr>
      </w:pPr>
    </w:p>
    <w:p w14:paraId="67D4A325" w14:textId="77777777" w:rsidR="00BA7C63" w:rsidRPr="000D1F57" w:rsidRDefault="00BA7C63" w:rsidP="00BA7C63">
      <w:pPr>
        <w:pStyle w:val="Nagwek1"/>
        <w:rPr>
          <w:rFonts w:ascii="Garamond" w:hAnsi="Garamond" w:cs="Open Sans"/>
          <w:sz w:val="20"/>
          <w:szCs w:val="20"/>
        </w:rPr>
      </w:pPr>
      <w:bookmarkStart w:id="3" w:name="_Toc258314243"/>
      <w:r w:rsidRPr="000D1F57">
        <w:rPr>
          <w:rFonts w:ascii="Garamond" w:hAnsi="Garamond" w:cs="Open Sans"/>
          <w:sz w:val="20"/>
          <w:szCs w:val="20"/>
        </w:rPr>
        <w:t>Tryb udzielenia zamówienia</w:t>
      </w:r>
      <w:bookmarkEnd w:id="3"/>
    </w:p>
    <w:p w14:paraId="6383C1E5" w14:textId="77777777" w:rsidR="00BA7C63" w:rsidRPr="000D1F57" w:rsidRDefault="00BA7C63" w:rsidP="00BA7C63">
      <w:pPr>
        <w:pStyle w:val="Tekstpodstawowywcity"/>
        <w:spacing w:after="0"/>
        <w:ind w:left="426" w:firstLine="5"/>
        <w:jc w:val="both"/>
        <w:rPr>
          <w:rFonts w:ascii="Garamond" w:hAnsi="Garamond" w:cs="Open Sans"/>
          <w:sz w:val="20"/>
          <w:szCs w:val="20"/>
        </w:rPr>
      </w:pPr>
      <w:r w:rsidRPr="000D1F57">
        <w:rPr>
          <w:rFonts w:ascii="Garamond" w:hAnsi="Garamond" w:cs="Open Sans"/>
          <w:sz w:val="20"/>
          <w:szCs w:val="20"/>
        </w:rPr>
        <w:t xml:space="preserve">Postępowanie o udzielenie zamówienia prowadzone jest w </w:t>
      </w:r>
      <w:r w:rsidRPr="000D1F57">
        <w:rPr>
          <w:rFonts w:ascii="Garamond" w:hAnsi="Garamond" w:cs="Open Sans"/>
          <w:b/>
          <w:bCs/>
          <w:sz w:val="20"/>
          <w:szCs w:val="20"/>
        </w:rPr>
        <w:t>trybie</w:t>
      </w:r>
      <w:r w:rsidRPr="000D1F57">
        <w:rPr>
          <w:rFonts w:ascii="Garamond" w:hAnsi="Garamond" w:cs="Open Sans"/>
          <w:sz w:val="20"/>
          <w:szCs w:val="20"/>
        </w:rPr>
        <w:t xml:space="preserve"> </w:t>
      </w:r>
      <w:r w:rsidRPr="000D1F57">
        <w:rPr>
          <w:rFonts w:ascii="Garamond" w:hAnsi="Garamond" w:cs="Open Sans"/>
          <w:b/>
          <w:bCs/>
          <w:sz w:val="20"/>
          <w:szCs w:val="20"/>
        </w:rPr>
        <w:t>podstawowym z możliwością negocjacji</w:t>
      </w:r>
      <w:r w:rsidRPr="000D1F57">
        <w:rPr>
          <w:rFonts w:ascii="Garamond" w:hAnsi="Garamond" w:cs="Open Sans"/>
          <w:sz w:val="20"/>
          <w:szCs w:val="20"/>
        </w:rPr>
        <w:t>, o którym mowa w art. 275 pkt. 2 ustawy Pzp.</w:t>
      </w:r>
    </w:p>
    <w:p w14:paraId="50B246E8" w14:textId="77777777" w:rsidR="00BA7C63" w:rsidRPr="000D1F57" w:rsidRDefault="00BA7C63" w:rsidP="00BA7C63">
      <w:pPr>
        <w:pStyle w:val="Tekstpodstawowywcity"/>
        <w:spacing w:after="0"/>
        <w:ind w:left="426" w:firstLine="5"/>
        <w:jc w:val="both"/>
        <w:rPr>
          <w:rFonts w:ascii="Garamond" w:hAnsi="Garamond" w:cs="Open Sans"/>
          <w:sz w:val="20"/>
          <w:szCs w:val="20"/>
        </w:rPr>
      </w:pPr>
    </w:p>
    <w:p w14:paraId="62570E84" w14:textId="77777777" w:rsidR="00BA7C63" w:rsidRPr="000D1F57" w:rsidRDefault="00BA7C63" w:rsidP="00BA7C63">
      <w:pPr>
        <w:pStyle w:val="Nagwek1"/>
        <w:rPr>
          <w:rFonts w:ascii="Garamond" w:hAnsi="Garamond" w:cs="Open Sans"/>
          <w:sz w:val="20"/>
          <w:szCs w:val="20"/>
        </w:rPr>
      </w:pPr>
      <w:bookmarkStart w:id="4" w:name="_Toc258314244"/>
      <w:r w:rsidRPr="000D1F57">
        <w:rPr>
          <w:rFonts w:ascii="Garamond" w:hAnsi="Garamond" w:cs="Open Sans"/>
          <w:sz w:val="20"/>
          <w:szCs w:val="20"/>
        </w:rPr>
        <w:t>informacje ogólne</w:t>
      </w:r>
    </w:p>
    <w:p w14:paraId="40D4CECC" w14:textId="77777777" w:rsidR="00BA7C63" w:rsidRPr="000D1F57" w:rsidRDefault="00BA7C63" w:rsidP="00702064">
      <w:pPr>
        <w:pStyle w:val="Nagwek2"/>
        <w:numPr>
          <w:ilvl w:val="0"/>
          <w:numId w:val="55"/>
        </w:numPr>
        <w:rPr>
          <w:rFonts w:ascii="Garamond" w:hAnsi="Garamond" w:cs="Open Sans"/>
          <w:sz w:val="20"/>
          <w:szCs w:val="20"/>
        </w:rPr>
      </w:pPr>
      <w:r w:rsidRPr="000D1F57">
        <w:rPr>
          <w:rFonts w:ascii="Garamond" w:hAnsi="Garamond" w:cs="Open Sans"/>
          <w:sz w:val="20"/>
          <w:szCs w:val="20"/>
        </w:rPr>
        <w:t>Komunikacja w postępowaniu:</w:t>
      </w:r>
    </w:p>
    <w:p w14:paraId="3F0E30B7" w14:textId="77777777" w:rsidR="00BA7C63" w:rsidRPr="000D1F57" w:rsidRDefault="00BA7C63" w:rsidP="00702064">
      <w:pPr>
        <w:pStyle w:val="Akapitzlist"/>
        <w:numPr>
          <w:ilvl w:val="0"/>
          <w:numId w:val="90"/>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niniejszym postępowaniu komunikacja między Zamawiającym a Wykonawcami odbywa się przy użyciu środków komunikacji elektronicznej, za pośrednictwem platformy on-line działającej pod adresem </w:t>
      </w:r>
      <w:hyperlink r:id="rId10" w:history="1">
        <w:r w:rsidRPr="000D1F57">
          <w:rPr>
            <w:rStyle w:val="Hipercze"/>
            <w:rFonts w:ascii="Garamond" w:hAnsi="Garamond" w:cs="Open Sans"/>
            <w:sz w:val="20"/>
            <w:szCs w:val="20"/>
          </w:rPr>
          <w:t>https://e-propublico.pl</w:t>
        </w:r>
      </w:hyperlink>
      <w:r w:rsidRPr="000D1F57">
        <w:rPr>
          <w:rFonts w:ascii="Garamond" w:hAnsi="Garamond" w:cs="Open Sans"/>
          <w:sz w:val="20"/>
          <w:szCs w:val="20"/>
        </w:rPr>
        <w:t xml:space="preserve">  (dalej jako: ”Platforma”).</w:t>
      </w:r>
    </w:p>
    <w:p w14:paraId="1E6FB6B2" w14:textId="26EEB2BF" w:rsidR="00BA7C63" w:rsidRDefault="00BA7C63" w:rsidP="00702064">
      <w:pPr>
        <w:pStyle w:val="Nagwek2"/>
        <w:numPr>
          <w:ilvl w:val="0"/>
          <w:numId w:val="55"/>
        </w:numPr>
        <w:rPr>
          <w:rFonts w:ascii="Garamond" w:hAnsi="Garamond" w:cs="Open Sans"/>
          <w:sz w:val="20"/>
          <w:szCs w:val="20"/>
        </w:rPr>
      </w:pPr>
      <w:r w:rsidRPr="000D1F57">
        <w:rPr>
          <w:rFonts w:ascii="Garamond" w:hAnsi="Garamond" w:cs="Open Sans"/>
          <w:sz w:val="20"/>
          <w:szCs w:val="20"/>
        </w:rPr>
        <w:t xml:space="preserve">Do spraw nieuregulowanych w niniejszej SWZ mają zastosowanie przepisy ustawy z dnia 11 września 2019 roku Prawo zamówień publicznych </w:t>
      </w:r>
      <w:r w:rsidR="000A17C1" w:rsidRPr="000D1F57">
        <w:rPr>
          <w:rFonts w:ascii="Garamond" w:hAnsi="Garamond" w:cs="Open Sans"/>
          <w:sz w:val="20"/>
          <w:szCs w:val="20"/>
        </w:rPr>
        <w:t xml:space="preserve">(Dz. U. 2024 poz. 1320 </w:t>
      </w:r>
      <w:r w:rsidR="00CA65A0">
        <w:rPr>
          <w:rFonts w:ascii="Garamond" w:hAnsi="Garamond" w:cs="Open Sans"/>
          <w:sz w:val="20"/>
          <w:szCs w:val="20"/>
        </w:rPr>
        <w:t>ze zm</w:t>
      </w:r>
      <w:r w:rsidR="000A17C1" w:rsidRPr="000D1F57">
        <w:rPr>
          <w:rFonts w:ascii="Garamond" w:hAnsi="Garamond" w:cs="Open Sans"/>
          <w:sz w:val="20"/>
          <w:szCs w:val="20"/>
        </w:rPr>
        <w:t xml:space="preserve">.), </w:t>
      </w:r>
      <w:r w:rsidRPr="000D1F57">
        <w:rPr>
          <w:rFonts w:ascii="Garamond" w:hAnsi="Garamond" w:cs="Open Sans"/>
          <w:sz w:val="20"/>
          <w:szCs w:val="20"/>
        </w:rPr>
        <w:t>zwanej dalej „ustawą Pzp” oraz aktów wykonawczych wydanych na jej podstawie. W zakresie nieuregulowanym przez ww. akty prawne stosuje się przepisy ustawy z dnia 23 kwietnia 1964 r. – Kodeks cywilny (Dz.U. z 202</w:t>
      </w:r>
      <w:r w:rsidR="00617313">
        <w:rPr>
          <w:rFonts w:ascii="Garamond" w:hAnsi="Garamond" w:cs="Open Sans"/>
          <w:sz w:val="20"/>
          <w:szCs w:val="20"/>
        </w:rPr>
        <w:t>5</w:t>
      </w:r>
      <w:r w:rsidRPr="000D1F57">
        <w:rPr>
          <w:rFonts w:ascii="Garamond" w:hAnsi="Garamond" w:cs="Open Sans"/>
          <w:sz w:val="20"/>
          <w:szCs w:val="20"/>
        </w:rPr>
        <w:t xml:space="preserve"> r. poz. </w:t>
      </w:r>
      <w:r w:rsidR="00617313">
        <w:rPr>
          <w:rFonts w:ascii="Garamond" w:hAnsi="Garamond" w:cs="Open Sans"/>
          <w:sz w:val="20"/>
          <w:szCs w:val="20"/>
        </w:rPr>
        <w:t>1071 ze zm.</w:t>
      </w:r>
      <w:r w:rsidRPr="000D1F57">
        <w:rPr>
          <w:rFonts w:ascii="Garamond" w:hAnsi="Garamond" w:cs="Open Sans"/>
          <w:sz w:val="20"/>
          <w:szCs w:val="20"/>
        </w:rPr>
        <w:t>).</w:t>
      </w:r>
    </w:p>
    <w:p w14:paraId="25077D66" w14:textId="66FBB49B" w:rsidR="00825D1D" w:rsidRPr="00825D1D" w:rsidRDefault="00825D1D" w:rsidP="00702064">
      <w:pPr>
        <w:pStyle w:val="Nagwek2"/>
        <w:numPr>
          <w:ilvl w:val="0"/>
          <w:numId w:val="55"/>
        </w:numPr>
        <w:rPr>
          <w:rFonts w:ascii="Garamond" w:hAnsi="Garamond" w:cs="Open Sans"/>
          <w:b/>
          <w:bCs/>
          <w:color w:val="2F5496" w:themeColor="accent5" w:themeShade="BF"/>
          <w:sz w:val="20"/>
          <w:szCs w:val="20"/>
        </w:rPr>
      </w:pPr>
      <w:r w:rsidRPr="00825D1D">
        <w:rPr>
          <w:rFonts w:ascii="Garamond" w:hAnsi="Garamond" w:cs="Open Sans"/>
          <w:b/>
          <w:bCs/>
          <w:color w:val="2F5496" w:themeColor="accent5" w:themeShade="BF"/>
          <w:sz w:val="20"/>
          <w:szCs w:val="20"/>
        </w:rPr>
        <w:t>Zamawiający zastrzega,  iż może unieważnić postępowanie o udzielenie zamówienia, jeśli środki publiczne, które zamawiający zamierzył przeznaczyć na sfinansowanie całości lub części  zamówienia, nie zostaną przyznane</w:t>
      </w:r>
    </w:p>
    <w:p w14:paraId="3EC098D1" w14:textId="77777777" w:rsidR="00BA7C63" w:rsidRPr="000D1F57" w:rsidRDefault="00BA7C63" w:rsidP="00BA7C63">
      <w:pPr>
        <w:pStyle w:val="Nagwek2"/>
        <w:numPr>
          <w:ilvl w:val="0"/>
          <w:numId w:val="0"/>
        </w:numPr>
        <w:ind w:left="709"/>
        <w:rPr>
          <w:rFonts w:ascii="Garamond" w:hAnsi="Garamond" w:cs="Open Sans"/>
          <w:sz w:val="20"/>
          <w:szCs w:val="20"/>
        </w:rPr>
      </w:pPr>
    </w:p>
    <w:p w14:paraId="7DB34EB5"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Opis przedmiotu zamówienia</w:t>
      </w:r>
      <w:bookmarkEnd w:id="4"/>
    </w:p>
    <w:p w14:paraId="62DF6C37" w14:textId="108CA9AE" w:rsidR="00BA7C63" w:rsidRPr="00786A09" w:rsidRDefault="00BA7C63" w:rsidP="00BA7C63">
      <w:pPr>
        <w:numPr>
          <w:ilvl w:val="0"/>
          <w:numId w:val="45"/>
        </w:numPr>
        <w:tabs>
          <w:tab w:val="num" w:pos="644"/>
        </w:tabs>
        <w:autoSpaceDE w:val="0"/>
        <w:autoSpaceDN w:val="0"/>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Przedmiotem zamówienia jest </w:t>
      </w:r>
      <w:r w:rsidR="000E0CA0" w:rsidRPr="000E0CA0">
        <w:rPr>
          <w:rFonts w:ascii="Garamond" w:hAnsi="Garamond" w:cs="Open Sans"/>
          <w:b/>
          <w:bCs/>
          <w:color w:val="2F5496" w:themeColor="accent5" w:themeShade="BF"/>
          <w:sz w:val="20"/>
          <w:szCs w:val="20"/>
        </w:rPr>
        <w:t>Wykonanie zabezpieczeń przeciwpożarowych w strefie pożarowej 2 i 3 w budynku Szpitala Wojewódzkiego im. dr. Ludwika Rydygiera w Suwałkach</w:t>
      </w:r>
    </w:p>
    <w:p w14:paraId="5D4D7542" w14:textId="77777777" w:rsidR="00786A09" w:rsidRPr="000D1F57" w:rsidRDefault="00786A09" w:rsidP="00786A09">
      <w:pPr>
        <w:autoSpaceDE w:val="0"/>
        <w:autoSpaceDN w:val="0"/>
        <w:spacing w:after="0" w:line="240" w:lineRule="auto"/>
        <w:ind w:left="567"/>
        <w:jc w:val="both"/>
        <w:rPr>
          <w:rFonts w:ascii="Garamond" w:hAnsi="Garamond" w:cs="Open Sans"/>
          <w:sz w:val="20"/>
          <w:szCs w:val="20"/>
        </w:rPr>
      </w:pPr>
    </w:p>
    <w:tbl>
      <w:tblPr>
        <w:tblStyle w:val="Tabela-Siatka"/>
        <w:tblW w:w="0" w:type="auto"/>
        <w:tblInd w:w="567" w:type="dxa"/>
        <w:tblLook w:val="04A0" w:firstRow="1" w:lastRow="0" w:firstColumn="1" w:lastColumn="0" w:noHBand="0" w:noVBand="1"/>
      </w:tblPr>
      <w:tblGrid>
        <w:gridCol w:w="8638"/>
      </w:tblGrid>
      <w:tr w:rsidR="00BA7C63" w:rsidRPr="000D1F57" w14:paraId="4F104271" w14:textId="77777777" w:rsidTr="003D5775">
        <w:tc>
          <w:tcPr>
            <w:tcW w:w="9288" w:type="dxa"/>
          </w:tcPr>
          <w:p w14:paraId="30475A90" w14:textId="5B0E2AC0" w:rsidR="00BA7C63" w:rsidRPr="000D1F57" w:rsidRDefault="00BA7C63" w:rsidP="00EC4712">
            <w:pPr>
              <w:numPr>
                <w:ilvl w:val="0"/>
                <w:numId w:val="56"/>
              </w:numPr>
              <w:autoSpaceDE w:val="0"/>
              <w:autoSpaceDN w:val="0"/>
              <w:jc w:val="both"/>
              <w:rPr>
                <w:rFonts w:ascii="Garamond" w:hAnsi="Garamond" w:cs="Open Sans"/>
                <w:sz w:val="20"/>
                <w:szCs w:val="20"/>
              </w:rPr>
            </w:pPr>
            <w:r w:rsidRPr="000D1F57">
              <w:rPr>
                <w:rFonts w:ascii="Garamond" w:hAnsi="Garamond" w:cs="Open Sans"/>
                <w:sz w:val="20"/>
                <w:szCs w:val="20"/>
              </w:rPr>
              <w:t>Szczegółowy opis przedmiotu zamówienia oraz sposób jego wykonania określony jest w</w:t>
            </w:r>
            <w:r w:rsidR="00EC4712" w:rsidRPr="000D1F57">
              <w:rPr>
                <w:rFonts w:ascii="Garamond" w:hAnsi="Garamond" w:cs="Open Sans"/>
                <w:sz w:val="20"/>
                <w:szCs w:val="20"/>
              </w:rPr>
              <w:t> </w:t>
            </w:r>
            <w:r w:rsidRPr="000D1F57">
              <w:rPr>
                <w:rFonts w:ascii="Garamond" w:hAnsi="Garamond" w:cs="Open Sans"/>
                <w:b/>
                <w:bCs/>
                <w:sz w:val="20"/>
                <w:szCs w:val="20"/>
              </w:rPr>
              <w:t>Załącznik</w:t>
            </w:r>
            <w:r w:rsidR="003631E7" w:rsidRPr="000D1F57">
              <w:rPr>
                <w:rFonts w:ascii="Garamond" w:hAnsi="Garamond" w:cs="Open Sans"/>
                <w:b/>
                <w:bCs/>
                <w:sz w:val="20"/>
                <w:szCs w:val="20"/>
              </w:rPr>
              <w:t>u</w:t>
            </w:r>
            <w:r w:rsidRPr="000D1F57">
              <w:rPr>
                <w:rFonts w:ascii="Garamond" w:hAnsi="Garamond" w:cs="Open Sans"/>
                <w:b/>
                <w:bCs/>
                <w:sz w:val="20"/>
                <w:szCs w:val="20"/>
              </w:rPr>
              <w:t xml:space="preserve"> nr  4  do SWZ</w:t>
            </w:r>
            <w:r w:rsidRPr="000D1F57">
              <w:rPr>
                <w:rFonts w:ascii="Garamond" w:hAnsi="Garamond" w:cs="Open Sans"/>
                <w:sz w:val="20"/>
                <w:szCs w:val="20"/>
              </w:rPr>
              <w:t>.</w:t>
            </w:r>
          </w:p>
          <w:p w14:paraId="428410A0" w14:textId="105D3411" w:rsidR="00DD6FFB" w:rsidRDefault="00DD6FFB"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Zgodnie z art. 101 ust. 4 ustawy, w miejscu gdzie przedmiot zamówienia opisany jest za pomocą norm, ocen technicznych, specyfikacji technicznych i systemów referencyjnych technicznych, zamawiający dopuszcza rozwiązania równoważne opisywanym. Ponadto należy przyjąć, że wszystkim takim odniesieniom towarzyszą wyrazy "lub równoważne". Wskazanie równoważności oferowanego rozwiązania zgodnie z art. 101 ust. 5 ustawy i na zasadach tam określonych spoczywa na Wykonawcy. W przypadku opisu za pomocą norm za rozwiązania równoważne uznaje się takie rozwiązania, które zapewniają sp</w:t>
            </w:r>
            <w:r w:rsidR="00A14126">
              <w:rPr>
                <w:rFonts w:ascii="Garamond" w:hAnsi="Garamond" w:cs="Open Sans"/>
                <w:sz w:val="20"/>
                <w:szCs w:val="20"/>
              </w:rPr>
              <w:t>ełn</w:t>
            </w:r>
            <w:r w:rsidRPr="00DD6FFB">
              <w:rPr>
                <w:rFonts w:ascii="Garamond" w:hAnsi="Garamond" w:cs="Open Sans"/>
                <w:sz w:val="20"/>
                <w:szCs w:val="20"/>
              </w:rPr>
              <w:t xml:space="preserve">ienie wymagań minimalnych określonych w normie na poziomie nie gorszym niż opisano to w stosownych normach. </w:t>
            </w:r>
          </w:p>
          <w:p w14:paraId="246BBC15" w14:textId="1E551E9C" w:rsidR="00DD6FFB" w:rsidRPr="00DD6FFB" w:rsidRDefault="00DD6FFB"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 xml:space="preserve">W przypadku przywołanych w SWZ norm (jeżeli nie określono tego szczegółowo) rozumie się normy aktualne. W pozostałych przypadkach (opis przedmiotu zamówienia za pomocą ocen technicznych, specyfikacji technicznych i systemów referencyjnych technicznych) za równoważny uważa się taki produkt, materiał czy system o parametrach technicznych, funkcjonalnych </w:t>
            </w:r>
          </w:p>
          <w:p w14:paraId="0A8C6F75" w14:textId="77777777" w:rsidR="00DD6FFB" w:rsidRDefault="00DD6FFB" w:rsidP="00DD6FFB">
            <w:pPr>
              <w:autoSpaceDE w:val="0"/>
              <w:autoSpaceDN w:val="0"/>
              <w:ind w:left="720"/>
              <w:jc w:val="both"/>
              <w:rPr>
                <w:rFonts w:ascii="Garamond" w:hAnsi="Garamond" w:cs="Open Sans"/>
                <w:sz w:val="20"/>
                <w:szCs w:val="20"/>
              </w:rPr>
            </w:pPr>
            <w:r w:rsidRPr="00DD6FFB">
              <w:rPr>
                <w:rFonts w:ascii="Garamond" w:hAnsi="Garamond" w:cs="Open Sans"/>
                <w:sz w:val="20"/>
                <w:szCs w:val="20"/>
              </w:rPr>
              <w:t>i jakościowych nie gorszych niż wymienione w opisie przedmiotu zamówienia.</w:t>
            </w:r>
          </w:p>
          <w:p w14:paraId="37646FFF" w14:textId="77777777" w:rsidR="00DD6FFB" w:rsidRPr="000E0CA0" w:rsidRDefault="00BA7C63" w:rsidP="00DD6FFB">
            <w:pPr>
              <w:numPr>
                <w:ilvl w:val="0"/>
                <w:numId w:val="56"/>
              </w:numPr>
              <w:autoSpaceDE w:val="0"/>
              <w:autoSpaceDN w:val="0"/>
              <w:ind w:left="714" w:hanging="357"/>
              <w:jc w:val="both"/>
              <w:rPr>
                <w:rFonts w:ascii="Garamond" w:hAnsi="Garamond" w:cs="Open Sans"/>
                <w:sz w:val="20"/>
                <w:szCs w:val="20"/>
              </w:rPr>
            </w:pPr>
            <w:r w:rsidRPr="000D1F57">
              <w:rPr>
                <w:rFonts w:ascii="Garamond" w:eastAsia="Calibri" w:hAnsi="Garamond" w:cs="Open Sans"/>
                <w:sz w:val="20"/>
                <w:szCs w:val="20"/>
              </w:rPr>
              <w:t xml:space="preserve">Zgodnie art. 95  ustawy PZP Zamawiający wymaga zatrudnienia przez Wykonawcę lub Podwykonawcę na podstawie umowy o pracę </w:t>
            </w:r>
            <w:r w:rsidRPr="000E0CA0">
              <w:rPr>
                <w:rFonts w:ascii="Garamond" w:eastAsia="Calibri" w:hAnsi="Garamond" w:cs="Open Sans"/>
                <w:sz w:val="20"/>
                <w:szCs w:val="20"/>
              </w:rPr>
              <w:t xml:space="preserve">osób wykonujących roboty budowlane  jeśli wykonanie tych czynności polega na wykonaniu pracy w sposób określony w art. 22 § 1 ustawy z dnia 26 czerwca </w:t>
            </w:r>
            <w:r w:rsidRPr="000E0CA0">
              <w:rPr>
                <w:rFonts w:ascii="Garamond" w:eastAsia="Calibri" w:hAnsi="Garamond" w:cs="Open Sans"/>
                <w:sz w:val="20"/>
                <w:szCs w:val="20"/>
              </w:rPr>
              <w:lastRenderedPageBreak/>
              <w:t xml:space="preserve">1974 – Kodeks pracy (Dz. U. z </w:t>
            </w:r>
            <w:r w:rsidR="00F06162" w:rsidRPr="000E0CA0">
              <w:rPr>
                <w:rFonts w:ascii="Garamond" w:eastAsia="Calibri" w:hAnsi="Garamond" w:cs="Open Sans"/>
                <w:sz w:val="20"/>
                <w:szCs w:val="20"/>
              </w:rPr>
              <w:t>2023 poz. 1465 z póź. zm.</w:t>
            </w:r>
            <w:r w:rsidRPr="000E0CA0">
              <w:rPr>
                <w:rFonts w:ascii="Garamond" w:eastAsia="Calibri" w:hAnsi="Garamond" w:cs="Open Sans"/>
                <w:sz w:val="20"/>
                <w:szCs w:val="20"/>
              </w:rPr>
              <w:t xml:space="preserve">). </w:t>
            </w:r>
            <w:r w:rsidRPr="000E0CA0">
              <w:rPr>
                <w:rFonts w:ascii="Garamond" w:hAnsi="Garamond" w:cs="Open Sans"/>
                <w:sz w:val="20"/>
                <w:szCs w:val="20"/>
              </w:rPr>
              <w:t>W</w:t>
            </w:r>
            <w:r w:rsidR="00EC4712" w:rsidRPr="000E0CA0">
              <w:rPr>
                <w:rFonts w:ascii="Garamond" w:hAnsi="Garamond" w:cs="Open Sans"/>
                <w:sz w:val="20"/>
                <w:szCs w:val="20"/>
              </w:rPr>
              <w:t> </w:t>
            </w:r>
            <w:r w:rsidRPr="000E0CA0">
              <w:rPr>
                <w:rFonts w:ascii="Garamond" w:hAnsi="Garamond" w:cs="Open Sans"/>
                <w:sz w:val="20"/>
                <w:szCs w:val="20"/>
              </w:rPr>
              <w:t xml:space="preserve">szczególności następujących czynności: wykonanie robót </w:t>
            </w:r>
            <w:r w:rsidRPr="000E0CA0">
              <w:rPr>
                <w:rFonts w:ascii="Garamond" w:hAnsi="Garamond" w:cs="Open Sans"/>
                <w:sz w:val="20"/>
                <w:szCs w:val="20"/>
                <w:u w:val="single"/>
              </w:rPr>
              <w:t>wyburzeniowych, murarskich, wykończeniowych, konstrukcyjnych, robót w zakresie instalacji elektrycznych, oraz robót w</w:t>
            </w:r>
            <w:r w:rsidR="00836429" w:rsidRPr="000E0CA0">
              <w:rPr>
                <w:rFonts w:ascii="Garamond" w:hAnsi="Garamond" w:cs="Open Sans"/>
                <w:sz w:val="20"/>
                <w:szCs w:val="20"/>
                <w:u w:val="single"/>
              </w:rPr>
              <w:t> </w:t>
            </w:r>
            <w:r w:rsidRPr="000E0CA0">
              <w:rPr>
                <w:rFonts w:ascii="Garamond" w:hAnsi="Garamond" w:cs="Open Sans"/>
                <w:sz w:val="20"/>
                <w:szCs w:val="20"/>
                <w:u w:val="single"/>
              </w:rPr>
              <w:t>zakresie instalacji sanitarnych,</w:t>
            </w:r>
            <w:r w:rsidR="00F06162" w:rsidRPr="000E0CA0">
              <w:rPr>
                <w:rFonts w:ascii="Garamond" w:hAnsi="Garamond" w:cs="Open Sans"/>
                <w:sz w:val="20"/>
                <w:szCs w:val="20"/>
                <w:u w:val="single"/>
              </w:rPr>
              <w:t>.</w:t>
            </w:r>
          </w:p>
          <w:p w14:paraId="64828AB0" w14:textId="77777777" w:rsidR="00DD6FFB" w:rsidRDefault="00BA7C63" w:rsidP="00DD6FFB">
            <w:pPr>
              <w:numPr>
                <w:ilvl w:val="0"/>
                <w:numId w:val="56"/>
              </w:numPr>
              <w:autoSpaceDE w:val="0"/>
              <w:autoSpaceDN w:val="0"/>
              <w:ind w:left="714" w:hanging="357"/>
              <w:jc w:val="both"/>
              <w:rPr>
                <w:rFonts w:ascii="Garamond" w:hAnsi="Garamond" w:cs="Open Sans"/>
                <w:sz w:val="20"/>
                <w:szCs w:val="20"/>
              </w:rPr>
            </w:pPr>
            <w:r w:rsidRPr="00DD6FFB">
              <w:rPr>
                <w:rFonts w:ascii="Garamond" w:eastAsia="Calibri" w:hAnsi="Garamond" w:cs="Open Sans"/>
                <w:sz w:val="20"/>
                <w:szCs w:val="20"/>
              </w:rPr>
              <w:t xml:space="preserve">Wykonawca </w:t>
            </w:r>
            <w:r w:rsidRPr="00DD6FFB">
              <w:rPr>
                <w:rFonts w:ascii="Garamond" w:hAnsi="Garamond" w:cs="Open Sans"/>
                <w:sz w:val="20"/>
                <w:szCs w:val="20"/>
              </w:rPr>
              <w:t xml:space="preserve">zobowiązany jest do przedłożenia Zamawiającemu w terminie </w:t>
            </w:r>
            <w:r w:rsidR="0058426C" w:rsidRPr="00DD6FFB">
              <w:rPr>
                <w:rFonts w:ascii="Garamond" w:hAnsi="Garamond" w:cs="Open Sans"/>
                <w:sz w:val="20"/>
                <w:szCs w:val="20"/>
              </w:rPr>
              <w:t>3</w:t>
            </w:r>
            <w:r w:rsidRPr="00DD6FFB">
              <w:rPr>
                <w:rFonts w:ascii="Garamond" w:hAnsi="Garamond" w:cs="Open Sans"/>
                <w:sz w:val="20"/>
                <w:szCs w:val="20"/>
              </w:rPr>
              <w:t xml:space="preserve"> dni od podpisania umowy imiennego wykazu ww. osób wraz z określeniem wykonywanych przez nie czynności oraz oświadczeniem potwierdzającym zatrudnienie ich na podstawie umowy o pracę. Analogiczny wykaz osób wraz z oświadczeniem dotyczącym zatrudnienia ww. osób na podstawie umowę o pracę i niezaleganiu z wypłatą wynagrodzenia na dzień złożenia oświadczenia, Wykonawca zobowiązany jest przedłożyć na każde żądanie Zamawiającego. Powyższy obowiązek dotyczy również wszystkich podwykonawców uczestniczących w</w:t>
            </w:r>
            <w:r w:rsidR="00EC4712" w:rsidRPr="00DD6FFB">
              <w:rPr>
                <w:rFonts w:ascii="Garamond" w:hAnsi="Garamond" w:cs="Open Sans"/>
                <w:sz w:val="20"/>
                <w:szCs w:val="20"/>
              </w:rPr>
              <w:t> </w:t>
            </w:r>
            <w:r w:rsidRPr="00DD6FFB">
              <w:rPr>
                <w:rFonts w:ascii="Garamond" w:hAnsi="Garamond" w:cs="Open Sans"/>
                <w:sz w:val="20"/>
                <w:szCs w:val="20"/>
              </w:rPr>
              <w:t>procesie realizacji zadań w ramach procedury.</w:t>
            </w:r>
          </w:p>
          <w:p w14:paraId="4DDF566E" w14:textId="77777777" w:rsidR="00DD6FFB" w:rsidRDefault="00BA7C63"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 xml:space="preserve">Zamawiający na każdym etapie realizacji przedmiotu umowy ma prawo żądania udokumentowania przez Wykonawcę/Podwykonawcę faktu zatrudniania osób na podstawie umowy o pracę. </w:t>
            </w:r>
          </w:p>
          <w:p w14:paraId="0447B404" w14:textId="77777777" w:rsidR="00DD6FFB" w:rsidRDefault="00BA7C63"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W przypadku stwierdzenia nieprawidłowości dotyczących zatrudniania pracowników przez Wykonawcę lub Podwykonawcę, Zamawiający zastrzega możliwość poinformowania o tym fakcie Państwowej Inspekcji Pracy, ponadto upoważniony będzie do naliczenia kary umownej.</w:t>
            </w:r>
          </w:p>
          <w:p w14:paraId="3AECF553" w14:textId="77777777" w:rsidR="00DD6FFB" w:rsidRDefault="00BA7C63"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Sposób prowadzenia prac nie może znacząco wpływać na funkcjonowanie obiektu. W trakcie prowadzenia robót budowlanych Wykonawca zobowiązany jest do zachowania estetyki i</w:t>
            </w:r>
            <w:r w:rsidR="00EC4712" w:rsidRPr="00DD6FFB">
              <w:rPr>
                <w:rFonts w:ascii="Garamond" w:hAnsi="Garamond" w:cs="Open Sans"/>
                <w:sz w:val="20"/>
                <w:szCs w:val="20"/>
              </w:rPr>
              <w:t> </w:t>
            </w:r>
            <w:r w:rsidRPr="00DD6FFB">
              <w:rPr>
                <w:rFonts w:ascii="Garamond" w:hAnsi="Garamond" w:cs="Open Sans"/>
                <w:sz w:val="20"/>
                <w:szCs w:val="20"/>
              </w:rPr>
              <w:t>czystości na terenie placu budowy, szlakach komunikacyjnych oraz terenów sąsiednich.</w:t>
            </w:r>
          </w:p>
          <w:p w14:paraId="0C089C45" w14:textId="77777777" w:rsidR="00DD6FFB" w:rsidRDefault="00BA7C63"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 xml:space="preserve">Wykonawca zobowiązuje się do wykonywania prac budowlanych i instalacyjnych w sposób gwarantujący możliwość bieżącej eksploatacji całego obiektu. </w:t>
            </w:r>
          </w:p>
          <w:p w14:paraId="1A50C438" w14:textId="77777777" w:rsidR="00DD6FFB" w:rsidRDefault="00BA7C63"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Wszystkie materiały winien zapewnić Wykonawca robót budowlanych (koszt należy uwzględnić w ofercie).</w:t>
            </w:r>
          </w:p>
          <w:p w14:paraId="1E7DE857" w14:textId="55D2FD6B" w:rsidR="00BA7C63" w:rsidRPr="00DD6FFB" w:rsidRDefault="00BA7C63" w:rsidP="00DD6FFB">
            <w:pPr>
              <w:numPr>
                <w:ilvl w:val="0"/>
                <w:numId w:val="56"/>
              </w:numPr>
              <w:autoSpaceDE w:val="0"/>
              <w:autoSpaceDN w:val="0"/>
              <w:ind w:left="714" w:hanging="357"/>
              <w:jc w:val="both"/>
              <w:rPr>
                <w:rFonts w:ascii="Garamond" w:hAnsi="Garamond" w:cs="Open Sans"/>
                <w:sz w:val="20"/>
                <w:szCs w:val="20"/>
              </w:rPr>
            </w:pPr>
            <w:r w:rsidRPr="00DD6FFB">
              <w:rPr>
                <w:rFonts w:ascii="Garamond" w:hAnsi="Garamond" w:cs="Open Sans"/>
                <w:sz w:val="20"/>
                <w:szCs w:val="20"/>
              </w:rPr>
              <w:t>W zakres przedmiotu umowy wchodzą również te prace, których konieczność ujawni się w</w:t>
            </w:r>
            <w:r w:rsidR="00EC4712" w:rsidRPr="00DD6FFB">
              <w:rPr>
                <w:rFonts w:ascii="Garamond" w:hAnsi="Garamond" w:cs="Open Sans"/>
                <w:sz w:val="20"/>
                <w:szCs w:val="20"/>
              </w:rPr>
              <w:t> </w:t>
            </w:r>
            <w:r w:rsidRPr="00DD6FFB">
              <w:rPr>
                <w:rFonts w:ascii="Garamond" w:hAnsi="Garamond" w:cs="Open Sans"/>
                <w:sz w:val="20"/>
                <w:szCs w:val="20"/>
              </w:rPr>
              <w:t>trakcie realizacji niniejszej umowy, a które w trakcie postępowania o udzielenie zamówienia publicznego wykonawca robót budowlanych może przewidzieć zgodnie z wiedzą techniczną, obowiązującymi przepisami techniczno-budowlanymi i administracyjnymi, jak również te, które można było przewidzieć na podstawie postanowień niniejszej umowy.</w:t>
            </w:r>
          </w:p>
          <w:p w14:paraId="46973A64" w14:textId="0B172D69" w:rsidR="00BA7C63" w:rsidRPr="000D1F57" w:rsidRDefault="00BA7C63" w:rsidP="00DD6FFB">
            <w:pPr>
              <w:pStyle w:val="Tekstpodstawowy3"/>
              <w:numPr>
                <w:ilvl w:val="0"/>
                <w:numId w:val="123"/>
              </w:numPr>
              <w:autoSpaceDE w:val="0"/>
              <w:autoSpaceDN w:val="0"/>
              <w:rPr>
                <w:rFonts w:ascii="Garamond" w:hAnsi="Garamond" w:cs="Open Sans"/>
                <w:sz w:val="20"/>
                <w:szCs w:val="20"/>
              </w:rPr>
            </w:pPr>
            <w:r w:rsidRPr="000D1F57">
              <w:rPr>
                <w:rFonts w:ascii="Garamond" w:hAnsi="Garamond" w:cs="Open Sans"/>
                <w:sz w:val="20"/>
                <w:szCs w:val="20"/>
              </w:rPr>
              <w:t>Z uwagi na fakt, iż roboty budowlane będą prowadzone przy obiekcie czynnym, wszelkie prace należy wykonywać w sposób niestwarzający zagrożenia dla osób przebywających w</w:t>
            </w:r>
            <w:r w:rsidR="00EC4712" w:rsidRPr="000D1F57">
              <w:rPr>
                <w:rFonts w:ascii="Garamond" w:hAnsi="Garamond" w:cs="Open Sans"/>
                <w:sz w:val="20"/>
                <w:szCs w:val="20"/>
              </w:rPr>
              <w:t> </w:t>
            </w:r>
            <w:r w:rsidRPr="000D1F57">
              <w:rPr>
                <w:rFonts w:ascii="Garamond" w:hAnsi="Garamond" w:cs="Open Sans"/>
                <w:sz w:val="20"/>
                <w:szCs w:val="20"/>
              </w:rPr>
              <w:t>obiekcie, zgodnie z harmonogramem opracowanym przez Wykonawcę i zaakceptowanym przez Zamawiającego. Sposób prowadzenia prac nie może znacząco wpływać na funkcjonowanie obiektu. W trakcie prowadzenia robót budowlanych Wykonawca zobowiązany jest do zachowania estetyki i czystości. Wykonawca zobowiązuje się do wykonywania prac budowlanych i instalacyjnych w sposób gwarantujący możliwość bieżącej eksploatacji całego obiektu. Wymagane technologią warunkowe, chwilowe przerwy w</w:t>
            </w:r>
            <w:r w:rsidR="00EC4712" w:rsidRPr="000D1F57">
              <w:rPr>
                <w:rFonts w:ascii="Garamond" w:hAnsi="Garamond" w:cs="Open Sans"/>
                <w:sz w:val="20"/>
                <w:szCs w:val="20"/>
              </w:rPr>
              <w:t> </w:t>
            </w:r>
            <w:r w:rsidRPr="000D1F57">
              <w:rPr>
                <w:rFonts w:ascii="Garamond" w:hAnsi="Garamond" w:cs="Open Sans"/>
                <w:sz w:val="20"/>
                <w:szCs w:val="20"/>
              </w:rPr>
              <w:t xml:space="preserve">dostawach poszczególnych mediów dla części szpitala niebędącej przedmiotem inwestycji, należy ograniczyć do niezbędnego minimum, po uprzednim uzgodnieniu z Zamawiającym (wymagana zgoda Zamawiającego). </w:t>
            </w:r>
          </w:p>
          <w:p w14:paraId="32A7E28C" w14:textId="1213654A" w:rsidR="00BA7C63" w:rsidRPr="000D1F57" w:rsidRDefault="00BA7C63" w:rsidP="00DD6FFB">
            <w:pPr>
              <w:pStyle w:val="Tekstpodstawowy3"/>
              <w:numPr>
                <w:ilvl w:val="0"/>
                <w:numId w:val="123"/>
              </w:numPr>
              <w:autoSpaceDE w:val="0"/>
              <w:autoSpaceDN w:val="0"/>
              <w:rPr>
                <w:rFonts w:ascii="Garamond" w:hAnsi="Garamond" w:cs="Open Sans"/>
                <w:sz w:val="20"/>
                <w:szCs w:val="20"/>
              </w:rPr>
            </w:pPr>
            <w:r w:rsidRPr="000D1F57">
              <w:rPr>
                <w:rFonts w:ascii="Garamond" w:hAnsi="Garamond" w:cs="Open Sans"/>
                <w:sz w:val="20"/>
                <w:szCs w:val="20"/>
              </w:rPr>
              <w:t>Przedmiot zamówienia należy wykonywać zgodnie z harmonogramem rzeczowo-finansowym, zwanym dalej harmonogramem, opracowanym przez Wykonawcę i</w:t>
            </w:r>
            <w:r w:rsidR="00EC4712" w:rsidRPr="000D1F57">
              <w:rPr>
                <w:rFonts w:ascii="Garamond" w:hAnsi="Garamond" w:cs="Open Sans"/>
                <w:sz w:val="20"/>
                <w:szCs w:val="20"/>
              </w:rPr>
              <w:t> </w:t>
            </w:r>
            <w:r w:rsidRPr="000D1F57">
              <w:rPr>
                <w:rFonts w:ascii="Garamond" w:hAnsi="Garamond" w:cs="Open Sans"/>
                <w:sz w:val="20"/>
                <w:szCs w:val="20"/>
              </w:rPr>
              <w:t>zaakceptowanym przez Zamawiającego.</w:t>
            </w:r>
          </w:p>
          <w:p w14:paraId="6DAAF4FD" w14:textId="59CB1B7B" w:rsidR="00BA7C63" w:rsidRPr="000D1F57" w:rsidRDefault="00BA7C63" w:rsidP="00DD6FFB">
            <w:pPr>
              <w:pStyle w:val="Tekstpodstawowy3"/>
              <w:numPr>
                <w:ilvl w:val="0"/>
                <w:numId w:val="123"/>
              </w:numPr>
              <w:autoSpaceDE w:val="0"/>
              <w:autoSpaceDN w:val="0"/>
              <w:rPr>
                <w:rFonts w:ascii="Garamond" w:hAnsi="Garamond" w:cs="Open Sans"/>
                <w:sz w:val="20"/>
                <w:szCs w:val="20"/>
              </w:rPr>
            </w:pPr>
            <w:r w:rsidRPr="000D1F57">
              <w:rPr>
                <w:rFonts w:ascii="Garamond" w:hAnsi="Garamond" w:cs="Open Sans"/>
                <w:sz w:val="20"/>
                <w:szCs w:val="20"/>
              </w:rPr>
              <w:t>Wykonawca przygotuje w terminie 2 dni roboczych harmonogram i uzgodni go z</w:t>
            </w:r>
            <w:r w:rsidR="00EC4712" w:rsidRPr="000D1F57">
              <w:rPr>
                <w:rFonts w:ascii="Garamond" w:hAnsi="Garamond" w:cs="Open Sans"/>
                <w:sz w:val="20"/>
                <w:szCs w:val="20"/>
              </w:rPr>
              <w:t> </w:t>
            </w:r>
            <w:r w:rsidRPr="000D1F57">
              <w:rPr>
                <w:rFonts w:ascii="Garamond" w:hAnsi="Garamond" w:cs="Open Sans"/>
                <w:sz w:val="20"/>
                <w:szCs w:val="20"/>
              </w:rPr>
              <w:t>Zamawiającym przed zawarciem umowy w sprawie niniejszego zamówienia publicznego.</w:t>
            </w:r>
          </w:p>
          <w:p w14:paraId="52858FD6" w14:textId="77777777" w:rsidR="00BA7C63" w:rsidRPr="000D1F57" w:rsidRDefault="00BA7C63" w:rsidP="00DD6FFB">
            <w:pPr>
              <w:pStyle w:val="Tekstpodstawowy3"/>
              <w:numPr>
                <w:ilvl w:val="0"/>
                <w:numId w:val="123"/>
              </w:numPr>
              <w:autoSpaceDE w:val="0"/>
              <w:autoSpaceDN w:val="0"/>
              <w:rPr>
                <w:rFonts w:ascii="Garamond" w:hAnsi="Garamond" w:cs="Open Sans"/>
                <w:sz w:val="20"/>
                <w:szCs w:val="20"/>
              </w:rPr>
            </w:pPr>
            <w:r w:rsidRPr="000D1F57">
              <w:rPr>
                <w:rFonts w:ascii="Garamond" w:hAnsi="Garamond" w:cs="Open Sans"/>
                <w:sz w:val="20"/>
                <w:szCs w:val="20"/>
              </w:rPr>
              <w:t xml:space="preserve">Po wykonaniu robót Wykonawca ma obowiązek przekazać Zamawiającemu pełna dokumentacje powykonawczą. </w:t>
            </w:r>
          </w:p>
          <w:p w14:paraId="701EB29C" w14:textId="77777777" w:rsidR="00BA7C63" w:rsidRPr="000D1F57" w:rsidRDefault="00BA7C63" w:rsidP="00DD6FFB">
            <w:pPr>
              <w:pStyle w:val="Tekstpodstawowy3"/>
              <w:numPr>
                <w:ilvl w:val="0"/>
                <w:numId w:val="123"/>
              </w:numPr>
              <w:autoSpaceDE w:val="0"/>
              <w:autoSpaceDN w:val="0"/>
              <w:rPr>
                <w:rFonts w:ascii="Garamond" w:hAnsi="Garamond" w:cs="Open Sans"/>
                <w:sz w:val="20"/>
                <w:szCs w:val="20"/>
              </w:rPr>
            </w:pPr>
            <w:r w:rsidRPr="000D1F57">
              <w:rPr>
                <w:rFonts w:ascii="Garamond" w:hAnsi="Garamond" w:cs="Open Sans"/>
                <w:sz w:val="20"/>
                <w:szCs w:val="20"/>
              </w:rPr>
              <w:t>Miejsce realizacji: Szpital Wojewódzki im. dr. Ludwika Rydygiera w Suwałkach, ul. Szpitalna 60, 16-400 Suwałki.</w:t>
            </w:r>
          </w:p>
          <w:p w14:paraId="5A858370" w14:textId="5FEA11C0" w:rsidR="00BA7C63" w:rsidRPr="000D1F57" w:rsidRDefault="00BA7C63" w:rsidP="00DD6FFB">
            <w:pPr>
              <w:pStyle w:val="Tekstpodstawowy3"/>
              <w:numPr>
                <w:ilvl w:val="0"/>
                <w:numId w:val="123"/>
              </w:numPr>
              <w:autoSpaceDE w:val="0"/>
              <w:autoSpaceDN w:val="0"/>
              <w:rPr>
                <w:rFonts w:ascii="Garamond" w:hAnsi="Garamond" w:cs="Open Sans"/>
                <w:sz w:val="20"/>
                <w:szCs w:val="20"/>
              </w:rPr>
            </w:pPr>
            <w:r w:rsidRPr="000D1F57">
              <w:rPr>
                <w:rFonts w:ascii="Garamond" w:hAnsi="Garamond" w:cs="Open Sans"/>
                <w:sz w:val="20"/>
                <w:szCs w:val="20"/>
              </w:rPr>
              <w:t>Miejsce realizacji zamówienia: kod NUTS: PL 843.</w:t>
            </w:r>
          </w:p>
        </w:tc>
      </w:tr>
    </w:tbl>
    <w:p w14:paraId="6C189765" w14:textId="77777777" w:rsidR="00633071" w:rsidRDefault="00633071" w:rsidP="00633071">
      <w:pPr>
        <w:autoSpaceDE w:val="0"/>
        <w:autoSpaceDN w:val="0"/>
        <w:spacing w:after="0" w:line="240" w:lineRule="auto"/>
        <w:ind w:left="851"/>
        <w:jc w:val="both"/>
        <w:rPr>
          <w:rFonts w:ascii="Garamond" w:hAnsi="Garamond" w:cs="Open Sans"/>
          <w:sz w:val="20"/>
          <w:szCs w:val="20"/>
        </w:rPr>
      </w:pPr>
    </w:p>
    <w:p w14:paraId="29739CC5" w14:textId="77777777" w:rsidR="00633071" w:rsidRDefault="00633071" w:rsidP="00633071">
      <w:pPr>
        <w:numPr>
          <w:ilvl w:val="0"/>
          <w:numId w:val="45"/>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dokonał podziału zamówienia na części ze względu na to, że</w:t>
      </w:r>
      <w:r>
        <w:rPr>
          <w:rFonts w:ascii="Garamond" w:hAnsi="Garamond" w:cs="Open Sans"/>
          <w:sz w:val="20"/>
          <w:szCs w:val="20"/>
        </w:rPr>
        <w:t xml:space="preserve"> </w:t>
      </w:r>
      <w:r w:rsidRPr="00633071">
        <w:rPr>
          <w:rFonts w:ascii="Garamond" w:hAnsi="Garamond" w:cs="Open Sans"/>
          <w:sz w:val="20"/>
          <w:szCs w:val="20"/>
        </w:rPr>
        <w:t>podział taki groziłby nadmiernymi trudnościami technicznymi oraz nadmiernymi kosztami</w:t>
      </w:r>
      <w:r>
        <w:rPr>
          <w:rFonts w:ascii="Garamond" w:hAnsi="Garamond" w:cs="Open Sans"/>
          <w:sz w:val="20"/>
          <w:szCs w:val="20"/>
        </w:rPr>
        <w:t xml:space="preserve"> </w:t>
      </w:r>
      <w:r w:rsidRPr="00633071">
        <w:rPr>
          <w:rFonts w:ascii="Garamond" w:hAnsi="Garamond" w:cs="Open Sans"/>
          <w:sz w:val="20"/>
          <w:szCs w:val="20"/>
        </w:rPr>
        <w:t>wykonania zamówienia. Potrzeba skoordynowania działań różnych wykonawców realizujących</w:t>
      </w:r>
      <w:r>
        <w:rPr>
          <w:rFonts w:ascii="Garamond" w:hAnsi="Garamond" w:cs="Open Sans"/>
          <w:sz w:val="20"/>
          <w:szCs w:val="20"/>
        </w:rPr>
        <w:t xml:space="preserve"> </w:t>
      </w:r>
      <w:r w:rsidRPr="00633071">
        <w:rPr>
          <w:rFonts w:ascii="Garamond" w:hAnsi="Garamond" w:cs="Open Sans"/>
          <w:sz w:val="20"/>
          <w:szCs w:val="20"/>
        </w:rPr>
        <w:t>poszczególne części zamówienia mogłaby poważnie zagrozić właściwemu wykonaniu</w:t>
      </w:r>
      <w:r>
        <w:rPr>
          <w:rFonts w:ascii="Garamond" w:hAnsi="Garamond" w:cs="Open Sans"/>
          <w:sz w:val="20"/>
          <w:szCs w:val="20"/>
        </w:rPr>
        <w:t xml:space="preserve"> </w:t>
      </w:r>
      <w:r w:rsidRPr="00633071">
        <w:rPr>
          <w:rFonts w:ascii="Garamond" w:hAnsi="Garamond" w:cs="Open Sans"/>
          <w:sz w:val="20"/>
          <w:szCs w:val="20"/>
        </w:rPr>
        <w:t>zamówienia. Niedokonanie podziału zamówienia podyktowane było zatem względami</w:t>
      </w:r>
      <w:r>
        <w:rPr>
          <w:rFonts w:ascii="Garamond" w:hAnsi="Garamond" w:cs="Open Sans"/>
          <w:sz w:val="20"/>
          <w:szCs w:val="20"/>
        </w:rPr>
        <w:t xml:space="preserve"> </w:t>
      </w:r>
      <w:r w:rsidRPr="00633071">
        <w:rPr>
          <w:rFonts w:ascii="Garamond" w:hAnsi="Garamond" w:cs="Open Sans"/>
          <w:sz w:val="20"/>
          <w:szCs w:val="20"/>
        </w:rPr>
        <w:t>technicznymi, organizacyjnym oraz charakterem przedmiotu zamówienia. Zastosowany</w:t>
      </w:r>
      <w:r>
        <w:rPr>
          <w:rFonts w:ascii="Garamond" w:hAnsi="Garamond" w:cs="Open Sans"/>
          <w:sz w:val="20"/>
          <w:szCs w:val="20"/>
        </w:rPr>
        <w:t xml:space="preserve"> </w:t>
      </w:r>
      <w:r w:rsidRPr="00633071">
        <w:rPr>
          <w:rFonts w:ascii="Garamond" w:hAnsi="Garamond" w:cs="Open Sans"/>
          <w:sz w:val="20"/>
          <w:szCs w:val="20"/>
        </w:rPr>
        <w:t>ewentualnie podział zamówienia na części nie zwiększyłby konkurencyjności w sektorze małych i</w:t>
      </w:r>
      <w:r>
        <w:rPr>
          <w:rFonts w:ascii="Garamond" w:hAnsi="Garamond" w:cs="Open Sans"/>
          <w:sz w:val="20"/>
          <w:szCs w:val="20"/>
        </w:rPr>
        <w:t xml:space="preserve"> </w:t>
      </w:r>
      <w:r w:rsidRPr="00633071">
        <w:rPr>
          <w:rFonts w:ascii="Garamond" w:hAnsi="Garamond" w:cs="Open Sans"/>
          <w:sz w:val="20"/>
          <w:szCs w:val="20"/>
        </w:rPr>
        <w:t>średnich przedsiębiorstw. Zgodnie z treścią motywu 78 dyrektywy, Instytucja zamawiająca powinna</w:t>
      </w:r>
      <w:r>
        <w:rPr>
          <w:rFonts w:ascii="Garamond" w:hAnsi="Garamond" w:cs="Open Sans"/>
          <w:sz w:val="20"/>
          <w:szCs w:val="20"/>
        </w:rPr>
        <w:t xml:space="preserve"> </w:t>
      </w:r>
      <w:r w:rsidRPr="00633071">
        <w:rPr>
          <w:rFonts w:ascii="Garamond" w:hAnsi="Garamond" w:cs="Open Sans"/>
          <w:sz w:val="20"/>
          <w:szCs w:val="20"/>
        </w:rPr>
        <w:t>mieć obowiązek rozważenia celowości podziału zamówień na części, jednocześnie zachowują</w:t>
      </w:r>
      <w:r>
        <w:rPr>
          <w:rFonts w:ascii="Garamond" w:hAnsi="Garamond" w:cs="Open Sans"/>
          <w:sz w:val="20"/>
          <w:szCs w:val="20"/>
        </w:rPr>
        <w:t xml:space="preserve">c </w:t>
      </w:r>
      <w:r w:rsidRPr="00633071">
        <w:rPr>
          <w:rFonts w:ascii="Garamond" w:hAnsi="Garamond" w:cs="Open Sans"/>
          <w:sz w:val="20"/>
          <w:szCs w:val="20"/>
        </w:rPr>
        <w:t>swobodę autonomicznego podejmowania decyzji na każdej podstawie, jaką uzna za stosowną, nie</w:t>
      </w:r>
      <w:r>
        <w:rPr>
          <w:rFonts w:ascii="Garamond" w:hAnsi="Garamond" w:cs="Open Sans"/>
          <w:sz w:val="20"/>
          <w:szCs w:val="20"/>
        </w:rPr>
        <w:t xml:space="preserve"> </w:t>
      </w:r>
      <w:r w:rsidRPr="00633071">
        <w:rPr>
          <w:rFonts w:ascii="Garamond" w:hAnsi="Garamond" w:cs="Open Sans"/>
          <w:sz w:val="20"/>
          <w:szCs w:val="20"/>
        </w:rPr>
        <w:t>podlegając nadzorowi administracyjnemu ani sądowemu.</w:t>
      </w:r>
    </w:p>
    <w:p w14:paraId="56E5D307" w14:textId="77777777" w:rsidR="00633071" w:rsidRDefault="00BA7C63" w:rsidP="00633071">
      <w:pPr>
        <w:numPr>
          <w:ilvl w:val="0"/>
          <w:numId w:val="45"/>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przewiduje udzielenia zaliczek na poczet wykonania zamówienia.</w:t>
      </w:r>
    </w:p>
    <w:p w14:paraId="248F91B7" w14:textId="77777777" w:rsidR="00633071" w:rsidRDefault="00BA7C63" w:rsidP="00633071">
      <w:pPr>
        <w:numPr>
          <w:ilvl w:val="0"/>
          <w:numId w:val="45"/>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dopuszcza składania ofert wariantowych oraz w postaci katalogów elektronicznych.</w:t>
      </w:r>
    </w:p>
    <w:p w14:paraId="66408FE3" w14:textId="77777777" w:rsidR="00633071" w:rsidRDefault="00BA7C63" w:rsidP="00633071">
      <w:pPr>
        <w:numPr>
          <w:ilvl w:val="0"/>
          <w:numId w:val="45"/>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zastrzega możliwości ubiegania się o udzielenie zamówienia wyłącznie przez wykonawców, o których mowa w art. 94 ustaw Pzp.</w:t>
      </w:r>
    </w:p>
    <w:p w14:paraId="5063A9AE" w14:textId="77777777" w:rsidR="00633071" w:rsidRDefault="00BA7C63" w:rsidP="00633071">
      <w:pPr>
        <w:numPr>
          <w:ilvl w:val="0"/>
          <w:numId w:val="45"/>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 xml:space="preserve">Zamawiający nie prowadzi postępowania w celu zawarcia umowy ramowej. </w:t>
      </w:r>
    </w:p>
    <w:p w14:paraId="06E073DF" w14:textId="180D46D9" w:rsidR="00BA7C63" w:rsidRPr="00633071" w:rsidRDefault="00BA7C63" w:rsidP="00633071">
      <w:pPr>
        <w:numPr>
          <w:ilvl w:val="0"/>
          <w:numId w:val="45"/>
        </w:numPr>
        <w:autoSpaceDE w:val="0"/>
        <w:autoSpaceDN w:val="0"/>
        <w:spacing w:after="0" w:line="240" w:lineRule="auto"/>
        <w:ind w:left="851" w:hanging="567"/>
        <w:jc w:val="both"/>
        <w:rPr>
          <w:rFonts w:ascii="Garamond" w:hAnsi="Garamond" w:cs="Open Sans"/>
          <w:sz w:val="20"/>
          <w:szCs w:val="20"/>
        </w:rPr>
      </w:pPr>
      <w:r w:rsidRPr="00633071">
        <w:rPr>
          <w:rFonts w:ascii="Garamond" w:hAnsi="Garamond" w:cs="Open Sans"/>
          <w:sz w:val="20"/>
          <w:szCs w:val="20"/>
        </w:rPr>
        <w:t>Zamawiający nie przewiduje aukcji elektronicznej.</w:t>
      </w:r>
    </w:p>
    <w:p w14:paraId="3AA107A7" w14:textId="77777777" w:rsidR="00BA7C63" w:rsidRPr="000D1F57" w:rsidRDefault="00BA7C63" w:rsidP="00BA7C63">
      <w:pPr>
        <w:rPr>
          <w:rFonts w:ascii="Garamond" w:hAnsi="Garamond" w:cs="Open Sans"/>
          <w:sz w:val="20"/>
          <w:szCs w:val="20"/>
        </w:rPr>
      </w:pPr>
    </w:p>
    <w:p w14:paraId="4EAF691C" w14:textId="77777777" w:rsidR="00BA7C63" w:rsidRPr="000D1F57" w:rsidRDefault="00BA7C63" w:rsidP="00BA7C63">
      <w:pPr>
        <w:pStyle w:val="Nagwek1"/>
        <w:rPr>
          <w:rFonts w:ascii="Garamond" w:hAnsi="Garamond" w:cs="Open Sans"/>
          <w:sz w:val="20"/>
          <w:szCs w:val="20"/>
        </w:rPr>
      </w:pPr>
      <w:bookmarkStart w:id="5" w:name="_Toc258314245"/>
      <w:r w:rsidRPr="000D1F57">
        <w:rPr>
          <w:rFonts w:ascii="Garamond" w:hAnsi="Garamond" w:cs="Open Sans"/>
          <w:sz w:val="20"/>
          <w:szCs w:val="20"/>
        </w:rPr>
        <w:lastRenderedPageBreak/>
        <w:t>Informacja o przewidywanych zamówieniach, o których mowa w art. 214 ust. 1 pkt 7 i 8 USTAWY PZP</w:t>
      </w:r>
      <w:bookmarkEnd w:id="5"/>
      <w:r w:rsidRPr="000D1F57">
        <w:rPr>
          <w:rFonts w:ascii="Garamond" w:hAnsi="Garamond" w:cs="Open Sans"/>
          <w:sz w:val="20"/>
          <w:szCs w:val="20"/>
        </w:rPr>
        <w:t>.</w:t>
      </w:r>
    </w:p>
    <w:p w14:paraId="3A60300A" w14:textId="77777777" w:rsidR="00BA7C63" w:rsidRPr="000D1F57" w:rsidRDefault="00BA7C63" w:rsidP="00702064">
      <w:pPr>
        <w:numPr>
          <w:ilvl w:val="0"/>
          <w:numId w:val="59"/>
        </w:numPr>
        <w:autoSpaceDE w:val="0"/>
        <w:autoSpaceDN w:val="0"/>
        <w:spacing w:after="0" w:line="240" w:lineRule="auto"/>
        <w:ind w:left="567"/>
        <w:jc w:val="both"/>
        <w:rPr>
          <w:rFonts w:ascii="Garamond" w:hAnsi="Garamond" w:cs="Open Sans"/>
          <w:sz w:val="20"/>
          <w:szCs w:val="20"/>
        </w:rPr>
      </w:pPr>
      <w:r w:rsidRPr="000D1F57">
        <w:rPr>
          <w:rFonts w:ascii="Garamond" w:hAnsi="Garamond" w:cs="Open Sans"/>
          <w:sz w:val="20"/>
          <w:szCs w:val="20"/>
        </w:rPr>
        <w:t>Zamawiający nie przewiduje udzielenia zamówień, o których mowa w art. 214 ust. 1 pkt. 8 ustawy Pzp.</w:t>
      </w:r>
    </w:p>
    <w:p w14:paraId="171FB372" w14:textId="77777777" w:rsidR="00BA7C63" w:rsidRPr="000D1F57" w:rsidRDefault="00BA7C63" w:rsidP="00BA7C63">
      <w:pPr>
        <w:rPr>
          <w:rFonts w:ascii="Garamond" w:hAnsi="Garamond" w:cs="Open Sans"/>
          <w:sz w:val="20"/>
          <w:szCs w:val="20"/>
        </w:rPr>
      </w:pPr>
    </w:p>
    <w:p w14:paraId="3633DEA7" w14:textId="77777777" w:rsidR="00BA7C63" w:rsidRPr="000D1F57" w:rsidRDefault="00BA7C63" w:rsidP="00BA7C63">
      <w:pPr>
        <w:pStyle w:val="Nagwek1"/>
        <w:rPr>
          <w:rFonts w:ascii="Garamond" w:hAnsi="Garamond" w:cs="Open Sans"/>
          <w:sz w:val="20"/>
          <w:szCs w:val="20"/>
        </w:rPr>
      </w:pPr>
      <w:bookmarkStart w:id="6" w:name="_Toc258314246"/>
      <w:r w:rsidRPr="000D1F57">
        <w:rPr>
          <w:rFonts w:ascii="Garamond" w:hAnsi="Garamond" w:cs="Open Sans"/>
          <w:sz w:val="20"/>
          <w:szCs w:val="20"/>
        </w:rPr>
        <w:t>INFORMACJA O PRZEDMIOTOWYCH ŚRODKACH DOWODOWYCH:</w:t>
      </w:r>
    </w:p>
    <w:p w14:paraId="7EF17605" w14:textId="4A960FCC" w:rsidR="00BA7C63" w:rsidRPr="000D1F57" w:rsidRDefault="00BA7C63" w:rsidP="00702064">
      <w:pPr>
        <w:pStyle w:val="Tekstpodstawowy3"/>
        <w:numPr>
          <w:ilvl w:val="0"/>
          <w:numId w:val="53"/>
        </w:numPr>
        <w:autoSpaceDE w:val="0"/>
        <w:autoSpaceDN w:val="0"/>
        <w:ind w:left="567"/>
        <w:rPr>
          <w:rFonts w:ascii="Garamond" w:hAnsi="Garamond" w:cs="Open Sans"/>
          <w:sz w:val="20"/>
          <w:szCs w:val="20"/>
        </w:rPr>
      </w:pPr>
      <w:r w:rsidRPr="000D1F57">
        <w:rPr>
          <w:rFonts w:ascii="Garamond" w:hAnsi="Garamond" w:cs="Open Sans"/>
          <w:sz w:val="20"/>
          <w:szCs w:val="20"/>
        </w:rPr>
        <w:t xml:space="preserve">Zamawiający  </w:t>
      </w:r>
      <w:r w:rsidRPr="00A14126">
        <w:rPr>
          <w:rFonts w:ascii="Garamond" w:hAnsi="Garamond" w:cs="Open Sans"/>
          <w:strike/>
          <w:sz w:val="20"/>
          <w:szCs w:val="20"/>
        </w:rPr>
        <w:t>nie żąda</w:t>
      </w:r>
      <w:r w:rsidRPr="000D1F57">
        <w:rPr>
          <w:rFonts w:ascii="Garamond" w:hAnsi="Garamond" w:cs="Open Sans"/>
          <w:strike/>
          <w:sz w:val="20"/>
          <w:szCs w:val="20"/>
        </w:rPr>
        <w:t xml:space="preserve"> </w:t>
      </w:r>
      <w:r w:rsidRPr="000D1F57">
        <w:rPr>
          <w:rFonts w:ascii="Garamond" w:hAnsi="Garamond" w:cs="Open Sans"/>
          <w:sz w:val="20"/>
          <w:szCs w:val="20"/>
        </w:rPr>
        <w:t>/</w:t>
      </w:r>
      <w:r w:rsidRPr="00A14126">
        <w:rPr>
          <w:rFonts w:ascii="Garamond" w:hAnsi="Garamond" w:cs="Open Sans"/>
          <w:sz w:val="20"/>
          <w:szCs w:val="20"/>
        </w:rPr>
        <w:t>żąda</w:t>
      </w:r>
      <w:r w:rsidRPr="000D1F57">
        <w:rPr>
          <w:rFonts w:ascii="Garamond" w:hAnsi="Garamond" w:cs="Open Sans"/>
          <w:sz w:val="20"/>
          <w:szCs w:val="20"/>
        </w:rPr>
        <w:t xml:space="preserve"> złożenia wraz z ofertą przedmiotowych środków dowodowych na potwierdzenie zgodności oferowanych dostaw z wymaganiami/kryteriami określonymi w opisie przedmiotu zamówienia/opisie kryteriów oceny ofert/wymaganiami związanymi z realizacją zamówienia:</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075"/>
      </w:tblGrid>
      <w:tr w:rsidR="00BA7C63" w:rsidRPr="000D1F57" w14:paraId="21913F46" w14:textId="77777777" w:rsidTr="00FB1824">
        <w:trPr>
          <w:trHeight w:val="416"/>
        </w:trPr>
        <w:tc>
          <w:tcPr>
            <w:tcW w:w="709" w:type="dxa"/>
            <w:shd w:val="clear" w:color="auto" w:fill="E2EFD9" w:themeFill="accent6" w:themeFillTint="33"/>
            <w:vAlign w:val="center"/>
          </w:tcPr>
          <w:p w14:paraId="1049975A" w14:textId="77777777" w:rsidR="00BA7C63" w:rsidRPr="000D1F57" w:rsidRDefault="00BA7C63" w:rsidP="003D5775">
            <w:pPr>
              <w:keepNext/>
              <w:contextualSpacing/>
              <w:jc w:val="center"/>
              <w:rPr>
                <w:rFonts w:ascii="Garamond" w:hAnsi="Garamond" w:cs="Open Sans"/>
                <w:bCs/>
                <w:sz w:val="20"/>
                <w:szCs w:val="20"/>
              </w:rPr>
            </w:pPr>
            <w:r w:rsidRPr="000D1F57">
              <w:rPr>
                <w:rFonts w:ascii="Garamond" w:hAnsi="Garamond" w:cs="Open Sans"/>
                <w:bCs/>
                <w:sz w:val="20"/>
                <w:szCs w:val="20"/>
              </w:rPr>
              <w:t>L.p.</w:t>
            </w:r>
          </w:p>
        </w:tc>
        <w:tc>
          <w:tcPr>
            <w:tcW w:w="8075" w:type="dxa"/>
            <w:shd w:val="clear" w:color="auto" w:fill="E2EFD9" w:themeFill="accent6" w:themeFillTint="33"/>
            <w:vAlign w:val="center"/>
          </w:tcPr>
          <w:p w14:paraId="72402325" w14:textId="77777777" w:rsidR="00BA7C63" w:rsidRPr="000D1F57" w:rsidRDefault="00BA7C63" w:rsidP="003D5775">
            <w:pPr>
              <w:keepNext/>
              <w:contextualSpacing/>
              <w:rPr>
                <w:rFonts w:ascii="Garamond" w:hAnsi="Garamond" w:cs="Open Sans"/>
                <w:b/>
                <w:sz w:val="20"/>
                <w:szCs w:val="20"/>
              </w:rPr>
            </w:pPr>
            <w:r w:rsidRPr="000D1F57">
              <w:rPr>
                <w:rFonts w:ascii="Garamond" w:hAnsi="Garamond" w:cs="Open Sans"/>
                <w:b/>
                <w:sz w:val="20"/>
                <w:szCs w:val="20"/>
              </w:rPr>
              <w:t>Wymagany dokument</w:t>
            </w:r>
          </w:p>
        </w:tc>
      </w:tr>
      <w:tr w:rsidR="00642040" w:rsidRPr="000D1F57" w14:paraId="6C362B7A" w14:textId="77777777" w:rsidTr="00233DF8">
        <w:trPr>
          <w:trHeight w:val="230"/>
        </w:trPr>
        <w:tc>
          <w:tcPr>
            <w:tcW w:w="709" w:type="dxa"/>
          </w:tcPr>
          <w:p w14:paraId="5C352B95" w14:textId="77777777" w:rsidR="00642040" w:rsidRPr="000D1F57" w:rsidRDefault="00642040" w:rsidP="00642040">
            <w:pPr>
              <w:contextualSpacing/>
              <w:jc w:val="center"/>
              <w:rPr>
                <w:rFonts w:ascii="Garamond" w:hAnsi="Garamond" w:cs="Open Sans"/>
                <w:bCs/>
                <w:sz w:val="20"/>
                <w:szCs w:val="20"/>
              </w:rPr>
            </w:pPr>
            <w:r w:rsidRPr="000D1F57">
              <w:rPr>
                <w:rFonts w:ascii="Garamond" w:hAnsi="Garamond" w:cs="Open Sans"/>
                <w:bCs/>
                <w:sz w:val="20"/>
                <w:szCs w:val="20"/>
              </w:rPr>
              <w:t>1</w:t>
            </w:r>
          </w:p>
        </w:tc>
        <w:tc>
          <w:tcPr>
            <w:tcW w:w="8075" w:type="dxa"/>
          </w:tcPr>
          <w:p w14:paraId="7ED5D415" w14:textId="06EB3F1C" w:rsidR="00F640D3" w:rsidRPr="000D1F57" w:rsidRDefault="00CA3842" w:rsidP="00A14126">
            <w:pPr>
              <w:rPr>
                <w:rFonts w:ascii="Garamond" w:eastAsia="SimSun" w:hAnsi="Garamond" w:cs="Open Sans"/>
                <w:bCs/>
                <w:iCs/>
                <w:sz w:val="20"/>
                <w:szCs w:val="20"/>
              </w:rPr>
            </w:pPr>
            <w:r>
              <w:rPr>
                <w:rFonts w:ascii="Garamond" w:eastAsia="SimSun" w:hAnsi="Garamond" w:cs="Open Sans"/>
                <w:bCs/>
                <w:iCs/>
                <w:sz w:val="20"/>
                <w:szCs w:val="20"/>
              </w:rPr>
              <w:t>Nie dotyczy</w:t>
            </w:r>
          </w:p>
        </w:tc>
      </w:tr>
    </w:tbl>
    <w:p w14:paraId="06FC6C9B" w14:textId="77777777" w:rsidR="00BA7C63" w:rsidRPr="000D1F57" w:rsidRDefault="00BA7C63" w:rsidP="00BA7C63">
      <w:pPr>
        <w:rPr>
          <w:rFonts w:ascii="Garamond" w:hAnsi="Garamond" w:cs="Open Sans"/>
          <w:sz w:val="20"/>
          <w:szCs w:val="20"/>
        </w:rPr>
      </w:pPr>
    </w:p>
    <w:p w14:paraId="1CDF1BED"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Termin wykonania zamówienia</w:t>
      </w:r>
      <w:bookmarkEnd w:id="6"/>
    </w:p>
    <w:p w14:paraId="363F0D9E" w14:textId="280D6341" w:rsidR="00BA7C63" w:rsidRPr="000D1F57" w:rsidRDefault="00BA7C63" w:rsidP="009C21A5">
      <w:pPr>
        <w:pStyle w:val="Akapitzlist"/>
        <w:numPr>
          <w:ilvl w:val="2"/>
          <w:numId w:val="1"/>
        </w:numPr>
        <w:jc w:val="both"/>
        <w:rPr>
          <w:rFonts w:ascii="Garamond" w:hAnsi="Garamond" w:cs="Open Sans"/>
          <w:b/>
          <w:bCs/>
          <w:sz w:val="20"/>
          <w:szCs w:val="20"/>
          <w:u w:val="single"/>
        </w:rPr>
      </w:pPr>
      <w:r w:rsidRPr="000D1F57">
        <w:rPr>
          <w:rFonts w:ascii="Garamond" w:hAnsi="Garamond" w:cs="Open Sans"/>
          <w:sz w:val="20"/>
          <w:szCs w:val="20"/>
        </w:rPr>
        <w:t xml:space="preserve">Wykonawca zobowiązany jest zrealizować przedmiot zamówienia w terminie do </w:t>
      </w:r>
      <w:r w:rsidR="00D94883" w:rsidRPr="00D94883">
        <w:rPr>
          <w:rFonts w:ascii="Garamond" w:hAnsi="Garamond" w:cs="Open Sans"/>
          <w:b/>
          <w:bCs/>
          <w:sz w:val="20"/>
          <w:szCs w:val="20"/>
          <w:u w:val="single"/>
        </w:rPr>
        <w:t>6</w:t>
      </w:r>
      <w:r w:rsidR="00EB450D" w:rsidRPr="00D94883">
        <w:rPr>
          <w:rFonts w:ascii="Garamond" w:hAnsi="Garamond" w:cs="Open Sans"/>
          <w:b/>
          <w:bCs/>
          <w:sz w:val="20"/>
          <w:szCs w:val="20"/>
          <w:u w:val="single"/>
        </w:rPr>
        <w:t>0</w:t>
      </w:r>
      <w:r w:rsidR="00EB450D">
        <w:rPr>
          <w:rFonts w:ascii="Garamond" w:hAnsi="Garamond" w:cs="Open Sans"/>
          <w:b/>
          <w:bCs/>
          <w:sz w:val="20"/>
          <w:szCs w:val="20"/>
          <w:u w:val="single"/>
        </w:rPr>
        <w:t xml:space="preserve"> dni kalendarzowych</w:t>
      </w:r>
      <w:r w:rsidRPr="000D1F57">
        <w:rPr>
          <w:rFonts w:ascii="Garamond" w:hAnsi="Garamond" w:cs="Open Sans"/>
          <w:b/>
          <w:bCs/>
          <w:sz w:val="20"/>
          <w:szCs w:val="20"/>
          <w:u w:val="single"/>
        </w:rPr>
        <w:t>.</w:t>
      </w:r>
    </w:p>
    <w:p w14:paraId="31641EA4" w14:textId="77777777" w:rsidR="009C21A5" w:rsidRPr="000D1F57" w:rsidRDefault="009C21A5" w:rsidP="009C21A5">
      <w:pPr>
        <w:pStyle w:val="Akapitzlist"/>
        <w:ind w:left="0"/>
        <w:jc w:val="both"/>
        <w:rPr>
          <w:rFonts w:ascii="Garamond" w:hAnsi="Garamond" w:cs="Open Sans"/>
          <w:sz w:val="20"/>
          <w:szCs w:val="20"/>
        </w:rPr>
      </w:pPr>
    </w:p>
    <w:p w14:paraId="0FF765F4" w14:textId="4B9D46D7" w:rsidR="0058426C" w:rsidRPr="00D118C8" w:rsidRDefault="00BA7C63" w:rsidP="00D118C8">
      <w:pPr>
        <w:pStyle w:val="Akapitzlist"/>
        <w:numPr>
          <w:ilvl w:val="2"/>
          <w:numId w:val="1"/>
        </w:numPr>
        <w:jc w:val="both"/>
        <w:rPr>
          <w:rFonts w:ascii="Garamond" w:eastAsia="Times New Roman" w:hAnsi="Garamond" w:cs="Open Sans"/>
          <w:sz w:val="20"/>
          <w:szCs w:val="20"/>
          <w:lang w:eastAsia="pl-PL"/>
        </w:rPr>
      </w:pPr>
      <w:r w:rsidRPr="000D1F57">
        <w:rPr>
          <w:rFonts w:ascii="Garamond" w:hAnsi="Garamond" w:cs="Open Sans"/>
          <w:sz w:val="20"/>
          <w:szCs w:val="20"/>
          <w:u w:val="single"/>
        </w:rPr>
        <w:t>Termin i warunki płatności:</w:t>
      </w:r>
      <w:r w:rsidR="009C21A5" w:rsidRPr="000D1F57">
        <w:rPr>
          <w:rFonts w:ascii="Garamond" w:hAnsi="Garamond" w:cs="Open Sans"/>
          <w:sz w:val="20"/>
          <w:szCs w:val="20"/>
          <w:u w:val="single"/>
        </w:rPr>
        <w:t xml:space="preserve"> </w:t>
      </w:r>
      <w:r w:rsidR="00642040" w:rsidRPr="000D1F57">
        <w:rPr>
          <w:rFonts w:ascii="Garamond" w:eastAsia="Times New Roman" w:hAnsi="Garamond" w:cs="Open Sans"/>
          <w:sz w:val="20"/>
          <w:szCs w:val="20"/>
          <w:lang w:eastAsia="pl-PL"/>
        </w:rPr>
        <w:t>rozliczenie wykonania przedmiotu umowy będzie następowało na podstawie faktur</w:t>
      </w:r>
      <w:r w:rsidR="00D118C8">
        <w:rPr>
          <w:rFonts w:ascii="Garamond" w:eastAsia="Times New Roman" w:hAnsi="Garamond" w:cs="Open Sans"/>
          <w:sz w:val="20"/>
          <w:szCs w:val="20"/>
          <w:lang w:eastAsia="pl-PL"/>
        </w:rPr>
        <w:t>y</w:t>
      </w:r>
      <w:r w:rsidR="00642040" w:rsidRPr="000D1F57">
        <w:rPr>
          <w:rFonts w:ascii="Garamond" w:eastAsia="Times New Roman" w:hAnsi="Garamond" w:cs="Open Sans"/>
          <w:sz w:val="20"/>
          <w:szCs w:val="20"/>
          <w:lang w:eastAsia="pl-PL"/>
        </w:rPr>
        <w:t xml:space="preserve"> końcowej wystawian</w:t>
      </w:r>
      <w:r w:rsidR="00D118C8">
        <w:rPr>
          <w:rFonts w:ascii="Garamond" w:eastAsia="Times New Roman" w:hAnsi="Garamond" w:cs="Open Sans"/>
          <w:sz w:val="20"/>
          <w:szCs w:val="20"/>
          <w:lang w:eastAsia="pl-PL"/>
        </w:rPr>
        <w:t>ej</w:t>
      </w:r>
      <w:r w:rsidR="00642040" w:rsidRPr="000D1F57">
        <w:rPr>
          <w:rFonts w:ascii="Garamond" w:eastAsia="Times New Roman" w:hAnsi="Garamond" w:cs="Open Sans"/>
          <w:sz w:val="20"/>
          <w:szCs w:val="20"/>
          <w:lang w:eastAsia="pl-PL"/>
        </w:rPr>
        <w:t xml:space="preserve"> </w:t>
      </w:r>
      <w:bookmarkStart w:id="7" w:name="_Hlk207197354"/>
      <w:r w:rsidR="0058426C" w:rsidRPr="00D118C8">
        <w:rPr>
          <w:rFonts w:ascii="Garamond" w:eastAsia="Times New Roman" w:hAnsi="Garamond" w:cs="Open Sans"/>
          <w:sz w:val="20"/>
          <w:szCs w:val="20"/>
          <w:lang w:eastAsia="pl-PL"/>
        </w:rPr>
        <w:t>po  podpisaniu przez strony protokołu odbioru końcowego wykonanego zakresu przedmiotu umowy bez zastrzeżeń tj.  uzyskaniu pozytywnych decyzji właściwych organów dopuszczających  do użytkowania obiektów objętych inwestycją</w:t>
      </w:r>
      <w:r w:rsidR="001F09A9" w:rsidRPr="00D118C8">
        <w:rPr>
          <w:rFonts w:ascii="Garamond" w:eastAsia="Times New Roman" w:hAnsi="Garamond" w:cs="Open Sans"/>
          <w:sz w:val="20"/>
          <w:szCs w:val="20"/>
          <w:lang w:eastAsia="pl-PL"/>
        </w:rPr>
        <w:t>.</w:t>
      </w:r>
      <w:r w:rsidR="00D118C8">
        <w:rPr>
          <w:rFonts w:ascii="Garamond" w:eastAsia="Times New Roman" w:hAnsi="Garamond" w:cs="Open Sans"/>
          <w:sz w:val="20"/>
          <w:szCs w:val="20"/>
          <w:lang w:eastAsia="pl-PL"/>
        </w:rPr>
        <w:t>(jeżeli dotyczy)</w:t>
      </w:r>
    </w:p>
    <w:bookmarkEnd w:id="7"/>
    <w:p w14:paraId="3EFF904D" w14:textId="44B627F4" w:rsidR="00BA7C63" w:rsidRPr="00802F56" w:rsidRDefault="0058426C" w:rsidP="0058426C">
      <w:pPr>
        <w:pStyle w:val="Akapitzlist"/>
        <w:numPr>
          <w:ilvl w:val="2"/>
          <w:numId w:val="1"/>
        </w:numPr>
        <w:jc w:val="both"/>
        <w:rPr>
          <w:rFonts w:ascii="Garamond" w:hAnsi="Garamond" w:cs="Open Sans"/>
          <w:sz w:val="20"/>
          <w:szCs w:val="20"/>
          <w:u w:val="single"/>
        </w:rPr>
      </w:pPr>
      <w:r w:rsidRPr="0058426C">
        <w:rPr>
          <w:rFonts w:ascii="Garamond" w:hAnsi="Garamond" w:cs="Open Sans"/>
          <w:sz w:val="20"/>
          <w:szCs w:val="20"/>
        </w:rPr>
        <w:t>Wynagrodzenie</w:t>
      </w:r>
      <w:r w:rsidRPr="0058426C">
        <w:rPr>
          <w:rFonts w:ascii="Garamond" w:eastAsia="Times New Roman" w:hAnsi="Garamond" w:cs="Open Sans"/>
          <w:sz w:val="20"/>
          <w:szCs w:val="20"/>
          <w:lang w:eastAsia="pl-PL"/>
        </w:rPr>
        <w:t xml:space="preserve"> będzie płatne w terminie </w:t>
      </w:r>
      <w:r w:rsidR="00802F56">
        <w:rPr>
          <w:rFonts w:ascii="Garamond" w:eastAsia="Times New Roman" w:hAnsi="Garamond" w:cs="Open Sans"/>
          <w:sz w:val="20"/>
          <w:szCs w:val="20"/>
          <w:lang w:eastAsia="pl-PL"/>
        </w:rPr>
        <w:t>3</w:t>
      </w:r>
      <w:r w:rsidR="00837D0B">
        <w:rPr>
          <w:rFonts w:ascii="Garamond" w:eastAsia="Times New Roman" w:hAnsi="Garamond" w:cs="Open Sans"/>
          <w:sz w:val="20"/>
          <w:szCs w:val="20"/>
          <w:lang w:eastAsia="pl-PL"/>
        </w:rPr>
        <w:t>0</w:t>
      </w:r>
      <w:r w:rsidRPr="0058426C">
        <w:rPr>
          <w:rFonts w:ascii="Garamond" w:eastAsia="Times New Roman" w:hAnsi="Garamond" w:cs="Open Sans"/>
          <w:sz w:val="20"/>
          <w:szCs w:val="20"/>
          <w:lang w:eastAsia="pl-PL"/>
        </w:rPr>
        <w:t xml:space="preserve"> dni od daty doręczenia Zamawiającemu prawidłowo wystawionej faktury VAT wraz z dokumentami rozliczeniowymi na rachunek bankowy Wykonawcy wskazany na fakturze.</w:t>
      </w:r>
    </w:p>
    <w:p w14:paraId="6D4FAB1E" w14:textId="77777777" w:rsidR="00BA7C63" w:rsidRPr="000D1F57" w:rsidRDefault="00BA7C63" w:rsidP="00BA7C63">
      <w:pPr>
        <w:pStyle w:val="Nagwek1"/>
        <w:rPr>
          <w:rFonts w:ascii="Garamond" w:hAnsi="Garamond" w:cs="Open Sans"/>
          <w:sz w:val="20"/>
          <w:szCs w:val="20"/>
        </w:rPr>
      </w:pPr>
      <w:bookmarkStart w:id="8" w:name="_Toc258314247"/>
      <w:r w:rsidRPr="000D1F57">
        <w:rPr>
          <w:rFonts w:ascii="Garamond" w:hAnsi="Garamond" w:cs="Open Sans"/>
          <w:sz w:val="20"/>
          <w:szCs w:val="20"/>
        </w:rPr>
        <w:t>Informacja o warunkach udziału w postępowaniu</w:t>
      </w:r>
      <w:bookmarkEnd w:id="8"/>
    </w:p>
    <w:p w14:paraId="2464933D" w14:textId="067DE7BF"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O udzielenie zamówienia mogą ubiegać się Wykonawcy, którzy nie podlegają wykluczeniu na podstawie art.108 ust.1 oraz art. 109 ust. 1 pkt. 4</w:t>
      </w:r>
      <w:r w:rsidR="00D6329D" w:rsidRPr="000D1F57">
        <w:rPr>
          <w:rFonts w:ascii="Garamond" w:hAnsi="Garamond" w:cs="Open Sans"/>
          <w:sz w:val="20"/>
          <w:szCs w:val="20"/>
        </w:rPr>
        <w:t xml:space="preserve">, art. 109 ust. 1 pkt. 9, </w:t>
      </w:r>
      <w:r w:rsidRPr="000D1F57">
        <w:rPr>
          <w:rFonts w:ascii="Garamond" w:hAnsi="Garamond" w:cs="Open Sans"/>
          <w:sz w:val="20"/>
          <w:szCs w:val="20"/>
        </w:rPr>
        <w:t>ustawy Pzp oraz spełniają warunki udziału w postępowaniu i</w:t>
      </w:r>
      <w:r w:rsidR="002D362D" w:rsidRPr="000D1F57">
        <w:rPr>
          <w:rFonts w:ascii="Garamond" w:hAnsi="Garamond" w:cs="Open Sans"/>
          <w:sz w:val="20"/>
          <w:szCs w:val="20"/>
        </w:rPr>
        <w:t> </w:t>
      </w:r>
      <w:r w:rsidRPr="000D1F57">
        <w:rPr>
          <w:rFonts w:ascii="Garamond" w:hAnsi="Garamond" w:cs="Open Sans"/>
          <w:sz w:val="20"/>
          <w:szCs w:val="20"/>
        </w:rPr>
        <w:t>wymagania określone w niniejszej SWZ.</w:t>
      </w:r>
    </w:p>
    <w:p w14:paraId="41715005" w14:textId="77777777" w:rsidR="00BA7C63"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Zamawiający, na podstawie art. 112 ustawy Pzp określa następujące warunki udziału w postępowaniu:</w:t>
      </w:r>
    </w:p>
    <w:p w14:paraId="2BD3F177" w14:textId="7CE31E18" w:rsidR="00A235E2" w:rsidRPr="000D1F57" w:rsidRDefault="00A235E2" w:rsidP="00A235E2">
      <w:pPr>
        <w:pStyle w:val="Nagwek2"/>
        <w:numPr>
          <w:ilvl w:val="0"/>
          <w:numId w:val="0"/>
        </w:numPr>
        <w:ind w:left="502"/>
        <w:rPr>
          <w:rFonts w:ascii="Garamond" w:hAnsi="Garamond" w:cs="Open Sans"/>
          <w:sz w:val="20"/>
          <w:szCs w:val="20"/>
        </w:rPr>
      </w:pPr>
      <w:r>
        <w:rPr>
          <w:rFonts w:ascii="Garamond" w:hAnsi="Garamond" w:cs="Open Sans"/>
          <w:sz w:val="20"/>
          <w:szCs w:val="20"/>
        </w:rPr>
        <w:t xml:space="preserve"> </w:t>
      </w:r>
    </w:p>
    <w:tbl>
      <w:tblPr>
        <w:tblW w:w="8901" w:type="dxa"/>
        <w:tblInd w:w="421" w:type="dxa"/>
        <w:tblLayout w:type="fixed"/>
        <w:tblCellMar>
          <w:left w:w="10" w:type="dxa"/>
          <w:right w:w="10" w:type="dxa"/>
        </w:tblCellMar>
        <w:tblLook w:val="04A0" w:firstRow="1" w:lastRow="0" w:firstColumn="1" w:lastColumn="0" w:noHBand="0" w:noVBand="1"/>
      </w:tblPr>
      <w:tblGrid>
        <w:gridCol w:w="850"/>
        <w:gridCol w:w="8051"/>
      </w:tblGrid>
      <w:tr w:rsidR="00BA7C63" w:rsidRPr="000D1F57" w14:paraId="57D47BD3" w14:textId="77777777" w:rsidTr="00A235E2">
        <w:tc>
          <w:tcPr>
            <w:tcW w:w="8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hideMark/>
          </w:tcPr>
          <w:p w14:paraId="3317A6E2" w14:textId="77777777" w:rsidR="00BA7C63" w:rsidRPr="000D1F57" w:rsidRDefault="00BA7C63" w:rsidP="003D5775">
            <w:pPr>
              <w:jc w:val="center"/>
              <w:rPr>
                <w:rFonts w:ascii="Garamond" w:hAnsi="Garamond" w:cs="Open Sans"/>
                <w:b/>
                <w:sz w:val="20"/>
                <w:szCs w:val="20"/>
              </w:rPr>
            </w:pPr>
            <w:r w:rsidRPr="000D1F57">
              <w:rPr>
                <w:rFonts w:ascii="Garamond" w:hAnsi="Garamond" w:cs="Open Sans"/>
                <w:b/>
                <w:sz w:val="20"/>
                <w:szCs w:val="20"/>
              </w:rPr>
              <w:t>Lp.</w:t>
            </w:r>
          </w:p>
        </w:tc>
        <w:tc>
          <w:tcPr>
            <w:tcW w:w="80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hideMark/>
          </w:tcPr>
          <w:p w14:paraId="2D6A087D" w14:textId="77777777" w:rsidR="00BA7C63" w:rsidRPr="000D1F57" w:rsidRDefault="00BA7C63" w:rsidP="003D5775">
            <w:pPr>
              <w:rPr>
                <w:rFonts w:ascii="Garamond" w:hAnsi="Garamond" w:cs="Open Sans"/>
                <w:sz w:val="20"/>
                <w:szCs w:val="20"/>
              </w:rPr>
            </w:pPr>
            <w:r w:rsidRPr="000D1F57">
              <w:rPr>
                <w:rFonts w:ascii="Garamond" w:hAnsi="Garamond" w:cs="Open Sans"/>
                <w:b/>
                <w:sz w:val="20"/>
                <w:szCs w:val="20"/>
              </w:rPr>
              <w:t>Warunki udziału w postępowaniu</w:t>
            </w:r>
          </w:p>
        </w:tc>
      </w:tr>
      <w:tr w:rsidR="00BA7C63" w:rsidRPr="000D1F57" w14:paraId="1D4353F0"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F3462" w14:textId="77777777" w:rsidR="00BA7C63" w:rsidRPr="000D1F57" w:rsidRDefault="00BA7C63" w:rsidP="003D5775">
            <w:pPr>
              <w:jc w:val="center"/>
              <w:rPr>
                <w:rFonts w:ascii="Garamond" w:hAnsi="Garamond" w:cs="Open Sans"/>
                <w:sz w:val="20"/>
                <w:szCs w:val="20"/>
              </w:rPr>
            </w:pPr>
            <w:r w:rsidRPr="000D1F57">
              <w:rPr>
                <w:rFonts w:ascii="Garamond" w:hAnsi="Garamond" w:cs="Open Sans"/>
                <w:sz w:val="20"/>
                <w:szCs w:val="20"/>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94834" w14:textId="77777777" w:rsidR="00BA7C63" w:rsidRPr="000D1F57" w:rsidRDefault="00BA7C63" w:rsidP="003D5775">
            <w:pPr>
              <w:jc w:val="both"/>
              <w:rPr>
                <w:rFonts w:ascii="Garamond" w:hAnsi="Garamond" w:cs="Open Sans"/>
                <w:b/>
                <w:bCs/>
                <w:sz w:val="20"/>
                <w:szCs w:val="20"/>
              </w:rPr>
            </w:pPr>
            <w:r w:rsidRPr="000D1F57">
              <w:rPr>
                <w:rFonts w:ascii="Garamond" w:hAnsi="Garamond" w:cs="Open Sans"/>
                <w:b/>
                <w:bCs/>
                <w:sz w:val="20"/>
                <w:szCs w:val="20"/>
              </w:rPr>
              <w:t>Zdolność do występowania w obrocie gospodarczym</w:t>
            </w:r>
          </w:p>
          <w:p w14:paraId="0C43BA00"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Zamawiający nie opisuje, nie wyznacza szczegółowego warunku w tym zakresie.</w:t>
            </w:r>
          </w:p>
        </w:tc>
      </w:tr>
      <w:tr w:rsidR="00BA7C63" w:rsidRPr="000D1F57" w14:paraId="70B67B83"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7F208" w14:textId="77777777" w:rsidR="00BA7C63" w:rsidRPr="000D1F57" w:rsidRDefault="00BA7C63" w:rsidP="003D5775">
            <w:pPr>
              <w:jc w:val="center"/>
              <w:rPr>
                <w:rFonts w:ascii="Garamond" w:hAnsi="Garamond" w:cs="Open Sans"/>
                <w:sz w:val="20"/>
                <w:szCs w:val="20"/>
              </w:rPr>
            </w:pPr>
            <w:r w:rsidRPr="000D1F57">
              <w:rPr>
                <w:rFonts w:ascii="Garamond" w:hAnsi="Garamond" w:cs="Open Sans"/>
                <w:sz w:val="20"/>
                <w:szCs w:val="20"/>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0D008F" w14:textId="77777777" w:rsidR="00BA7C63" w:rsidRPr="000D1F57" w:rsidRDefault="00BA7C63" w:rsidP="003D5775">
            <w:pPr>
              <w:jc w:val="both"/>
              <w:rPr>
                <w:rFonts w:ascii="Garamond" w:hAnsi="Garamond" w:cs="Open Sans"/>
                <w:b/>
                <w:bCs/>
                <w:sz w:val="20"/>
                <w:szCs w:val="20"/>
              </w:rPr>
            </w:pPr>
            <w:r w:rsidRPr="000D1F57">
              <w:rPr>
                <w:rFonts w:ascii="Garamond" w:hAnsi="Garamond" w:cs="Open Sans"/>
                <w:b/>
                <w:bCs/>
                <w:sz w:val="20"/>
                <w:szCs w:val="20"/>
              </w:rPr>
              <w:t>Uprawnienia do prowadzenia określonej działalności gospodarczej lub zawodowej, o ile wynika to z odrębnych przepisów</w:t>
            </w:r>
          </w:p>
          <w:p w14:paraId="6EDB5E1D" w14:textId="77777777" w:rsidR="00BA7C63" w:rsidRPr="000D1F57" w:rsidRDefault="00BA7C63" w:rsidP="003D5775">
            <w:pPr>
              <w:jc w:val="both"/>
              <w:rPr>
                <w:rFonts w:ascii="Garamond" w:hAnsi="Garamond" w:cs="Open Sans"/>
                <w:sz w:val="20"/>
                <w:szCs w:val="20"/>
              </w:rPr>
            </w:pPr>
            <w:r w:rsidRPr="000D1F57">
              <w:rPr>
                <w:rFonts w:ascii="Garamond" w:hAnsi="Garamond" w:cs="Open Sans"/>
                <w:sz w:val="20"/>
                <w:szCs w:val="20"/>
              </w:rPr>
              <w:t>Zamawiający nie opisuje, nie wyznacza szczegółowego warunku w tym zakresie.</w:t>
            </w:r>
          </w:p>
        </w:tc>
      </w:tr>
      <w:tr w:rsidR="00BA7C63" w:rsidRPr="000D1F57" w14:paraId="3A491D20"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AD4FE5" w14:textId="77777777" w:rsidR="00BA7C63" w:rsidRPr="000D1F57" w:rsidRDefault="00BA7C63" w:rsidP="003D5775">
            <w:pPr>
              <w:jc w:val="center"/>
              <w:rPr>
                <w:rFonts w:ascii="Garamond" w:hAnsi="Garamond" w:cs="Open Sans"/>
                <w:sz w:val="20"/>
                <w:szCs w:val="20"/>
              </w:rPr>
            </w:pPr>
            <w:r w:rsidRPr="000D1F57">
              <w:rPr>
                <w:rFonts w:ascii="Garamond" w:hAnsi="Garamond" w:cs="Open Sans"/>
                <w:sz w:val="20"/>
                <w:szCs w:val="20"/>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DECF0B" w14:textId="77777777" w:rsidR="00BA7C63" w:rsidRPr="00A235E2" w:rsidRDefault="00BA7C63" w:rsidP="003D5775">
            <w:pPr>
              <w:pStyle w:val="NormalnyWeb"/>
              <w:spacing w:before="0" w:after="0"/>
              <w:rPr>
                <w:rFonts w:ascii="Garamond" w:eastAsia="Calibri" w:hAnsi="Garamond" w:cs="Open Sans"/>
                <w:b/>
                <w:bCs/>
                <w:sz w:val="20"/>
                <w:szCs w:val="20"/>
                <w:lang w:eastAsia="en-US"/>
              </w:rPr>
            </w:pPr>
            <w:r w:rsidRPr="00A235E2">
              <w:rPr>
                <w:rFonts w:ascii="Garamond" w:eastAsia="Calibri" w:hAnsi="Garamond" w:cs="Open Sans"/>
                <w:b/>
                <w:bCs/>
                <w:sz w:val="20"/>
                <w:szCs w:val="20"/>
                <w:lang w:eastAsia="en-US"/>
              </w:rPr>
              <w:t>Zdolność techniczna lub zawodowa:</w:t>
            </w:r>
          </w:p>
          <w:p w14:paraId="098956F3" w14:textId="302E85CE" w:rsidR="00D118C8" w:rsidRPr="00A235E2" w:rsidRDefault="00A7401C" w:rsidP="00D13EB9">
            <w:pPr>
              <w:spacing w:after="0" w:line="240" w:lineRule="auto"/>
              <w:jc w:val="both"/>
              <w:rPr>
                <w:rFonts w:ascii="Garamond" w:hAnsi="Garamond"/>
                <w:sz w:val="20"/>
                <w:szCs w:val="20"/>
              </w:rPr>
            </w:pPr>
            <w:r w:rsidRPr="00A235E2">
              <w:rPr>
                <w:rFonts w:ascii="Garamond" w:hAnsi="Garamond" w:cs="Open Sans"/>
                <w:sz w:val="20"/>
                <w:szCs w:val="20"/>
              </w:rPr>
              <w:t>Zamawiający uzna warunek za spełniony, jeżeli Wykonawca</w:t>
            </w:r>
            <w:r>
              <w:rPr>
                <w:rFonts w:ascii="Garamond" w:hAnsi="Garamond" w:cs="Open Sans"/>
                <w:sz w:val="20"/>
                <w:szCs w:val="20"/>
              </w:rPr>
              <w:t xml:space="preserve"> przedstawi:</w:t>
            </w:r>
          </w:p>
          <w:p w14:paraId="0E22096A" w14:textId="300683F1" w:rsidR="00A235E2" w:rsidRPr="00A235E2" w:rsidRDefault="00A235E2" w:rsidP="00A235E2">
            <w:pPr>
              <w:numPr>
                <w:ilvl w:val="0"/>
                <w:numId w:val="129"/>
              </w:numPr>
              <w:autoSpaceDE w:val="0"/>
              <w:autoSpaceDN w:val="0"/>
              <w:spacing w:after="0" w:line="240" w:lineRule="auto"/>
              <w:ind w:left="284" w:hanging="284"/>
              <w:jc w:val="both"/>
              <w:rPr>
                <w:rFonts w:ascii="Garamond" w:hAnsi="Garamond" w:cs="Times New Roman"/>
                <w:sz w:val="20"/>
                <w:szCs w:val="20"/>
              </w:rPr>
            </w:pPr>
            <w:r w:rsidRPr="00A235E2">
              <w:rPr>
                <w:rFonts w:ascii="Garamond" w:hAnsi="Garamond" w:cs="Times New Roman"/>
                <w:b/>
                <w:sz w:val="20"/>
                <w:szCs w:val="20"/>
              </w:rPr>
              <w:t>co najmniej jedną</w:t>
            </w:r>
            <w:r w:rsidRPr="00A235E2">
              <w:rPr>
                <w:rFonts w:ascii="Garamond" w:hAnsi="Garamond" w:cs="Times New Roman"/>
                <w:bCs/>
                <w:sz w:val="20"/>
                <w:szCs w:val="20"/>
              </w:rPr>
              <w:t xml:space="preserve"> </w:t>
            </w:r>
            <w:r w:rsidRPr="00A235E2">
              <w:rPr>
                <w:rFonts w:ascii="Garamond" w:hAnsi="Garamond" w:cs="Times New Roman"/>
                <w:sz w:val="20"/>
                <w:szCs w:val="20"/>
              </w:rPr>
              <w:t xml:space="preserve">robotę budowlaną w zakresie dostosowania obiektów do ochrony przeciw pożarowej w czynnym obiekcie sklasyfikowanym jako klasa 1264 wg Polskiej Klasyfikacji Obiektów Budowlanych, o wartości brutto nie niższej niż </w:t>
            </w:r>
            <w:r w:rsidRPr="00A235E2">
              <w:rPr>
                <w:rFonts w:ascii="Garamond" w:hAnsi="Garamond" w:cs="Times New Roman"/>
                <w:b/>
                <w:bCs/>
                <w:sz w:val="20"/>
                <w:szCs w:val="20"/>
              </w:rPr>
              <w:t>100 000,00</w:t>
            </w:r>
            <w:r>
              <w:rPr>
                <w:rFonts w:ascii="Garamond" w:hAnsi="Garamond" w:cs="Times New Roman"/>
                <w:b/>
                <w:bCs/>
                <w:sz w:val="20"/>
                <w:szCs w:val="20"/>
              </w:rPr>
              <w:t xml:space="preserve"> </w:t>
            </w:r>
            <w:r w:rsidRPr="00A235E2">
              <w:rPr>
                <w:rFonts w:ascii="Garamond" w:hAnsi="Garamond" w:cs="Times New Roman"/>
                <w:b/>
                <w:bCs/>
                <w:sz w:val="20"/>
                <w:szCs w:val="20"/>
              </w:rPr>
              <w:t>zł</w:t>
            </w:r>
            <w:r w:rsidRPr="00A235E2">
              <w:rPr>
                <w:rFonts w:ascii="Garamond" w:hAnsi="Garamond" w:cs="Times New Roman"/>
                <w:sz w:val="20"/>
                <w:szCs w:val="20"/>
              </w:rPr>
              <w:t xml:space="preserve"> oraz załączy dowody określające czy robota ta została wykonana należycie, w szczególności czy została wykonana zgodnie z przepisami prawa budowlanego i prawidłowo ukończona.</w:t>
            </w:r>
          </w:p>
          <w:p w14:paraId="25750BAD" w14:textId="10FC7632" w:rsidR="00A235E2" w:rsidRPr="00A235E2" w:rsidRDefault="00A235E2" w:rsidP="00A235E2">
            <w:pPr>
              <w:jc w:val="both"/>
              <w:rPr>
                <w:rFonts w:ascii="Garamond" w:hAnsi="Garamond" w:cs="Helvetica"/>
                <w:color w:val="000000"/>
                <w:sz w:val="20"/>
                <w:szCs w:val="20"/>
                <w:shd w:val="clear" w:color="auto" w:fill="FFFFFF"/>
              </w:rPr>
            </w:pPr>
            <w:r w:rsidRPr="00A235E2">
              <w:rPr>
                <w:rFonts w:ascii="Garamond" w:hAnsi="Garamond" w:cs="Times New Roman"/>
                <w:sz w:val="20"/>
                <w:szCs w:val="20"/>
              </w:rPr>
              <w:t>Za robotę budowlaną Zamawiający uzna budowę, lub rozbudowę, lub przebudowę lub remont 1 obiektu budowlanego obejmującą  swoim zakresem dostosowanie do wymagań w zakresie ochrony przeciwpożarowej, zgodnie z definicjami określonymi w ustawie Prawo budowlane – (t. j. Dz. U. 202</w:t>
            </w:r>
            <w:r>
              <w:rPr>
                <w:rFonts w:ascii="Garamond" w:hAnsi="Garamond" w:cs="Times New Roman"/>
                <w:sz w:val="20"/>
                <w:szCs w:val="20"/>
              </w:rPr>
              <w:t>5</w:t>
            </w:r>
            <w:r w:rsidRPr="00A235E2">
              <w:rPr>
                <w:rFonts w:ascii="Garamond" w:hAnsi="Garamond" w:cs="Times New Roman"/>
                <w:sz w:val="20"/>
                <w:szCs w:val="20"/>
              </w:rPr>
              <w:t xml:space="preserve"> poz. </w:t>
            </w:r>
            <w:r>
              <w:rPr>
                <w:rFonts w:ascii="Garamond" w:hAnsi="Garamond" w:cs="Times New Roman"/>
                <w:sz w:val="20"/>
                <w:szCs w:val="20"/>
              </w:rPr>
              <w:t>418</w:t>
            </w:r>
            <w:r w:rsidRPr="00A235E2">
              <w:rPr>
                <w:rFonts w:ascii="Garamond" w:hAnsi="Garamond" w:cs="Times New Roman"/>
                <w:sz w:val="20"/>
                <w:szCs w:val="20"/>
              </w:rPr>
              <w:t xml:space="preserve">) wraz z urządzeniami infrastruktury technicznej. </w:t>
            </w:r>
          </w:p>
          <w:p w14:paraId="3B841DB6" w14:textId="4EA655C3" w:rsidR="00A235E2" w:rsidRPr="00A235E2" w:rsidRDefault="00A235E2" w:rsidP="00701555">
            <w:pPr>
              <w:autoSpaceDE w:val="0"/>
              <w:autoSpaceDN w:val="0"/>
              <w:jc w:val="both"/>
              <w:rPr>
                <w:rFonts w:ascii="Garamond" w:hAnsi="Garamond" w:cs="Times New Roman"/>
                <w:sz w:val="20"/>
                <w:szCs w:val="20"/>
              </w:rPr>
            </w:pPr>
            <w:r w:rsidRPr="00A235E2">
              <w:rPr>
                <w:rFonts w:ascii="Garamond" w:hAnsi="Garamond" w:cs="Times New Roman"/>
                <w:sz w:val="20"/>
                <w:szCs w:val="20"/>
              </w:rPr>
              <w:t>Za budowę, lub rozbudowę, lub przebudowę lub remont z dostosowaniem do wymagań ochrony przeciwpożarowej Zamawiający uzna wykonanie przedmiotowych robót wewnątrz budynku zawierających co najmniej: wykonanie robót branży budowlanej, sanitarnej i branży elektrycznej</w:t>
            </w:r>
            <w:r w:rsidR="003E030C">
              <w:rPr>
                <w:rFonts w:ascii="Garamond" w:hAnsi="Garamond" w:cs="Times New Roman"/>
                <w:sz w:val="20"/>
                <w:szCs w:val="20"/>
              </w:rPr>
              <w:t>.</w:t>
            </w:r>
          </w:p>
          <w:p w14:paraId="593C0BC1" w14:textId="005741B4" w:rsidR="00A235E2" w:rsidRPr="00701555" w:rsidRDefault="00A235E2" w:rsidP="00701555">
            <w:pPr>
              <w:autoSpaceDE w:val="0"/>
              <w:autoSpaceDN w:val="0"/>
              <w:jc w:val="both"/>
              <w:rPr>
                <w:rFonts w:ascii="Garamond" w:hAnsi="Garamond" w:cs="Times New Roman"/>
                <w:sz w:val="20"/>
                <w:szCs w:val="20"/>
              </w:rPr>
            </w:pPr>
            <w:r w:rsidRPr="00A235E2">
              <w:rPr>
                <w:rFonts w:ascii="Garamond" w:hAnsi="Garamond" w:cs="Times New Roman"/>
                <w:sz w:val="20"/>
                <w:szCs w:val="20"/>
              </w:rPr>
              <w:t>Za czynny obiekt Zamawiający uzna budynki określone jako klasa 1264 wg Polskiej Klasyfikacji Obiektów Budowlanych, funkcjonujące (prowadzące działalność) w trakcie prowadzonych prac.</w:t>
            </w:r>
          </w:p>
          <w:p w14:paraId="6F9BC8B2" w14:textId="0F10B600" w:rsidR="00A235E2" w:rsidRPr="00A235E2" w:rsidRDefault="00A235E2" w:rsidP="00701555">
            <w:pPr>
              <w:jc w:val="both"/>
              <w:rPr>
                <w:rFonts w:ascii="Garamond" w:hAnsi="Garamond" w:cs="Times New Roman"/>
                <w:sz w:val="20"/>
                <w:szCs w:val="20"/>
              </w:rPr>
            </w:pPr>
            <w:r w:rsidRPr="00A235E2">
              <w:rPr>
                <w:rFonts w:ascii="Garamond" w:hAnsi="Garamond" w:cs="Times New Roman"/>
                <w:sz w:val="20"/>
                <w:szCs w:val="20"/>
              </w:rPr>
              <w:t>Uprawnienia, o których mowa powyżej, powinny być zgodne z ustawą dnia 7 lipca 1994r. Prawo budowlane (</w:t>
            </w:r>
            <w:r w:rsidRPr="00A235E2">
              <w:rPr>
                <w:rFonts w:ascii="Garamond" w:hAnsi="Garamond" w:cs="Calibri"/>
                <w:sz w:val="20"/>
                <w:szCs w:val="20"/>
              </w:rPr>
              <w:t>Dz.U</w:t>
            </w:r>
            <w:r w:rsidR="00701555">
              <w:rPr>
                <w:rFonts w:ascii="Garamond" w:hAnsi="Garamond" w:cs="Calibri"/>
                <w:sz w:val="20"/>
                <w:szCs w:val="20"/>
              </w:rPr>
              <w:t xml:space="preserve"> </w:t>
            </w:r>
            <w:r w:rsidRPr="00A235E2">
              <w:rPr>
                <w:rFonts w:ascii="Garamond" w:hAnsi="Garamond" w:cs="Calibri"/>
                <w:sz w:val="20"/>
                <w:szCs w:val="20"/>
              </w:rPr>
              <w:t>2025</w:t>
            </w:r>
            <w:r w:rsidR="00701555">
              <w:rPr>
                <w:rFonts w:ascii="Garamond" w:hAnsi="Garamond" w:cs="Calibri"/>
                <w:sz w:val="20"/>
                <w:szCs w:val="20"/>
              </w:rPr>
              <w:t xml:space="preserve"> poz. </w:t>
            </w:r>
            <w:r w:rsidRPr="00A235E2">
              <w:rPr>
                <w:rFonts w:ascii="Garamond" w:hAnsi="Garamond" w:cs="Calibri"/>
                <w:sz w:val="20"/>
                <w:szCs w:val="20"/>
              </w:rPr>
              <w:t>418 t.j</w:t>
            </w:r>
            <w:r w:rsidRPr="00A235E2">
              <w:rPr>
                <w:rFonts w:ascii="Garamond" w:hAnsi="Garamond" w:cs="Times New Roman"/>
                <w:sz w:val="20"/>
                <w:szCs w:val="20"/>
              </w:rPr>
              <w:t xml:space="preserve">)  oraz Rozporządzeniem Ministra Inwestycji  i Rozwoju z dnia 29 </w:t>
            </w:r>
            <w:r w:rsidRPr="00A235E2">
              <w:rPr>
                <w:rFonts w:ascii="Garamond" w:hAnsi="Garamond" w:cs="Times New Roman"/>
                <w:sz w:val="20"/>
                <w:szCs w:val="20"/>
              </w:rPr>
              <w:lastRenderedPageBreak/>
              <w:t>kwietnia 2019r. w sprawie  przygotowania zawodowego do wykonywania samodzielnych funkcji technicznych w budownictwie(Dz. U. 2019r. poz.</w:t>
            </w:r>
            <w:r w:rsidR="00701555">
              <w:rPr>
                <w:rFonts w:ascii="Garamond" w:hAnsi="Garamond" w:cs="Times New Roman"/>
                <w:sz w:val="20"/>
                <w:szCs w:val="20"/>
              </w:rPr>
              <w:t xml:space="preserve"> </w:t>
            </w:r>
            <w:r w:rsidRPr="00A235E2">
              <w:rPr>
                <w:rFonts w:ascii="Garamond" w:hAnsi="Garamond" w:cs="Times New Roman"/>
                <w:sz w:val="20"/>
                <w:szCs w:val="20"/>
              </w:rPr>
              <w:t>831)dopuszcza się ważne, odpowiadające im uprawnienia wydane na podstawie wcześniej obowiązujących przepisów.</w:t>
            </w:r>
          </w:p>
          <w:p w14:paraId="208DB538" w14:textId="3E147D9C" w:rsidR="00D118C8" w:rsidRPr="00A235E2" w:rsidRDefault="00A235E2" w:rsidP="00701555">
            <w:pPr>
              <w:jc w:val="both"/>
              <w:rPr>
                <w:rFonts w:ascii="Garamond" w:hAnsi="Garamond" w:cs="Times New Roman"/>
                <w:sz w:val="20"/>
                <w:szCs w:val="20"/>
              </w:rPr>
            </w:pPr>
            <w:r w:rsidRPr="00A235E2">
              <w:rPr>
                <w:rFonts w:ascii="Garamond" w:hAnsi="Garamond" w:cs="Times New Roman"/>
                <w:sz w:val="20"/>
                <w:szCs w:val="20"/>
              </w:rPr>
              <w:t xml:space="preserve"> W przypadku wykonawców zagranicznych dopuszcza się równoważne kwalifikacje zdobyte w innych państwach na zasadach uznawania kwalifikacji zawodowych nabytych w państwach członkowskich Unii Europejskiej.(Dz. U. 20</w:t>
            </w:r>
            <w:r w:rsidR="00701555">
              <w:rPr>
                <w:rFonts w:ascii="Garamond" w:hAnsi="Garamond" w:cs="Times New Roman"/>
                <w:sz w:val="20"/>
                <w:szCs w:val="20"/>
              </w:rPr>
              <w:t>23</w:t>
            </w:r>
            <w:r w:rsidRPr="00A235E2">
              <w:rPr>
                <w:rFonts w:ascii="Garamond" w:hAnsi="Garamond" w:cs="Times New Roman"/>
                <w:sz w:val="20"/>
                <w:szCs w:val="20"/>
              </w:rPr>
              <w:t xml:space="preserve"> poz. </w:t>
            </w:r>
            <w:r w:rsidR="00701555">
              <w:rPr>
                <w:rFonts w:ascii="Garamond" w:hAnsi="Garamond" w:cs="Times New Roman"/>
                <w:sz w:val="20"/>
                <w:szCs w:val="20"/>
              </w:rPr>
              <w:t>334</w:t>
            </w:r>
            <w:r w:rsidRPr="00A235E2">
              <w:rPr>
                <w:rFonts w:ascii="Garamond" w:hAnsi="Garamond" w:cs="Times New Roman"/>
                <w:sz w:val="20"/>
                <w:szCs w:val="20"/>
              </w:rPr>
              <w:t xml:space="preserve"> ze zm.)</w:t>
            </w:r>
          </w:p>
          <w:p w14:paraId="42F4896E" w14:textId="68213FC9" w:rsidR="00BA7C63" w:rsidRPr="00A235E2" w:rsidRDefault="00BA7C63" w:rsidP="00300705">
            <w:pPr>
              <w:ind w:left="567"/>
              <w:jc w:val="both"/>
              <w:rPr>
                <w:rFonts w:ascii="Garamond" w:hAnsi="Garamond" w:cs="Times New Roman"/>
                <w:sz w:val="20"/>
                <w:szCs w:val="20"/>
              </w:rPr>
            </w:pPr>
          </w:p>
        </w:tc>
      </w:tr>
      <w:tr w:rsidR="00BA7C63" w:rsidRPr="000D1F57" w14:paraId="62C74273" w14:textId="77777777" w:rsidTr="009C21A5">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EF1823" w14:textId="77777777" w:rsidR="00BA7C63" w:rsidRPr="000D1F57" w:rsidRDefault="00BA7C63" w:rsidP="003D5775">
            <w:pPr>
              <w:jc w:val="center"/>
              <w:rPr>
                <w:rFonts w:ascii="Garamond" w:hAnsi="Garamond" w:cs="Open Sans"/>
                <w:sz w:val="20"/>
                <w:szCs w:val="20"/>
              </w:rPr>
            </w:pPr>
            <w:r w:rsidRPr="000D1F57">
              <w:rPr>
                <w:rFonts w:ascii="Garamond" w:hAnsi="Garamond" w:cs="Open Sans"/>
                <w:sz w:val="20"/>
                <w:szCs w:val="20"/>
              </w:rPr>
              <w:lastRenderedPageBreak/>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E9DACA" w14:textId="3CB2E6DC" w:rsidR="009C21A5" w:rsidRPr="00D61775" w:rsidRDefault="00BA7C63" w:rsidP="00D61775">
            <w:pPr>
              <w:jc w:val="both"/>
              <w:rPr>
                <w:rFonts w:ascii="Garamond" w:hAnsi="Garamond" w:cs="Open Sans"/>
                <w:b/>
                <w:bCs/>
                <w:sz w:val="20"/>
                <w:szCs w:val="20"/>
              </w:rPr>
            </w:pPr>
            <w:r w:rsidRPr="000D1F57">
              <w:rPr>
                <w:rFonts w:ascii="Garamond" w:hAnsi="Garamond" w:cs="Open Sans"/>
                <w:b/>
                <w:bCs/>
                <w:sz w:val="20"/>
                <w:szCs w:val="20"/>
              </w:rPr>
              <w:t>Sytuacja ekonomiczna lub finansowa</w:t>
            </w:r>
          </w:p>
          <w:p w14:paraId="06E6E40C" w14:textId="31E4ED53" w:rsidR="00BA7C63" w:rsidRPr="000D1F57" w:rsidRDefault="00A235E2" w:rsidP="00A235E2">
            <w:pPr>
              <w:jc w:val="both"/>
              <w:rPr>
                <w:rFonts w:ascii="Garamond" w:hAnsi="Garamond" w:cs="Open Sans"/>
                <w:sz w:val="20"/>
                <w:szCs w:val="20"/>
              </w:rPr>
            </w:pPr>
            <w:r w:rsidRPr="00A235E2">
              <w:rPr>
                <w:rFonts w:ascii="Garamond" w:hAnsi="Garamond" w:cs="Open Sans"/>
                <w:sz w:val="20"/>
                <w:szCs w:val="20"/>
              </w:rPr>
              <w:t>Zamawiający uzna warunek za spełniony, jeżeli Wykonawca przedstawi</w:t>
            </w:r>
            <w:r w:rsidR="000F26F3">
              <w:rPr>
                <w:rFonts w:ascii="Garamond" w:hAnsi="Garamond" w:cs="Open Sans"/>
                <w:sz w:val="20"/>
                <w:szCs w:val="20"/>
              </w:rPr>
              <w:t>,</w:t>
            </w:r>
            <w:r w:rsidRPr="00A235E2">
              <w:rPr>
                <w:rFonts w:ascii="Garamond" w:hAnsi="Garamond" w:cs="Open Sans"/>
                <w:sz w:val="20"/>
                <w:szCs w:val="20"/>
              </w:rPr>
              <w:t xml:space="preserve"> ż</w:t>
            </w:r>
            <w:r w:rsidR="000F26F3">
              <w:rPr>
                <w:rFonts w:ascii="Garamond" w:hAnsi="Garamond" w:cs="Open Sans"/>
                <w:sz w:val="20"/>
                <w:szCs w:val="20"/>
              </w:rPr>
              <w:t xml:space="preserve">e </w:t>
            </w:r>
            <w:r w:rsidRPr="00A235E2">
              <w:rPr>
                <w:rFonts w:ascii="Garamond" w:hAnsi="Garamond" w:cs="Open Sans"/>
                <w:sz w:val="20"/>
                <w:szCs w:val="20"/>
              </w:rPr>
              <w:t>posiada ubezpieczenie od odpowiedzialności cywilnej w zakresie prowadzonej działalności związanej z przedmiotem zamówienia na kwotę nie niższą niż 50 000 zł;</w:t>
            </w:r>
          </w:p>
        </w:tc>
      </w:tr>
    </w:tbl>
    <w:p w14:paraId="114D286C" w14:textId="77777777"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Wykonawca, w celu potwierdzenia spełnienia warunków udziału w postępowaniu, może polegać na zdolnościach technicznych lub zawodowych lub sytuacji finansowej lub ekonomicznej podmiotów trzecich, na zasadach określonych w art. 118-123 ustawy Pzp.</w:t>
      </w:r>
    </w:p>
    <w:p w14:paraId="58146743" w14:textId="77777777"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 xml:space="preserve">Wykonawca, który polega na zdolnościach lub sytuacji podmiotów udostępniających zasoby, zobowiązany jest: </w:t>
      </w:r>
    </w:p>
    <w:p w14:paraId="21CA5FBD" w14:textId="77777777" w:rsidR="00BA7C63" w:rsidRPr="000D1F57" w:rsidRDefault="00BA7C63" w:rsidP="00702064">
      <w:pPr>
        <w:pStyle w:val="Akapitzlist"/>
        <w:numPr>
          <w:ilvl w:val="1"/>
          <w:numId w:val="57"/>
        </w:numPr>
        <w:spacing w:after="0" w:line="240" w:lineRule="auto"/>
        <w:ind w:left="851" w:hanging="357"/>
        <w:jc w:val="both"/>
        <w:rPr>
          <w:rFonts w:ascii="Garamond" w:hAnsi="Garamond" w:cs="Open Sans"/>
          <w:sz w:val="20"/>
          <w:szCs w:val="20"/>
        </w:rPr>
      </w:pPr>
      <w:r w:rsidRPr="000D1F57">
        <w:rPr>
          <w:rFonts w:ascii="Garamond" w:hAnsi="Garamond" w:cs="Open Sans"/>
          <w:sz w:val="20"/>
          <w:szCs w:val="2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BC7ACCD" w14:textId="77777777" w:rsidR="00BA7C63" w:rsidRPr="000D1F57" w:rsidRDefault="00BA7C63" w:rsidP="00702064">
      <w:pPr>
        <w:pStyle w:val="Akapitzlist"/>
        <w:numPr>
          <w:ilvl w:val="0"/>
          <w:numId w:val="61"/>
        </w:numPr>
        <w:spacing w:after="0" w:line="240" w:lineRule="auto"/>
        <w:ind w:hanging="357"/>
        <w:jc w:val="both"/>
        <w:rPr>
          <w:rFonts w:ascii="Garamond" w:hAnsi="Garamond" w:cs="Open Sans"/>
          <w:bCs/>
          <w:sz w:val="20"/>
          <w:szCs w:val="20"/>
        </w:rPr>
      </w:pPr>
      <w:r w:rsidRPr="000D1F57">
        <w:rPr>
          <w:rFonts w:ascii="Garamond" w:hAnsi="Garamond" w:cs="Open Sans"/>
          <w:bCs/>
          <w:sz w:val="20"/>
          <w:szCs w:val="20"/>
        </w:rPr>
        <w:t>zakres dostępnych Wykonawcy zasobów podmiotu udostępniającego zasoby;</w:t>
      </w:r>
    </w:p>
    <w:p w14:paraId="663D17D3" w14:textId="77777777" w:rsidR="00BA7C63" w:rsidRPr="000D1F57" w:rsidRDefault="00BA7C63" w:rsidP="00702064">
      <w:pPr>
        <w:numPr>
          <w:ilvl w:val="0"/>
          <w:numId w:val="61"/>
        </w:numPr>
        <w:spacing w:after="0" w:line="240" w:lineRule="auto"/>
        <w:ind w:hanging="357"/>
        <w:contextualSpacing/>
        <w:jc w:val="both"/>
        <w:rPr>
          <w:rFonts w:ascii="Garamond" w:hAnsi="Garamond" w:cs="Open Sans"/>
          <w:bCs/>
          <w:sz w:val="20"/>
          <w:szCs w:val="20"/>
        </w:rPr>
      </w:pPr>
      <w:r w:rsidRPr="000D1F57">
        <w:rPr>
          <w:rFonts w:ascii="Garamond" w:hAnsi="Garamond" w:cs="Open Sans"/>
          <w:bCs/>
          <w:sz w:val="20"/>
          <w:szCs w:val="20"/>
        </w:rPr>
        <w:t>sposób i okres udostępnienia Wykonawcy i wykorzystania przez niego zasobów podmiotu udostępniającego te zasoby przy wykonywaniu zamówienia;</w:t>
      </w:r>
    </w:p>
    <w:p w14:paraId="50C7F476" w14:textId="77777777" w:rsidR="00BA7C63" w:rsidRPr="000D1F57" w:rsidRDefault="00BA7C63" w:rsidP="00702064">
      <w:pPr>
        <w:numPr>
          <w:ilvl w:val="0"/>
          <w:numId w:val="61"/>
        </w:numPr>
        <w:spacing w:after="0" w:line="240" w:lineRule="auto"/>
        <w:ind w:hanging="357"/>
        <w:contextualSpacing/>
        <w:jc w:val="both"/>
        <w:rPr>
          <w:rFonts w:ascii="Garamond" w:hAnsi="Garamond" w:cs="Open Sans"/>
          <w:bCs/>
          <w:sz w:val="20"/>
          <w:szCs w:val="20"/>
        </w:rPr>
      </w:pPr>
      <w:r w:rsidRPr="000D1F57">
        <w:rPr>
          <w:rFonts w:ascii="Garamond" w:hAnsi="Garamond" w:cs="Open Sans"/>
          <w:bCs/>
          <w:sz w:val="20"/>
          <w:szCs w:val="2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1FA218B" w14:textId="7E2E79F4" w:rsidR="00BA7C63" w:rsidRPr="000D1F57" w:rsidRDefault="00BA7C63" w:rsidP="00702064">
      <w:pPr>
        <w:pStyle w:val="Akapitzlist"/>
        <w:numPr>
          <w:ilvl w:val="0"/>
          <w:numId w:val="60"/>
        </w:numPr>
        <w:spacing w:after="0" w:line="240" w:lineRule="auto"/>
        <w:ind w:hanging="357"/>
        <w:jc w:val="both"/>
        <w:rPr>
          <w:rFonts w:ascii="Garamond" w:hAnsi="Garamond" w:cs="Open Sans"/>
          <w:sz w:val="20"/>
          <w:szCs w:val="20"/>
        </w:rPr>
      </w:pPr>
      <w:r w:rsidRPr="000D1F57">
        <w:rPr>
          <w:rFonts w:ascii="Garamond" w:hAnsi="Garamond" w:cs="Open Sans"/>
          <w:sz w:val="20"/>
          <w:szCs w:val="20"/>
        </w:rPr>
        <w:t>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r w:rsidRPr="000D1F57">
        <w:rPr>
          <w:rFonts w:ascii="Garamond" w:hAnsi="Garamond" w:cs="Open Sans"/>
          <w:b/>
          <w:sz w:val="20"/>
          <w:szCs w:val="20"/>
        </w:rPr>
        <w:t>Załącznik nr </w:t>
      </w:r>
      <w:r w:rsidR="00487858">
        <w:rPr>
          <w:rFonts w:ascii="Garamond" w:hAnsi="Garamond" w:cs="Open Sans"/>
          <w:b/>
          <w:sz w:val="20"/>
          <w:szCs w:val="20"/>
        </w:rPr>
        <w:t>7</w:t>
      </w:r>
      <w:r w:rsidR="009C21A5" w:rsidRPr="000D1F57">
        <w:rPr>
          <w:rFonts w:ascii="Garamond" w:hAnsi="Garamond" w:cs="Open Sans"/>
          <w:b/>
          <w:sz w:val="20"/>
          <w:szCs w:val="20"/>
        </w:rPr>
        <w:t xml:space="preserve"> do SWZ</w:t>
      </w:r>
      <w:r w:rsidRPr="000D1F57">
        <w:rPr>
          <w:rFonts w:ascii="Garamond" w:hAnsi="Garamond" w:cs="Open Sans"/>
          <w:sz w:val="20"/>
          <w:szCs w:val="20"/>
        </w:rPr>
        <w:t xml:space="preserve">). </w:t>
      </w:r>
    </w:p>
    <w:p w14:paraId="13E5A0B3" w14:textId="77777777"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niniejszej SWZ.</w:t>
      </w:r>
    </w:p>
    <w:p w14:paraId="6B52A647" w14:textId="5C8A98DC"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Jeżeli zdolności techniczne lub zawodowe, sytuacja ekonomiczna lub finansowa podmiotu udostępniającego zasoby nie potwierdzą spełniania przez Wykonawcę warunków udziału w</w:t>
      </w:r>
      <w:r w:rsidR="002D362D" w:rsidRPr="000D1F57">
        <w:rPr>
          <w:rFonts w:ascii="Garamond" w:hAnsi="Garamond" w:cs="Open Sans"/>
          <w:sz w:val="20"/>
          <w:szCs w:val="20"/>
        </w:rPr>
        <w:t> </w:t>
      </w:r>
      <w:r w:rsidRPr="000D1F57">
        <w:rPr>
          <w:rFonts w:ascii="Garamond" w:hAnsi="Garamond" w:cs="Open Sans"/>
          <w:sz w:val="20"/>
          <w:szCs w:val="20"/>
        </w:rPr>
        <w:t xml:space="preserve">postępowaniu lub zajdą wobec tego podmiotu podstawy wykluczenia, Zamawiający zażąda, aby Wykonawca w terminie określonym przez Zamawiającego zastąpił ten podmiot innym podmiotem lub podmiotami albo wykazał, że samodzielnie spełnia warunki udziału w postępowaniu. </w:t>
      </w:r>
    </w:p>
    <w:p w14:paraId="5CC1D4EC" w14:textId="698AE895"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Zamawiający może zgodnie z art. 116 ust. 2ustawy Pzp, oceniając zdolność techniczną lub zawodową, na</w:t>
      </w:r>
      <w:r w:rsidR="008625B8" w:rsidRPr="000D1F57">
        <w:rPr>
          <w:rFonts w:ascii="Garamond" w:hAnsi="Garamond" w:cs="Open Sans"/>
          <w:sz w:val="20"/>
          <w:szCs w:val="20"/>
        </w:rPr>
        <w:t> </w:t>
      </w:r>
      <w:r w:rsidRPr="000D1F57">
        <w:rPr>
          <w:rFonts w:ascii="Garamond" w:hAnsi="Garamond" w:cs="Open Sans"/>
          <w:sz w:val="20"/>
          <w:szCs w:val="20"/>
        </w:rPr>
        <w:t>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3124791" w14:textId="00770165"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 xml:space="preserve">Ocena spełnienia warunków udziału w postępowaniu zostanie dokonana w oparciu o podmiotowe środki dowodowe. Z treści dokumentów musi jednoznacznie wynikać, że stawiane warunki Wykonawca spełnił. Niespełnienie warunków określonych w </w:t>
      </w:r>
      <w:r w:rsidR="00300705">
        <w:rPr>
          <w:rFonts w:ascii="Garamond" w:hAnsi="Garamond" w:cs="Open Sans"/>
          <w:sz w:val="20"/>
          <w:szCs w:val="20"/>
        </w:rPr>
        <w:t xml:space="preserve">rozdział </w:t>
      </w:r>
      <w:r w:rsidR="006B5F29" w:rsidRPr="000D1F57">
        <w:rPr>
          <w:rFonts w:ascii="Garamond" w:hAnsi="Garamond" w:cs="Open Sans"/>
          <w:sz w:val="20"/>
          <w:szCs w:val="20"/>
        </w:rPr>
        <w:t xml:space="preserve"> </w:t>
      </w:r>
      <w:r w:rsidRPr="000D1F57">
        <w:rPr>
          <w:rFonts w:ascii="Garamond" w:hAnsi="Garamond" w:cs="Open Sans"/>
          <w:sz w:val="20"/>
          <w:szCs w:val="20"/>
        </w:rPr>
        <w:t xml:space="preserve">8 </w:t>
      </w:r>
      <w:r w:rsidR="00300705">
        <w:rPr>
          <w:rFonts w:ascii="Garamond" w:hAnsi="Garamond" w:cs="Open Sans"/>
          <w:sz w:val="20"/>
          <w:szCs w:val="20"/>
        </w:rPr>
        <w:t>ust.</w:t>
      </w:r>
      <w:r w:rsidRPr="000D1F57">
        <w:rPr>
          <w:rFonts w:ascii="Garamond" w:hAnsi="Garamond" w:cs="Open Sans"/>
          <w:sz w:val="20"/>
          <w:szCs w:val="20"/>
        </w:rPr>
        <w:t>2. skutkować będzie wykluczeniem z postępowania. Zamawiający może wykluczyć Wykonawcę na każdym etapie postępowania o udzielenie zamówienia.</w:t>
      </w:r>
    </w:p>
    <w:p w14:paraId="3F503362" w14:textId="339D95A7" w:rsidR="00BA7C63" w:rsidRPr="000D1F57" w:rsidRDefault="00BA7C63" w:rsidP="00702064">
      <w:pPr>
        <w:pStyle w:val="Nagwek2"/>
        <w:numPr>
          <w:ilvl w:val="0"/>
          <w:numId w:val="54"/>
        </w:numPr>
        <w:rPr>
          <w:rFonts w:ascii="Garamond" w:hAnsi="Garamond" w:cs="Open Sans"/>
          <w:sz w:val="20"/>
          <w:szCs w:val="20"/>
        </w:rPr>
      </w:pPr>
      <w:r w:rsidRPr="000D1F57">
        <w:rPr>
          <w:rFonts w:ascii="Garamond" w:hAnsi="Garamond" w:cs="Open Sans"/>
          <w:sz w:val="20"/>
          <w:szCs w:val="20"/>
        </w:rPr>
        <w:t>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w:t>
      </w:r>
      <w:r w:rsidR="008625B8" w:rsidRPr="000D1F57">
        <w:rPr>
          <w:rFonts w:ascii="Garamond" w:hAnsi="Garamond" w:cs="Open Sans"/>
          <w:sz w:val="20"/>
          <w:szCs w:val="20"/>
        </w:rPr>
        <w:t> </w:t>
      </w:r>
      <w:r w:rsidRPr="000D1F57">
        <w:rPr>
          <w:rFonts w:ascii="Garamond" w:hAnsi="Garamond" w:cs="Open Sans"/>
          <w:sz w:val="20"/>
          <w:szCs w:val="20"/>
        </w:rPr>
        <w:t>stronie internetowej Narodowego Banku Polskiego pod następującym adresem: http://www.nbp.pl/</w:t>
      </w:r>
    </w:p>
    <w:p w14:paraId="02D008CD" w14:textId="77777777" w:rsidR="00BA7C63" w:rsidRPr="000D1F57" w:rsidRDefault="00BA7C63" w:rsidP="00BA7C63">
      <w:pPr>
        <w:rPr>
          <w:rFonts w:ascii="Garamond" w:hAnsi="Garamond" w:cs="Open Sans"/>
          <w:sz w:val="20"/>
          <w:szCs w:val="20"/>
        </w:rPr>
      </w:pPr>
    </w:p>
    <w:p w14:paraId="01EE5DEB"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Podstawy wykluczenia wykonawcy Z POSTĘPOWANIA</w:t>
      </w:r>
    </w:p>
    <w:p w14:paraId="3095B1C1" w14:textId="77777777" w:rsidR="00BA7C63" w:rsidRPr="000D1F57" w:rsidRDefault="00BA7C63" w:rsidP="00702064">
      <w:pPr>
        <w:pStyle w:val="Akapitzlist"/>
        <w:numPr>
          <w:ilvl w:val="2"/>
          <w:numId w:val="58"/>
        </w:numPr>
        <w:spacing w:after="0" w:line="240" w:lineRule="auto"/>
        <w:ind w:left="425" w:hanging="357"/>
        <w:jc w:val="both"/>
        <w:rPr>
          <w:rFonts w:ascii="Garamond" w:hAnsi="Garamond" w:cs="Open Sans"/>
          <w:sz w:val="20"/>
          <w:szCs w:val="20"/>
        </w:rPr>
      </w:pPr>
      <w:r w:rsidRPr="000D1F57">
        <w:rPr>
          <w:rFonts w:ascii="Garamond" w:hAnsi="Garamond" w:cs="Open Sans"/>
          <w:sz w:val="20"/>
          <w:szCs w:val="20"/>
        </w:rPr>
        <w:t xml:space="preserve">Z postępowania o udzielenie zamówienia wyklucza się Wykonawców, w stosunku do których zachodzi którakolwiek z okoliczności wskazanych w: </w:t>
      </w:r>
    </w:p>
    <w:p w14:paraId="79D0F81F" w14:textId="77777777" w:rsidR="00BA7C63" w:rsidRPr="000D1F57" w:rsidRDefault="00BA7C63" w:rsidP="00702064">
      <w:pPr>
        <w:pStyle w:val="Nagwek2"/>
        <w:numPr>
          <w:ilvl w:val="1"/>
          <w:numId w:val="67"/>
        </w:numPr>
        <w:tabs>
          <w:tab w:val="clear" w:pos="680"/>
          <w:tab w:val="num" w:pos="993"/>
        </w:tabs>
        <w:ind w:left="993" w:hanging="426"/>
        <w:rPr>
          <w:rFonts w:ascii="Garamond" w:hAnsi="Garamond" w:cs="Open Sans"/>
          <w:sz w:val="20"/>
          <w:szCs w:val="20"/>
        </w:rPr>
      </w:pPr>
      <w:r w:rsidRPr="000D1F57">
        <w:rPr>
          <w:rFonts w:ascii="Garamond" w:hAnsi="Garamond" w:cs="Open Sans"/>
          <w:sz w:val="20"/>
          <w:szCs w:val="20"/>
        </w:rPr>
        <w:t>art. 108 ust 1 ustawy Pzp;</w:t>
      </w:r>
    </w:p>
    <w:p w14:paraId="3F0B045F" w14:textId="77777777" w:rsidR="00DE3797" w:rsidRPr="000D1F57" w:rsidRDefault="00BA7C63" w:rsidP="00DE3797">
      <w:pPr>
        <w:pStyle w:val="Nagwek2"/>
        <w:numPr>
          <w:ilvl w:val="1"/>
          <w:numId w:val="67"/>
        </w:numPr>
        <w:tabs>
          <w:tab w:val="clear" w:pos="680"/>
          <w:tab w:val="num" w:pos="993"/>
        </w:tabs>
        <w:ind w:left="993" w:hanging="426"/>
        <w:rPr>
          <w:rFonts w:ascii="Garamond" w:hAnsi="Garamond" w:cs="Open Sans"/>
          <w:sz w:val="20"/>
          <w:szCs w:val="20"/>
        </w:rPr>
      </w:pPr>
      <w:r w:rsidRPr="000D1F57">
        <w:rPr>
          <w:rFonts w:ascii="Garamond" w:hAnsi="Garamond" w:cs="Open Sans"/>
          <w:sz w:val="20"/>
          <w:szCs w:val="20"/>
        </w:rPr>
        <w:t>art. 109 ust. 1 pkt. 4 ustawy Pzp;</w:t>
      </w:r>
    </w:p>
    <w:p w14:paraId="4A589132" w14:textId="58679FA8" w:rsidR="00DE3797" w:rsidRPr="000D1F57" w:rsidRDefault="00DE3797" w:rsidP="00FB3DBA">
      <w:pPr>
        <w:pStyle w:val="Nagwek2"/>
        <w:numPr>
          <w:ilvl w:val="0"/>
          <w:numId w:val="0"/>
        </w:numPr>
        <w:ind w:left="993"/>
        <w:rPr>
          <w:rFonts w:ascii="Garamond" w:hAnsi="Garamond" w:cs="Open Sans"/>
          <w:sz w:val="20"/>
          <w:szCs w:val="20"/>
        </w:rPr>
      </w:pPr>
    </w:p>
    <w:p w14:paraId="00A98D28" w14:textId="77777777" w:rsidR="00BA7C63" w:rsidRPr="000D1F57" w:rsidRDefault="00BA7C63" w:rsidP="00702064">
      <w:pPr>
        <w:pStyle w:val="Nagwek2"/>
        <w:numPr>
          <w:ilvl w:val="1"/>
          <w:numId w:val="67"/>
        </w:numPr>
        <w:tabs>
          <w:tab w:val="clear" w:pos="680"/>
          <w:tab w:val="num" w:pos="993"/>
        </w:tabs>
        <w:ind w:left="993" w:hanging="426"/>
        <w:rPr>
          <w:rFonts w:ascii="Garamond" w:hAnsi="Garamond" w:cs="Open Sans"/>
          <w:sz w:val="20"/>
          <w:szCs w:val="20"/>
        </w:rPr>
      </w:pPr>
      <w:r w:rsidRPr="000D1F57">
        <w:rPr>
          <w:rFonts w:ascii="Garamond" w:hAnsi="Garamond" w:cs="Open Sans"/>
          <w:sz w:val="20"/>
          <w:szCs w:val="20"/>
        </w:rPr>
        <w:lastRenderedPageBreak/>
        <w:t xml:space="preserve">art. 7 ust.1 ustawy z dnia 13 kwietnia 2022 r. o szczególnych rozwiązaniach w zakresie przeciwdziałania wspieraniu agresji na Ukrainę oraz służących ochronie bezpieczeństwa narodowego (Dz.U. z 2022 r. poz. 835). </w:t>
      </w:r>
    </w:p>
    <w:p w14:paraId="0398D8A7" w14:textId="77777777" w:rsidR="00BA7C63" w:rsidRPr="000D1F57" w:rsidRDefault="00BA7C63" w:rsidP="00702064">
      <w:pPr>
        <w:pStyle w:val="Akapitzlist"/>
        <w:numPr>
          <w:ilvl w:val="0"/>
          <w:numId w:val="62"/>
        </w:numPr>
        <w:spacing w:after="0" w:line="240" w:lineRule="auto"/>
        <w:jc w:val="both"/>
        <w:rPr>
          <w:rFonts w:ascii="Garamond" w:hAnsi="Garamond" w:cs="Open Sans"/>
          <w:sz w:val="20"/>
          <w:szCs w:val="20"/>
        </w:rPr>
      </w:pPr>
      <w:r w:rsidRPr="000D1F57">
        <w:rPr>
          <w:rFonts w:ascii="Garamond" w:hAnsi="Garamond" w:cs="Open Sans"/>
          <w:sz w:val="20"/>
          <w:szCs w:val="20"/>
        </w:rPr>
        <w:t>Jeżeli Wykonawca polega na zdolnościach lub sytuacji podmiotów udostępniających zasoby, Zamawiający zbada, czy nie zachodzą wobec tego podmiotu podstawy wykluczenia, które zostały przewidziane względem Wykonawcy.</w:t>
      </w:r>
    </w:p>
    <w:p w14:paraId="19BC3D16" w14:textId="77777777" w:rsidR="00BA7C63" w:rsidRPr="000D1F57" w:rsidRDefault="00BA7C63" w:rsidP="00702064">
      <w:pPr>
        <w:pStyle w:val="Akapitzlist"/>
        <w:numPr>
          <w:ilvl w:val="0"/>
          <w:numId w:val="62"/>
        </w:numPr>
        <w:spacing w:after="0" w:line="240" w:lineRule="auto"/>
        <w:jc w:val="both"/>
        <w:rPr>
          <w:rFonts w:ascii="Garamond" w:hAnsi="Garamond" w:cs="Open Sans"/>
          <w:sz w:val="20"/>
          <w:szCs w:val="20"/>
        </w:rPr>
      </w:pPr>
      <w:r w:rsidRPr="000D1F57">
        <w:rPr>
          <w:rFonts w:ascii="Garamond" w:hAnsi="Garamond" w:cs="Open Sans"/>
          <w:sz w:val="20"/>
          <w:szCs w:val="20"/>
        </w:rPr>
        <w:t>W przypadku wspólnego ubiegania się wykonawców o udzielenie zamówienia Zamawiający zbada, czy nie zachodzą podstawy wykluczenia wobec każdego z tych wykonawców.</w:t>
      </w:r>
    </w:p>
    <w:p w14:paraId="65803FBA" w14:textId="77777777" w:rsidR="00BA7C63" w:rsidRPr="000D1F57" w:rsidRDefault="00BA7C63" w:rsidP="00702064">
      <w:pPr>
        <w:pStyle w:val="Akapitzlist"/>
        <w:numPr>
          <w:ilvl w:val="0"/>
          <w:numId w:val="62"/>
        </w:numPr>
        <w:spacing w:after="0" w:line="240" w:lineRule="auto"/>
        <w:jc w:val="both"/>
        <w:rPr>
          <w:rFonts w:ascii="Garamond" w:hAnsi="Garamond" w:cs="Open Sans"/>
          <w:sz w:val="20"/>
          <w:szCs w:val="20"/>
        </w:rPr>
      </w:pPr>
      <w:r w:rsidRPr="000D1F57">
        <w:rPr>
          <w:rFonts w:ascii="Garamond" w:hAnsi="Garamond" w:cs="Open Sans"/>
          <w:sz w:val="20"/>
          <w:szCs w:val="20"/>
        </w:rPr>
        <w:t xml:space="preserve">Wykluczenie Wykonawcy następuje zgodnie z art. 111 ustawy PZP. </w:t>
      </w:r>
    </w:p>
    <w:p w14:paraId="0419AF20" w14:textId="77777777" w:rsidR="00BA7C63" w:rsidRPr="000D1F57" w:rsidRDefault="00BA7C63" w:rsidP="00BA7C63">
      <w:pPr>
        <w:rPr>
          <w:rFonts w:ascii="Garamond" w:hAnsi="Garamond" w:cs="Open Sans"/>
          <w:sz w:val="20"/>
          <w:szCs w:val="20"/>
        </w:rPr>
      </w:pPr>
    </w:p>
    <w:p w14:paraId="68602189" w14:textId="77777777" w:rsidR="00BA7C63" w:rsidRPr="000D1F57" w:rsidRDefault="00BA7C63" w:rsidP="00506FAA">
      <w:pPr>
        <w:pStyle w:val="Nagwek1"/>
        <w:keepNext/>
        <w:rPr>
          <w:rFonts w:ascii="Garamond" w:hAnsi="Garamond" w:cs="Open Sans"/>
          <w:sz w:val="20"/>
          <w:szCs w:val="20"/>
        </w:rPr>
      </w:pPr>
      <w:bookmarkStart w:id="9" w:name="_Toc258314248"/>
      <w:r w:rsidRPr="000D1F57">
        <w:rPr>
          <w:rFonts w:ascii="Garamond" w:hAnsi="Garamond" w:cs="Open Sans"/>
          <w:sz w:val="20"/>
          <w:szCs w:val="20"/>
        </w:rPr>
        <w:t>informacja o podmiotowych środkach dowodowych</w:t>
      </w:r>
      <w:bookmarkEnd w:id="9"/>
    </w:p>
    <w:p w14:paraId="4AF3667A" w14:textId="77777777" w:rsidR="00BA7C63" w:rsidRPr="000D1F57" w:rsidRDefault="00BA7C63" w:rsidP="00506FAA">
      <w:pPr>
        <w:pStyle w:val="Akapitzlist"/>
        <w:keepNext/>
        <w:numPr>
          <w:ilvl w:val="2"/>
          <w:numId w:val="1"/>
        </w:numPr>
        <w:tabs>
          <w:tab w:val="clear" w:pos="1021"/>
        </w:tabs>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 celu wykazania braku podstaw wykluczenia, o których mowa w niniejszej SWZ, Zamawiający żąda aby Wykonawca złożył wraz z ofertą aktualne na dzień składania ofert oświadczenia o spełnieniu warunków udziału w postępowaniu oraz braku podstaw do wykluczenia w zakresie wskazanym w </w:t>
      </w:r>
      <w:r w:rsidRPr="00AF52E9">
        <w:rPr>
          <w:rFonts w:ascii="Garamond" w:hAnsi="Garamond" w:cs="Open Sans"/>
          <w:b/>
          <w:bCs/>
          <w:sz w:val="20"/>
          <w:szCs w:val="20"/>
        </w:rPr>
        <w:t>Załączniku Nr 3 do SWZ</w:t>
      </w:r>
      <w:r w:rsidRPr="000D1F57">
        <w:rPr>
          <w:rFonts w:ascii="Garamond" w:hAnsi="Garamond" w:cs="Open Sans"/>
          <w:sz w:val="20"/>
          <w:szCs w:val="20"/>
        </w:rPr>
        <w:t>.</w:t>
      </w:r>
    </w:p>
    <w:p w14:paraId="76AF2AC3"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Informacje zawarte w oświadczeniu będą stanowić wstępne potwierdzenie, że wykonawca nie podlega wykluczeniu z postępowania. Oświadczenia te wykonawca składa zgodnie ze wzorami stanowiącymi Załącznik nr 3 do SWZ. </w:t>
      </w:r>
    </w:p>
    <w:p w14:paraId="39086FE1"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 przypadku wspólnego ubiegania się o zamówienie przez wykonawców oświadczenia, o którym mowa powyżej, składa każdy z wykonawców wspólnie ubiegających się o zamówienie. </w:t>
      </w:r>
    </w:p>
    <w:p w14:paraId="13B8DA17"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tbl>
      <w:tblPr>
        <w:tblW w:w="8768" w:type="dxa"/>
        <w:tblInd w:w="704" w:type="dxa"/>
        <w:tblLayout w:type="fixed"/>
        <w:tblCellMar>
          <w:left w:w="10" w:type="dxa"/>
          <w:right w:w="10" w:type="dxa"/>
        </w:tblCellMar>
        <w:tblLook w:val="04A0" w:firstRow="1" w:lastRow="0" w:firstColumn="1" w:lastColumn="0" w:noHBand="0" w:noVBand="1"/>
      </w:tblPr>
      <w:tblGrid>
        <w:gridCol w:w="567"/>
        <w:gridCol w:w="8201"/>
      </w:tblGrid>
      <w:tr w:rsidR="00BA7C63" w:rsidRPr="000D1F57" w14:paraId="339D761B" w14:textId="77777777" w:rsidTr="000D7FA9">
        <w:tc>
          <w:tcPr>
            <w:tcW w:w="56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hideMark/>
          </w:tcPr>
          <w:p w14:paraId="3593658B" w14:textId="77777777" w:rsidR="00BA7C63" w:rsidRPr="000D1F57" w:rsidRDefault="00BA7C63" w:rsidP="003D5775">
            <w:pPr>
              <w:jc w:val="center"/>
              <w:rPr>
                <w:rFonts w:ascii="Garamond" w:hAnsi="Garamond" w:cs="Open Sans"/>
                <w:sz w:val="20"/>
                <w:szCs w:val="20"/>
              </w:rPr>
            </w:pPr>
            <w:r w:rsidRPr="000D1F57">
              <w:rPr>
                <w:rFonts w:ascii="Garamond" w:hAnsi="Garamond" w:cs="Open Sans"/>
                <w:b/>
                <w:sz w:val="20"/>
                <w:szCs w:val="20"/>
              </w:rPr>
              <w:t>Lp.</w:t>
            </w:r>
          </w:p>
        </w:tc>
        <w:tc>
          <w:tcPr>
            <w:tcW w:w="820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hideMark/>
          </w:tcPr>
          <w:p w14:paraId="72AB6062" w14:textId="77777777" w:rsidR="00BA7C63" w:rsidRPr="000D1F57" w:rsidRDefault="00BA7C63" w:rsidP="003D5775">
            <w:pPr>
              <w:jc w:val="both"/>
              <w:rPr>
                <w:rFonts w:ascii="Garamond" w:hAnsi="Garamond" w:cs="Open Sans"/>
                <w:sz w:val="20"/>
                <w:szCs w:val="20"/>
              </w:rPr>
            </w:pPr>
            <w:r w:rsidRPr="000D1F57">
              <w:rPr>
                <w:rFonts w:ascii="Garamond" w:hAnsi="Garamond" w:cs="Open Sans"/>
                <w:b/>
                <w:sz w:val="20"/>
                <w:szCs w:val="20"/>
              </w:rPr>
              <w:t>Wymagany dokument</w:t>
            </w:r>
          </w:p>
        </w:tc>
      </w:tr>
      <w:tr w:rsidR="00BA7C63" w:rsidRPr="000D1F57" w14:paraId="34248513" w14:textId="77777777" w:rsidTr="003D5775">
        <w:trPr>
          <w:trHeight w:val="268"/>
        </w:trPr>
        <w:tc>
          <w:tcPr>
            <w:tcW w:w="56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AC8AFDE" w14:textId="77777777" w:rsidR="00BA7C63" w:rsidRPr="000D1F57" w:rsidRDefault="00BA7C63" w:rsidP="003D5775">
            <w:pPr>
              <w:jc w:val="center"/>
              <w:rPr>
                <w:rFonts w:ascii="Garamond" w:hAnsi="Garamond" w:cs="Open Sans"/>
                <w:sz w:val="20"/>
                <w:szCs w:val="20"/>
              </w:rPr>
            </w:pPr>
            <w:r w:rsidRPr="000D1F57">
              <w:rPr>
                <w:rFonts w:ascii="Garamond" w:hAnsi="Garamond" w:cs="Open Sans"/>
                <w:sz w:val="20"/>
                <w:szCs w:val="20"/>
              </w:rPr>
              <w:t>1)</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400FAB1E" w14:textId="194DFB41" w:rsidR="00BA7C63" w:rsidRPr="000D1F57" w:rsidRDefault="00BA7C63" w:rsidP="003D5775">
            <w:pPr>
              <w:spacing w:after="35"/>
              <w:ind w:right="1"/>
              <w:jc w:val="both"/>
              <w:rPr>
                <w:rFonts w:ascii="Garamond" w:hAnsi="Garamond" w:cs="Open Sans"/>
                <w:sz w:val="20"/>
                <w:szCs w:val="20"/>
              </w:rPr>
            </w:pPr>
            <w:r w:rsidRPr="000D1F57">
              <w:rPr>
                <w:rFonts w:ascii="Garamond" w:hAnsi="Garamond" w:cs="Open Sans"/>
                <w:b/>
                <w:sz w:val="20"/>
                <w:szCs w:val="20"/>
              </w:rPr>
              <w:t>odpis lub informację</w:t>
            </w:r>
            <w:r w:rsidRPr="000D1F57">
              <w:rPr>
                <w:rFonts w:ascii="Garamond" w:hAnsi="Garamond" w:cs="Open Sans"/>
                <w:sz w:val="20"/>
                <w:szCs w:val="20"/>
              </w:rPr>
              <w:t xml:space="preserve"> z Krajowego Rejestru Sądowego lub z Centralnej Ewidencji i Informacji o</w:t>
            </w:r>
            <w:r w:rsidR="00506FAA" w:rsidRPr="000D1F57">
              <w:rPr>
                <w:rFonts w:ascii="Garamond" w:hAnsi="Garamond" w:cs="Open Sans"/>
                <w:sz w:val="20"/>
                <w:szCs w:val="20"/>
              </w:rPr>
              <w:t> </w:t>
            </w:r>
            <w:r w:rsidRPr="000D1F57">
              <w:rPr>
                <w:rFonts w:ascii="Garamond" w:hAnsi="Garamond" w:cs="Open Sans"/>
                <w:sz w:val="20"/>
                <w:szCs w:val="20"/>
              </w:rPr>
              <w:t>Działalności Gospodarczej, w zakresie art. 109 ust. 1 pkt 4 ustawy, sporządzonych nie wcześniej niż 3 miesiące przed jej złożeniem, jeżeli odrębne przepisy wymagają wpisu do rejestru lub ewidencji.</w:t>
            </w:r>
          </w:p>
        </w:tc>
      </w:tr>
      <w:tr w:rsidR="00BA7C63" w:rsidRPr="000D1F57" w14:paraId="3045FE76" w14:textId="77777777" w:rsidTr="003608EB">
        <w:trPr>
          <w:trHeight w:val="708"/>
        </w:trPr>
        <w:tc>
          <w:tcPr>
            <w:tcW w:w="56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7812084F" w14:textId="77777777" w:rsidR="00BA7C63" w:rsidRPr="000216DE" w:rsidRDefault="00BA7C63" w:rsidP="003D5775">
            <w:pPr>
              <w:jc w:val="center"/>
              <w:rPr>
                <w:rFonts w:ascii="Garamond" w:hAnsi="Garamond" w:cs="Open Sans"/>
                <w:sz w:val="20"/>
                <w:szCs w:val="20"/>
                <w:highlight w:val="yellow"/>
              </w:rPr>
            </w:pPr>
            <w:r w:rsidRPr="00502603">
              <w:rPr>
                <w:rFonts w:ascii="Garamond" w:hAnsi="Garamond" w:cs="Open Sans"/>
                <w:sz w:val="20"/>
                <w:szCs w:val="20"/>
              </w:rPr>
              <w:t>2)</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66D5B9CE" w14:textId="5F9342A9" w:rsidR="00BA7C63" w:rsidRPr="00492B73" w:rsidRDefault="00492B73" w:rsidP="003D5775">
            <w:pPr>
              <w:jc w:val="both"/>
              <w:rPr>
                <w:rFonts w:ascii="Garamond" w:hAnsi="Garamond" w:cs="Open Sans"/>
                <w:bCs/>
                <w:sz w:val="20"/>
                <w:szCs w:val="20"/>
              </w:rPr>
            </w:pPr>
            <w:r w:rsidRPr="000D7FA9">
              <w:rPr>
                <w:rFonts w:ascii="Garamond" w:hAnsi="Garamond" w:cs="Open Sans"/>
                <w:b/>
                <w:sz w:val="20"/>
                <w:szCs w:val="20"/>
              </w:rPr>
              <w:t>dokument potwierdzający</w:t>
            </w:r>
            <w:r w:rsidRPr="00492B73">
              <w:rPr>
                <w:rFonts w:ascii="Garamond" w:hAnsi="Garamond" w:cs="Open Sans"/>
                <w:bCs/>
                <w:sz w:val="20"/>
                <w:szCs w:val="20"/>
              </w:rPr>
              <w:t>, że Wykonawca jest ubezpieczony od odpowiedzialności cywilnej w zakresie prowadzonej działalności związanej z przedmiotem zamówienia ze wskazaniem sumy gwarancyjnej tego ubezpieczenia;</w:t>
            </w:r>
          </w:p>
        </w:tc>
      </w:tr>
      <w:tr w:rsidR="00BA7C63" w:rsidRPr="000D1F57" w14:paraId="3CCCF0BD" w14:textId="77777777" w:rsidTr="003D5775">
        <w:trPr>
          <w:trHeight w:val="657"/>
        </w:trPr>
        <w:tc>
          <w:tcPr>
            <w:tcW w:w="56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CE86697" w14:textId="6FCA2ABC" w:rsidR="00BA7C63" w:rsidRPr="000D1F57" w:rsidRDefault="00E7280F" w:rsidP="003D5775">
            <w:pPr>
              <w:jc w:val="center"/>
              <w:rPr>
                <w:rFonts w:ascii="Garamond" w:hAnsi="Garamond" w:cs="Open Sans"/>
                <w:sz w:val="20"/>
                <w:szCs w:val="20"/>
              </w:rPr>
            </w:pPr>
            <w:r w:rsidRPr="000D1F57">
              <w:rPr>
                <w:rFonts w:ascii="Garamond" w:hAnsi="Garamond" w:cs="Open Sans"/>
                <w:sz w:val="20"/>
                <w:szCs w:val="20"/>
              </w:rPr>
              <w:t>3</w:t>
            </w:r>
            <w:r w:rsidR="00BA7C63" w:rsidRPr="000D1F57">
              <w:rPr>
                <w:rFonts w:ascii="Garamond" w:hAnsi="Garamond" w:cs="Open Sans"/>
                <w:sz w:val="20"/>
                <w:szCs w:val="20"/>
              </w:rPr>
              <w:t>)</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AB49535" w14:textId="74D6607B" w:rsidR="00BA7C63" w:rsidRPr="000D1F57" w:rsidRDefault="00BA7C63" w:rsidP="003D5775">
            <w:pPr>
              <w:jc w:val="both"/>
              <w:rPr>
                <w:rFonts w:ascii="Garamond" w:hAnsi="Garamond" w:cs="Open Sans"/>
                <w:bCs/>
                <w:sz w:val="20"/>
                <w:szCs w:val="20"/>
              </w:rPr>
            </w:pPr>
            <w:r w:rsidRPr="000D1F57">
              <w:rPr>
                <w:rFonts w:ascii="Garamond" w:hAnsi="Garamond" w:cs="Open Sans"/>
                <w:b/>
                <w:sz w:val="20"/>
                <w:szCs w:val="20"/>
              </w:rPr>
              <w:t>wykaz robót budowlanych</w:t>
            </w:r>
            <w:r w:rsidRPr="000D1F57">
              <w:rPr>
                <w:rFonts w:ascii="Garamond" w:hAnsi="Garamond" w:cs="Open Sans"/>
                <w:sz w:val="20"/>
                <w:szCs w:val="20"/>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sidRPr="00931FFB">
              <w:rPr>
                <w:rFonts w:ascii="Garamond" w:hAnsi="Garamond" w:cs="Open Sans"/>
                <w:b/>
                <w:bCs/>
                <w:sz w:val="20"/>
                <w:szCs w:val="20"/>
              </w:rPr>
              <w:t>(</w:t>
            </w:r>
            <w:r w:rsidRPr="000D1F57">
              <w:rPr>
                <w:rFonts w:ascii="Garamond" w:hAnsi="Garamond" w:cs="Open Sans"/>
                <w:b/>
                <w:sz w:val="20"/>
                <w:szCs w:val="20"/>
              </w:rPr>
              <w:t xml:space="preserve">według Załącznika nr </w:t>
            </w:r>
            <w:r w:rsidR="00CE2536" w:rsidRPr="000D1F57">
              <w:rPr>
                <w:rFonts w:ascii="Garamond" w:hAnsi="Garamond" w:cs="Open Sans"/>
                <w:b/>
                <w:sz w:val="20"/>
                <w:szCs w:val="20"/>
              </w:rPr>
              <w:t>5</w:t>
            </w:r>
            <w:r w:rsidRPr="000D1F57">
              <w:rPr>
                <w:rFonts w:ascii="Garamond" w:hAnsi="Garamond" w:cs="Open Sans"/>
                <w:b/>
                <w:sz w:val="20"/>
                <w:szCs w:val="20"/>
              </w:rPr>
              <w:t xml:space="preserve"> </w:t>
            </w:r>
            <w:r w:rsidRPr="003E030C">
              <w:rPr>
                <w:rFonts w:ascii="Garamond" w:hAnsi="Garamond" w:cs="Open Sans"/>
                <w:b/>
                <w:bCs/>
                <w:sz w:val="20"/>
                <w:szCs w:val="20"/>
              </w:rPr>
              <w:t>do SWZ)</w:t>
            </w:r>
            <w:r w:rsidRPr="000D1F57">
              <w:rPr>
                <w:rFonts w:ascii="Garamond" w:hAnsi="Garamond" w:cs="Open Sans"/>
                <w:sz w:val="20"/>
                <w:szCs w:val="20"/>
              </w:rPr>
              <w:t xml:space="preserve"> </w:t>
            </w:r>
          </w:p>
        </w:tc>
      </w:tr>
    </w:tbl>
    <w:p w14:paraId="1D3C5E60" w14:textId="77777777" w:rsidR="00BA7C63" w:rsidRPr="000D1F57" w:rsidRDefault="00BA7C63" w:rsidP="00BA7C63">
      <w:pPr>
        <w:pStyle w:val="Nagwek2"/>
        <w:numPr>
          <w:ilvl w:val="0"/>
          <w:numId w:val="0"/>
        </w:numPr>
        <w:ind w:left="709"/>
        <w:rPr>
          <w:rFonts w:ascii="Garamond" w:hAnsi="Garamond" w:cs="Open Sans"/>
          <w:sz w:val="20"/>
          <w:szCs w:val="20"/>
        </w:rPr>
      </w:pPr>
    </w:p>
    <w:p w14:paraId="2FFD48F1"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E404A4"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092DF2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Zamawiający nie wezwie wykonawcy do złożenia podmiotowych środków dowodowych, jeżeli:</w:t>
      </w:r>
    </w:p>
    <w:p w14:paraId="3D885B6C" w14:textId="77777777" w:rsidR="00BA7C63" w:rsidRPr="000D1F57" w:rsidRDefault="00BA7C63" w:rsidP="00702064">
      <w:pPr>
        <w:pStyle w:val="Nagwek2"/>
        <w:numPr>
          <w:ilvl w:val="1"/>
          <w:numId w:val="68"/>
        </w:numPr>
        <w:ind w:left="851" w:hanging="284"/>
        <w:rPr>
          <w:rFonts w:ascii="Garamond" w:hAnsi="Garamond" w:cs="Open Sans"/>
          <w:sz w:val="20"/>
          <w:szCs w:val="20"/>
        </w:rPr>
      </w:pPr>
      <w:r w:rsidRPr="000D1F57">
        <w:rPr>
          <w:rFonts w:ascii="Garamond" w:hAnsi="Garamond" w:cs="Open Sans"/>
          <w:sz w:val="20"/>
          <w:szCs w:val="20"/>
        </w:rPr>
        <w:t>może je uzyskać za pomocą bezpłatnych i ogólnodostępnych baz danych, w szczególności rejestrów publicznych w rozumieniu ustawy z 17.02.2005 r. o informatyzacji działalności podmiotów realizujących zadania publiczne, o ile wykonawca wskazał w oświadczeniu, o którym mowa w art. 125 ust. 1 Pzp, dane umożliwiające dostęp do tych środków;</w:t>
      </w:r>
    </w:p>
    <w:p w14:paraId="3328202B" w14:textId="77777777" w:rsidR="00BA7C63" w:rsidRPr="000D1F57" w:rsidRDefault="00BA7C63" w:rsidP="00702064">
      <w:pPr>
        <w:pStyle w:val="Nagwek2"/>
        <w:numPr>
          <w:ilvl w:val="1"/>
          <w:numId w:val="68"/>
        </w:numPr>
        <w:ind w:left="851" w:hanging="284"/>
        <w:rPr>
          <w:rFonts w:ascii="Garamond" w:hAnsi="Garamond" w:cs="Open Sans"/>
          <w:sz w:val="20"/>
          <w:szCs w:val="20"/>
        </w:rPr>
      </w:pPr>
      <w:r w:rsidRPr="000D1F57">
        <w:rPr>
          <w:rFonts w:ascii="Garamond" w:hAnsi="Garamond" w:cs="Open Sans"/>
          <w:sz w:val="20"/>
          <w:szCs w:val="20"/>
        </w:rPr>
        <w:t>podmiotowym środkiem dowodowym jest oświadczenie, którego treść odpowiada zakresowi oświadczenia, o którym mowa w art. 125 ust. 1 Pzp.</w:t>
      </w:r>
    </w:p>
    <w:p w14:paraId="2566D49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Wykonawca nie jest zobowiązany do złożenia podmiotowych środków dowodowych, które Zamawiający posiada, jeżeli Wykonawca wskaże te środki oraz potwierdzi ich prawidłowość i aktualność.</w:t>
      </w:r>
    </w:p>
    <w:p w14:paraId="74F726FB"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489F61DF"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 odniesieniu do warunków dotyczących wykształcenia, kwalifikacji zawodowych lub doświadczenia, Wykonawcy mogą polegać na zdolnościach podmiotów udostępniających zasoby, jeśli podmioty te wykonają usługi, do realizacji których te zdolności są wymagane.  </w:t>
      </w:r>
    </w:p>
    <w:p w14:paraId="257A7710" w14:textId="7F41D1A2"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w:t>
      </w:r>
      <w:r w:rsidRPr="000D1F57">
        <w:rPr>
          <w:rFonts w:ascii="Garamond" w:hAnsi="Garamond" w:cs="Open Sans"/>
          <w:sz w:val="20"/>
          <w:szCs w:val="20"/>
        </w:rPr>
        <w:lastRenderedPageBreak/>
        <w:t xml:space="preserve">realizując zamówienie, będzie dysponował niezbędnymi zasobami tych podmiotów.  Wzór oświadczenia stanowi załącznik nr </w:t>
      </w:r>
      <w:r w:rsidR="00702064" w:rsidRPr="000D1F57">
        <w:rPr>
          <w:rFonts w:ascii="Garamond" w:hAnsi="Garamond" w:cs="Open Sans"/>
          <w:sz w:val="20"/>
          <w:szCs w:val="20"/>
        </w:rPr>
        <w:t>6</w:t>
      </w:r>
      <w:r w:rsidRPr="000D1F57">
        <w:rPr>
          <w:rFonts w:ascii="Garamond" w:hAnsi="Garamond" w:cs="Open Sans"/>
          <w:sz w:val="20"/>
          <w:szCs w:val="20"/>
        </w:rPr>
        <w:t xml:space="preserve"> do SWZ. </w:t>
      </w:r>
    </w:p>
    <w:p w14:paraId="66366C7D" w14:textId="7446D56D"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Zobowiązanie podmiotu udostępniającego zasoby, potwierdza, że stosunek łączący Wykonawcę z</w:t>
      </w:r>
      <w:r w:rsidR="00506FAA" w:rsidRPr="000D1F57">
        <w:rPr>
          <w:rFonts w:ascii="Garamond" w:hAnsi="Garamond" w:cs="Open Sans"/>
          <w:sz w:val="20"/>
          <w:szCs w:val="20"/>
        </w:rPr>
        <w:t> </w:t>
      </w:r>
      <w:r w:rsidRPr="000D1F57">
        <w:rPr>
          <w:rFonts w:ascii="Garamond" w:hAnsi="Garamond" w:cs="Open Sans"/>
          <w:sz w:val="20"/>
          <w:szCs w:val="20"/>
        </w:rPr>
        <w:t>podmiotami udostępniającymi zasoby gwarantuje rzeczywisty dostęp do tych zasobów oraz określa, w</w:t>
      </w:r>
      <w:r w:rsidR="00506FAA" w:rsidRPr="000D1F57">
        <w:rPr>
          <w:rFonts w:ascii="Garamond" w:hAnsi="Garamond" w:cs="Open Sans"/>
          <w:sz w:val="20"/>
          <w:szCs w:val="20"/>
        </w:rPr>
        <w:t> </w:t>
      </w:r>
      <w:r w:rsidRPr="000D1F57">
        <w:rPr>
          <w:rFonts w:ascii="Garamond" w:hAnsi="Garamond" w:cs="Open Sans"/>
          <w:sz w:val="20"/>
          <w:szCs w:val="20"/>
        </w:rPr>
        <w:t xml:space="preserve">szczególności:  </w:t>
      </w:r>
    </w:p>
    <w:p w14:paraId="50ECE2C8" w14:textId="77777777" w:rsidR="00BA7C63" w:rsidRPr="000D1F57" w:rsidRDefault="00BA7C63" w:rsidP="00BA7C63">
      <w:pPr>
        <w:numPr>
          <w:ilvl w:val="1"/>
          <w:numId w:val="11"/>
        </w:numPr>
        <w:spacing w:after="0" w:line="240" w:lineRule="auto"/>
        <w:ind w:left="993" w:right="1" w:hanging="281"/>
        <w:jc w:val="both"/>
        <w:rPr>
          <w:rFonts w:ascii="Garamond" w:hAnsi="Garamond" w:cs="Open Sans"/>
          <w:sz w:val="20"/>
          <w:szCs w:val="20"/>
        </w:rPr>
      </w:pPr>
      <w:r w:rsidRPr="000D1F57">
        <w:rPr>
          <w:rFonts w:ascii="Garamond" w:hAnsi="Garamond" w:cs="Open Sans"/>
          <w:sz w:val="20"/>
          <w:szCs w:val="20"/>
        </w:rPr>
        <w:t>zakres dostępnych wykonawcy zasobów podmiotu udostępniającego zasoby;</w:t>
      </w:r>
    </w:p>
    <w:p w14:paraId="2AC4F7A9" w14:textId="77777777" w:rsidR="00BA7C63" w:rsidRPr="000D1F57" w:rsidRDefault="00BA7C63" w:rsidP="00BA7C63">
      <w:pPr>
        <w:numPr>
          <w:ilvl w:val="1"/>
          <w:numId w:val="11"/>
        </w:numPr>
        <w:spacing w:after="0" w:line="240" w:lineRule="auto"/>
        <w:ind w:left="993" w:right="1" w:hanging="281"/>
        <w:jc w:val="both"/>
        <w:rPr>
          <w:rFonts w:ascii="Garamond" w:hAnsi="Garamond" w:cs="Open Sans"/>
          <w:sz w:val="20"/>
          <w:szCs w:val="20"/>
        </w:rPr>
      </w:pPr>
      <w:r w:rsidRPr="000D1F57">
        <w:rPr>
          <w:rFonts w:ascii="Garamond" w:hAnsi="Garamond" w:cs="Open Sans"/>
          <w:sz w:val="20"/>
          <w:szCs w:val="20"/>
        </w:rPr>
        <w:t xml:space="preserve">sposób i okres udostępnienia Wykonawcy i wykorzystania przez niego zasobów podmiotu udostępniającego te zasoby przy wykonywaniu zamówienia;  </w:t>
      </w:r>
    </w:p>
    <w:p w14:paraId="615DE28A" w14:textId="77777777" w:rsidR="00BA7C63" w:rsidRPr="000D1F57" w:rsidRDefault="00BA7C63" w:rsidP="00BA7C63">
      <w:pPr>
        <w:numPr>
          <w:ilvl w:val="1"/>
          <w:numId w:val="11"/>
        </w:numPr>
        <w:spacing w:after="0" w:line="240" w:lineRule="auto"/>
        <w:ind w:left="993" w:right="1" w:hanging="281"/>
        <w:jc w:val="both"/>
        <w:rPr>
          <w:rFonts w:ascii="Garamond" w:hAnsi="Garamond" w:cs="Open Sans"/>
          <w:sz w:val="20"/>
          <w:szCs w:val="20"/>
        </w:rPr>
      </w:pPr>
      <w:r w:rsidRPr="000D1F57">
        <w:rPr>
          <w:rFonts w:ascii="Garamond" w:hAnsi="Garamond" w:cs="Open Sans"/>
          <w:sz w:val="20"/>
          <w:szCs w:val="20"/>
        </w:rPr>
        <w:t xml:space="preserve">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69C8A14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t>
      </w:r>
    </w:p>
    <w:p w14:paraId="50E0C04B"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14:paraId="593DD55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42F1BA4"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 </w:t>
      </w:r>
    </w:p>
    <w:p w14:paraId="0E4427AA"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Wykonawca, w przypadku polegania na zdolnościach lub sytuacji podmiotów udostępniających zasoby, przedstawia, wraz z oświadczeniem o niepodleganiu wykluczeniu, spełnianiu warunków udziału w postępowaniu,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67B26A5D"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42A7682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Podmiotowe środki dowodowe oraz inne dokumenty lub oświadczenia Wykonawca składa, pod rygorem nieważności, w formie elektronicznej lub w postaci elektronicznej opatrzonej podpisem zaufanym lub podpisem osobistym.</w:t>
      </w:r>
    </w:p>
    <w:p w14:paraId="2B543986"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10" w:name="_Toc258314249"/>
    </w:p>
    <w:p w14:paraId="592FA5D7"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Wykonawca mający siedzibę lub miejsce zamieszkania poza terytorium Rzeczypospolitej Polskiej składa dokumenty zgodnie z przepisami rozporządzenia Ministra Rozwoju, Pracy i Technologii z dnia 23 grudnia 2020 r. w sprawie podmiotowych środków dowodowych oraz innych dokumentów lub oświadczeń, jakich może żądać Zamawiający od Wykonawcy.</w:t>
      </w:r>
    </w:p>
    <w:p w14:paraId="13FA12FB" w14:textId="4DB09CF0"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Jeżeli Wykonawca ma siedzibę lub miejsce zamieszkania poza granicami Rzeczpospolitej Polskiej zamiast dokumentu, o którym mowa w rozdziale 10 ust.10. 4 pkt. </w:t>
      </w:r>
      <w:r w:rsidR="004D3698" w:rsidRPr="000D1F57">
        <w:rPr>
          <w:rFonts w:ascii="Garamond" w:hAnsi="Garamond" w:cs="Open Sans"/>
          <w:sz w:val="20"/>
          <w:szCs w:val="20"/>
        </w:rPr>
        <w:t>1</w:t>
      </w:r>
      <w:r w:rsidRPr="000D1F57">
        <w:rPr>
          <w:rFonts w:ascii="Garamond" w:hAnsi="Garamond" w:cs="Open Sans"/>
          <w:sz w:val="20"/>
          <w:szCs w:val="20"/>
        </w:rPr>
        <w:t xml:space="preserve">)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7BB6F3E8"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Jeżeli w kraju, w którym wykonawca ma siedzibę lub miejsce zamieszkania, nie wydaje się dokumentów, o których powyżej,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14:paraId="34B80B7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Dokumenty, o których mowa powyżej powinny być wystawione nie wcześniej niż 3 miesięcy przed ich złożeniem. </w:t>
      </w:r>
    </w:p>
    <w:p w14:paraId="139D65CC" w14:textId="77777777" w:rsidR="00BA7C63" w:rsidRPr="000D1F57" w:rsidRDefault="00BA7C63" w:rsidP="00BA7C63">
      <w:pPr>
        <w:pStyle w:val="Akapitzlist"/>
        <w:numPr>
          <w:ilvl w:val="2"/>
          <w:numId w:val="1"/>
        </w:numPr>
        <w:spacing w:after="0" w:line="240" w:lineRule="auto"/>
        <w:ind w:left="567"/>
        <w:jc w:val="both"/>
        <w:rPr>
          <w:rFonts w:ascii="Garamond" w:hAnsi="Garamond" w:cs="Open Sans"/>
          <w:sz w:val="20"/>
          <w:szCs w:val="20"/>
        </w:rPr>
      </w:pPr>
      <w:r w:rsidRPr="000D1F57">
        <w:rPr>
          <w:rFonts w:ascii="Garamond" w:hAnsi="Garamond" w:cs="Open Sans"/>
          <w:sz w:val="20"/>
          <w:szCs w:val="20"/>
        </w:rPr>
        <w:t xml:space="preserve">Podmiotowe środki dowodowe, przedmiotowe środki dowodowe oraz inne dokumenty lub oświadczenia, sporządzone w języku obcym przekazuje się wraz z tłumaczeniem na język polski. </w:t>
      </w:r>
    </w:p>
    <w:p w14:paraId="1856FD1B" w14:textId="77777777" w:rsidR="00BA7C63" w:rsidRPr="000D1F57" w:rsidRDefault="00BA7C63" w:rsidP="00BA7C63">
      <w:pPr>
        <w:pStyle w:val="Nagwek2"/>
        <w:numPr>
          <w:ilvl w:val="0"/>
          <w:numId w:val="0"/>
        </w:numPr>
        <w:ind w:left="709"/>
        <w:rPr>
          <w:rFonts w:ascii="Garamond" w:hAnsi="Garamond" w:cs="Open Sans"/>
          <w:sz w:val="20"/>
          <w:szCs w:val="20"/>
        </w:rPr>
      </w:pPr>
    </w:p>
    <w:p w14:paraId="5C38BEE9"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INFORMACJA DLA WYKONAWCÓW zamierzających powierzyć wykonanie części zamówienia podwykonawcom</w:t>
      </w:r>
    </w:p>
    <w:p w14:paraId="25167E2C" w14:textId="06E09D26" w:rsidR="00BA7C63" w:rsidRPr="00D36CEA" w:rsidRDefault="00BA7C63" w:rsidP="00D36CEA">
      <w:pPr>
        <w:pStyle w:val="Akapitzlist"/>
        <w:numPr>
          <w:ilvl w:val="0"/>
          <w:numId w:val="63"/>
        </w:numPr>
        <w:spacing w:after="0" w:line="240" w:lineRule="auto"/>
        <w:jc w:val="both"/>
        <w:rPr>
          <w:rFonts w:ascii="Garamond" w:hAnsi="Garamond" w:cs="Open Sans"/>
          <w:sz w:val="20"/>
          <w:szCs w:val="20"/>
        </w:rPr>
      </w:pPr>
      <w:r w:rsidRPr="000D1F57">
        <w:rPr>
          <w:rFonts w:ascii="Garamond" w:hAnsi="Garamond" w:cs="Open Sans"/>
          <w:sz w:val="20"/>
          <w:szCs w:val="20"/>
        </w:rPr>
        <w:t xml:space="preserve">Zamawiający zgodnie z art. 462 Ustawy Pzp dopuszcza wykonanie części zamówienia przy udziale podwykonawców. </w:t>
      </w:r>
    </w:p>
    <w:p w14:paraId="6AF32A42" w14:textId="77777777" w:rsidR="00BA7C63" w:rsidRPr="000D1F57" w:rsidRDefault="00BA7C63" w:rsidP="00702064">
      <w:pPr>
        <w:pStyle w:val="Akapitzlist"/>
        <w:numPr>
          <w:ilvl w:val="0"/>
          <w:numId w:val="63"/>
        </w:numPr>
        <w:spacing w:after="0" w:line="240" w:lineRule="auto"/>
        <w:jc w:val="both"/>
        <w:rPr>
          <w:rFonts w:ascii="Garamond" w:hAnsi="Garamond" w:cs="Open Sans"/>
          <w:sz w:val="20"/>
          <w:szCs w:val="20"/>
        </w:rPr>
      </w:pPr>
      <w:r w:rsidRPr="000D1F57">
        <w:rPr>
          <w:rFonts w:ascii="Garamond" w:hAnsi="Garamond" w:cs="Open Sans"/>
          <w:sz w:val="20"/>
          <w:szCs w:val="20"/>
        </w:rPr>
        <w:t xml:space="preserve">Zamawiający żąda wskazania przez Wykonawcę, w ofercie, części zamówienia, których wykonanie zamierza powierzyć Podwykonawcom, i podania nazw Podwykonawców, jeżeli są już znani. </w:t>
      </w:r>
    </w:p>
    <w:p w14:paraId="0DA922BC" w14:textId="77777777" w:rsidR="00BA7C63" w:rsidRPr="000D1F57" w:rsidRDefault="00BA7C63" w:rsidP="00702064">
      <w:pPr>
        <w:pStyle w:val="Akapitzlist"/>
        <w:numPr>
          <w:ilvl w:val="0"/>
          <w:numId w:val="63"/>
        </w:numPr>
        <w:spacing w:after="0" w:line="240" w:lineRule="auto"/>
        <w:jc w:val="both"/>
        <w:rPr>
          <w:rFonts w:ascii="Garamond" w:hAnsi="Garamond" w:cs="Open Sans"/>
          <w:sz w:val="20"/>
          <w:szCs w:val="20"/>
        </w:rPr>
      </w:pPr>
      <w:r w:rsidRPr="000D1F57">
        <w:rPr>
          <w:rFonts w:ascii="Garamond" w:hAnsi="Garamond" w:cs="Open Sans"/>
          <w:sz w:val="20"/>
          <w:szCs w:val="20"/>
        </w:rPr>
        <w:t xml:space="preserve">Zamawiający żąda, aby przed przystąpieniem do wykonania zamówienia Wykonawca podał nazwy, dane kontaktowe oraz przedstawicieli, Podwykonawców zaangażowanych w roboty budowlane i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i usług. </w:t>
      </w:r>
    </w:p>
    <w:p w14:paraId="2CA64A68" w14:textId="77777777" w:rsidR="00BA7C63" w:rsidRPr="000D1F57" w:rsidRDefault="00BA7C63" w:rsidP="00702064">
      <w:pPr>
        <w:pStyle w:val="Akapitzlist"/>
        <w:numPr>
          <w:ilvl w:val="0"/>
          <w:numId w:val="63"/>
        </w:numPr>
        <w:spacing w:after="0" w:line="240" w:lineRule="auto"/>
        <w:jc w:val="both"/>
        <w:rPr>
          <w:rFonts w:ascii="Garamond" w:hAnsi="Garamond" w:cs="Open Sans"/>
          <w:sz w:val="20"/>
          <w:szCs w:val="20"/>
        </w:rPr>
      </w:pPr>
      <w:r w:rsidRPr="000D1F57">
        <w:rPr>
          <w:rFonts w:ascii="Garamond" w:hAnsi="Garamond" w:cs="Open Sans"/>
          <w:sz w:val="20"/>
          <w:szCs w:val="20"/>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028155E5" w14:textId="77777777" w:rsidR="00BA7C63" w:rsidRPr="000D1F57" w:rsidRDefault="00BA7C63" w:rsidP="00702064">
      <w:pPr>
        <w:pStyle w:val="Akapitzlist"/>
        <w:numPr>
          <w:ilvl w:val="0"/>
          <w:numId w:val="63"/>
        </w:numPr>
        <w:spacing w:after="0" w:line="240" w:lineRule="auto"/>
        <w:jc w:val="both"/>
        <w:rPr>
          <w:rFonts w:ascii="Garamond" w:hAnsi="Garamond" w:cs="Open Sans"/>
          <w:sz w:val="20"/>
          <w:szCs w:val="20"/>
        </w:rPr>
      </w:pPr>
      <w:r w:rsidRPr="000D1F57">
        <w:rPr>
          <w:rFonts w:ascii="Garamond" w:hAnsi="Garamond" w:cs="Open Sans"/>
          <w:sz w:val="20"/>
          <w:szCs w:val="20"/>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36C8EB10" w14:textId="77777777" w:rsidR="00BA7C63" w:rsidRPr="000D1F57" w:rsidRDefault="00BA7C63" w:rsidP="00702064">
      <w:pPr>
        <w:pStyle w:val="Akapitzlist"/>
        <w:numPr>
          <w:ilvl w:val="0"/>
          <w:numId w:val="63"/>
        </w:numPr>
        <w:spacing w:after="0" w:line="240" w:lineRule="auto"/>
        <w:jc w:val="both"/>
        <w:rPr>
          <w:rFonts w:ascii="Garamond" w:hAnsi="Garamond" w:cs="Open Sans"/>
          <w:sz w:val="20"/>
          <w:szCs w:val="20"/>
        </w:rPr>
      </w:pPr>
      <w:r w:rsidRPr="000D1F57">
        <w:rPr>
          <w:rFonts w:ascii="Garamond" w:hAnsi="Garamond" w:cs="Open Sans"/>
          <w:sz w:val="20"/>
          <w:szCs w:val="20"/>
        </w:rPr>
        <w:t>Podwykonawca zobowiązany jest do posiadania odpowiednich uprawnień, jeżeli jest to objęte przedmiotem zamówienia.</w:t>
      </w:r>
    </w:p>
    <w:p w14:paraId="54EE997C" w14:textId="77777777" w:rsidR="00BA7C63" w:rsidRPr="000D1F57" w:rsidRDefault="00BA7C63" w:rsidP="00702064">
      <w:pPr>
        <w:pStyle w:val="Akapitzlist"/>
        <w:numPr>
          <w:ilvl w:val="0"/>
          <w:numId w:val="63"/>
        </w:numPr>
        <w:spacing w:after="0" w:line="240" w:lineRule="auto"/>
        <w:jc w:val="both"/>
        <w:rPr>
          <w:rFonts w:ascii="Garamond" w:hAnsi="Garamond" w:cs="Open Sans"/>
          <w:sz w:val="20"/>
          <w:szCs w:val="20"/>
        </w:rPr>
      </w:pPr>
      <w:r w:rsidRPr="000D1F57">
        <w:rPr>
          <w:rFonts w:ascii="Garamond" w:hAnsi="Garamond" w:cs="Open Sans"/>
          <w:sz w:val="20"/>
          <w:szCs w:val="20"/>
        </w:rPr>
        <w:t>Wykonawca zamierzający zawrzeć umowę o podwykonawstwo, której przedmiotem są roboty budowlane lub dokonać jej zmiany, jest obowiązany, w trakcie realizacji niniejszego zamówienia, do przedłożenia Zamawiającemu do zaakceptowania projektu tej umowy o podwykonawstwo.</w:t>
      </w:r>
    </w:p>
    <w:p w14:paraId="6082FE44" w14:textId="77777777" w:rsidR="00BA7C63" w:rsidRPr="000D1F57" w:rsidRDefault="00BA7C63" w:rsidP="00702064">
      <w:pPr>
        <w:pStyle w:val="Akapitzlist"/>
        <w:numPr>
          <w:ilvl w:val="0"/>
          <w:numId w:val="6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Projekt umowy powinien określać w szczególności: </w:t>
      </w:r>
    </w:p>
    <w:p w14:paraId="1C6156D7" w14:textId="77777777" w:rsidR="00BA7C63" w:rsidRPr="000D1F57" w:rsidRDefault="00BA7C63" w:rsidP="00702064">
      <w:pPr>
        <w:pStyle w:val="Akapitzlist"/>
        <w:numPr>
          <w:ilvl w:val="0"/>
          <w:numId w:val="69"/>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zakres robót powierzanych podwykonawcy,</w:t>
      </w:r>
    </w:p>
    <w:p w14:paraId="5D4D2B4E" w14:textId="77777777" w:rsidR="00BA7C63" w:rsidRPr="000D1F57" w:rsidRDefault="00BA7C63" w:rsidP="00702064">
      <w:pPr>
        <w:pStyle w:val="Akapitzlist"/>
        <w:numPr>
          <w:ilvl w:val="0"/>
          <w:numId w:val="69"/>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 xml:space="preserve">termin wykonania robót objętych umową, </w:t>
      </w:r>
    </w:p>
    <w:p w14:paraId="748327D3" w14:textId="77777777" w:rsidR="00BA7C63" w:rsidRPr="000D1F57" w:rsidRDefault="00BA7C63" w:rsidP="00702064">
      <w:pPr>
        <w:pStyle w:val="Akapitzlist"/>
        <w:numPr>
          <w:ilvl w:val="0"/>
          <w:numId w:val="69"/>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 xml:space="preserve">kwotę wynagrodzenia, </w:t>
      </w:r>
    </w:p>
    <w:p w14:paraId="669BB758" w14:textId="77777777" w:rsidR="00BA7C63" w:rsidRPr="000D1F57" w:rsidRDefault="00BA7C63" w:rsidP="00702064">
      <w:pPr>
        <w:pStyle w:val="Akapitzlist"/>
        <w:numPr>
          <w:ilvl w:val="0"/>
          <w:numId w:val="69"/>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zasady zawierania umów o podwykonawstwo z dalszymi podwykonawcami,</w:t>
      </w:r>
    </w:p>
    <w:p w14:paraId="7ED5A82C" w14:textId="77777777" w:rsidR="00BA7C63" w:rsidRPr="000D1F57" w:rsidRDefault="00BA7C63" w:rsidP="00702064">
      <w:pPr>
        <w:pStyle w:val="Akapitzlist"/>
        <w:numPr>
          <w:ilvl w:val="0"/>
          <w:numId w:val="69"/>
        </w:numPr>
        <w:spacing w:after="0" w:line="240" w:lineRule="auto"/>
        <w:ind w:left="1134" w:hanging="283"/>
        <w:jc w:val="both"/>
        <w:rPr>
          <w:rFonts w:ascii="Garamond" w:hAnsi="Garamond" w:cs="Open Sans"/>
          <w:sz w:val="20"/>
          <w:szCs w:val="20"/>
        </w:rPr>
      </w:pPr>
      <w:r w:rsidRPr="000D1F57">
        <w:rPr>
          <w:rFonts w:ascii="Garamond" w:hAnsi="Garamond" w:cs="Open Sans"/>
          <w:sz w:val="20"/>
          <w:szCs w:val="20"/>
        </w:rPr>
        <w:t>termin zapłaty wynagrodzenia podwykonawcy lub dalszym podwykonawcom – termin zapłaty wynagrodzenia nie może być dłuższy niż 30 dni od dnia doręczenia wykonawcy faktury potwierdzającej wykonanie zleconej podwykonawcy roboty z tym, że termin płatności wynagrodzenia powinien być ustalony w taki sposób, aby przypadał wcześniej niż termin zapłaty przez Zamawiającego wynagrodzenia należnego Wykonawcy.</w:t>
      </w:r>
    </w:p>
    <w:p w14:paraId="65A18DD4" w14:textId="77777777" w:rsidR="00BA7C63" w:rsidRPr="000D1F57" w:rsidRDefault="00BA7C63" w:rsidP="00702064">
      <w:pPr>
        <w:pStyle w:val="Akapitzlist"/>
        <w:numPr>
          <w:ilvl w:val="0"/>
          <w:numId w:val="6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w terminie 7 dni od przedstawienia projektu umowy o podwykonawstwo na roboty budowlane, zgłosi pisemnie zastrzeżenia lub sprzeciw, w sytuacji gdy: </w:t>
      </w:r>
    </w:p>
    <w:p w14:paraId="01CAE2F3" w14:textId="77777777" w:rsidR="00BA7C63" w:rsidRPr="000D1F57" w:rsidRDefault="00BA7C63" w:rsidP="00702064">
      <w:pPr>
        <w:pStyle w:val="Akapitzlist"/>
        <w:numPr>
          <w:ilvl w:val="0"/>
          <w:numId w:val="70"/>
        </w:numPr>
        <w:spacing w:after="0" w:line="240" w:lineRule="auto"/>
        <w:ind w:left="1134"/>
        <w:rPr>
          <w:rFonts w:ascii="Garamond" w:hAnsi="Garamond" w:cs="Open Sans"/>
          <w:sz w:val="20"/>
          <w:szCs w:val="20"/>
        </w:rPr>
      </w:pPr>
      <w:r w:rsidRPr="000D1F57">
        <w:rPr>
          <w:rFonts w:ascii="Garamond" w:hAnsi="Garamond" w:cs="Open Sans"/>
          <w:sz w:val="20"/>
          <w:szCs w:val="20"/>
        </w:rPr>
        <w:t xml:space="preserve">projekt umowy nie będzie zawierał zapisów, o których mowa w ust. 11.9, </w:t>
      </w:r>
    </w:p>
    <w:p w14:paraId="5F712B17" w14:textId="77777777" w:rsidR="00BA7C63" w:rsidRPr="000D1F57" w:rsidRDefault="00BA7C63" w:rsidP="00702064">
      <w:pPr>
        <w:pStyle w:val="Akapitzlist"/>
        <w:numPr>
          <w:ilvl w:val="0"/>
          <w:numId w:val="70"/>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będzie zawierał postanowienia uzależniające uzyskanie przez podwykonawcę lub dalszego podwykonawcę zapłaty za realizację przedmiotu umowy od zapłaty wynagrodzenia Wykonawcy przez Zamawiającego lub odpowiednio zapłaty przez Wykonawcę za realizację przedmiotu umowy przez podwykonawcę, </w:t>
      </w:r>
    </w:p>
    <w:p w14:paraId="138EEEA6" w14:textId="77777777" w:rsidR="00BA7C63" w:rsidRPr="000D1F57" w:rsidRDefault="00BA7C63" w:rsidP="00702064">
      <w:pPr>
        <w:pStyle w:val="Akapitzlist"/>
        <w:numPr>
          <w:ilvl w:val="0"/>
          <w:numId w:val="70"/>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będzie przewidywał tworzenie kaucji należytego wykonania umowy (w tym kaucji gwarancyjnej) poprzez zatrzymanie części wynagrodzenia należnego podwykonawcy lub dalszemu podwykonawcy (Zamawiający dopuszcza tworzenie kaucji poprzez potrącenie wzajemnych wierzytelności, na co podwykonawca lub dalszy podwykonawca winien wyrazić zgodę w umowie o podwykonawstwo), </w:t>
      </w:r>
    </w:p>
    <w:p w14:paraId="6D65FFE3" w14:textId="77777777" w:rsidR="00BA7C63" w:rsidRPr="000D1F57" w:rsidRDefault="00BA7C63" w:rsidP="00702064">
      <w:pPr>
        <w:pStyle w:val="Akapitzlist"/>
        <w:numPr>
          <w:ilvl w:val="0"/>
          <w:numId w:val="70"/>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nie będzie zawierał zobowiązania podwykonawcy lub dalszego podwykonawcy do zatrudnienia na podstawie umowy o pracę osób wykonujących wskazane przez Zamawiającego czynności w zakresie realizacji zamówienia, </w:t>
      </w:r>
    </w:p>
    <w:p w14:paraId="7D16A065" w14:textId="77777777" w:rsidR="00BA7C63" w:rsidRPr="000D1F57" w:rsidRDefault="00BA7C63" w:rsidP="00702064">
      <w:pPr>
        <w:pStyle w:val="Akapitzlist"/>
        <w:numPr>
          <w:ilvl w:val="0"/>
          <w:numId w:val="70"/>
        </w:numPr>
        <w:spacing w:after="0" w:line="240" w:lineRule="auto"/>
        <w:ind w:left="1134"/>
        <w:jc w:val="both"/>
        <w:rPr>
          <w:rFonts w:ascii="Garamond" w:hAnsi="Garamond" w:cs="Open Sans"/>
          <w:sz w:val="20"/>
          <w:szCs w:val="20"/>
        </w:rPr>
      </w:pPr>
      <w:r w:rsidRPr="000D1F57">
        <w:rPr>
          <w:rFonts w:ascii="Garamond" w:hAnsi="Garamond" w:cs="Open Sans"/>
          <w:sz w:val="20"/>
          <w:szCs w:val="20"/>
        </w:rPr>
        <w:t xml:space="preserve">projekt umowy będzie zawierał zapisy dotyczące kar umownych wyższych niż reguluje to umowa między Zamawiającym a Wykonawcą. </w:t>
      </w:r>
    </w:p>
    <w:p w14:paraId="6814497C" w14:textId="77777777" w:rsidR="00BA7C63" w:rsidRPr="000D1F57" w:rsidRDefault="00BA7C63" w:rsidP="00702064">
      <w:pPr>
        <w:pStyle w:val="Akapitzlist"/>
        <w:numPr>
          <w:ilvl w:val="0"/>
          <w:numId w:val="6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Wykonawca jest zobowiązany do przedłożenia poświadczonej za zgodność z oryginałem kopii umowy o podwykonawstwo, której przedmiotem są dostawy, usługi, roboty budowlane oraz jej zmian. </w:t>
      </w:r>
    </w:p>
    <w:p w14:paraId="6D54118E" w14:textId="77777777" w:rsidR="00BA7C63" w:rsidRPr="000D1F57" w:rsidRDefault="00BA7C63" w:rsidP="00702064">
      <w:pPr>
        <w:pStyle w:val="Akapitzlist"/>
        <w:numPr>
          <w:ilvl w:val="0"/>
          <w:numId w:val="6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Zapłata wynagrodzenia należnego Wykonawcy za zrealizowanie części zamówienia nastąpi po przedstawieniu dowodów zapłaty wymagalnego wynagrodzenia Podwykonawcom biorącym udział w realizacji odebranych robót budowlanych i usług. </w:t>
      </w:r>
    </w:p>
    <w:p w14:paraId="4D3269EC" w14:textId="77777777" w:rsidR="00BA7C63" w:rsidRPr="000D1F57" w:rsidRDefault="00BA7C63" w:rsidP="00702064">
      <w:pPr>
        <w:pStyle w:val="Akapitzlist"/>
        <w:numPr>
          <w:ilvl w:val="0"/>
          <w:numId w:val="63"/>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Obowiązkiem Wykonawcy jest dołączenie do każdej faktury przedkładanej Zamawiającemu oświadczeń Podwykonawcy i odpowiednio dalszych podwykonawców (wraz z kopiami wszystkich dokumentów wymienionych w oświadczeniu) potwierdzonych przez Wykonawcę o dokonaniu rozliczeń Wykonawcy z Podwykonawcą (i odpowiednio Wykonawcy, podwykonawcy z dalszymi podwykonawcami) za dany okres rozliczeniowy podlegający fakturowaniu.</w:t>
      </w:r>
    </w:p>
    <w:p w14:paraId="22166DF5" w14:textId="77777777" w:rsidR="00BA7C63" w:rsidRPr="000D1F57" w:rsidRDefault="00BA7C63" w:rsidP="00BA7C63">
      <w:pPr>
        <w:rPr>
          <w:rFonts w:ascii="Garamond" w:hAnsi="Garamond" w:cs="Open Sans"/>
          <w:sz w:val="20"/>
          <w:szCs w:val="20"/>
        </w:rPr>
      </w:pPr>
    </w:p>
    <w:p w14:paraId="51852712"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lastRenderedPageBreak/>
        <w:t>Informacja dla wykonawców wspólnie ubiegających się o udzielenie zamówienia</w:t>
      </w:r>
    </w:p>
    <w:p w14:paraId="7C38B9EC" w14:textId="77777777" w:rsidR="00BA7C63" w:rsidRPr="000D1F57" w:rsidRDefault="00BA7C63" w:rsidP="00702064">
      <w:pPr>
        <w:pStyle w:val="Akapitzlist"/>
        <w:numPr>
          <w:ilvl w:val="0"/>
          <w:numId w:val="64"/>
        </w:numPr>
        <w:jc w:val="both"/>
        <w:rPr>
          <w:rFonts w:ascii="Garamond" w:hAnsi="Garamond" w:cs="Open Sans"/>
          <w:sz w:val="20"/>
          <w:szCs w:val="20"/>
        </w:rPr>
      </w:pPr>
      <w:r w:rsidRPr="000D1F57">
        <w:rPr>
          <w:rFonts w:ascii="Garamond" w:hAnsi="Garamond" w:cs="Open Sans"/>
          <w:sz w:val="20"/>
          <w:szCs w:val="20"/>
        </w:rPr>
        <w:t xml:space="preserve">Wykonawcy wspólnie ubiegający się o zamówienie ponoszą solidarną odpowiedzialność za wykonanie umowy i wniesienie zabezpieczenia należytego wykonania umowy. </w:t>
      </w:r>
    </w:p>
    <w:p w14:paraId="27419184" w14:textId="77777777" w:rsidR="00BA7C63" w:rsidRPr="000D1F57" w:rsidRDefault="00BA7C63" w:rsidP="00702064">
      <w:pPr>
        <w:pStyle w:val="Akapitzlist"/>
        <w:numPr>
          <w:ilvl w:val="0"/>
          <w:numId w:val="6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Dokument potwierdzający ustanowienie pełnomocnika powinien zawierać: </w:t>
      </w:r>
    </w:p>
    <w:p w14:paraId="19783552" w14:textId="77777777" w:rsidR="00BA7C63" w:rsidRPr="000D1F57" w:rsidRDefault="00BA7C63" w:rsidP="00702064">
      <w:pPr>
        <w:pStyle w:val="Nagwek2"/>
        <w:numPr>
          <w:ilvl w:val="0"/>
          <w:numId w:val="65"/>
        </w:numPr>
        <w:rPr>
          <w:rFonts w:ascii="Garamond" w:hAnsi="Garamond" w:cs="Open Sans"/>
          <w:sz w:val="20"/>
          <w:szCs w:val="20"/>
        </w:rPr>
      </w:pPr>
      <w:r w:rsidRPr="000D1F57">
        <w:rPr>
          <w:rFonts w:ascii="Garamond" w:hAnsi="Garamond" w:cs="Open Sans"/>
          <w:sz w:val="20"/>
          <w:szCs w:val="20"/>
        </w:rPr>
        <w:t xml:space="preserve">wskazanie postępowania o zamówienie publiczne, którego dotyczy, </w:t>
      </w:r>
    </w:p>
    <w:p w14:paraId="33A23F64" w14:textId="77777777" w:rsidR="00BA7C63" w:rsidRPr="000D1F57" w:rsidRDefault="00BA7C63" w:rsidP="00702064">
      <w:pPr>
        <w:pStyle w:val="Nagwek2"/>
        <w:numPr>
          <w:ilvl w:val="0"/>
          <w:numId w:val="65"/>
        </w:numPr>
        <w:rPr>
          <w:rFonts w:ascii="Garamond" w:hAnsi="Garamond" w:cs="Open Sans"/>
          <w:sz w:val="20"/>
          <w:szCs w:val="20"/>
        </w:rPr>
      </w:pPr>
      <w:r w:rsidRPr="000D1F57">
        <w:rPr>
          <w:rFonts w:ascii="Garamond" w:hAnsi="Garamond" w:cs="Open Sans"/>
          <w:sz w:val="20"/>
          <w:szCs w:val="20"/>
        </w:rPr>
        <w:t xml:space="preserve">Wykonawców ubiegających się wspólnie o udzielenie zamówienia, </w:t>
      </w:r>
    </w:p>
    <w:p w14:paraId="7266A66F" w14:textId="77777777" w:rsidR="00BA7C63" w:rsidRPr="000D1F57" w:rsidRDefault="00BA7C63" w:rsidP="00702064">
      <w:pPr>
        <w:pStyle w:val="Nagwek2"/>
        <w:numPr>
          <w:ilvl w:val="0"/>
          <w:numId w:val="65"/>
        </w:numPr>
        <w:rPr>
          <w:rFonts w:ascii="Garamond" w:hAnsi="Garamond" w:cs="Open Sans"/>
          <w:sz w:val="20"/>
          <w:szCs w:val="20"/>
        </w:rPr>
      </w:pPr>
      <w:r w:rsidRPr="000D1F57">
        <w:rPr>
          <w:rFonts w:ascii="Garamond" w:hAnsi="Garamond" w:cs="Open Sans"/>
          <w:sz w:val="20"/>
          <w:szCs w:val="20"/>
        </w:rPr>
        <w:t xml:space="preserve">ustanowionego pełnomocnika oraz </w:t>
      </w:r>
    </w:p>
    <w:p w14:paraId="670BD89F" w14:textId="77777777" w:rsidR="00BA7C63" w:rsidRPr="000D1F57" w:rsidRDefault="00BA7C63" w:rsidP="00702064">
      <w:pPr>
        <w:pStyle w:val="Nagwek2"/>
        <w:numPr>
          <w:ilvl w:val="0"/>
          <w:numId w:val="65"/>
        </w:numPr>
        <w:rPr>
          <w:rFonts w:ascii="Garamond" w:hAnsi="Garamond" w:cs="Open Sans"/>
          <w:sz w:val="20"/>
          <w:szCs w:val="20"/>
        </w:rPr>
      </w:pPr>
      <w:r w:rsidRPr="000D1F57">
        <w:rPr>
          <w:rFonts w:ascii="Garamond" w:hAnsi="Garamond" w:cs="Open Sans"/>
          <w:sz w:val="20"/>
          <w:szCs w:val="20"/>
        </w:rPr>
        <w:t xml:space="preserve">zakres jego umocowania. </w:t>
      </w:r>
    </w:p>
    <w:p w14:paraId="4C8245F8" w14:textId="77777777" w:rsidR="00BA7C63" w:rsidRPr="000D1F57" w:rsidRDefault="00BA7C63" w:rsidP="00702064">
      <w:pPr>
        <w:pStyle w:val="Akapitzlist"/>
        <w:numPr>
          <w:ilvl w:val="0"/>
          <w:numId w:val="6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Pełnomocnictwo, sporządza się w formie elektronicznej lub w postaci elektronicznej opatrzonej podpisem zaufanym lub podpisem osobistym. Jeżeli Pełnomocnictwo, zostało sporządzone jako dokument w postaci papierowej i opatrzone własnoręcznym podpisem, przekazuje się cyfrowe odwzorowanie tego dokumentu opatrzone kwalifikowanym podpisem elektronicznym, podpisem zaufanym lub podpisem osobistym – mocodawcy, poświadczającym zgodność cyfrowego odwzorowania z dokumentem w postaci papierowej.  </w:t>
      </w:r>
    </w:p>
    <w:p w14:paraId="3CC31EC0" w14:textId="5EF75268" w:rsidR="00BA7C63" w:rsidRPr="000D1F57" w:rsidRDefault="00BA7C63" w:rsidP="00702064">
      <w:pPr>
        <w:pStyle w:val="Akapitzlist"/>
        <w:numPr>
          <w:ilvl w:val="0"/>
          <w:numId w:val="6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Wykonawców wspólnie ubiegających się o udzielenie zamówienia, żaden z nich nie może podlegać wykluczeniu z powodu niespełnienia warunków, o których mowa art. 108 ust. 1 oraz art. 109 ust. 1 pkt 4 </w:t>
      </w:r>
      <w:r w:rsidR="00E7280F" w:rsidRPr="000D1F57">
        <w:rPr>
          <w:rFonts w:ascii="Garamond" w:hAnsi="Garamond" w:cs="Open Sans"/>
          <w:sz w:val="20"/>
          <w:szCs w:val="20"/>
        </w:rPr>
        <w:t xml:space="preserve"> </w:t>
      </w:r>
      <w:r w:rsidR="004D3698" w:rsidRPr="000D1F57">
        <w:rPr>
          <w:rFonts w:ascii="Garamond" w:hAnsi="Garamond" w:cs="Open Sans"/>
          <w:sz w:val="20"/>
          <w:szCs w:val="20"/>
        </w:rPr>
        <w:t xml:space="preserve">oraz art. 109 ust. 1 pkt </w:t>
      </w:r>
      <w:r w:rsidR="00E7280F" w:rsidRPr="000D1F57">
        <w:rPr>
          <w:rFonts w:ascii="Garamond" w:hAnsi="Garamond" w:cs="Open Sans"/>
          <w:sz w:val="20"/>
          <w:szCs w:val="20"/>
        </w:rPr>
        <w:t xml:space="preserve">9 </w:t>
      </w:r>
      <w:r w:rsidRPr="000D1F57">
        <w:rPr>
          <w:rFonts w:ascii="Garamond" w:hAnsi="Garamond" w:cs="Open Sans"/>
          <w:sz w:val="20"/>
          <w:szCs w:val="20"/>
        </w:rPr>
        <w:t>ustawy Pzp. oraz art. 7 ust.1 ustawy z dnia 13 kwietnia 2022 r. o szczególnych rozwiązaniach w zakresie przeciwdziałania wspieraniu agresji na Ukrainę oraz służących ochronie bezpieczeństwa narodowego (Dz.U. z 202</w:t>
      </w:r>
      <w:r w:rsidR="00902736">
        <w:rPr>
          <w:rFonts w:ascii="Garamond" w:hAnsi="Garamond" w:cs="Open Sans"/>
          <w:sz w:val="20"/>
          <w:szCs w:val="20"/>
        </w:rPr>
        <w:t>5</w:t>
      </w:r>
      <w:r w:rsidRPr="000D1F57">
        <w:rPr>
          <w:rFonts w:ascii="Garamond" w:hAnsi="Garamond" w:cs="Open Sans"/>
          <w:sz w:val="20"/>
          <w:szCs w:val="20"/>
        </w:rPr>
        <w:t xml:space="preserve"> r. poz. </w:t>
      </w:r>
      <w:r w:rsidR="00902736">
        <w:rPr>
          <w:rFonts w:ascii="Garamond" w:hAnsi="Garamond" w:cs="Open Sans"/>
          <w:sz w:val="20"/>
          <w:szCs w:val="20"/>
        </w:rPr>
        <w:t>514</w:t>
      </w:r>
      <w:r w:rsidRPr="000D1F57">
        <w:rPr>
          <w:rFonts w:ascii="Garamond" w:hAnsi="Garamond" w:cs="Open Sans"/>
          <w:sz w:val="20"/>
          <w:szCs w:val="20"/>
        </w:rPr>
        <w:t>).</w:t>
      </w:r>
    </w:p>
    <w:p w14:paraId="247F758E" w14:textId="77777777" w:rsidR="00BA7C63" w:rsidRPr="000D1F57" w:rsidRDefault="00BA7C63" w:rsidP="00702064">
      <w:pPr>
        <w:pStyle w:val="Akapitzlist"/>
        <w:numPr>
          <w:ilvl w:val="0"/>
          <w:numId w:val="6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Wykonawców wspólnie ubiegających się o udzielenie zamówienia warunki, o których mowa w rozdziale 8, Zamawiający będzie oceniał łącznie. </w:t>
      </w:r>
    </w:p>
    <w:p w14:paraId="48CD9F34" w14:textId="77777777" w:rsidR="00BA7C63" w:rsidRPr="000D1F57" w:rsidRDefault="00BA7C63" w:rsidP="00702064">
      <w:pPr>
        <w:pStyle w:val="Akapitzlist"/>
        <w:numPr>
          <w:ilvl w:val="0"/>
          <w:numId w:val="6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36166D5" w14:textId="77777777" w:rsidR="00BA7C63" w:rsidRPr="000D1F57" w:rsidRDefault="00BA7C63" w:rsidP="00702064">
      <w:pPr>
        <w:pStyle w:val="Akapitzlist"/>
        <w:numPr>
          <w:ilvl w:val="0"/>
          <w:numId w:val="6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 przypadku wspólnego ubiegania się o zamówienie przez Wykonawców, oświadczenie o niepodleganiu wykluczeniu, spełnianiu warunków udziału w postępowaniu, składa każdy z Wykonawców. Oświadczenia te potwierdzają brak podstaw wykluczenia oraz spełnianie warunków udziału w postępowaniu w zakresie, w jakim każdy z Wykonawców wykazuje spełnianie warunków udziału w postępowaniu. </w:t>
      </w:r>
    </w:p>
    <w:p w14:paraId="1AB2C429" w14:textId="77777777" w:rsidR="00BA7C63" w:rsidRPr="000D1F57" w:rsidRDefault="00BA7C63" w:rsidP="00702064">
      <w:pPr>
        <w:pStyle w:val="Akapitzlist"/>
        <w:numPr>
          <w:ilvl w:val="0"/>
          <w:numId w:val="6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Wszelka korespondencja prowadzona będzie z Pełnomocnikiem.</w:t>
      </w:r>
    </w:p>
    <w:p w14:paraId="571C1702" w14:textId="77777777" w:rsidR="00BA7C63" w:rsidRPr="000D1F57" w:rsidRDefault="00BA7C63" w:rsidP="00BA7C63">
      <w:pPr>
        <w:pStyle w:val="Nagwek2"/>
        <w:numPr>
          <w:ilvl w:val="0"/>
          <w:numId w:val="0"/>
        </w:numPr>
        <w:ind w:left="709"/>
        <w:rPr>
          <w:rFonts w:ascii="Garamond" w:hAnsi="Garamond" w:cs="Open Sans"/>
          <w:sz w:val="20"/>
          <w:szCs w:val="20"/>
        </w:rPr>
      </w:pPr>
    </w:p>
    <w:p w14:paraId="6BAB97D1"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Informacje o sposobie porozumiewania się zamawiającego z Wykonawcami</w:t>
      </w:r>
      <w:bookmarkEnd w:id="10"/>
    </w:p>
    <w:p w14:paraId="30EC22F0"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 xml:space="preserve">W niniejszym postępowaniu komunikacja Zamawiającego z Wykonawcami odbywa się przy użyciu środków komunikacji elektronicznej, za pośrednictwem Platformy on-line działającej pod adresem </w:t>
      </w:r>
      <w:hyperlink r:id="rId11" w:history="1">
        <w:r w:rsidRPr="000D1F57">
          <w:rPr>
            <w:rStyle w:val="Hipercze"/>
            <w:rFonts w:ascii="Garamond" w:hAnsi="Garamond" w:cs="Open Sans"/>
            <w:sz w:val="20"/>
            <w:szCs w:val="20"/>
          </w:rPr>
          <w:t>https://e-propublico.pl</w:t>
        </w:r>
      </w:hyperlink>
      <w:r w:rsidRPr="000D1F57">
        <w:rPr>
          <w:rFonts w:ascii="Garamond" w:hAnsi="Garamond" w:cs="Open Sans"/>
          <w:sz w:val="20"/>
          <w:szCs w:val="20"/>
        </w:rPr>
        <w:t xml:space="preserve"> oraz poczty elektronicznej.</w:t>
      </w:r>
    </w:p>
    <w:p w14:paraId="1038606D" w14:textId="77777777" w:rsidR="00793A75" w:rsidRPr="000D1F57" w:rsidRDefault="00BA7C63" w:rsidP="00793A75">
      <w:pPr>
        <w:pStyle w:val="Akapitzlist"/>
        <w:numPr>
          <w:ilvl w:val="2"/>
          <w:numId w:val="60"/>
        </w:numPr>
        <w:spacing w:after="0" w:line="240" w:lineRule="auto"/>
        <w:ind w:left="709" w:hanging="357"/>
        <w:jc w:val="both"/>
        <w:rPr>
          <w:rFonts w:ascii="Garamond" w:hAnsi="Garamond" w:cs="Open Sans"/>
          <w:sz w:val="20"/>
          <w:szCs w:val="20"/>
        </w:rPr>
      </w:pPr>
      <w:bookmarkStart w:id="11" w:name="_Hlk37863747"/>
      <w:r w:rsidRPr="000D1F57">
        <w:rPr>
          <w:rFonts w:ascii="Garamond" w:hAnsi="Garamond" w:cs="Open Sans"/>
          <w:sz w:val="20"/>
          <w:szCs w:val="20"/>
        </w:rPr>
        <w:t>Korzystanie z Platformy przez Wykonawcę jest bezpłatne</w:t>
      </w:r>
      <w:bookmarkEnd w:id="11"/>
      <w:r w:rsidRPr="000D1F57">
        <w:rPr>
          <w:rFonts w:ascii="Garamond" w:hAnsi="Garamond" w:cs="Open Sans"/>
          <w:sz w:val="20"/>
          <w:szCs w:val="20"/>
        </w:rPr>
        <w:t>.</w:t>
      </w:r>
      <w:bookmarkStart w:id="12" w:name="_Hlk37863788"/>
    </w:p>
    <w:p w14:paraId="57CEF786" w14:textId="415D1E33" w:rsidR="00BA7C63" w:rsidRPr="00907189" w:rsidRDefault="00BA7C63" w:rsidP="00793A75">
      <w:pPr>
        <w:pStyle w:val="Akapitzlist"/>
        <w:numPr>
          <w:ilvl w:val="2"/>
          <w:numId w:val="60"/>
        </w:numPr>
        <w:spacing w:after="0" w:line="240" w:lineRule="auto"/>
        <w:ind w:left="709" w:hanging="357"/>
        <w:jc w:val="both"/>
        <w:rPr>
          <w:rFonts w:ascii="Garamond" w:hAnsi="Garamond" w:cs="Open Sans"/>
          <w:color w:val="1F3864" w:themeColor="accent5" w:themeShade="80"/>
          <w:sz w:val="20"/>
          <w:szCs w:val="20"/>
        </w:rPr>
      </w:pPr>
      <w:r w:rsidRPr="000D1F57">
        <w:rPr>
          <w:rFonts w:ascii="Garamond" w:hAnsi="Garamond" w:cs="Open Sans"/>
          <w:sz w:val="20"/>
          <w:szCs w:val="20"/>
        </w:rPr>
        <w:t>Na Platformie postępowanie prowadzone jest pod nazwą:</w:t>
      </w:r>
      <w:r w:rsidR="00793A75" w:rsidRPr="000D1F57">
        <w:rPr>
          <w:rFonts w:ascii="Garamond" w:hAnsi="Garamond" w:cs="Open Sans"/>
          <w:sz w:val="20"/>
          <w:szCs w:val="20"/>
        </w:rPr>
        <w:t xml:space="preserve"> </w:t>
      </w:r>
      <w:bookmarkStart w:id="13" w:name="_Hlk207979787"/>
      <w:r w:rsidR="000216DE" w:rsidRPr="00907189">
        <w:rPr>
          <w:rFonts w:ascii="Garamond" w:hAnsi="Garamond" w:cs="Open Sans"/>
          <w:b/>
          <w:bCs/>
          <w:color w:val="1F3864" w:themeColor="accent5" w:themeShade="80"/>
          <w:sz w:val="20"/>
          <w:szCs w:val="20"/>
        </w:rPr>
        <w:t>Wykonanie zabezpieczeń przeciwpożarowych w strefie pożarowej 2 i 3 w budynku Szpitala Wojewódzkiego im. dr. Ludwika Rydygiera w Suwałkach</w:t>
      </w:r>
      <w:bookmarkEnd w:id="13"/>
      <w:r w:rsidR="000216DE" w:rsidRPr="00907189">
        <w:rPr>
          <w:rFonts w:ascii="Garamond" w:hAnsi="Garamond" w:cs="Open Sans"/>
          <w:color w:val="1F3864" w:themeColor="accent5" w:themeShade="80"/>
          <w:sz w:val="20"/>
          <w:szCs w:val="20"/>
        </w:rPr>
        <w:t xml:space="preserve"> </w:t>
      </w:r>
      <w:r w:rsidRPr="00907189">
        <w:rPr>
          <w:rFonts w:ascii="Garamond" w:hAnsi="Garamond" w:cs="Open Sans"/>
          <w:b/>
          <w:bCs/>
          <w:color w:val="1F3864" w:themeColor="accent5" w:themeShade="80"/>
          <w:sz w:val="20"/>
          <w:szCs w:val="20"/>
        </w:rPr>
        <w:t xml:space="preserve">znak sprawy: </w:t>
      </w:r>
      <w:bookmarkEnd w:id="12"/>
      <w:r w:rsidR="00C53C52" w:rsidRPr="00907189">
        <w:rPr>
          <w:rFonts w:ascii="Garamond" w:hAnsi="Garamond" w:cs="Open Sans"/>
          <w:b/>
          <w:bCs/>
          <w:color w:val="1F3864" w:themeColor="accent5" w:themeShade="80"/>
          <w:sz w:val="20"/>
          <w:szCs w:val="20"/>
        </w:rPr>
        <w:t>78</w:t>
      </w:r>
      <w:r w:rsidR="00E209B5" w:rsidRPr="00907189">
        <w:rPr>
          <w:rFonts w:ascii="Garamond" w:hAnsi="Garamond" w:cs="Open Sans"/>
          <w:b/>
          <w:bCs/>
          <w:color w:val="1F3864" w:themeColor="accent5" w:themeShade="80"/>
          <w:sz w:val="20"/>
          <w:szCs w:val="20"/>
        </w:rPr>
        <w:t>/TP/</w:t>
      </w:r>
      <w:r w:rsidR="000216DE" w:rsidRPr="00907189">
        <w:rPr>
          <w:rFonts w:ascii="Garamond" w:hAnsi="Garamond" w:cs="Open Sans"/>
          <w:b/>
          <w:bCs/>
          <w:color w:val="1F3864" w:themeColor="accent5" w:themeShade="80"/>
          <w:sz w:val="20"/>
          <w:szCs w:val="20"/>
        </w:rPr>
        <w:t>MN</w:t>
      </w:r>
      <w:r w:rsidR="00E209B5" w:rsidRPr="00907189">
        <w:rPr>
          <w:rFonts w:ascii="Garamond" w:hAnsi="Garamond" w:cs="Open Sans"/>
          <w:b/>
          <w:bCs/>
          <w:color w:val="1F3864" w:themeColor="accent5" w:themeShade="80"/>
          <w:sz w:val="20"/>
          <w:szCs w:val="20"/>
        </w:rPr>
        <w:t>/2025</w:t>
      </w:r>
      <w:r w:rsidRPr="00907189">
        <w:rPr>
          <w:rFonts w:ascii="Garamond" w:hAnsi="Garamond" w:cs="Open Sans"/>
          <w:b/>
          <w:bCs/>
          <w:color w:val="1F3864" w:themeColor="accent5" w:themeShade="80"/>
          <w:sz w:val="20"/>
          <w:szCs w:val="20"/>
        </w:rPr>
        <w:t>.</w:t>
      </w:r>
    </w:p>
    <w:p w14:paraId="39FAB3B6"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14" w:name="_Hlk37863807"/>
      <w:r w:rsidRPr="000D1F57">
        <w:rPr>
          <w:rFonts w:ascii="Garamond" w:hAnsi="Garamond" w:cs="Open Sans"/>
          <w:sz w:val="20"/>
          <w:szCs w:val="20"/>
        </w:rPr>
        <w:t>Wykonawca przystępując do postępowania o udzielenie zamówienia publicznego, akceptuje warunki korzystania z Platformy określone w Regulaminie zamieszczonym na stronie internetowej https://e-propublico.pl oraz uznaje go za wiążący</w:t>
      </w:r>
      <w:bookmarkEnd w:id="14"/>
      <w:r w:rsidRPr="000D1F57">
        <w:rPr>
          <w:rFonts w:ascii="Garamond" w:hAnsi="Garamond" w:cs="Open Sans"/>
          <w:sz w:val="20"/>
          <w:szCs w:val="20"/>
        </w:rPr>
        <w:t>.</w:t>
      </w:r>
    </w:p>
    <w:p w14:paraId="61CD1366"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15" w:name="_Hlk37863841"/>
      <w:r w:rsidRPr="000D1F57">
        <w:rPr>
          <w:rFonts w:ascii="Garamond" w:hAnsi="Garamond" w:cs="Open Sans"/>
          <w:sz w:val="20"/>
          <w:szCs w:val="20"/>
        </w:rPr>
        <w:t>Wykonawca zamierzający wziąć udział w postępowaniu musi posiadać konto na Platformie</w:t>
      </w:r>
      <w:bookmarkEnd w:id="15"/>
      <w:r w:rsidRPr="000D1F57">
        <w:rPr>
          <w:rFonts w:ascii="Garamond" w:hAnsi="Garamond" w:cs="Open Sans"/>
          <w:sz w:val="20"/>
          <w:szCs w:val="20"/>
        </w:rPr>
        <w:t>.</w:t>
      </w:r>
    </w:p>
    <w:p w14:paraId="136E186F"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16" w:name="_Hlk37863867"/>
      <w:r w:rsidRPr="000D1F57">
        <w:rPr>
          <w:rFonts w:ascii="Garamond" w:hAnsi="Garamond" w:cs="Open Sans"/>
          <w:sz w:val="20"/>
          <w:szCs w:val="20"/>
        </w:rPr>
        <w:t>Do złożenia oferty konieczne jest posiadanie przez osobę upoważnioną do reprezentowania Wykonawcy ważnego kwalifikowanego podpisu elektronicznego</w:t>
      </w:r>
      <w:bookmarkEnd w:id="16"/>
      <w:r w:rsidRPr="000D1F57">
        <w:rPr>
          <w:rFonts w:ascii="Garamond" w:hAnsi="Garamond" w:cs="Open Sans"/>
          <w:sz w:val="20"/>
          <w:szCs w:val="20"/>
        </w:rPr>
        <w:t>, podpisu zaufanego lub podpisu osobistego.</w:t>
      </w:r>
    </w:p>
    <w:p w14:paraId="01AC0EC7"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Ilekroć w niniejszej SWZ jest mowa o:</w:t>
      </w:r>
    </w:p>
    <w:p w14:paraId="40BFA177" w14:textId="1DBE7DB6" w:rsidR="00BA7C63" w:rsidRPr="000D1F57" w:rsidRDefault="00BA7C63" w:rsidP="00702064">
      <w:pPr>
        <w:pStyle w:val="Nagwek2"/>
        <w:numPr>
          <w:ilvl w:val="0"/>
          <w:numId w:val="46"/>
        </w:numPr>
        <w:rPr>
          <w:rFonts w:ascii="Garamond" w:hAnsi="Garamond" w:cs="Open Sans"/>
          <w:sz w:val="20"/>
          <w:szCs w:val="20"/>
        </w:rPr>
      </w:pPr>
      <w:r w:rsidRPr="000D1F57">
        <w:rPr>
          <w:rFonts w:ascii="Garamond" w:hAnsi="Garamond" w:cs="Open Sans"/>
          <w:sz w:val="20"/>
          <w:szCs w:val="20"/>
        </w:rPr>
        <w:t>podpisie zaufanym – należy przez to rozumieć podpis, o którym mowa art. 3 pkt 14a ustawy z 17 lutego 2005 r. o informatyzacji działalności podmiotów realizujących zadania publiczne (t.j. Dz.U. 202</w:t>
      </w:r>
      <w:r w:rsidR="00182F4C">
        <w:rPr>
          <w:rFonts w:ascii="Garamond" w:hAnsi="Garamond" w:cs="Open Sans"/>
          <w:sz w:val="20"/>
          <w:szCs w:val="20"/>
        </w:rPr>
        <w:t>4</w:t>
      </w:r>
      <w:r w:rsidRPr="000D1F57">
        <w:rPr>
          <w:rFonts w:ascii="Garamond" w:hAnsi="Garamond" w:cs="Open Sans"/>
          <w:sz w:val="20"/>
          <w:szCs w:val="20"/>
        </w:rPr>
        <w:t xml:space="preserve"> r. poz. </w:t>
      </w:r>
      <w:r w:rsidR="00182F4C">
        <w:rPr>
          <w:rFonts w:ascii="Garamond" w:hAnsi="Garamond" w:cs="Open Sans"/>
          <w:sz w:val="20"/>
          <w:szCs w:val="20"/>
        </w:rPr>
        <w:t>1557 ze zm.</w:t>
      </w:r>
      <w:r w:rsidRPr="000D1F57">
        <w:rPr>
          <w:rFonts w:ascii="Garamond" w:hAnsi="Garamond" w:cs="Open Sans"/>
          <w:sz w:val="20"/>
          <w:szCs w:val="20"/>
        </w:rPr>
        <w:t xml:space="preserve">); </w:t>
      </w:r>
    </w:p>
    <w:p w14:paraId="12A21C6A" w14:textId="753580BA" w:rsidR="00BA7C63" w:rsidRPr="000D1F57" w:rsidRDefault="00BA7C63" w:rsidP="00702064">
      <w:pPr>
        <w:pStyle w:val="Nagwek2"/>
        <w:numPr>
          <w:ilvl w:val="0"/>
          <w:numId w:val="46"/>
        </w:numPr>
        <w:rPr>
          <w:rFonts w:ascii="Garamond" w:hAnsi="Garamond" w:cs="Open Sans"/>
          <w:sz w:val="20"/>
          <w:szCs w:val="20"/>
        </w:rPr>
      </w:pPr>
      <w:r w:rsidRPr="000D1F57">
        <w:rPr>
          <w:rFonts w:ascii="Garamond" w:hAnsi="Garamond" w:cs="Open Sans"/>
          <w:sz w:val="20"/>
          <w:szCs w:val="20"/>
        </w:rPr>
        <w:t>podpisie osobistym – należy przez to rozumieć podpis, o którym mowa w art. 2 ust. 1 pkt 9 ustawy z 6 sierpnia 2010 r. o dowodach osobistych (t.j Dz.U. 202</w:t>
      </w:r>
      <w:r w:rsidR="003349B6">
        <w:rPr>
          <w:rFonts w:ascii="Garamond" w:hAnsi="Garamond" w:cs="Open Sans"/>
          <w:sz w:val="20"/>
          <w:szCs w:val="20"/>
        </w:rPr>
        <w:t>2</w:t>
      </w:r>
      <w:r w:rsidRPr="000D1F57">
        <w:rPr>
          <w:rFonts w:ascii="Garamond" w:hAnsi="Garamond" w:cs="Open Sans"/>
          <w:sz w:val="20"/>
          <w:szCs w:val="20"/>
        </w:rPr>
        <w:t xml:space="preserve"> r. poz. </w:t>
      </w:r>
      <w:r w:rsidR="003349B6">
        <w:rPr>
          <w:rFonts w:ascii="Garamond" w:hAnsi="Garamond" w:cs="Open Sans"/>
          <w:sz w:val="20"/>
          <w:szCs w:val="20"/>
        </w:rPr>
        <w:t>671 ze zm.</w:t>
      </w:r>
      <w:r w:rsidRPr="000D1F57">
        <w:rPr>
          <w:rFonts w:ascii="Garamond" w:hAnsi="Garamond" w:cs="Open Sans"/>
          <w:sz w:val="20"/>
          <w:szCs w:val="20"/>
        </w:rPr>
        <w:t>).</w:t>
      </w:r>
    </w:p>
    <w:p w14:paraId="7028D23E"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17" w:name="_Hlk37936911"/>
      <w:r w:rsidRPr="000D1F57">
        <w:rPr>
          <w:rFonts w:ascii="Garamond" w:hAnsi="Garamond" w:cs="Open Sans"/>
          <w:sz w:val="20"/>
          <w:szCs w:val="20"/>
        </w:rPr>
        <w:t>Zalecenia Zamawiającego odnośnie kwalifikowanego podpisu elektronicznego</w:t>
      </w:r>
      <w:bookmarkEnd w:id="17"/>
      <w:r w:rsidRPr="000D1F57">
        <w:rPr>
          <w:rFonts w:ascii="Garamond" w:hAnsi="Garamond" w:cs="Open Sans"/>
          <w:sz w:val="20"/>
          <w:szCs w:val="20"/>
        </w:rPr>
        <w:t>:</w:t>
      </w:r>
    </w:p>
    <w:p w14:paraId="69167627" w14:textId="77777777" w:rsidR="00BA7C63" w:rsidRPr="000D1F57" w:rsidRDefault="00BA7C63" w:rsidP="00702064">
      <w:pPr>
        <w:pStyle w:val="Nagwek2"/>
        <w:numPr>
          <w:ilvl w:val="0"/>
          <w:numId w:val="46"/>
        </w:numPr>
        <w:rPr>
          <w:rFonts w:ascii="Garamond" w:hAnsi="Garamond" w:cs="Open Sans"/>
          <w:sz w:val="20"/>
          <w:szCs w:val="20"/>
        </w:rPr>
      </w:pPr>
      <w:bookmarkStart w:id="18" w:name="_Hlk37936930"/>
      <w:r w:rsidRPr="000D1F57">
        <w:rPr>
          <w:rFonts w:ascii="Garamond" w:hAnsi="Garamond" w:cs="Open Sans"/>
          <w:sz w:val="20"/>
          <w:szCs w:val="20"/>
        </w:rPr>
        <w:t>dokumenty sporządzone i przesyłane w formacie .pdf zaleca się podpisywać kwalifikowanym podpisem elektronicznym w formacie PAdES</w:t>
      </w:r>
      <w:bookmarkEnd w:id="18"/>
      <w:r w:rsidRPr="000D1F57">
        <w:rPr>
          <w:rFonts w:ascii="Garamond" w:hAnsi="Garamond" w:cs="Open Sans"/>
          <w:sz w:val="20"/>
          <w:szCs w:val="20"/>
        </w:rPr>
        <w:t>;</w:t>
      </w:r>
    </w:p>
    <w:p w14:paraId="1DBFAA16" w14:textId="77777777" w:rsidR="00BA7C63" w:rsidRPr="000D1F57" w:rsidRDefault="00BA7C63" w:rsidP="00702064">
      <w:pPr>
        <w:pStyle w:val="Nagwek2"/>
        <w:numPr>
          <w:ilvl w:val="0"/>
          <w:numId w:val="46"/>
        </w:numPr>
        <w:rPr>
          <w:rFonts w:ascii="Garamond" w:hAnsi="Garamond" w:cs="Open Sans"/>
          <w:sz w:val="20"/>
          <w:szCs w:val="20"/>
        </w:rPr>
      </w:pPr>
      <w:r w:rsidRPr="000D1F57">
        <w:rPr>
          <w:rFonts w:ascii="Garamond" w:hAnsi="Garamond" w:cs="Open Sans"/>
          <w:sz w:val="20"/>
          <w:szCs w:val="20"/>
        </w:rPr>
        <w:t>dokumenty sporządzone i przesyłane w formacie innym niż .pdf (np.: .doc, .docx, .xlsx, .xml) zaleca się podpisywać kwalifikowanym podpisem elektronicznym w formacie XAdES;</w:t>
      </w:r>
    </w:p>
    <w:p w14:paraId="5CECC164" w14:textId="77777777" w:rsidR="00BA7C63" w:rsidRPr="000D1F57" w:rsidRDefault="00BA7C63" w:rsidP="00702064">
      <w:pPr>
        <w:pStyle w:val="Nagwek2"/>
        <w:numPr>
          <w:ilvl w:val="0"/>
          <w:numId w:val="46"/>
        </w:numPr>
        <w:rPr>
          <w:rFonts w:ascii="Garamond" w:hAnsi="Garamond" w:cs="Open Sans"/>
          <w:sz w:val="20"/>
          <w:szCs w:val="20"/>
        </w:rPr>
      </w:pPr>
      <w:r w:rsidRPr="000D1F57">
        <w:rPr>
          <w:rFonts w:ascii="Garamond" w:hAnsi="Garamond" w:cs="Open Sans"/>
          <w:sz w:val="20"/>
          <w:szCs w:val="20"/>
        </w:rPr>
        <w:t>do składania kwalifikowanego podpisu elektronicznego zaleca się stosowanie algorytmu SHA-2 (lub wyższego).</w:t>
      </w:r>
    </w:p>
    <w:p w14:paraId="01C40A66"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19" w:name="_Hlk37937004"/>
      <w:r w:rsidRPr="000D1F57">
        <w:rPr>
          <w:rFonts w:ascii="Garamond" w:hAnsi="Garamond" w:cs="Open Sans"/>
          <w:sz w:val="20"/>
          <w:szCs w:val="20"/>
        </w:rPr>
        <w:t>Zamawiający określa następujące wymagania sprzętowo – aplikacyjne pozwalające na korzystanie z Platformy</w:t>
      </w:r>
      <w:bookmarkEnd w:id="19"/>
      <w:r w:rsidRPr="000D1F57">
        <w:rPr>
          <w:rFonts w:ascii="Garamond" w:hAnsi="Garamond" w:cs="Open Sans"/>
          <w:sz w:val="20"/>
          <w:szCs w:val="20"/>
        </w:rPr>
        <w:t>:</w:t>
      </w:r>
    </w:p>
    <w:p w14:paraId="58CFA233"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20" w:name="_Hlk37937034"/>
      <w:r w:rsidRPr="000D1F57">
        <w:rPr>
          <w:rFonts w:ascii="Garamond" w:hAnsi="Garamond" w:cs="Open Sans"/>
          <w:sz w:val="20"/>
          <w:szCs w:val="20"/>
        </w:rPr>
        <w:t>stały dostęp do sieci Internet</w:t>
      </w:r>
      <w:bookmarkEnd w:id="20"/>
      <w:r w:rsidRPr="000D1F57">
        <w:rPr>
          <w:rFonts w:ascii="Garamond" w:hAnsi="Garamond" w:cs="Open Sans"/>
          <w:sz w:val="20"/>
          <w:szCs w:val="20"/>
        </w:rPr>
        <w:t>;</w:t>
      </w:r>
    </w:p>
    <w:p w14:paraId="308E72BF"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bookmarkStart w:id="21" w:name="_Hlk37937050"/>
      <w:r w:rsidRPr="000D1F57">
        <w:rPr>
          <w:rFonts w:ascii="Garamond" w:hAnsi="Garamond" w:cs="Open Sans"/>
          <w:bCs/>
          <w:iCs/>
          <w:sz w:val="20"/>
          <w:szCs w:val="20"/>
        </w:rPr>
        <w:t>posiadanie dowolnej i aktywnej skrzynki poczty elektronicznej (e-mail)</w:t>
      </w:r>
      <w:bookmarkEnd w:id="21"/>
      <w:r w:rsidRPr="000D1F57">
        <w:rPr>
          <w:rFonts w:ascii="Garamond" w:hAnsi="Garamond" w:cs="Open Sans"/>
          <w:bCs/>
          <w:iCs/>
          <w:sz w:val="20"/>
          <w:szCs w:val="20"/>
        </w:rPr>
        <w:t>,</w:t>
      </w:r>
    </w:p>
    <w:p w14:paraId="63D4C94C"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bookmarkStart w:id="22" w:name="_Hlk37937074"/>
      <w:r w:rsidRPr="000D1F57">
        <w:rPr>
          <w:rFonts w:ascii="Garamond" w:hAnsi="Garamond" w:cs="Open Sans"/>
          <w:bCs/>
          <w:iCs/>
          <w:sz w:val="20"/>
          <w:szCs w:val="20"/>
        </w:rPr>
        <w:t>komputer z zainstalowanym systemem operacyjnym Windows 7 (lub nowszym) albo Linux</w:t>
      </w:r>
      <w:bookmarkEnd w:id="22"/>
      <w:r w:rsidRPr="000D1F57">
        <w:rPr>
          <w:rFonts w:ascii="Garamond" w:hAnsi="Garamond" w:cs="Open Sans"/>
          <w:bCs/>
          <w:iCs/>
          <w:sz w:val="20"/>
          <w:szCs w:val="20"/>
        </w:rPr>
        <w:t>,</w:t>
      </w:r>
    </w:p>
    <w:p w14:paraId="753B667C"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bookmarkStart w:id="23" w:name="_Hlk37937092"/>
      <w:r w:rsidRPr="000D1F57">
        <w:rPr>
          <w:rFonts w:ascii="Garamond" w:hAnsi="Garamond" w:cs="Open Sans"/>
          <w:bCs/>
          <w:iCs/>
          <w:sz w:val="20"/>
          <w:szCs w:val="20"/>
        </w:rPr>
        <w:lastRenderedPageBreak/>
        <w:t>zainstalowana dowolna przeglądarka internetowa - Platforma współpracuje z najnowszymi, stabilnymi wersjami wszystkich głównych przeglądarek internetowych (Internet Explorer 10+, Microsoft Edge, Mozilla Firefox, Google Chrome, Opera)</w:t>
      </w:r>
      <w:bookmarkEnd w:id="23"/>
      <w:r w:rsidRPr="000D1F57">
        <w:rPr>
          <w:rFonts w:ascii="Garamond" w:hAnsi="Garamond" w:cs="Open Sans"/>
          <w:bCs/>
          <w:iCs/>
          <w:sz w:val="20"/>
          <w:szCs w:val="20"/>
        </w:rPr>
        <w:t>,</w:t>
      </w:r>
      <w:bookmarkStart w:id="24" w:name="_Hlk37937106"/>
    </w:p>
    <w:p w14:paraId="02D7A93F" w14:textId="77777777" w:rsidR="00BA7C63" w:rsidRPr="000D1F57" w:rsidRDefault="00BA7C63" w:rsidP="00BA7C63">
      <w:pPr>
        <w:numPr>
          <w:ilvl w:val="0"/>
          <w:numId w:val="3"/>
        </w:numPr>
        <w:suppressAutoHyphens/>
        <w:autoSpaceDN w:val="0"/>
        <w:spacing w:after="0" w:line="240" w:lineRule="auto"/>
        <w:ind w:left="1134" w:hanging="283"/>
        <w:jc w:val="both"/>
        <w:textAlignment w:val="baseline"/>
        <w:rPr>
          <w:rFonts w:ascii="Garamond" w:hAnsi="Garamond" w:cs="Open Sans"/>
          <w:bCs/>
          <w:iCs/>
          <w:sz w:val="20"/>
          <w:szCs w:val="20"/>
        </w:rPr>
      </w:pPr>
      <w:r w:rsidRPr="000D1F57">
        <w:rPr>
          <w:rFonts w:ascii="Garamond" w:hAnsi="Garamond" w:cs="Open Sans"/>
          <w:bCs/>
          <w:iCs/>
          <w:sz w:val="20"/>
          <w:szCs w:val="20"/>
        </w:rPr>
        <w:t>włączona obsługa JavaScript oraz Cookies</w:t>
      </w:r>
      <w:bookmarkEnd w:id="24"/>
      <w:r w:rsidRPr="000D1F57">
        <w:rPr>
          <w:rFonts w:ascii="Garamond" w:hAnsi="Garamond" w:cs="Open Sans"/>
          <w:bCs/>
          <w:iCs/>
          <w:sz w:val="20"/>
          <w:szCs w:val="20"/>
        </w:rPr>
        <w:t>.</w:t>
      </w:r>
    </w:p>
    <w:p w14:paraId="268495A7" w14:textId="3DDC6622"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25" w:name="_Hlk37937156"/>
      <w:r w:rsidRPr="000D1F57">
        <w:rPr>
          <w:rFonts w:ascii="Garamond" w:hAnsi="Garamond" w:cs="Open Sans"/>
          <w:sz w:val="20"/>
          <w:szCs w:val="20"/>
        </w:rPr>
        <w:t>Zamawiający dopuszcza następujący format przesyłanych danych: pliki w formatach określonych odpowiednimi przepisami prawa, tj. m.in.: .doc, .docx, .txt, .xls, .xlsx, .ppt, .csv, .pdf, .jpg, .git, .png, .tif, .dwg, .ath, .kst, .zip, .rar, przy czym zaleca się wykorzystywanie plików w formacie .pdf, .doc, .docx., .xlsx, .xml. Maksymalny rozmiar pojedynczego pliku to 1</w:t>
      </w:r>
      <w:r w:rsidR="00E7280F" w:rsidRPr="000D1F57">
        <w:rPr>
          <w:rFonts w:ascii="Garamond" w:hAnsi="Garamond" w:cs="Open Sans"/>
          <w:sz w:val="20"/>
          <w:szCs w:val="20"/>
        </w:rPr>
        <w:t>5</w:t>
      </w:r>
      <w:r w:rsidRPr="000D1F57">
        <w:rPr>
          <w:rFonts w:ascii="Garamond" w:hAnsi="Garamond" w:cs="Open Sans"/>
          <w:sz w:val="20"/>
          <w:szCs w:val="20"/>
        </w:rPr>
        <w:t>0 MB, przy czym nie określa się limitu liczby plików</w:t>
      </w:r>
    </w:p>
    <w:p w14:paraId="476DF140"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Zamawiający określa następujące informacje na temat kodowania i czasu odbioru danych: Zamawiający określa następujące informacje na temat kodowania i czasu odbioru danych</w:t>
      </w:r>
      <w:bookmarkEnd w:id="25"/>
      <w:r w:rsidRPr="000D1F57">
        <w:rPr>
          <w:rFonts w:ascii="Garamond" w:hAnsi="Garamond" w:cs="Open Sans"/>
          <w:sz w:val="20"/>
          <w:szCs w:val="20"/>
        </w:rPr>
        <w:t>:</w:t>
      </w:r>
    </w:p>
    <w:p w14:paraId="5FCCFCF7"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26" w:name="_Hlk37937178"/>
      <w:r w:rsidRPr="000D1F57">
        <w:rPr>
          <w:rFonts w:ascii="Garamond" w:hAnsi="Garamond" w:cs="Open Sans"/>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0D1F57">
        <w:rPr>
          <w:rFonts w:ascii="Garamond" w:hAnsi="Garamond" w:cs="Open Sans"/>
          <w:sz w:val="20"/>
          <w:szCs w:val="20"/>
        </w:rPr>
        <w:t>;</w:t>
      </w:r>
    </w:p>
    <w:p w14:paraId="56116BF7"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27" w:name="_Hlk37937196"/>
      <w:r w:rsidRPr="000D1F57">
        <w:rPr>
          <w:rFonts w:ascii="Garamond" w:hAnsi="Garamond" w:cs="Open Sans"/>
          <w:sz w:val="20"/>
          <w:szCs w:val="20"/>
        </w:rPr>
        <w:t>oznaczenie czasu odbioru danych przez Platformę stanowi przyporządkowaną do dokumentu elektronicznego datę oraz dokładny czas (hh:mm:ss), widoczne przy  wysłanym dokumencie w kolumnie ”Data przesłania”</w:t>
      </w:r>
      <w:bookmarkStart w:id="28" w:name="_Hlk37937220"/>
      <w:bookmarkEnd w:id="27"/>
    </w:p>
    <w:p w14:paraId="7567D392"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o terminie przesłania decyduje czas pełnego przeprocesowania transakcji pliku na Platformie</w:t>
      </w:r>
      <w:bookmarkEnd w:id="28"/>
      <w:r w:rsidRPr="000D1F57">
        <w:rPr>
          <w:rFonts w:ascii="Garamond" w:hAnsi="Garamond" w:cs="Open Sans"/>
          <w:sz w:val="20"/>
          <w:szCs w:val="20"/>
        </w:rPr>
        <w:t>.</w:t>
      </w:r>
    </w:p>
    <w:p w14:paraId="2B2C7702"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bookmarkStart w:id="29" w:name="_Hlk37864389"/>
      <w:r w:rsidRPr="000D1F57">
        <w:rPr>
          <w:rFonts w:ascii="Garamond" w:hAnsi="Garamond" w:cs="Open Sans"/>
          <w:sz w:val="20"/>
          <w:szCs w:val="20"/>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Start w:id="30" w:name="_Hlk37864921"/>
      <w:bookmarkStart w:id="31" w:name="_Hlk37865118"/>
      <w:bookmarkEnd w:id="29"/>
    </w:p>
    <w:p w14:paraId="63DE6203"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0"/>
      <w:bookmarkEnd w:id="31"/>
    </w:p>
    <w:p w14:paraId="65630892"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Osoby uprawnione do komunikowania się z wykonawcami w zakresie:</w:t>
      </w:r>
    </w:p>
    <w:p w14:paraId="234CB011" w14:textId="7320F94C" w:rsidR="00BA7C63" w:rsidRPr="00197141" w:rsidRDefault="00BA7C63" w:rsidP="00BA7C63">
      <w:pPr>
        <w:numPr>
          <w:ilvl w:val="1"/>
          <w:numId w:val="5"/>
        </w:numPr>
        <w:spacing w:after="0" w:line="240" w:lineRule="auto"/>
        <w:ind w:left="1135" w:hanging="284"/>
        <w:jc w:val="both"/>
        <w:rPr>
          <w:rFonts w:ascii="Garamond" w:hAnsi="Garamond" w:cs="Open Sans"/>
          <w:b/>
          <w:bCs/>
          <w:sz w:val="20"/>
          <w:szCs w:val="20"/>
        </w:rPr>
      </w:pPr>
      <w:r w:rsidRPr="000D1F57">
        <w:rPr>
          <w:rFonts w:ascii="Garamond" w:hAnsi="Garamond" w:cs="Open Sans"/>
          <w:sz w:val="20"/>
          <w:szCs w:val="20"/>
        </w:rPr>
        <w:t xml:space="preserve">właściwości </w:t>
      </w:r>
      <w:r w:rsidRPr="000D1F57">
        <w:rPr>
          <w:rFonts w:ascii="Garamond" w:hAnsi="Garamond" w:cs="Open Sans"/>
          <w:sz w:val="20"/>
          <w:szCs w:val="20"/>
          <w:u w:val="single" w:color="000000"/>
        </w:rPr>
        <w:t>proceduralnych</w:t>
      </w:r>
      <w:r w:rsidRPr="000D1F57">
        <w:rPr>
          <w:rFonts w:ascii="Garamond" w:hAnsi="Garamond" w:cs="Open Sans"/>
          <w:sz w:val="20"/>
          <w:szCs w:val="20"/>
        </w:rPr>
        <w:t xml:space="preserve"> postępowania </w:t>
      </w:r>
      <w:r w:rsidRPr="000D1F57">
        <w:rPr>
          <w:rFonts w:ascii="Garamond" w:hAnsi="Garamond" w:cs="Open Sans"/>
          <w:b/>
          <w:sz w:val="20"/>
          <w:szCs w:val="20"/>
        </w:rPr>
        <w:t xml:space="preserve">– </w:t>
      </w:r>
      <w:r w:rsidR="00B96CCF">
        <w:rPr>
          <w:rFonts w:ascii="Garamond" w:hAnsi="Garamond" w:cs="Open Sans"/>
          <w:b/>
          <w:sz w:val="20"/>
          <w:szCs w:val="20"/>
        </w:rPr>
        <w:t>Magdalena Nowosadko</w:t>
      </w:r>
      <w:r w:rsidR="00197141" w:rsidRPr="00197141">
        <w:rPr>
          <w:rFonts w:ascii="Garamond" w:hAnsi="Garamond" w:cs="Open Sans"/>
          <w:b/>
          <w:bCs/>
          <w:sz w:val="20"/>
          <w:szCs w:val="20"/>
        </w:rPr>
        <w:t xml:space="preserve"> </w:t>
      </w:r>
    </w:p>
    <w:p w14:paraId="500B4CA6" w14:textId="27193951" w:rsidR="00BA7C63" w:rsidRPr="000D1F57" w:rsidRDefault="00BA7C63" w:rsidP="00BA7C63">
      <w:pPr>
        <w:numPr>
          <w:ilvl w:val="1"/>
          <w:numId w:val="5"/>
        </w:numPr>
        <w:spacing w:after="0" w:line="240" w:lineRule="auto"/>
        <w:ind w:left="1135" w:hanging="284"/>
        <w:jc w:val="both"/>
        <w:rPr>
          <w:rFonts w:ascii="Garamond" w:hAnsi="Garamond" w:cs="Open Sans"/>
          <w:b/>
          <w:sz w:val="20"/>
          <w:szCs w:val="20"/>
        </w:rPr>
      </w:pPr>
      <w:r w:rsidRPr="000D1F57">
        <w:rPr>
          <w:rFonts w:ascii="Garamond" w:hAnsi="Garamond" w:cs="Open Sans"/>
          <w:sz w:val="20"/>
          <w:szCs w:val="20"/>
        </w:rPr>
        <w:t xml:space="preserve">e-mail do korespondencji : </w:t>
      </w:r>
      <w:hyperlink r:id="rId12" w:history="1">
        <w:r w:rsidR="004E5419" w:rsidRPr="00EB0476">
          <w:rPr>
            <w:rStyle w:val="Hipercze"/>
            <w:rFonts w:ascii="Garamond" w:hAnsi="Garamond" w:cs="Open Sans"/>
            <w:b/>
            <w:sz w:val="20"/>
            <w:szCs w:val="20"/>
          </w:rPr>
          <w:t>m.nowosadko@szpital.suwalki.pl</w:t>
        </w:r>
      </w:hyperlink>
      <w:r w:rsidRPr="000D1F57">
        <w:rPr>
          <w:rFonts w:ascii="Garamond" w:hAnsi="Garamond" w:cs="Open Sans"/>
          <w:b/>
          <w:sz w:val="20"/>
          <w:szCs w:val="20"/>
        </w:rPr>
        <w:t xml:space="preserve"> </w:t>
      </w:r>
    </w:p>
    <w:p w14:paraId="5C88594A" w14:textId="19F85C5C" w:rsidR="00BA7C63" w:rsidRPr="000D1F57" w:rsidRDefault="00BA7C63" w:rsidP="00BA7C63">
      <w:pPr>
        <w:numPr>
          <w:ilvl w:val="1"/>
          <w:numId w:val="5"/>
        </w:numPr>
        <w:spacing w:after="0" w:line="240" w:lineRule="auto"/>
        <w:ind w:left="1135" w:hanging="284"/>
        <w:jc w:val="both"/>
        <w:rPr>
          <w:rFonts w:ascii="Garamond" w:hAnsi="Garamond" w:cs="Open Sans"/>
          <w:b/>
          <w:sz w:val="20"/>
          <w:szCs w:val="20"/>
        </w:rPr>
      </w:pPr>
      <w:r w:rsidRPr="000D1F57">
        <w:rPr>
          <w:rFonts w:ascii="Garamond" w:hAnsi="Garamond" w:cs="Open Sans"/>
          <w:sz w:val="20"/>
          <w:szCs w:val="20"/>
        </w:rPr>
        <w:t xml:space="preserve">nr tel. </w:t>
      </w:r>
      <w:r w:rsidRPr="000D1F57">
        <w:rPr>
          <w:rFonts w:ascii="Garamond" w:hAnsi="Garamond" w:cs="Open Sans"/>
          <w:b/>
          <w:sz w:val="20"/>
          <w:szCs w:val="20"/>
        </w:rPr>
        <w:t>87 56 29 5</w:t>
      </w:r>
      <w:r w:rsidR="00197141">
        <w:rPr>
          <w:rFonts w:ascii="Garamond" w:hAnsi="Garamond" w:cs="Open Sans"/>
          <w:b/>
          <w:sz w:val="20"/>
          <w:szCs w:val="20"/>
        </w:rPr>
        <w:t>8</w:t>
      </w:r>
      <w:r w:rsidRPr="000D1F57">
        <w:rPr>
          <w:rFonts w:ascii="Garamond" w:hAnsi="Garamond" w:cs="Open Sans"/>
          <w:b/>
          <w:sz w:val="20"/>
          <w:szCs w:val="20"/>
        </w:rPr>
        <w:t>2.</w:t>
      </w:r>
    </w:p>
    <w:p w14:paraId="75D655AE" w14:textId="77777777" w:rsidR="00BA7C63" w:rsidRPr="000D1F57" w:rsidRDefault="00BA7C63" w:rsidP="00702064">
      <w:pPr>
        <w:pStyle w:val="Akapitzlist"/>
        <w:numPr>
          <w:ilvl w:val="2"/>
          <w:numId w:val="60"/>
        </w:numPr>
        <w:spacing w:after="0" w:line="240" w:lineRule="auto"/>
        <w:ind w:left="709" w:hanging="357"/>
        <w:jc w:val="both"/>
        <w:rPr>
          <w:rFonts w:ascii="Garamond" w:hAnsi="Garamond" w:cs="Open Sans"/>
          <w:sz w:val="20"/>
          <w:szCs w:val="20"/>
        </w:rPr>
      </w:pPr>
      <w:r w:rsidRPr="000D1F57">
        <w:rPr>
          <w:rFonts w:ascii="Garamond" w:hAnsi="Garamond" w:cs="Open Sans"/>
          <w:sz w:val="20"/>
          <w:szCs w:val="20"/>
        </w:rPr>
        <w:t xml:space="preserve">Komunikacja ustna dopuszczalna jest tylko w odniesieniu do informacji, które nie są istotne, w szczególności nie dotyczą ogłoszenia o zamówieniu lub dokumentów zamówienia oraz ofert, o ile jej treść jest udokumentowana. </w:t>
      </w:r>
    </w:p>
    <w:p w14:paraId="3AA1E055" w14:textId="77777777" w:rsidR="00BA7C63" w:rsidRPr="000D1F57" w:rsidRDefault="00BA7C63" w:rsidP="00BA7C63">
      <w:pPr>
        <w:pStyle w:val="Nagwek2"/>
        <w:numPr>
          <w:ilvl w:val="0"/>
          <w:numId w:val="0"/>
        </w:numPr>
        <w:ind w:left="709"/>
        <w:rPr>
          <w:rFonts w:ascii="Garamond" w:hAnsi="Garamond" w:cs="Open Sans"/>
          <w:sz w:val="20"/>
          <w:szCs w:val="20"/>
        </w:rPr>
      </w:pPr>
    </w:p>
    <w:p w14:paraId="6F27FAE9" w14:textId="77777777" w:rsidR="00BA7C63" w:rsidRPr="000D1F57" w:rsidRDefault="00BA7C63" w:rsidP="00BA7C63">
      <w:pPr>
        <w:pStyle w:val="Nagwek1"/>
        <w:rPr>
          <w:rFonts w:ascii="Garamond" w:hAnsi="Garamond" w:cs="Open Sans"/>
          <w:sz w:val="20"/>
          <w:szCs w:val="20"/>
        </w:rPr>
      </w:pPr>
      <w:bookmarkStart w:id="32" w:name="_Toc258314250"/>
      <w:r w:rsidRPr="000D1F57">
        <w:rPr>
          <w:rFonts w:ascii="Garamond" w:hAnsi="Garamond" w:cs="Open Sans"/>
          <w:sz w:val="20"/>
          <w:szCs w:val="20"/>
        </w:rPr>
        <w:t>OPIS SPO</w:t>
      </w:r>
      <w:bookmarkStart w:id="33" w:name="_Hlk37938975"/>
      <w:r w:rsidRPr="000D1F57">
        <w:rPr>
          <w:rFonts w:ascii="Garamond" w:hAnsi="Garamond" w:cs="Open Sans"/>
          <w:sz w:val="20"/>
          <w:szCs w:val="20"/>
        </w:rPr>
        <w:t>SOBU UDZIELANIA WYJAŚNIEŃ TREŚCI SWZ</w:t>
      </w:r>
      <w:bookmarkEnd w:id="33"/>
    </w:p>
    <w:p w14:paraId="6BD1BB45" w14:textId="77777777" w:rsidR="00BA7C63" w:rsidRPr="000D1F57" w:rsidRDefault="00BA7C63" w:rsidP="00702064">
      <w:pPr>
        <w:pStyle w:val="Akapitzlist"/>
        <w:numPr>
          <w:ilvl w:val="0"/>
          <w:numId w:val="71"/>
        </w:numPr>
        <w:jc w:val="both"/>
        <w:rPr>
          <w:rFonts w:ascii="Garamond" w:hAnsi="Garamond" w:cs="Open Sans"/>
          <w:sz w:val="20"/>
          <w:szCs w:val="20"/>
        </w:rPr>
      </w:pPr>
      <w:bookmarkStart w:id="34" w:name="_Hlk37783375"/>
      <w:bookmarkStart w:id="35" w:name="_Hlk37938993"/>
      <w:r w:rsidRPr="000D1F57">
        <w:rPr>
          <w:rFonts w:ascii="Garamond" w:hAnsi="Garamond" w:cs="Open Sans"/>
          <w:sz w:val="20"/>
          <w:szCs w:val="20"/>
        </w:rPr>
        <w:t>Wykonawca może zwrócić się do Zamawiającego z wnioskiem o wyjaśnienie treści SWZ, przekazanym za pośrednictwem Platformy (karta ”Zapytania/Wyjaśnienia).</w:t>
      </w:r>
      <w:bookmarkStart w:id="36" w:name="_Hlk37783409"/>
      <w:bookmarkEnd w:id="34"/>
    </w:p>
    <w:p w14:paraId="680A455E" w14:textId="77777777" w:rsidR="00BA7C63" w:rsidRPr="000D1F57" w:rsidRDefault="00BA7C63" w:rsidP="00702064">
      <w:pPr>
        <w:pStyle w:val="Akapitzlist"/>
        <w:numPr>
          <w:ilvl w:val="0"/>
          <w:numId w:val="71"/>
        </w:numPr>
        <w:jc w:val="both"/>
        <w:rPr>
          <w:rFonts w:ascii="Garamond" w:hAnsi="Garamond" w:cs="Open Sans"/>
          <w:sz w:val="20"/>
          <w:szCs w:val="20"/>
        </w:rPr>
      </w:pPr>
      <w:r w:rsidRPr="000D1F57">
        <w:rPr>
          <w:rFonts w:ascii="Garamond" w:hAnsi="Garamond" w:cs="Open Sans"/>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14:paraId="6D14185D" w14:textId="77777777" w:rsidR="00BA7C63" w:rsidRPr="000D1F57" w:rsidRDefault="00BA7C63" w:rsidP="00702064">
      <w:pPr>
        <w:pStyle w:val="Akapitzlist"/>
        <w:numPr>
          <w:ilvl w:val="0"/>
          <w:numId w:val="71"/>
        </w:numPr>
        <w:jc w:val="both"/>
        <w:rPr>
          <w:rFonts w:ascii="Garamond" w:hAnsi="Garamond" w:cs="Open Sans"/>
          <w:sz w:val="20"/>
          <w:szCs w:val="20"/>
        </w:rPr>
      </w:pPr>
      <w:r w:rsidRPr="000D1F57">
        <w:rPr>
          <w:rFonts w:ascii="Garamond" w:hAnsi="Garamond" w:cs="Open Sans"/>
          <w:sz w:val="20"/>
          <w:szCs w:val="20"/>
        </w:rPr>
        <w:t>Jeżeli wniosek o wyjaśnienie treści SWZ nie wpłynie w terminie, o którym mowa w punkcie powyżej, Zamawiający nie ma obowiązku udzielania wyjaśnień SWZ.</w:t>
      </w:r>
    </w:p>
    <w:p w14:paraId="36F7933C" w14:textId="77777777" w:rsidR="00BA7C63" w:rsidRPr="000D1F57" w:rsidRDefault="00BA7C63" w:rsidP="00702064">
      <w:pPr>
        <w:pStyle w:val="Akapitzlist"/>
        <w:numPr>
          <w:ilvl w:val="0"/>
          <w:numId w:val="71"/>
        </w:numPr>
        <w:jc w:val="both"/>
        <w:rPr>
          <w:rFonts w:ascii="Garamond" w:hAnsi="Garamond" w:cs="Open Sans"/>
          <w:sz w:val="20"/>
          <w:szCs w:val="20"/>
        </w:rPr>
      </w:pPr>
      <w:r w:rsidRPr="000D1F57">
        <w:rPr>
          <w:rFonts w:ascii="Garamond" w:hAnsi="Garamond" w:cs="Open Sans"/>
          <w:sz w:val="20"/>
          <w:szCs w:val="20"/>
        </w:rPr>
        <w:t>Przedłużenie terminu składania ofert, nie wpływa na bieg terminu składania wniosku o wyjaśnienie treści SWZ.</w:t>
      </w:r>
    </w:p>
    <w:p w14:paraId="52D82A8E" w14:textId="77777777" w:rsidR="00BA7C63" w:rsidRPr="000D1F57" w:rsidRDefault="00BA7C63" w:rsidP="00702064">
      <w:pPr>
        <w:pStyle w:val="Akapitzlist"/>
        <w:numPr>
          <w:ilvl w:val="0"/>
          <w:numId w:val="71"/>
        </w:numPr>
        <w:jc w:val="both"/>
        <w:rPr>
          <w:rFonts w:ascii="Garamond" w:hAnsi="Garamond" w:cs="Open Sans"/>
          <w:sz w:val="20"/>
          <w:szCs w:val="20"/>
        </w:rPr>
      </w:pPr>
      <w:r w:rsidRPr="000D1F57">
        <w:rPr>
          <w:rFonts w:ascii="Garamond" w:hAnsi="Garamond" w:cs="Open Sans"/>
          <w:sz w:val="20"/>
          <w:szCs w:val="20"/>
        </w:rPr>
        <w:t>Treść zapytań wraz z wyjaśnieniami Zamawiający udostępni na stronie internetowej prowadzonego postępowania, bez ujawniania źródła zapytania.</w:t>
      </w:r>
    </w:p>
    <w:p w14:paraId="49E5678C" w14:textId="77777777" w:rsidR="00BA7C63" w:rsidRPr="000D1F57" w:rsidRDefault="00BA7C63" w:rsidP="00702064">
      <w:pPr>
        <w:pStyle w:val="Akapitzlist"/>
        <w:numPr>
          <w:ilvl w:val="0"/>
          <w:numId w:val="71"/>
        </w:numPr>
        <w:jc w:val="both"/>
        <w:rPr>
          <w:rFonts w:ascii="Garamond" w:hAnsi="Garamond" w:cs="Open Sans"/>
          <w:sz w:val="20"/>
          <w:szCs w:val="20"/>
        </w:rPr>
      </w:pPr>
      <w:r w:rsidRPr="000D1F57">
        <w:rPr>
          <w:rFonts w:ascii="Garamond" w:hAnsi="Garamond" w:cs="Open Sans"/>
          <w:sz w:val="20"/>
          <w:szCs w:val="20"/>
        </w:rPr>
        <w:t xml:space="preserve">W </w:t>
      </w:r>
      <w:bookmarkEnd w:id="35"/>
      <w:r w:rsidRPr="000D1F57">
        <w:rPr>
          <w:rFonts w:ascii="Garamond" w:hAnsi="Garamond" w:cs="Open Sans"/>
          <w:sz w:val="20"/>
          <w:szCs w:val="20"/>
        </w:rPr>
        <w:t>uzasadnionych przypadkach Zamawiający może przed upływem terminu składania ofert zmienić treść SWZ. Dokonaną zmianę treści SWZ Zamawiający udostępni na stronie internetowej prowadzonego postępowania.</w:t>
      </w:r>
    </w:p>
    <w:p w14:paraId="00C23729"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Wymagania dotycz</w:t>
      </w:r>
      <w:r w:rsidRPr="000D1F57">
        <w:rPr>
          <w:rFonts w:ascii="Garamond" w:eastAsia="TimesNewRoman" w:hAnsi="Garamond" w:cs="Open Sans"/>
          <w:sz w:val="20"/>
          <w:szCs w:val="20"/>
        </w:rPr>
        <w:t>ą</w:t>
      </w:r>
      <w:r w:rsidRPr="000D1F57">
        <w:rPr>
          <w:rFonts w:ascii="Garamond" w:hAnsi="Garamond" w:cs="Open Sans"/>
          <w:sz w:val="20"/>
          <w:szCs w:val="20"/>
        </w:rPr>
        <w:t>ce wadium</w:t>
      </w:r>
      <w:bookmarkEnd w:id="32"/>
    </w:p>
    <w:p w14:paraId="77EA0E23" w14:textId="79857AE1" w:rsidR="00BA7C63" w:rsidRPr="000D1F57" w:rsidRDefault="00BA7C63" w:rsidP="004E5419">
      <w:pPr>
        <w:pStyle w:val="Akapitzlist"/>
        <w:numPr>
          <w:ilvl w:val="0"/>
          <w:numId w:val="72"/>
        </w:numPr>
        <w:spacing w:after="0" w:line="240" w:lineRule="auto"/>
        <w:ind w:left="567" w:hanging="357"/>
        <w:jc w:val="both"/>
        <w:rPr>
          <w:rFonts w:ascii="Garamond" w:hAnsi="Garamond" w:cs="Open Sans"/>
          <w:b/>
          <w:i/>
          <w:sz w:val="20"/>
          <w:szCs w:val="20"/>
        </w:rPr>
      </w:pPr>
      <w:r w:rsidRPr="000D1F57">
        <w:rPr>
          <w:rFonts w:ascii="Garamond" w:hAnsi="Garamond" w:cs="Open Sans"/>
          <w:sz w:val="20"/>
          <w:szCs w:val="20"/>
        </w:rPr>
        <w:t xml:space="preserve">Zamawiający </w:t>
      </w:r>
      <w:r w:rsidR="004E5419">
        <w:rPr>
          <w:rFonts w:ascii="Garamond" w:hAnsi="Garamond" w:cs="Open Sans"/>
          <w:sz w:val="20"/>
          <w:szCs w:val="20"/>
        </w:rPr>
        <w:t xml:space="preserve">nie </w:t>
      </w:r>
      <w:r w:rsidRPr="000D1F57">
        <w:rPr>
          <w:rFonts w:ascii="Garamond" w:hAnsi="Garamond" w:cs="Open Sans"/>
          <w:sz w:val="20"/>
          <w:szCs w:val="20"/>
        </w:rPr>
        <w:t xml:space="preserve">wymaga wniesienia wadium w </w:t>
      </w:r>
      <w:r w:rsidR="004E5419">
        <w:rPr>
          <w:rFonts w:ascii="Garamond" w:hAnsi="Garamond" w:cs="Open Sans"/>
          <w:sz w:val="20"/>
          <w:szCs w:val="20"/>
        </w:rPr>
        <w:t xml:space="preserve">przedmiotowym postępowaniu </w:t>
      </w:r>
    </w:p>
    <w:p w14:paraId="7316C295" w14:textId="77777777" w:rsidR="00BA7C63" w:rsidRPr="000D1F57" w:rsidRDefault="00BA7C63" w:rsidP="00BA7C63">
      <w:pPr>
        <w:rPr>
          <w:rFonts w:ascii="Garamond" w:hAnsi="Garamond" w:cs="Open Sans"/>
          <w:sz w:val="20"/>
          <w:szCs w:val="20"/>
        </w:rPr>
      </w:pPr>
    </w:p>
    <w:p w14:paraId="4B33BB73" w14:textId="06FCAD24" w:rsidR="00BA7C63" w:rsidRPr="000D1F57" w:rsidRDefault="00BA7C63" w:rsidP="00BA7C63">
      <w:pPr>
        <w:pStyle w:val="Nagwek1"/>
        <w:spacing w:before="0" w:after="0"/>
        <w:rPr>
          <w:rFonts w:ascii="Garamond" w:eastAsia="TimesNewRoman" w:hAnsi="Garamond" w:cs="Open Sans"/>
          <w:sz w:val="20"/>
          <w:szCs w:val="20"/>
        </w:rPr>
      </w:pPr>
      <w:bookmarkStart w:id="37" w:name="_Toc258314251"/>
      <w:r w:rsidRPr="000D1F57">
        <w:rPr>
          <w:rFonts w:ascii="Garamond" w:hAnsi="Garamond" w:cs="Open Sans"/>
          <w:sz w:val="20"/>
          <w:szCs w:val="20"/>
        </w:rPr>
        <w:t>Termin zwi</w:t>
      </w:r>
      <w:r w:rsidRPr="000D1F57">
        <w:rPr>
          <w:rFonts w:ascii="Garamond" w:eastAsia="TimesNewRoman" w:hAnsi="Garamond" w:cs="Open Sans"/>
          <w:sz w:val="20"/>
          <w:szCs w:val="20"/>
        </w:rPr>
        <w:t>ą</w:t>
      </w:r>
      <w:r w:rsidRPr="000D1F57">
        <w:rPr>
          <w:rFonts w:ascii="Garamond" w:hAnsi="Garamond" w:cs="Open Sans"/>
          <w:sz w:val="20"/>
          <w:szCs w:val="20"/>
        </w:rPr>
        <w:t>zania ofert</w:t>
      </w:r>
      <w:r w:rsidRPr="000D1F57">
        <w:rPr>
          <w:rFonts w:ascii="Garamond" w:eastAsia="TimesNewRoman" w:hAnsi="Garamond" w:cs="Open Sans"/>
          <w:sz w:val="20"/>
          <w:szCs w:val="20"/>
        </w:rPr>
        <w:t>ą</w:t>
      </w:r>
      <w:bookmarkEnd w:id="37"/>
    </w:p>
    <w:p w14:paraId="1AAB0538" w14:textId="6301DD1E" w:rsidR="00BA7C63" w:rsidRPr="000D1F57" w:rsidRDefault="00BA7C63" w:rsidP="00702064">
      <w:pPr>
        <w:pStyle w:val="Akapitzlist"/>
        <w:numPr>
          <w:ilvl w:val="0"/>
          <w:numId w:val="73"/>
        </w:numPr>
        <w:spacing w:after="0" w:line="240" w:lineRule="auto"/>
        <w:jc w:val="both"/>
        <w:rPr>
          <w:rFonts w:ascii="Garamond" w:hAnsi="Garamond" w:cs="Open Sans"/>
          <w:sz w:val="20"/>
          <w:szCs w:val="20"/>
        </w:rPr>
      </w:pPr>
      <w:r w:rsidRPr="000D1F57">
        <w:rPr>
          <w:rFonts w:ascii="Garamond" w:hAnsi="Garamond" w:cs="Open Sans"/>
          <w:sz w:val="20"/>
          <w:szCs w:val="20"/>
        </w:rPr>
        <w:t xml:space="preserve">Wykonawca pozostaje związany ofertą do dnia </w:t>
      </w:r>
      <w:r w:rsidR="00C53C52">
        <w:rPr>
          <w:rFonts w:ascii="Garamond" w:hAnsi="Garamond" w:cs="Open Sans"/>
          <w:b/>
          <w:bCs/>
          <w:sz w:val="20"/>
          <w:szCs w:val="20"/>
        </w:rPr>
        <w:t>06</w:t>
      </w:r>
      <w:r w:rsidR="004E5419">
        <w:rPr>
          <w:rFonts w:ascii="Garamond" w:hAnsi="Garamond" w:cs="Open Sans"/>
          <w:b/>
          <w:bCs/>
          <w:sz w:val="20"/>
          <w:szCs w:val="20"/>
        </w:rPr>
        <w:t>/1</w:t>
      </w:r>
      <w:r w:rsidR="00C53C52">
        <w:rPr>
          <w:rFonts w:ascii="Garamond" w:hAnsi="Garamond" w:cs="Open Sans"/>
          <w:b/>
          <w:bCs/>
          <w:sz w:val="20"/>
          <w:szCs w:val="20"/>
        </w:rPr>
        <w:t>1</w:t>
      </w:r>
      <w:r w:rsidRPr="000D1F57">
        <w:rPr>
          <w:rFonts w:ascii="Garamond" w:hAnsi="Garamond" w:cs="Open Sans"/>
          <w:b/>
          <w:bCs/>
          <w:sz w:val="20"/>
          <w:szCs w:val="20"/>
        </w:rPr>
        <w:t>/202</w:t>
      </w:r>
      <w:r w:rsidR="00197141">
        <w:rPr>
          <w:rFonts w:ascii="Garamond" w:hAnsi="Garamond" w:cs="Open Sans"/>
          <w:b/>
          <w:bCs/>
          <w:sz w:val="20"/>
          <w:szCs w:val="20"/>
        </w:rPr>
        <w:t>5</w:t>
      </w:r>
      <w:r w:rsidRPr="000D1F57">
        <w:rPr>
          <w:rFonts w:ascii="Garamond" w:hAnsi="Garamond" w:cs="Open Sans"/>
          <w:b/>
          <w:bCs/>
          <w:sz w:val="20"/>
          <w:szCs w:val="20"/>
        </w:rPr>
        <w:t>r.</w:t>
      </w:r>
    </w:p>
    <w:p w14:paraId="2DF3F209" w14:textId="77777777" w:rsidR="00BA7C63" w:rsidRPr="000D1F57" w:rsidRDefault="00BA7C63" w:rsidP="00702064">
      <w:pPr>
        <w:pStyle w:val="Akapitzlist"/>
        <w:numPr>
          <w:ilvl w:val="0"/>
          <w:numId w:val="73"/>
        </w:numPr>
        <w:spacing w:after="0" w:line="240" w:lineRule="auto"/>
        <w:jc w:val="both"/>
        <w:rPr>
          <w:rFonts w:ascii="Garamond" w:hAnsi="Garamond" w:cs="Open Sans"/>
          <w:sz w:val="20"/>
          <w:szCs w:val="20"/>
        </w:rPr>
      </w:pPr>
      <w:r w:rsidRPr="000D1F57">
        <w:rPr>
          <w:rFonts w:ascii="Garamond" w:hAnsi="Garamond" w:cs="Open Sans"/>
          <w:sz w:val="20"/>
          <w:szCs w:val="20"/>
        </w:rPr>
        <w:t>Bieg terminu związania ofertą rozpoczyna się wraz z upływem terminu składania ofert.</w:t>
      </w:r>
    </w:p>
    <w:p w14:paraId="0299220F" w14:textId="77777777" w:rsidR="00BA7C63" w:rsidRPr="000D1F57" w:rsidRDefault="00BA7C63" w:rsidP="00702064">
      <w:pPr>
        <w:pStyle w:val="Akapitzlist"/>
        <w:numPr>
          <w:ilvl w:val="0"/>
          <w:numId w:val="73"/>
        </w:numPr>
        <w:spacing w:after="0" w:line="240" w:lineRule="auto"/>
        <w:jc w:val="both"/>
        <w:rPr>
          <w:rFonts w:ascii="Garamond" w:hAnsi="Garamond" w:cs="Open Sans"/>
          <w:sz w:val="20"/>
          <w:szCs w:val="20"/>
        </w:rPr>
      </w:pPr>
      <w:r w:rsidRPr="000D1F57">
        <w:rPr>
          <w:rFonts w:ascii="Garamond" w:hAnsi="Garamond" w:cs="Open Sans"/>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47BC444F" w14:textId="77777777" w:rsidR="00BA7C63" w:rsidRPr="000D1F57" w:rsidRDefault="00BA7C63" w:rsidP="00BA7C63">
      <w:pPr>
        <w:rPr>
          <w:rFonts w:ascii="Garamond" w:hAnsi="Garamond" w:cs="Open Sans"/>
          <w:sz w:val="20"/>
          <w:szCs w:val="20"/>
        </w:rPr>
      </w:pPr>
    </w:p>
    <w:p w14:paraId="1C9560A6" w14:textId="77777777" w:rsidR="00BA7C63" w:rsidRPr="000D1F57" w:rsidRDefault="00BA7C63" w:rsidP="00BA7C63">
      <w:pPr>
        <w:pStyle w:val="Nagwek1"/>
        <w:rPr>
          <w:rFonts w:ascii="Garamond" w:hAnsi="Garamond" w:cs="Open Sans"/>
          <w:sz w:val="20"/>
          <w:szCs w:val="20"/>
        </w:rPr>
      </w:pPr>
      <w:bookmarkStart w:id="38" w:name="_Toc258314252"/>
      <w:r w:rsidRPr="000D1F57">
        <w:rPr>
          <w:rFonts w:ascii="Garamond" w:hAnsi="Garamond" w:cs="Open Sans"/>
          <w:sz w:val="20"/>
          <w:szCs w:val="20"/>
        </w:rPr>
        <w:t>Opis sposobu przygotowywania ofert</w:t>
      </w:r>
      <w:bookmarkEnd w:id="38"/>
    </w:p>
    <w:p w14:paraId="29A97189" w14:textId="77777777" w:rsidR="00BA7C63" w:rsidRPr="000D1F57" w:rsidRDefault="00BA7C63" w:rsidP="00702064">
      <w:pPr>
        <w:pStyle w:val="Akapitzlist"/>
        <w:numPr>
          <w:ilvl w:val="0"/>
          <w:numId w:val="74"/>
        </w:numPr>
        <w:rPr>
          <w:rFonts w:ascii="Garamond" w:hAnsi="Garamond" w:cs="Open Sans"/>
          <w:sz w:val="20"/>
          <w:szCs w:val="20"/>
        </w:rPr>
      </w:pPr>
      <w:r w:rsidRPr="000D1F57">
        <w:rPr>
          <w:rFonts w:ascii="Garamond" w:hAnsi="Garamond" w:cs="Open Sans"/>
          <w:sz w:val="20"/>
          <w:szCs w:val="20"/>
        </w:rPr>
        <w:t>Wykonawca może złożyć tylko jedną ofertę.</w:t>
      </w:r>
    </w:p>
    <w:p w14:paraId="64755535" w14:textId="77777777" w:rsidR="00BA7C63" w:rsidRPr="000D1F57" w:rsidRDefault="00BA7C63" w:rsidP="00702064">
      <w:pPr>
        <w:pStyle w:val="Akapitzlist"/>
        <w:numPr>
          <w:ilvl w:val="0"/>
          <w:numId w:val="74"/>
        </w:numPr>
        <w:rPr>
          <w:rFonts w:ascii="Garamond" w:hAnsi="Garamond" w:cs="Open Sans"/>
          <w:sz w:val="20"/>
          <w:szCs w:val="20"/>
        </w:rPr>
      </w:pPr>
      <w:r w:rsidRPr="000D1F57">
        <w:rPr>
          <w:rFonts w:ascii="Garamond" w:hAnsi="Garamond" w:cs="Open Sans"/>
          <w:sz w:val="20"/>
          <w:szCs w:val="20"/>
        </w:rPr>
        <w:t>Postępowanie o udzielenie zamówienia prowadzi się w języku polskim. Dokumenty sporządzone w języku obcym są składane wraz z tłumaczeniem na język polski.</w:t>
      </w:r>
    </w:p>
    <w:p w14:paraId="0452B430" w14:textId="77777777" w:rsidR="00BA7C63" w:rsidRPr="000D1F57" w:rsidRDefault="00BA7C63" w:rsidP="00702064">
      <w:pPr>
        <w:pStyle w:val="Akapitzlist"/>
        <w:numPr>
          <w:ilvl w:val="0"/>
          <w:numId w:val="74"/>
        </w:numPr>
        <w:rPr>
          <w:rFonts w:ascii="Garamond" w:hAnsi="Garamond" w:cs="Open Sans"/>
          <w:sz w:val="20"/>
          <w:szCs w:val="20"/>
        </w:rPr>
      </w:pPr>
      <w:r w:rsidRPr="000D1F57">
        <w:rPr>
          <w:rFonts w:ascii="Garamond" w:hAnsi="Garamond" w:cs="Open Sans"/>
          <w:sz w:val="20"/>
          <w:szCs w:val="20"/>
        </w:rPr>
        <w:t>Tre</w:t>
      </w:r>
      <w:r w:rsidRPr="000D1F57">
        <w:rPr>
          <w:rFonts w:ascii="Garamond" w:eastAsia="TimesNewRoman" w:hAnsi="Garamond" w:cs="Open Sans"/>
          <w:sz w:val="20"/>
          <w:szCs w:val="20"/>
        </w:rPr>
        <w:t xml:space="preserve">ść </w:t>
      </w:r>
      <w:r w:rsidRPr="000D1F57">
        <w:rPr>
          <w:rFonts w:ascii="Garamond" w:hAnsi="Garamond" w:cs="Open Sans"/>
          <w:sz w:val="20"/>
          <w:szCs w:val="20"/>
        </w:rPr>
        <w:t>oferty musi być zgodna z wymaganiami Zamawiającego określonymi w niniejszej SWZ.</w:t>
      </w:r>
    </w:p>
    <w:p w14:paraId="73D7586C" w14:textId="77777777" w:rsidR="00BA7C63" w:rsidRPr="000D1F57" w:rsidRDefault="00BA7C63" w:rsidP="00702064">
      <w:pPr>
        <w:pStyle w:val="Akapitzlist"/>
        <w:numPr>
          <w:ilvl w:val="0"/>
          <w:numId w:val="74"/>
        </w:numPr>
        <w:spacing w:after="0" w:line="240" w:lineRule="auto"/>
        <w:ind w:left="714" w:hanging="357"/>
        <w:rPr>
          <w:rFonts w:ascii="Garamond" w:hAnsi="Garamond" w:cs="Open Sans"/>
          <w:sz w:val="20"/>
          <w:szCs w:val="20"/>
        </w:rPr>
      </w:pPr>
      <w:r w:rsidRPr="000D1F57">
        <w:rPr>
          <w:rFonts w:ascii="Garamond" w:hAnsi="Garamond" w:cs="Open Sans"/>
          <w:sz w:val="20"/>
          <w:szCs w:val="20"/>
        </w:rPr>
        <w:lastRenderedPageBreak/>
        <w:t>Oferta musi zawierać następujące oświadczenia i dokumenty:</w:t>
      </w:r>
    </w:p>
    <w:tbl>
      <w:tblPr>
        <w:tblW w:w="903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759"/>
        <w:gridCol w:w="8279"/>
      </w:tblGrid>
      <w:tr w:rsidR="00BA7C63" w:rsidRPr="000D1F57" w14:paraId="1E018B03" w14:textId="77777777" w:rsidTr="008B2540">
        <w:trPr>
          <w:trHeight w:val="540"/>
        </w:trPr>
        <w:tc>
          <w:tcPr>
            <w:tcW w:w="759" w:type="dxa"/>
            <w:tcBorders>
              <w:top w:val="single" w:sz="4" w:space="0" w:color="000000"/>
              <w:left w:val="single" w:sz="4" w:space="0" w:color="000000"/>
              <w:bottom w:val="single" w:sz="4" w:space="0" w:color="auto"/>
              <w:right w:val="single" w:sz="4" w:space="0" w:color="000000"/>
            </w:tcBorders>
            <w:hideMark/>
          </w:tcPr>
          <w:p w14:paraId="27680FE9" w14:textId="77777777" w:rsidR="00BA7C63" w:rsidRPr="000D1F57" w:rsidRDefault="00BA7C63" w:rsidP="003D5775">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1)</w:t>
            </w:r>
          </w:p>
        </w:tc>
        <w:tc>
          <w:tcPr>
            <w:tcW w:w="8279" w:type="dxa"/>
            <w:tcBorders>
              <w:top w:val="single" w:sz="4" w:space="0" w:color="000000"/>
              <w:left w:val="single" w:sz="4" w:space="0" w:color="000000"/>
              <w:bottom w:val="single" w:sz="4" w:space="0" w:color="auto"/>
              <w:right w:val="single" w:sz="4" w:space="0" w:color="000000"/>
            </w:tcBorders>
            <w:hideMark/>
          </w:tcPr>
          <w:p w14:paraId="5E372E0B" w14:textId="77777777" w:rsidR="00BA7C63" w:rsidRPr="000D1F57" w:rsidRDefault="00BA7C63" w:rsidP="003D5775">
            <w:pPr>
              <w:jc w:val="both"/>
              <w:outlineLvl w:val="1"/>
              <w:rPr>
                <w:rFonts w:ascii="Garamond" w:hAnsi="Garamond" w:cs="Open Sans"/>
                <w:b/>
                <w:bCs/>
                <w:iCs/>
                <w:color w:val="000000"/>
                <w:sz w:val="20"/>
                <w:szCs w:val="20"/>
              </w:rPr>
            </w:pPr>
            <w:r w:rsidRPr="000D1F57">
              <w:rPr>
                <w:rFonts w:ascii="Garamond" w:hAnsi="Garamond" w:cs="Open Sans"/>
                <w:b/>
                <w:bCs/>
                <w:iCs/>
                <w:color w:val="000000"/>
                <w:sz w:val="20"/>
                <w:szCs w:val="20"/>
              </w:rPr>
              <w:t xml:space="preserve">Formularz oferty. </w:t>
            </w:r>
          </w:p>
          <w:p w14:paraId="05EE3205" w14:textId="77777777" w:rsidR="00BA7C63" w:rsidRPr="000D1F57" w:rsidRDefault="00BA7C63" w:rsidP="003D5775">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 xml:space="preserve">Do przygotowania oferty zaleca się skorzystanie z Formularza oferty, stanowiącego </w:t>
            </w:r>
            <w:r w:rsidRPr="000D1F57">
              <w:rPr>
                <w:rFonts w:ascii="Garamond" w:hAnsi="Garamond" w:cs="Open Sans"/>
                <w:b/>
                <w:bCs/>
                <w:iCs/>
                <w:color w:val="000000"/>
                <w:sz w:val="20"/>
                <w:szCs w:val="20"/>
              </w:rPr>
              <w:t>Z</w:t>
            </w:r>
            <w:r w:rsidRPr="000D1F57">
              <w:rPr>
                <w:rFonts w:ascii="Garamond" w:hAnsi="Garamond" w:cs="Open Sans"/>
                <w:b/>
                <w:iCs/>
                <w:color w:val="000000"/>
                <w:sz w:val="20"/>
                <w:szCs w:val="20"/>
              </w:rPr>
              <w:t>ałącznik nr 1 do SWZ.</w:t>
            </w:r>
          </w:p>
        </w:tc>
      </w:tr>
      <w:tr w:rsidR="00BA7C63" w:rsidRPr="000D1F57" w14:paraId="4B819FE5" w14:textId="77777777" w:rsidTr="008B2540">
        <w:tc>
          <w:tcPr>
            <w:tcW w:w="759" w:type="dxa"/>
            <w:tcBorders>
              <w:top w:val="single" w:sz="4" w:space="0" w:color="000000"/>
              <w:left w:val="single" w:sz="4" w:space="0" w:color="000000"/>
              <w:bottom w:val="single" w:sz="4" w:space="0" w:color="000000"/>
              <w:right w:val="single" w:sz="4" w:space="0" w:color="000000"/>
            </w:tcBorders>
            <w:hideMark/>
          </w:tcPr>
          <w:p w14:paraId="3C3EB779" w14:textId="77777777" w:rsidR="00BA7C63" w:rsidRPr="000D1F57" w:rsidRDefault="00BA7C63" w:rsidP="003D5775">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2)</w:t>
            </w:r>
          </w:p>
        </w:tc>
        <w:tc>
          <w:tcPr>
            <w:tcW w:w="8279" w:type="dxa"/>
            <w:tcBorders>
              <w:top w:val="single" w:sz="4" w:space="0" w:color="000000"/>
              <w:left w:val="single" w:sz="4" w:space="0" w:color="000000"/>
              <w:bottom w:val="single" w:sz="4" w:space="0" w:color="000000"/>
              <w:right w:val="single" w:sz="4" w:space="0" w:color="000000"/>
            </w:tcBorders>
            <w:hideMark/>
          </w:tcPr>
          <w:p w14:paraId="4D117E70" w14:textId="77777777" w:rsidR="00BA7C63" w:rsidRPr="000D1F57" w:rsidRDefault="00BA7C63" w:rsidP="003D5775">
            <w:pPr>
              <w:jc w:val="both"/>
              <w:outlineLvl w:val="1"/>
              <w:rPr>
                <w:rFonts w:ascii="Garamond" w:hAnsi="Garamond" w:cs="Open Sans"/>
                <w:b/>
                <w:sz w:val="20"/>
                <w:szCs w:val="20"/>
              </w:rPr>
            </w:pPr>
            <w:hyperlink r:id="rId13" w:history="1">
              <w:r w:rsidRPr="000D1F57">
                <w:rPr>
                  <w:rStyle w:val="Hipercze"/>
                  <w:rFonts w:ascii="Garamond" w:hAnsi="Garamond" w:cs="Open Sans"/>
                  <w:b/>
                  <w:sz w:val="20"/>
                  <w:szCs w:val="20"/>
                </w:rPr>
                <w:t>Oświadczenie o niepodleganiu wykluczeniu oraz spełnianiu warunków udziału</w:t>
              </w:r>
            </w:hyperlink>
          </w:p>
          <w:p w14:paraId="332C7497" w14:textId="77777777" w:rsidR="00BA7C63" w:rsidRPr="000D1F57" w:rsidRDefault="00BA7C63" w:rsidP="003D5775">
            <w:pPr>
              <w:jc w:val="both"/>
              <w:outlineLvl w:val="1"/>
              <w:rPr>
                <w:rFonts w:ascii="Garamond" w:hAnsi="Garamond" w:cs="Open Sans"/>
                <w:bCs/>
                <w:iCs/>
                <w:color w:val="000000"/>
                <w:sz w:val="20"/>
                <w:szCs w:val="20"/>
              </w:rPr>
            </w:pPr>
            <w:r w:rsidRPr="000D1F57">
              <w:rPr>
                <w:rFonts w:ascii="Garamond" w:hAnsi="Garamond" w:cs="Open Sans"/>
                <w:bCs/>
                <w:iCs/>
                <w:color w:val="000000"/>
                <w:sz w:val="20"/>
                <w:szCs w:val="20"/>
              </w:rPr>
              <w:t xml:space="preserve">Aktualne na dzień składania ofert oświadczenie Wykonawcy stanowiące wstępne potwierdzenie braku podstaw do wykluczenia i  spełnienie warunków udziału w postępowaniu zgodnie ze wzorem – </w:t>
            </w:r>
            <w:r w:rsidRPr="000D1F57">
              <w:rPr>
                <w:rFonts w:ascii="Garamond" w:hAnsi="Garamond" w:cs="Open Sans"/>
                <w:b/>
                <w:bCs/>
                <w:iCs/>
                <w:color w:val="000000"/>
                <w:sz w:val="20"/>
                <w:szCs w:val="20"/>
              </w:rPr>
              <w:t>Załącznik nr 3 do SWZ</w:t>
            </w:r>
          </w:p>
        </w:tc>
      </w:tr>
      <w:tr w:rsidR="00BA7C63" w:rsidRPr="000D1F57" w14:paraId="583509F8" w14:textId="77777777" w:rsidTr="008B2540">
        <w:trPr>
          <w:trHeight w:val="920"/>
        </w:trPr>
        <w:tc>
          <w:tcPr>
            <w:tcW w:w="759" w:type="dxa"/>
            <w:tcBorders>
              <w:top w:val="single" w:sz="4" w:space="0" w:color="000000"/>
              <w:left w:val="single" w:sz="4" w:space="0" w:color="000000"/>
              <w:bottom w:val="single" w:sz="4" w:space="0" w:color="auto"/>
              <w:right w:val="single" w:sz="4" w:space="0" w:color="000000"/>
            </w:tcBorders>
            <w:hideMark/>
          </w:tcPr>
          <w:p w14:paraId="354DF1EC" w14:textId="75444140" w:rsidR="00BA7C63" w:rsidRPr="000D1F57" w:rsidRDefault="00EF744F" w:rsidP="003D5775">
            <w:pPr>
              <w:jc w:val="both"/>
              <w:outlineLvl w:val="1"/>
              <w:rPr>
                <w:rFonts w:ascii="Garamond" w:hAnsi="Garamond" w:cs="Open Sans"/>
                <w:bCs/>
                <w:iCs/>
                <w:color w:val="000000"/>
                <w:sz w:val="20"/>
                <w:szCs w:val="20"/>
              </w:rPr>
            </w:pPr>
            <w:r>
              <w:rPr>
                <w:rFonts w:ascii="Garamond" w:hAnsi="Garamond" w:cs="Open Sans"/>
                <w:bCs/>
                <w:iCs/>
                <w:color w:val="000000"/>
                <w:sz w:val="20"/>
                <w:szCs w:val="20"/>
              </w:rPr>
              <w:t>3</w:t>
            </w:r>
            <w:r w:rsidR="00BA7C63" w:rsidRPr="000D1F57">
              <w:rPr>
                <w:rFonts w:ascii="Garamond" w:hAnsi="Garamond" w:cs="Open Sans"/>
                <w:bCs/>
                <w:iCs/>
                <w:color w:val="000000"/>
                <w:sz w:val="20"/>
                <w:szCs w:val="20"/>
              </w:rPr>
              <w:t>)</w:t>
            </w:r>
          </w:p>
        </w:tc>
        <w:tc>
          <w:tcPr>
            <w:tcW w:w="8279" w:type="dxa"/>
            <w:tcBorders>
              <w:top w:val="single" w:sz="4" w:space="0" w:color="000000"/>
              <w:left w:val="single" w:sz="4" w:space="0" w:color="000000"/>
              <w:bottom w:val="single" w:sz="4" w:space="0" w:color="auto"/>
              <w:right w:val="single" w:sz="4" w:space="0" w:color="000000"/>
            </w:tcBorders>
            <w:hideMark/>
          </w:tcPr>
          <w:p w14:paraId="0A46C660" w14:textId="77777777" w:rsidR="00BA7C63" w:rsidRPr="000D1F57" w:rsidRDefault="00BA7C63" w:rsidP="003D5775">
            <w:pPr>
              <w:spacing w:after="35"/>
              <w:ind w:right="1"/>
              <w:jc w:val="both"/>
              <w:rPr>
                <w:rFonts w:ascii="Garamond" w:hAnsi="Garamond" w:cs="Open Sans"/>
                <w:sz w:val="20"/>
                <w:szCs w:val="20"/>
              </w:rPr>
            </w:pPr>
            <w:r w:rsidRPr="000D1F57">
              <w:rPr>
                <w:rFonts w:ascii="Garamond" w:hAnsi="Garamond" w:cs="Open Sans"/>
                <w:b/>
                <w:sz w:val="20"/>
                <w:szCs w:val="20"/>
              </w:rPr>
              <w:t>pełnomocnictwo</w:t>
            </w:r>
            <w:r w:rsidRPr="000D1F57">
              <w:rPr>
                <w:rFonts w:ascii="Garamond" w:hAnsi="Garamond" w:cs="Open Sans"/>
                <w:sz w:val="20"/>
                <w:szCs w:val="20"/>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r w:rsidR="00BA7C63" w:rsidRPr="000D1F57" w14:paraId="11BC2ADA" w14:textId="77777777" w:rsidTr="008B2540">
        <w:trPr>
          <w:trHeight w:val="700"/>
        </w:trPr>
        <w:tc>
          <w:tcPr>
            <w:tcW w:w="759" w:type="dxa"/>
            <w:tcBorders>
              <w:top w:val="single" w:sz="4" w:space="0" w:color="auto"/>
              <w:left w:val="single" w:sz="4" w:space="0" w:color="000000"/>
              <w:bottom w:val="single" w:sz="4" w:space="0" w:color="auto"/>
              <w:right w:val="single" w:sz="4" w:space="0" w:color="000000"/>
            </w:tcBorders>
            <w:hideMark/>
          </w:tcPr>
          <w:p w14:paraId="05CC58AC" w14:textId="410C4694" w:rsidR="00BA7C63" w:rsidRPr="000D1F57" w:rsidRDefault="00EF744F" w:rsidP="003D5775">
            <w:pPr>
              <w:jc w:val="both"/>
              <w:outlineLvl w:val="1"/>
              <w:rPr>
                <w:rFonts w:ascii="Garamond" w:hAnsi="Garamond" w:cs="Open Sans"/>
                <w:bCs/>
                <w:iCs/>
                <w:color w:val="000000"/>
                <w:sz w:val="20"/>
                <w:szCs w:val="20"/>
              </w:rPr>
            </w:pPr>
            <w:r>
              <w:rPr>
                <w:rFonts w:ascii="Garamond" w:hAnsi="Garamond" w:cs="Open Sans"/>
                <w:bCs/>
                <w:iCs/>
                <w:color w:val="000000"/>
                <w:sz w:val="20"/>
                <w:szCs w:val="20"/>
              </w:rPr>
              <w:t>4</w:t>
            </w:r>
            <w:r w:rsidR="00BA7C63" w:rsidRPr="000D1F57">
              <w:rPr>
                <w:rFonts w:ascii="Garamond" w:hAnsi="Garamond" w:cs="Open Sans"/>
                <w:bCs/>
                <w:iCs/>
                <w:color w:val="000000"/>
                <w:sz w:val="20"/>
                <w:szCs w:val="20"/>
              </w:rPr>
              <w:t>)</w:t>
            </w:r>
          </w:p>
        </w:tc>
        <w:tc>
          <w:tcPr>
            <w:tcW w:w="8279" w:type="dxa"/>
            <w:tcBorders>
              <w:top w:val="single" w:sz="4" w:space="0" w:color="auto"/>
              <w:left w:val="single" w:sz="4" w:space="0" w:color="000000"/>
              <w:bottom w:val="single" w:sz="4" w:space="0" w:color="auto"/>
              <w:right w:val="single" w:sz="4" w:space="0" w:color="000000"/>
            </w:tcBorders>
            <w:hideMark/>
          </w:tcPr>
          <w:p w14:paraId="0B726F57" w14:textId="46CF06BB" w:rsidR="00BA7C63" w:rsidRPr="000D1F57" w:rsidRDefault="00BA7C63" w:rsidP="003D5775">
            <w:pPr>
              <w:jc w:val="both"/>
              <w:outlineLvl w:val="1"/>
              <w:rPr>
                <w:rFonts w:ascii="Garamond" w:hAnsi="Garamond" w:cs="Open Sans"/>
                <w:bCs/>
                <w:iCs/>
                <w:color w:val="000000"/>
                <w:sz w:val="20"/>
                <w:szCs w:val="20"/>
              </w:rPr>
            </w:pPr>
            <w:r w:rsidRPr="000D1F57">
              <w:rPr>
                <w:rFonts w:ascii="Garamond" w:hAnsi="Garamond" w:cs="Open Sans"/>
                <w:sz w:val="20"/>
                <w:szCs w:val="20"/>
              </w:rPr>
              <w:t xml:space="preserve">Wykonawca, który polega na zdolnościach lub sytuacji podmiotów udostępniających zasoby, składa, </w:t>
            </w:r>
            <w:r w:rsidRPr="000D1F57">
              <w:rPr>
                <w:rFonts w:ascii="Garamond" w:hAnsi="Garamond" w:cs="Open Sans"/>
                <w:b/>
                <w:sz w:val="20"/>
                <w:szCs w:val="20"/>
                <w:u w:val="single" w:color="000000"/>
              </w:rPr>
              <w:t>wraz z ofertą</w:t>
            </w:r>
            <w:r w:rsidRPr="000D1F57">
              <w:rPr>
                <w:rFonts w:ascii="Garamond" w:hAnsi="Garamond" w:cs="Open Sans"/>
                <w:sz w:val="20"/>
                <w:szCs w:val="20"/>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Z</w:t>
            </w:r>
            <w:r w:rsidRPr="000D1F57">
              <w:rPr>
                <w:rFonts w:ascii="Garamond" w:hAnsi="Garamond" w:cs="Open Sans"/>
                <w:b/>
                <w:sz w:val="20"/>
                <w:szCs w:val="20"/>
              </w:rPr>
              <w:t>ałącznik nr </w:t>
            </w:r>
            <w:r w:rsidR="00A90FF8">
              <w:rPr>
                <w:rFonts w:ascii="Garamond" w:hAnsi="Garamond" w:cs="Open Sans"/>
                <w:b/>
                <w:sz w:val="20"/>
                <w:szCs w:val="20"/>
              </w:rPr>
              <w:t>6</w:t>
            </w:r>
            <w:r w:rsidRPr="000D1F57">
              <w:rPr>
                <w:rFonts w:ascii="Garamond" w:hAnsi="Garamond" w:cs="Open Sans"/>
                <w:b/>
                <w:sz w:val="20"/>
                <w:szCs w:val="20"/>
              </w:rPr>
              <w:t xml:space="preserve"> do SWZ </w:t>
            </w:r>
            <w:r w:rsidRPr="000D1F57">
              <w:rPr>
                <w:rFonts w:ascii="Garamond" w:hAnsi="Garamond" w:cs="Open Sans"/>
                <w:sz w:val="20"/>
                <w:szCs w:val="20"/>
              </w:rPr>
              <w:t>(jeżeli dotyczy)</w:t>
            </w:r>
          </w:p>
          <w:p w14:paraId="40262091" w14:textId="77777777" w:rsidR="00BA7C63" w:rsidRPr="000D1F57" w:rsidRDefault="00BA7C63" w:rsidP="003D5775">
            <w:pPr>
              <w:jc w:val="both"/>
              <w:outlineLvl w:val="1"/>
              <w:rPr>
                <w:rFonts w:ascii="Garamond" w:hAnsi="Garamond" w:cs="Open Sans"/>
                <w:b/>
                <w:bCs/>
                <w:iCs/>
                <w:color w:val="000000"/>
                <w:sz w:val="20"/>
                <w:szCs w:val="20"/>
              </w:rPr>
            </w:pPr>
          </w:p>
        </w:tc>
      </w:tr>
      <w:tr w:rsidR="00BA7C63" w:rsidRPr="000D1F57" w14:paraId="0738F806" w14:textId="77777777" w:rsidTr="008B2540">
        <w:trPr>
          <w:trHeight w:val="700"/>
        </w:trPr>
        <w:tc>
          <w:tcPr>
            <w:tcW w:w="759" w:type="dxa"/>
            <w:tcBorders>
              <w:top w:val="single" w:sz="4" w:space="0" w:color="auto"/>
              <w:left w:val="single" w:sz="4" w:space="0" w:color="000000"/>
              <w:bottom w:val="single" w:sz="4" w:space="0" w:color="auto"/>
              <w:right w:val="single" w:sz="4" w:space="0" w:color="000000"/>
            </w:tcBorders>
          </w:tcPr>
          <w:p w14:paraId="7AC4AE4E" w14:textId="034A4EBD" w:rsidR="00BA7C63" w:rsidRPr="000D1F57" w:rsidRDefault="00EF744F" w:rsidP="003D5775">
            <w:pPr>
              <w:jc w:val="both"/>
              <w:outlineLvl w:val="1"/>
              <w:rPr>
                <w:rFonts w:ascii="Garamond" w:hAnsi="Garamond" w:cs="Open Sans"/>
                <w:bCs/>
                <w:iCs/>
                <w:color w:val="000000"/>
                <w:sz w:val="20"/>
                <w:szCs w:val="20"/>
              </w:rPr>
            </w:pPr>
            <w:r>
              <w:rPr>
                <w:rFonts w:ascii="Garamond" w:hAnsi="Garamond" w:cs="Open Sans"/>
                <w:bCs/>
                <w:iCs/>
                <w:color w:val="000000"/>
                <w:sz w:val="20"/>
                <w:szCs w:val="20"/>
              </w:rPr>
              <w:t>5</w:t>
            </w:r>
            <w:r w:rsidR="00BA7C63" w:rsidRPr="000D1F57">
              <w:rPr>
                <w:rFonts w:ascii="Garamond" w:hAnsi="Garamond" w:cs="Open Sans"/>
                <w:bCs/>
                <w:iCs/>
                <w:color w:val="000000"/>
                <w:sz w:val="20"/>
                <w:szCs w:val="20"/>
              </w:rPr>
              <w:t>)</w:t>
            </w:r>
          </w:p>
        </w:tc>
        <w:tc>
          <w:tcPr>
            <w:tcW w:w="8279" w:type="dxa"/>
            <w:tcBorders>
              <w:top w:val="single" w:sz="4" w:space="0" w:color="auto"/>
              <w:left w:val="single" w:sz="4" w:space="0" w:color="000000"/>
              <w:bottom w:val="single" w:sz="4" w:space="0" w:color="auto"/>
              <w:right w:val="single" w:sz="4" w:space="0" w:color="000000"/>
            </w:tcBorders>
          </w:tcPr>
          <w:p w14:paraId="665FE09E" w14:textId="242A334E" w:rsidR="00BA7C63" w:rsidRPr="000D1F57" w:rsidRDefault="00BA7C63" w:rsidP="003D5775">
            <w:pPr>
              <w:jc w:val="both"/>
              <w:outlineLvl w:val="1"/>
              <w:rPr>
                <w:rFonts w:ascii="Garamond" w:hAnsi="Garamond" w:cs="Open Sans"/>
                <w:sz w:val="20"/>
                <w:szCs w:val="20"/>
              </w:rPr>
            </w:pPr>
            <w:r w:rsidRPr="000D1F57">
              <w:rPr>
                <w:rFonts w:ascii="Garamond" w:hAnsi="Garamond" w:cs="Open Sans"/>
                <w:bCs/>
                <w:sz w:val="20"/>
                <w:szCs w:val="20"/>
              </w:rPr>
              <w:t>Oświadczenie podmiotu udostępniającego zasoby składane na podstawie art. 125 ust. 5 ustawy Pzp-</w:t>
            </w:r>
            <w:r w:rsidRPr="000D1F57">
              <w:rPr>
                <w:rFonts w:ascii="Garamond" w:hAnsi="Garamond" w:cs="Open Sans"/>
                <w:bCs/>
                <w:iCs/>
                <w:color w:val="000000"/>
                <w:sz w:val="20"/>
                <w:szCs w:val="20"/>
              </w:rPr>
              <w:t xml:space="preserve"> Wzór oświadczenia stanowi </w:t>
            </w:r>
            <w:r w:rsidRPr="000D1F57">
              <w:rPr>
                <w:rFonts w:ascii="Garamond" w:hAnsi="Garamond" w:cs="Open Sans"/>
                <w:b/>
                <w:iCs/>
                <w:color w:val="000000"/>
                <w:sz w:val="20"/>
                <w:szCs w:val="20"/>
              </w:rPr>
              <w:t xml:space="preserve">Załącznik nr </w:t>
            </w:r>
            <w:r w:rsidR="00A90FF8">
              <w:rPr>
                <w:rFonts w:ascii="Garamond" w:hAnsi="Garamond" w:cs="Open Sans"/>
                <w:b/>
                <w:iCs/>
                <w:color w:val="000000"/>
                <w:sz w:val="20"/>
                <w:szCs w:val="20"/>
              </w:rPr>
              <w:t>7</w:t>
            </w:r>
            <w:r w:rsidRPr="000D1F57">
              <w:rPr>
                <w:rFonts w:ascii="Garamond" w:hAnsi="Garamond" w:cs="Open Sans"/>
                <w:b/>
                <w:iCs/>
                <w:color w:val="000000"/>
                <w:sz w:val="20"/>
                <w:szCs w:val="20"/>
              </w:rPr>
              <w:t xml:space="preserve"> do SWZ</w:t>
            </w:r>
            <w:r w:rsidRPr="000D1F57">
              <w:rPr>
                <w:rFonts w:ascii="Garamond" w:hAnsi="Garamond" w:cs="Open Sans"/>
                <w:bCs/>
                <w:iCs/>
                <w:color w:val="000000"/>
                <w:sz w:val="20"/>
                <w:szCs w:val="20"/>
              </w:rPr>
              <w:t xml:space="preserve"> (jeżeli dotyczy)</w:t>
            </w:r>
          </w:p>
        </w:tc>
      </w:tr>
      <w:tr w:rsidR="00E7280F" w:rsidRPr="000D1F57" w14:paraId="59DE80F0" w14:textId="77777777" w:rsidTr="008B2540">
        <w:trPr>
          <w:trHeight w:val="700"/>
        </w:trPr>
        <w:tc>
          <w:tcPr>
            <w:tcW w:w="759" w:type="dxa"/>
            <w:tcBorders>
              <w:top w:val="single" w:sz="4" w:space="0" w:color="auto"/>
              <w:left w:val="single" w:sz="4" w:space="0" w:color="000000"/>
              <w:bottom w:val="single" w:sz="4" w:space="0" w:color="auto"/>
              <w:right w:val="single" w:sz="4" w:space="0" w:color="000000"/>
            </w:tcBorders>
          </w:tcPr>
          <w:p w14:paraId="3FD210AD" w14:textId="32EFDAB5" w:rsidR="00E7280F" w:rsidRPr="000D1F57" w:rsidRDefault="00EF744F" w:rsidP="003D5775">
            <w:pPr>
              <w:jc w:val="both"/>
              <w:outlineLvl w:val="1"/>
              <w:rPr>
                <w:rFonts w:ascii="Garamond" w:hAnsi="Garamond" w:cs="Open Sans"/>
                <w:bCs/>
                <w:iCs/>
                <w:color w:val="000000"/>
                <w:sz w:val="20"/>
                <w:szCs w:val="20"/>
              </w:rPr>
            </w:pPr>
            <w:r>
              <w:rPr>
                <w:rFonts w:ascii="Garamond" w:hAnsi="Garamond" w:cs="Open Sans"/>
                <w:bCs/>
                <w:iCs/>
                <w:color w:val="000000"/>
                <w:sz w:val="20"/>
                <w:szCs w:val="20"/>
              </w:rPr>
              <w:t>6</w:t>
            </w:r>
            <w:r w:rsidR="00E7280F" w:rsidRPr="000D1F57">
              <w:rPr>
                <w:rFonts w:ascii="Garamond" w:hAnsi="Garamond" w:cs="Open Sans"/>
                <w:bCs/>
                <w:iCs/>
                <w:color w:val="000000"/>
                <w:sz w:val="20"/>
                <w:szCs w:val="20"/>
              </w:rPr>
              <w:t>)</w:t>
            </w:r>
          </w:p>
        </w:tc>
        <w:tc>
          <w:tcPr>
            <w:tcW w:w="8279" w:type="dxa"/>
            <w:tcBorders>
              <w:top w:val="single" w:sz="4" w:space="0" w:color="auto"/>
              <w:left w:val="single" w:sz="4" w:space="0" w:color="000000"/>
              <w:bottom w:val="single" w:sz="4" w:space="0" w:color="auto"/>
              <w:right w:val="single" w:sz="4" w:space="0" w:color="000000"/>
            </w:tcBorders>
          </w:tcPr>
          <w:p w14:paraId="78D68CA5" w14:textId="2FD5AD72" w:rsidR="00E7280F" w:rsidRPr="000D1F57" w:rsidRDefault="00E7280F" w:rsidP="003D5775">
            <w:pPr>
              <w:jc w:val="both"/>
              <w:outlineLvl w:val="1"/>
              <w:rPr>
                <w:rFonts w:ascii="Garamond" w:hAnsi="Garamond" w:cs="Open Sans"/>
                <w:bCs/>
                <w:sz w:val="20"/>
                <w:szCs w:val="20"/>
              </w:rPr>
            </w:pPr>
            <w:r w:rsidRPr="000D1F57">
              <w:rPr>
                <w:rFonts w:ascii="Garamond" w:hAnsi="Garamond" w:cs="Open Sans"/>
                <w:bCs/>
                <w:sz w:val="20"/>
                <w:szCs w:val="20"/>
              </w:rPr>
              <w:t xml:space="preserve">Oświadczenie wykonawców składane na podstawie art. 117 ust 4 ustawy z dnia 11 września 2019 r. Prawo zamówień publicznych – </w:t>
            </w:r>
            <w:r w:rsidRPr="000D1F57">
              <w:rPr>
                <w:rFonts w:ascii="Garamond" w:hAnsi="Garamond" w:cs="Open Sans"/>
                <w:b/>
                <w:sz w:val="20"/>
                <w:szCs w:val="20"/>
              </w:rPr>
              <w:t xml:space="preserve">załącznik nr </w:t>
            </w:r>
            <w:r w:rsidR="00A90FF8">
              <w:rPr>
                <w:rFonts w:ascii="Garamond" w:hAnsi="Garamond" w:cs="Open Sans"/>
                <w:b/>
                <w:sz w:val="20"/>
                <w:szCs w:val="20"/>
              </w:rPr>
              <w:t>8</w:t>
            </w:r>
            <w:r w:rsidRPr="000D1F57">
              <w:rPr>
                <w:rFonts w:ascii="Garamond" w:hAnsi="Garamond" w:cs="Open Sans"/>
                <w:b/>
                <w:sz w:val="20"/>
                <w:szCs w:val="20"/>
              </w:rPr>
              <w:t xml:space="preserve"> do SWZ</w:t>
            </w:r>
          </w:p>
        </w:tc>
      </w:tr>
    </w:tbl>
    <w:p w14:paraId="2F8FC3DD"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Pełnomocnictwo do złożenia oferty lub oświadczenia, o którym mowa w art. 125 ust. 1 ustawy Pzp., przekazuje się w postaci elektronicznej i opatruje kwalifikowanym podpisem elektronicznym, podpisem zaufanym lub podpisem osobistym. W przypadku gdy pełnomocnictwo do złożenia oferty lub oświadczenia, o którym mowa w art. 125 ust. 1 ustawy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3959CC47"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bookmarkStart w:id="39" w:name="_Hlk37839542"/>
      <w:bookmarkStart w:id="40" w:name="_Hlk37866106"/>
      <w:r w:rsidRPr="000D1F57">
        <w:rPr>
          <w:rFonts w:ascii="Garamond" w:hAnsi="Garamond" w:cs="Open Sans"/>
          <w:sz w:val="20"/>
          <w:szCs w:val="20"/>
        </w:rPr>
        <w:t>Poświadczenia zgodności cyfrowego odwzorowania z dokumentem w postaci papierowej, dokonuje w przypadku pełnomocnictwa – mocodawca. Poświadczenia zgodności cyfrowego odwzorowania z dokumentem w postaci papierowej, może dokonać również notariusz.</w:t>
      </w:r>
      <w:bookmarkEnd w:id="39"/>
      <w:bookmarkEnd w:id="40"/>
    </w:p>
    <w:p w14:paraId="58CB5F85" w14:textId="3E9CFFAC" w:rsidR="00BA7C63" w:rsidRPr="000D1F57" w:rsidRDefault="00BA7C63" w:rsidP="00BB1C90">
      <w:pPr>
        <w:pStyle w:val="Akapitzlist"/>
        <w:numPr>
          <w:ilvl w:val="0"/>
          <w:numId w:val="74"/>
        </w:numPr>
        <w:spacing w:after="0" w:line="240" w:lineRule="auto"/>
        <w:ind w:left="714" w:hanging="357"/>
        <w:jc w:val="both"/>
        <w:rPr>
          <w:rFonts w:ascii="Garamond" w:hAnsi="Garamond" w:cs="Open Sans"/>
          <w:sz w:val="20"/>
          <w:szCs w:val="20"/>
        </w:rPr>
      </w:pPr>
      <w:bookmarkStart w:id="41" w:name="_Hlk37939197"/>
      <w:r w:rsidRPr="000D1F57">
        <w:rPr>
          <w:rFonts w:ascii="Garamond" w:hAnsi="Garamond" w:cs="Open Sans"/>
          <w:sz w:val="20"/>
          <w:szCs w:val="20"/>
        </w:rPr>
        <w:t>Zamawiający informuje, iż zgodnie z art. 18 ust. 3 ustawy Pzp, nie ujawnia się informacji stanowiących tajemnicę przedsiębiorstwa, w rozumieniu przepisów ustawy z dnia 16 kwietnia 1993 r. o zwalczaniu nieuczciwej konkurencji (Dz.U. z 2020 r. poz. 1913), zwanej dalej „ustawą o zwalczaniu nieuczciwej konkurencji” jeżeli Wykonawca</w:t>
      </w:r>
      <w:bookmarkEnd w:id="41"/>
      <w:r w:rsidRPr="000D1F57">
        <w:rPr>
          <w:rFonts w:ascii="Garamond" w:hAnsi="Garamond" w:cs="Open Sans"/>
          <w:sz w:val="20"/>
          <w:szCs w:val="20"/>
        </w:rPr>
        <w:t>:</w:t>
      </w:r>
      <w:r w:rsidR="00BB1C90" w:rsidRPr="000D1F57">
        <w:rPr>
          <w:rFonts w:ascii="Garamond" w:hAnsi="Garamond" w:cs="Open Sans"/>
          <w:sz w:val="20"/>
          <w:szCs w:val="20"/>
        </w:rPr>
        <w:t xml:space="preserve"> </w:t>
      </w:r>
      <w:r w:rsidRPr="000D1F57">
        <w:rPr>
          <w:rFonts w:ascii="Garamond" w:hAnsi="Garamond" w:cs="Open Sans"/>
          <w:sz w:val="20"/>
          <w:szCs w:val="20"/>
        </w:rPr>
        <w:t>wraz z przekazaniem takich informacji, zastrzegł, że nie mogą być one udostępniane;</w:t>
      </w:r>
      <w:r w:rsidR="00BB1C90" w:rsidRPr="000D1F57">
        <w:rPr>
          <w:rFonts w:ascii="Garamond" w:hAnsi="Garamond" w:cs="Open Sans"/>
          <w:sz w:val="20"/>
          <w:szCs w:val="20"/>
        </w:rPr>
        <w:t xml:space="preserve"> </w:t>
      </w:r>
      <w:r w:rsidRPr="000D1F57">
        <w:rPr>
          <w:rFonts w:ascii="Garamond" w:hAnsi="Garamond" w:cs="Open Sans"/>
          <w:sz w:val="20"/>
          <w:szCs w:val="20"/>
        </w:rPr>
        <w:t>wykazał, załączając stosowne uzasadnienie, iż zastrzeżone informacje stanowią tajemnicę przedsiębiorstwa.</w:t>
      </w:r>
      <w:bookmarkStart w:id="42" w:name="_Hlk37939296"/>
    </w:p>
    <w:p w14:paraId="0D1C4FF4"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Zaleca się, aby uzasadnienie o którym mowa powyżej było sformułowane w sposób umożliwiający jego udostępnienie pozostałym uczestnikom postępowania.</w:t>
      </w:r>
    </w:p>
    <w:p w14:paraId="123406EE"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bookmarkStart w:id="43" w:name="_Hlk38143710"/>
      <w:r w:rsidRPr="000D1F57">
        <w:rPr>
          <w:rFonts w:ascii="Garamond" w:hAnsi="Garamond" w:cs="Open Sans"/>
          <w:sz w:val="20"/>
          <w:szCs w:val="20"/>
        </w:rPr>
        <w:t>Wykonawca nie może zastrzec informacji, o których mowa w art. 222 ust. 5 ustawy Pzp</w:t>
      </w:r>
      <w:bookmarkEnd w:id="42"/>
      <w:bookmarkEnd w:id="43"/>
      <w:r w:rsidRPr="000D1F57">
        <w:rPr>
          <w:rFonts w:ascii="Garamond" w:hAnsi="Garamond" w:cs="Open Sans"/>
          <w:sz w:val="20"/>
          <w:szCs w:val="20"/>
        </w:rPr>
        <w:t>.</w:t>
      </w:r>
    </w:p>
    <w:p w14:paraId="70FA9048"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bookmarkStart w:id="44" w:name="_Hlk37928068"/>
      <w:r w:rsidRPr="000D1F57">
        <w:rPr>
          <w:rFonts w:ascii="Garamond" w:hAnsi="Garamond" w:cs="Open Sans"/>
          <w:sz w:val="20"/>
          <w:szCs w:val="20"/>
        </w:rPr>
        <w:t>Opis sposobu przygotowania oferty składanej w formie elektronicznej lub w postaci elektronicznej</w:t>
      </w:r>
      <w:bookmarkEnd w:id="44"/>
      <w:r w:rsidRPr="000D1F57">
        <w:rPr>
          <w:rFonts w:ascii="Garamond" w:hAnsi="Garamond" w:cs="Open Sans"/>
          <w:sz w:val="20"/>
          <w:szCs w:val="20"/>
        </w:rPr>
        <w:t>:</w:t>
      </w:r>
    </w:p>
    <w:p w14:paraId="577E005B"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Wykonawca, chcąc przystąpić do udziału w postępowaniu, loguje się na Platformie, w menu ”Ogłoszenia” wyszukuje niniejsze postępowanie, otwiera je klikając w jego temat, a następnie korzysta z funkcji ”</w:t>
      </w:r>
      <w:r w:rsidRPr="000D1F57">
        <w:rPr>
          <w:rFonts w:ascii="Garamond" w:hAnsi="Garamond" w:cs="Open Sans"/>
          <w:b/>
          <w:i/>
          <w:sz w:val="20"/>
          <w:szCs w:val="20"/>
        </w:rPr>
        <w:t>Zgłoś udział w postępowaniu</w:t>
      </w:r>
      <w:r w:rsidRPr="000D1F57">
        <w:rPr>
          <w:rFonts w:ascii="Garamond" w:hAnsi="Garamond" w:cs="Open Sans"/>
          <w:sz w:val="20"/>
          <w:szCs w:val="20"/>
        </w:rPr>
        <w:t>” na karcie Informacje ogólne”;</w:t>
      </w:r>
    </w:p>
    <w:p w14:paraId="17E099F9"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w przypadku, gdy Wykonawca nie posiada konta na Platformie, należy skorzystać z funkcji ”</w:t>
      </w:r>
      <w:r w:rsidRPr="000D1F57">
        <w:rPr>
          <w:rFonts w:ascii="Garamond" w:hAnsi="Garamond" w:cs="Open Sans"/>
          <w:b/>
          <w:i/>
          <w:sz w:val="20"/>
          <w:szCs w:val="20"/>
        </w:rPr>
        <w:t>Zarejestruj</w:t>
      </w:r>
      <w:r w:rsidRPr="000D1F57">
        <w:rPr>
          <w:rFonts w:ascii="Garamond" w:hAnsi="Garamond" w:cs="Open Sans"/>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E7FA30D"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 xml:space="preserve">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w:t>
      </w:r>
      <w:r w:rsidRPr="000D1F57">
        <w:rPr>
          <w:rFonts w:ascii="Garamond" w:hAnsi="Garamond" w:cs="Open Sans"/>
          <w:sz w:val="20"/>
          <w:szCs w:val="20"/>
        </w:rPr>
        <w:lastRenderedPageBreak/>
        <w:t>dodanie dokumentów na karcie ”Oferta/Załączniki”, za pomocą opcji ”</w:t>
      </w:r>
      <w:r w:rsidRPr="000D1F57">
        <w:rPr>
          <w:rFonts w:ascii="Garamond" w:hAnsi="Garamond" w:cs="Open Sans"/>
          <w:b/>
          <w:i/>
          <w:sz w:val="20"/>
          <w:szCs w:val="20"/>
        </w:rPr>
        <w:t>Załącz plik</w:t>
      </w:r>
      <w:r w:rsidRPr="000D1F57">
        <w:rPr>
          <w:rFonts w:ascii="Garamond" w:hAnsi="Garamond" w:cs="Open Sans"/>
          <w:sz w:val="20"/>
          <w:szCs w:val="20"/>
        </w:rPr>
        <w:t>” i użycie przycisku ”</w:t>
      </w:r>
      <w:r w:rsidRPr="000D1F57">
        <w:rPr>
          <w:rFonts w:ascii="Garamond" w:hAnsi="Garamond" w:cs="Open Sans"/>
          <w:b/>
          <w:i/>
          <w:sz w:val="20"/>
          <w:szCs w:val="20"/>
        </w:rPr>
        <w:t>Załącz</w:t>
      </w:r>
      <w:r w:rsidRPr="000D1F57">
        <w:rPr>
          <w:rFonts w:ascii="Garamond" w:hAnsi="Garamond" w:cs="Open Sans"/>
          <w:sz w:val="20"/>
          <w:szCs w:val="20"/>
        </w:rPr>
        <w:t>”;</w:t>
      </w:r>
      <w:bookmarkStart w:id="45" w:name="_Hlk37939678"/>
    </w:p>
    <w:p w14:paraId="219EE90A"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 xml:space="preserve">jeżeli </w:t>
      </w:r>
      <w:bookmarkEnd w:id="45"/>
      <w:r w:rsidRPr="000D1F57">
        <w:rPr>
          <w:rFonts w:ascii="Garamond" w:hAnsi="Garamond" w:cs="Open Sans"/>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685EEAC3"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D1F57">
        <w:rPr>
          <w:rFonts w:ascii="Garamond" w:hAnsi="Garamond" w:cs="Open Sans"/>
          <w:b/>
          <w:i/>
          <w:sz w:val="20"/>
          <w:szCs w:val="20"/>
        </w:rPr>
        <w:t>Załącz plik</w:t>
      </w:r>
      <w:r w:rsidRPr="000D1F57">
        <w:rPr>
          <w:rFonts w:ascii="Garamond" w:hAnsi="Garamond" w:cs="Open Sans"/>
          <w:sz w:val="20"/>
          <w:szCs w:val="20"/>
        </w:rPr>
        <w:t>” i użycie przycisku ”</w:t>
      </w:r>
      <w:r w:rsidRPr="000D1F57">
        <w:rPr>
          <w:rFonts w:ascii="Garamond" w:hAnsi="Garamond" w:cs="Open Sans"/>
          <w:b/>
          <w:i/>
          <w:sz w:val="20"/>
          <w:szCs w:val="20"/>
        </w:rPr>
        <w:t>Załącz</w:t>
      </w:r>
      <w:r w:rsidRPr="000D1F57">
        <w:rPr>
          <w:rFonts w:ascii="Garamond" w:hAnsi="Garamond" w:cs="Open Sans"/>
          <w:sz w:val="20"/>
          <w:szCs w:val="20"/>
        </w:rPr>
        <w:t>”;</w:t>
      </w:r>
    </w:p>
    <w:p w14:paraId="1C613BA5"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potwierdzeniem prawidłowo załączonego pliku jest automatyczne wygenerowanie przez Platformę komunikatu systemowego o treści ”Plik został poprawnie przesłany na platformę;</w:t>
      </w:r>
    </w:p>
    <w:p w14:paraId="5939E5A2"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u w:val="single"/>
        </w:rPr>
        <w:t>ostateczne złożenie oferty wraz z załącznikami Wykonawca musi potwierdzić klikając w przycisk ”</w:t>
      </w:r>
      <w:r w:rsidRPr="000D1F57">
        <w:rPr>
          <w:rFonts w:ascii="Garamond" w:hAnsi="Garamond" w:cs="Open Sans"/>
          <w:b/>
          <w:i/>
          <w:sz w:val="20"/>
          <w:szCs w:val="20"/>
          <w:u w:val="single"/>
        </w:rPr>
        <w:t>Złóż ofertę</w:t>
      </w:r>
      <w:r w:rsidRPr="000D1F57">
        <w:rPr>
          <w:rFonts w:ascii="Garamond" w:hAnsi="Garamond" w:cs="Open Sans"/>
          <w:sz w:val="20"/>
          <w:szCs w:val="20"/>
          <w:u w:val="single"/>
        </w:rPr>
        <w:t>”</w:t>
      </w:r>
      <w:r w:rsidRPr="000D1F57">
        <w:rPr>
          <w:rFonts w:ascii="Garamond" w:hAnsi="Garamond" w:cs="Open Sans"/>
          <w:sz w:val="20"/>
          <w:szCs w:val="20"/>
        </w:rPr>
        <w:t>;</w:t>
      </w:r>
    </w:p>
    <w:p w14:paraId="1D2B56A3" w14:textId="77777777" w:rsidR="00BA7C63" w:rsidRPr="000D1F57" w:rsidRDefault="00BA7C63" w:rsidP="00BA7C63">
      <w:pPr>
        <w:pStyle w:val="Akapitzlist"/>
        <w:numPr>
          <w:ilvl w:val="0"/>
          <w:numId w:val="4"/>
        </w:numPr>
        <w:suppressAutoHyphens/>
        <w:autoSpaceDN w:val="0"/>
        <w:spacing w:after="0" w:line="240" w:lineRule="auto"/>
        <w:ind w:left="993" w:hanging="284"/>
        <w:jc w:val="both"/>
        <w:textAlignment w:val="baseline"/>
        <w:rPr>
          <w:rFonts w:ascii="Garamond" w:hAnsi="Garamond" w:cs="Open Sans"/>
          <w:sz w:val="20"/>
          <w:szCs w:val="20"/>
        </w:rPr>
      </w:pPr>
      <w:r w:rsidRPr="000D1F57">
        <w:rPr>
          <w:rFonts w:ascii="Garamond" w:hAnsi="Garamond" w:cs="Open San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22A77C70"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bookmarkStart w:id="46" w:name="_Hlk37866756"/>
      <w:r w:rsidRPr="000D1F57">
        <w:rPr>
          <w:rFonts w:ascii="Garamond" w:hAnsi="Garamond" w:cs="Open Sans"/>
          <w:sz w:val="20"/>
          <w:szCs w:val="20"/>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0E5DAAA2"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Szczegółowa instrukcja korzystania z Platformy znajduje się na stronie internetowej </w:t>
      </w:r>
      <w:hyperlink r:id="rId14" w:history="1">
        <w:r w:rsidRPr="000D1F57">
          <w:rPr>
            <w:rFonts w:ascii="Garamond" w:hAnsi="Garamond" w:cs="Open Sans"/>
            <w:sz w:val="20"/>
            <w:szCs w:val="20"/>
          </w:rPr>
          <w:t>https://e-ProPublico.pl/</w:t>
        </w:r>
      </w:hyperlink>
      <w:r w:rsidRPr="000D1F57">
        <w:rPr>
          <w:rFonts w:ascii="Garamond" w:hAnsi="Garamond" w:cs="Open Sans"/>
          <w:sz w:val="20"/>
          <w:szCs w:val="20"/>
        </w:rPr>
        <w:t>, przycisk ”Instrukcja Wykonawcy”.</w:t>
      </w:r>
    </w:p>
    <w:bookmarkEnd w:id="46"/>
    <w:p w14:paraId="3A67C971" w14:textId="77777777" w:rsidR="00BA7C63" w:rsidRPr="000D1F57" w:rsidRDefault="00BA7C63" w:rsidP="00702064">
      <w:pPr>
        <w:pStyle w:val="Akapitzlist"/>
        <w:numPr>
          <w:ilvl w:val="0"/>
          <w:numId w:val="7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Zamawiający nie przewiduje zwrotu kosztów udziału w postępowaniu. Wykonawca ponosi wszelkie koszty związane z przygotowaniem i złożeniem oferty.</w:t>
      </w:r>
    </w:p>
    <w:p w14:paraId="3AA7BD8E" w14:textId="77777777" w:rsidR="00BA7C63" w:rsidRPr="000D1F57" w:rsidRDefault="00BA7C63" w:rsidP="00BA7C63">
      <w:pPr>
        <w:rPr>
          <w:rFonts w:ascii="Garamond" w:hAnsi="Garamond" w:cs="Open Sans"/>
          <w:sz w:val="20"/>
          <w:szCs w:val="20"/>
        </w:rPr>
      </w:pPr>
    </w:p>
    <w:p w14:paraId="501FD1B1" w14:textId="77777777" w:rsidR="00BA7C63" w:rsidRPr="000D1F57" w:rsidRDefault="00BA7C63" w:rsidP="00BA7C63">
      <w:pPr>
        <w:pStyle w:val="Nagwek1"/>
        <w:rPr>
          <w:rFonts w:ascii="Garamond" w:hAnsi="Garamond" w:cs="Open Sans"/>
          <w:sz w:val="20"/>
          <w:szCs w:val="20"/>
        </w:rPr>
      </w:pPr>
      <w:bookmarkStart w:id="47" w:name="_Toc258314253"/>
      <w:r w:rsidRPr="000D1F57">
        <w:rPr>
          <w:rFonts w:ascii="Garamond" w:hAnsi="Garamond" w:cs="Open Sans"/>
          <w:sz w:val="20"/>
          <w:szCs w:val="20"/>
        </w:rPr>
        <w:t>Miejsce oraz termin składania i otwarcia ofert</w:t>
      </w:r>
      <w:bookmarkEnd w:id="47"/>
    </w:p>
    <w:p w14:paraId="6FBC5CB9" w14:textId="6EF49507" w:rsidR="00BA7C63" w:rsidRPr="000D1F57" w:rsidRDefault="00BA7C63" w:rsidP="00702064">
      <w:pPr>
        <w:pStyle w:val="Akapitzlist"/>
        <w:numPr>
          <w:ilvl w:val="0"/>
          <w:numId w:val="75"/>
        </w:numPr>
        <w:spacing w:after="0" w:line="240" w:lineRule="auto"/>
        <w:ind w:left="714" w:hanging="357"/>
        <w:jc w:val="both"/>
        <w:rPr>
          <w:rFonts w:ascii="Garamond" w:hAnsi="Garamond" w:cs="Open Sans"/>
          <w:sz w:val="20"/>
          <w:szCs w:val="20"/>
        </w:rPr>
      </w:pPr>
      <w:bookmarkStart w:id="48" w:name="_Hlk37940485"/>
      <w:bookmarkStart w:id="49" w:name="_Hlk37857777"/>
      <w:r w:rsidRPr="000D1F57">
        <w:rPr>
          <w:rFonts w:ascii="Garamond" w:hAnsi="Garamond" w:cs="Open Sans"/>
          <w:sz w:val="20"/>
          <w:szCs w:val="20"/>
        </w:rPr>
        <w:t xml:space="preserve">Ofertę, wraz z załącznikami, należy złożyć za pośrednictwem Platformy </w:t>
      </w:r>
      <w:hyperlink r:id="rId15" w:history="1">
        <w:r w:rsidRPr="000D1F57">
          <w:rPr>
            <w:rStyle w:val="Hipercze"/>
            <w:rFonts w:ascii="Garamond" w:hAnsi="Garamond" w:cs="Open Sans"/>
            <w:sz w:val="20"/>
            <w:szCs w:val="20"/>
          </w:rPr>
          <w:t>www.e-propublico.pl</w:t>
        </w:r>
      </w:hyperlink>
      <w:r w:rsidRPr="000D1F57">
        <w:rPr>
          <w:rFonts w:ascii="Garamond" w:hAnsi="Garamond" w:cs="Open Sans"/>
          <w:sz w:val="20"/>
          <w:szCs w:val="20"/>
        </w:rPr>
        <w:t xml:space="preserve"> w terminie do dnia </w:t>
      </w:r>
      <w:r w:rsidR="00C85D59">
        <w:rPr>
          <w:rFonts w:ascii="Garamond" w:hAnsi="Garamond" w:cs="Open Sans"/>
          <w:b/>
          <w:bCs/>
          <w:color w:val="2E74B5" w:themeColor="accent1" w:themeShade="BF"/>
          <w:sz w:val="20"/>
          <w:szCs w:val="20"/>
        </w:rPr>
        <w:t>08/10</w:t>
      </w:r>
      <w:r w:rsidRPr="0051526F">
        <w:rPr>
          <w:rFonts w:ascii="Garamond" w:hAnsi="Garamond" w:cs="Open Sans"/>
          <w:b/>
          <w:bCs/>
          <w:color w:val="2E74B5" w:themeColor="accent1" w:themeShade="BF"/>
          <w:sz w:val="20"/>
          <w:szCs w:val="20"/>
        </w:rPr>
        <w:t>/202</w:t>
      </w:r>
      <w:r w:rsidR="00197141" w:rsidRPr="0051526F">
        <w:rPr>
          <w:rFonts w:ascii="Garamond" w:hAnsi="Garamond" w:cs="Open Sans"/>
          <w:b/>
          <w:bCs/>
          <w:color w:val="2E74B5" w:themeColor="accent1" w:themeShade="BF"/>
          <w:sz w:val="20"/>
          <w:szCs w:val="20"/>
        </w:rPr>
        <w:t>5</w:t>
      </w:r>
      <w:r w:rsidRPr="0051526F">
        <w:rPr>
          <w:rFonts w:ascii="Garamond" w:hAnsi="Garamond" w:cs="Open Sans"/>
          <w:b/>
          <w:bCs/>
          <w:color w:val="2E74B5" w:themeColor="accent1" w:themeShade="BF"/>
          <w:sz w:val="20"/>
          <w:szCs w:val="20"/>
        </w:rPr>
        <w:t>r</w:t>
      </w:r>
      <w:r w:rsidRPr="000D1F57">
        <w:rPr>
          <w:rFonts w:ascii="Garamond" w:hAnsi="Garamond" w:cs="Open Sans"/>
          <w:sz w:val="20"/>
          <w:szCs w:val="20"/>
        </w:rPr>
        <w:t xml:space="preserve">. do godz. </w:t>
      </w:r>
      <w:bookmarkEnd w:id="48"/>
      <w:bookmarkEnd w:id="49"/>
      <w:r w:rsidRPr="00756104">
        <w:rPr>
          <w:rFonts w:ascii="Garamond" w:hAnsi="Garamond" w:cs="Open Sans"/>
          <w:b/>
          <w:bCs/>
          <w:color w:val="2F5496" w:themeColor="accent5" w:themeShade="BF"/>
          <w:sz w:val="20"/>
          <w:szCs w:val="20"/>
        </w:rPr>
        <w:t>1</w:t>
      </w:r>
      <w:r w:rsidR="00756104" w:rsidRPr="00756104">
        <w:rPr>
          <w:rFonts w:ascii="Garamond" w:hAnsi="Garamond" w:cs="Open Sans"/>
          <w:b/>
          <w:bCs/>
          <w:color w:val="2F5496" w:themeColor="accent5" w:themeShade="BF"/>
          <w:sz w:val="20"/>
          <w:szCs w:val="20"/>
        </w:rPr>
        <w:t>2</w:t>
      </w:r>
      <w:r w:rsidRPr="00756104">
        <w:rPr>
          <w:rFonts w:ascii="Garamond" w:hAnsi="Garamond" w:cs="Open Sans"/>
          <w:b/>
          <w:bCs/>
          <w:color w:val="2F5496" w:themeColor="accent5" w:themeShade="BF"/>
          <w:sz w:val="20"/>
          <w:szCs w:val="20"/>
        </w:rPr>
        <w:t>.00.</w:t>
      </w:r>
    </w:p>
    <w:p w14:paraId="283E14DA" w14:textId="77777777" w:rsidR="00BA7C63" w:rsidRPr="000D1F57" w:rsidRDefault="00BA7C63" w:rsidP="00BA7C63">
      <w:pPr>
        <w:rPr>
          <w:rFonts w:ascii="Garamond" w:hAnsi="Garamond" w:cs="Open Sans"/>
          <w:sz w:val="20"/>
          <w:szCs w:val="20"/>
        </w:rPr>
      </w:pPr>
    </w:p>
    <w:p w14:paraId="70B2BB8B" w14:textId="77777777" w:rsidR="00BA7C63" w:rsidRPr="000D1F57" w:rsidRDefault="00BA7C63" w:rsidP="00BA7C63">
      <w:pPr>
        <w:pStyle w:val="Nagwek1"/>
        <w:rPr>
          <w:rFonts w:ascii="Garamond" w:hAnsi="Garamond" w:cs="Open Sans"/>
          <w:sz w:val="20"/>
          <w:szCs w:val="20"/>
        </w:rPr>
      </w:pPr>
      <w:bookmarkStart w:id="50" w:name="_Toc258314254"/>
      <w:r w:rsidRPr="000D1F57">
        <w:rPr>
          <w:rFonts w:ascii="Garamond" w:hAnsi="Garamond" w:cs="Open Sans"/>
          <w:sz w:val="20"/>
          <w:szCs w:val="20"/>
        </w:rPr>
        <w:t>termin otwarcia ofert</w:t>
      </w:r>
    </w:p>
    <w:p w14:paraId="13D1C739" w14:textId="30A21949" w:rsidR="00BA7C63" w:rsidRPr="000D1F57" w:rsidRDefault="00BA7C63" w:rsidP="00702064">
      <w:pPr>
        <w:pStyle w:val="Akapitzlist"/>
        <w:numPr>
          <w:ilvl w:val="0"/>
          <w:numId w:val="76"/>
        </w:numPr>
        <w:spacing w:after="0" w:line="240" w:lineRule="auto"/>
        <w:jc w:val="both"/>
        <w:rPr>
          <w:rFonts w:ascii="Garamond" w:hAnsi="Garamond" w:cs="Open Sans"/>
          <w:sz w:val="20"/>
          <w:szCs w:val="20"/>
        </w:rPr>
      </w:pPr>
      <w:r w:rsidRPr="000D1F57">
        <w:rPr>
          <w:rFonts w:ascii="Garamond" w:hAnsi="Garamond" w:cs="Open Sans"/>
          <w:sz w:val="20"/>
          <w:szCs w:val="20"/>
        </w:rPr>
        <w:t xml:space="preserve">Otwarcie ofert nastąpi w dniu: </w:t>
      </w:r>
      <w:r w:rsidR="00C85D59">
        <w:rPr>
          <w:rFonts w:ascii="Garamond" w:hAnsi="Garamond" w:cs="Open Sans"/>
          <w:b/>
          <w:bCs/>
          <w:color w:val="2F5496" w:themeColor="accent5" w:themeShade="BF"/>
          <w:sz w:val="20"/>
          <w:szCs w:val="20"/>
        </w:rPr>
        <w:t>08/10</w:t>
      </w:r>
      <w:r w:rsidRPr="0051526F">
        <w:rPr>
          <w:rFonts w:ascii="Garamond" w:hAnsi="Garamond" w:cs="Open Sans"/>
          <w:b/>
          <w:bCs/>
          <w:color w:val="2E74B5" w:themeColor="accent1" w:themeShade="BF"/>
          <w:sz w:val="20"/>
          <w:szCs w:val="20"/>
        </w:rPr>
        <w:t>/202</w:t>
      </w:r>
      <w:r w:rsidR="00197141" w:rsidRPr="0051526F">
        <w:rPr>
          <w:rFonts w:ascii="Garamond" w:hAnsi="Garamond" w:cs="Open Sans"/>
          <w:b/>
          <w:bCs/>
          <w:color w:val="2E74B5" w:themeColor="accent1" w:themeShade="BF"/>
          <w:sz w:val="20"/>
          <w:szCs w:val="20"/>
        </w:rPr>
        <w:t>5</w:t>
      </w:r>
      <w:r w:rsidRPr="00756104">
        <w:rPr>
          <w:rFonts w:ascii="Garamond" w:hAnsi="Garamond" w:cs="Open Sans"/>
          <w:b/>
          <w:bCs/>
          <w:color w:val="2F5496" w:themeColor="accent5" w:themeShade="BF"/>
          <w:sz w:val="20"/>
          <w:szCs w:val="20"/>
        </w:rPr>
        <w:t>r</w:t>
      </w:r>
      <w:r w:rsidR="00756104" w:rsidRPr="00756104">
        <w:rPr>
          <w:rFonts w:ascii="Garamond" w:hAnsi="Garamond" w:cs="Open Sans"/>
          <w:b/>
          <w:bCs/>
          <w:color w:val="2F5496" w:themeColor="accent5" w:themeShade="BF"/>
          <w:sz w:val="20"/>
          <w:szCs w:val="20"/>
        </w:rPr>
        <w:t>.</w:t>
      </w:r>
      <w:r w:rsidRPr="00756104">
        <w:rPr>
          <w:rFonts w:ascii="Garamond" w:hAnsi="Garamond" w:cs="Open Sans"/>
          <w:color w:val="2F5496" w:themeColor="accent5" w:themeShade="BF"/>
          <w:sz w:val="20"/>
          <w:szCs w:val="20"/>
        </w:rPr>
        <w:t xml:space="preserve"> </w:t>
      </w:r>
      <w:r w:rsidRPr="000D1F57">
        <w:rPr>
          <w:rFonts w:ascii="Garamond" w:hAnsi="Garamond" w:cs="Open Sans"/>
          <w:sz w:val="20"/>
          <w:szCs w:val="20"/>
        </w:rPr>
        <w:t xml:space="preserve">godz.: </w:t>
      </w:r>
      <w:r w:rsidRPr="00756104">
        <w:rPr>
          <w:rFonts w:ascii="Garamond" w:hAnsi="Garamond" w:cs="Open Sans"/>
          <w:b/>
          <w:bCs/>
          <w:color w:val="2F5496" w:themeColor="accent5" w:themeShade="BF"/>
          <w:sz w:val="20"/>
          <w:szCs w:val="20"/>
        </w:rPr>
        <w:t>1</w:t>
      </w:r>
      <w:r w:rsidR="00756104" w:rsidRPr="00756104">
        <w:rPr>
          <w:rFonts w:ascii="Garamond" w:hAnsi="Garamond" w:cs="Open Sans"/>
          <w:b/>
          <w:bCs/>
          <w:color w:val="2F5496" w:themeColor="accent5" w:themeShade="BF"/>
          <w:sz w:val="20"/>
          <w:szCs w:val="20"/>
        </w:rPr>
        <w:t>3</w:t>
      </w:r>
      <w:r w:rsidRPr="00756104">
        <w:rPr>
          <w:rFonts w:ascii="Garamond" w:hAnsi="Garamond" w:cs="Open Sans"/>
          <w:b/>
          <w:bCs/>
          <w:color w:val="2F5496" w:themeColor="accent5" w:themeShade="BF"/>
          <w:sz w:val="20"/>
          <w:szCs w:val="20"/>
        </w:rPr>
        <w:t>.00</w:t>
      </w:r>
      <w:r w:rsidRPr="000D1F57">
        <w:rPr>
          <w:rFonts w:ascii="Garamond" w:hAnsi="Garamond" w:cs="Open Sans"/>
          <w:sz w:val="20"/>
          <w:szCs w:val="20"/>
        </w:rPr>
        <w:t xml:space="preserve">, za pośrednictwem Platformy </w:t>
      </w:r>
      <w:hyperlink r:id="rId16" w:history="1">
        <w:r w:rsidRPr="000D1F57">
          <w:rPr>
            <w:rStyle w:val="Hipercze"/>
            <w:rFonts w:ascii="Garamond" w:hAnsi="Garamond" w:cs="Open Sans"/>
            <w:sz w:val="20"/>
            <w:szCs w:val="20"/>
          </w:rPr>
          <w:t>www.e-propublico.pl</w:t>
        </w:r>
      </w:hyperlink>
      <w:r w:rsidRPr="000D1F57">
        <w:rPr>
          <w:rFonts w:ascii="Garamond" w:hAnsi="Garamond" w:cs="Open Sans"/>
          <w:sz w:val="20"/>
          <w:szCs w:val="20"/>
        </w:rPr>
        <w:t xml:space="preserve"> , na karcie ”Oferta/Załączniki”, poprzez ich odszyfrowanie, które jest jednoznaczne z ich upublicznieniem.</w:t>
      </w:r>
    </w:p>
    <w:p w14:paraId="71D495C5" w14:textId="77777777" w:rsidR="00BA7C63" w:rsidRPr="000D1F57" w:rsidRDefault="00BA7C63" w:rsidP="00702064">
      <w:pPr>
        <w:pStyle w:val="Akapitzlist"/>
        <w:numPr>
          <w:ilvl w:val="0"/>
          <w:numId w:val="7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Zamawiający, najpóźniej przed otwarciem ofert, udostępni na stronie prowadzonego postępowania informację o kwocie, jaką zamierza przeznaczyć na sfinansowanie zamówienia.</w:t>
      </w:r>
    </w:p>
    <w:p w14:paraId="03828C06" w14:textId="77777777" w:rsidR="00BA7C63" w:rsidRPr="000D1F57" w:rsidRDefault="00BA7C63" w:rsidP="00702064">
      <w:pPr>
        <w:pStyle w:val="Akapitzlist"/>
        <w:numPr>
          <w:ilvl w:val="0"/>
          <w:numId w:val="7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242738F" w14:textId="77777777" w:rsidR="00BA7C63" w:rsidRPr="000D1F57" w:rsidRDefault="00BA7C63" w:rsidP="00702064">
      <w:pPr>
        <w:pStyle w:val="Akapitzlist"/>
        <w:numPr>
          <w:ilvl w:val="0"/>
          <w:numId w:val="7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Niezwłocznie po otwarciu ofert, Zamawiający zamieści na stronie internetowej prowadzonego postępowania informacje o:</w:t>
      </w:r>
    </w:p>
    <w:p w14:paraId="0A580354" w14:textId="77777777" w:rsidR="00BA7C63" w:rsidRPr="000D1F57" w:rsidRDefault="00BA7C63" w:rsidP="00702064">
      <w:pPr>
        <w:pStyle w:val="Akapitzlist"/>
        <w:numPr>
          <w:ilvl w:val="0"/>
          <w:numId w:val="7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nazwach albo imionach i nazwiskach oraz siedzibach lub miejscach prowadzonej działalności gospodarczej bądź miejscach zamieszkania Wykonawców, których oferty zostały otwarte; cenach lub kosztach zawartych w ofertach.</w:t>
      </w:r>
    </w:p>
    <w:p w14:paraId="6D8460D7" w14:textId="77777777" w:rsidR="00BA7C63" w:rsidRPr="000D1F57" w:rsidRDefault="00BA7C63" w:rsidP="00BA7C63">
      <w:pPr>
        <w:rPr>
          <w:rFonts w:ascii="Garamond" w:hAnsi="Garamond" w:cs="Open Sans"/>
          <w:sz w:val="20"/>
          <w:szCs w:val="20"/>
        </w:rPr>
      </w:pPr>
    </w:p>
    <w:p w14:paraId="0A840235"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Opis sposobu obliczenia ceny</w:t>
      </w:r>
      <w:bookmarkEnd w:id="50"/>
    </w:p>
    <w:p w14:paraId="05556687" w14:textId="77777777" w:rsidR="00BA7C63" w:rsidRPr="000D1F57" w:rsidRDefault="00BA7C63" w:rsidP="00702064">
      <w:pPr>
        <w:pStyle w:val="Nagwek2"/>
        <w:numPr>
          <w:ilvl w:val="0"/>
          <w:numId w:val="77"/>
        </w:numPr>
        <w:ind w:left="709"/>
        <w:rPr>
          <w:rFonts w:ascii="Garamond" w:hAnsi="Garamond" w:cs="Open Sans"/>
          <w:sz w:val="20"/>
          <w:szCs w:val="20"/>
        </w:rPr>
      </w:pPr>
      <w:r w:rsidRPr="000D1F57">
        <w:rPr>
          <w:rFonts w:ascii="Garamond" w:hAnsi="Garamond" w:cs="Open Sans"/>
          <w:sz w:val="20"/>
          <w:szCs w:val="20"/>
        </w:rPr>
        <w:t xml:space="preserve">Cenę oferty stanowić będzie wartość brutto wyrażona w złotych polskich wpisana na formularzu oferty za całość przedmiotu zamówienia. </w:t>
      </w:r>
    </w:p>
    <w:p w14:paraId="384AF028" w14:textId="77777777" w:rsidR="00BA7C63" w:rsidRPr="000D1F57" w:rsidRDefault="00BA7C63" w:rsidP="00702064">
      <w:pPr>
        <w:pStyle w:val="Nagwek2"/>
        <w:numPr>
          <w:ilvl w:val="0"/>
          <w:numId w:val="77"/>
        </w:numPr>
        <w:ind w:left="709"/>
        <w:rPr>
          <w:rFonts w:ascii="Garamond" w:hAnsi="Garamond" w:cs="Open Sans"/>
          <w:sz w:val="20"/>
          <w:szCs w:val="20"/>
        </w:rPr>
      </w:pPr>
      <w:r w:rsidRPr="000D1F57">
        <w:rPr>
          <w:rFonts w:ascii="Garamond" w:hAnsi="Garamond" w:cs="Open Sans"/>
          <w:sz w:val="20"/>
          <w:szCs w:val="20"/>
        </w:rPr>
        <w:t>W ofercie Wykonawca zobowiązany jest podać cenę za wykonanie całego przedmiotu zamówienia w złotych polskich (PLN), z dokładnością do 1 grosza, tj. do dwóch miejsc po przecinku.</w:t>
      </w:r>
    </w:p>
    <w:p w14:paraId="2DEC0154" w14:textId="77777777" w:rsidR="00BA7C63" w:rsidRPr="000D1F57" w:rsidRDefault="00BA7C63" w:rsidP="00702064">
      <w:pPr>
        <w:pStyle w:val="Nagwek2"/>
        <w:numPr>
          <w:ilvl w:val="0"/>
          <w:numId w:val="77"/>
        </w:numPr>
        <w:ind w:left="709"/>
        <w:rPr>
          <w:rFonts w:ascii="Garamond" w:hAnsi="Garamond" w:cs="Open Sans"/>
          <w:sz w:val="20"/>
          <w:szCs w:val="20"/>
        </w:rPr>
      </w:pPr>
      <w:r w:rsidRPr="000D1F57">
        <w:rPr>
          <w:rFonts w:ascii="Garamond" w:hAnsi="Garamond" w:cs="Open Sans"/>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1FBC257" w14:textId="77777777" w:rsidR="00BA7C63" w:rsidRPr="000D1F57" w:rsidRDefault="00BA7C63" w:rsidP="00702064">
      <w:pPr>
        <w:pStyle w:val="Nagwek2"/>
        <w:numPr>
          <w:ilvl w:val="0"/>
          <w:numId w:val="77"/>
        </w:numPr>
        <w:ind w:left="709"/>
        <w:rPr>
          <w:rFonts w:ascii="Garamond" w:hAnsi="Garamond" w:cs="Open Sans"/>
          <w:sz w:val="20"/>
          <w:szCs w:val="20"/>
        </w:rPr>
      </w:pPr>
      <w:r w:rsidRPr="000D1F57">
        <w:rPr>
          <w:rFonts w:ascii="Garamond" w:hAnsi="Garamond" w:cs="Open Sans"/>
          <w:sz w:val="20"/>
          <w:szCs w:val="20"/>
        </w:rPr>
        <w:t>Rozliczenia między Zamawiającym a Wykonawcą prowadzone będą w złotych polskich z dokładnością do dwóch miejsc po przecinku.</w:t>
      </w:r>
    </w:p>
    <w:p w14:paraId="425B60BE" w14:textId="77777777" w:rsidR="00BA7C63" w:rsidRPr="000D1F57" w:rsidRDefault="00BA7C63" w:rsidP="00702064">
      <w:pPr>
        <w:pStyle w:val="Nagwek2"/>
        <w:numPr>
          <w:ilvl w:val="0"/>
          <w:numId w:val="77"/>
        </w:numPr>
        <w:ind w:left="709"/>
        <w:rPr>
          <w:rFonts w:ascii="Garamond" w:hAnsi="Garamond" w:cs="Open Sans"/>
          <w:sz w:val="20"/>
          <w:szCs w:val="20"/>
        </w:rPr>
      </w:pPr>
      <w:r w:rsidRPr="000D1F57">
        <w:rPr>
          <w:rFonts w:ascii="Garamond" w:hAnsi="Garamond" w:cs="Open Sans"/>
          <w:sz w:val="20"/>
          <w:szCs w:val="20"/>
        </w:rPr>
        <w:t>Wykonawca zobowiązany jest zastosować stawkę VAT zgodnie z obowiązującymi przepisami ustawy z 11 marca 2004 r. o podatku od towarów i usług.</w:t>
      </w:r>
    </w:p>
    <w:p w14:paraId="469B2A65" w14:textId="77777777" w:rsidR="00BA7C63" w:rsidRPr="000D1F57" w:rsidRDefault="00BA7C63" w:rsidP="00702064">
      <w:pPr>
        <w:pStyle w:val="Nagwek2"/>
        <w:numPr>
          <w:ilvl w:val="0"/>
          <w:numId w:val="77"/>
        </w:numPr>
        <w:ind w:left="709"/>
        <w:rPr>
          <w:rFonts w:ascii="Garamond" w:hAnsi="Garamond" w:cs="Open Sans"/>
          <w:sz w:val="20"/>
          <w:szCs w:val="20"/>
        </w:rPr>
      </w:pPr>
      <w:r w:rsidRPr="000D1F57">
        <w:rPr>
          <w:rFonts w:ascii="Garamond" w:hAnsi="Garamond" w:cs="Open Sans"/>
          <w:sz w:val="20"/>
          <w:szCs w:val="20"/>
        </w:rPr>
        <w:lastRenderedPageBreak/>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9B64892" w14:textId="77777777" w:rsidR="00BA7C63" w:rsidRPr="000D1F57" w:rsidRDefault="00BA7C63" w:rsidP="00702064">
      <w:pPr>
        <w:pStyle w:val="Nagwek2"/>
        <w:numPr>
          <w:ilvl w:val="0"/>
          <w:numId w:val="77"/>
        </w:numPr>
        <w:ind w:left="709"/>
        <w:rPr>
          <w:rFonts w:ascii="Garamond" w:hAnsi="Garamond" w:cs="Open Sans"/>
          <w:sz w:val="20"/>
          <w:szCs w:val="20"/>
        </w:rPr>
      </w:pPr>
      <w:bookmarkStart w:id="51" w:name="_Hlk61113033"/>
      <w:r w:rsidRPr="000D1F57">
        <w:rPr>
          <w:rFonts w:ascii="Garamond" w:hAnsi="Garamond" w:cs="Open Sans"/>
          <w:sz w:val="20"/>
          <w:szCs w:val="20"/>
        </w:rPr>
        <w:t>Wykonawca</w:t>
      </w:r>
      <w:bookmarkEnd w:id="51"/>
      <w:r w:rsidRPr="000D1F57">
        <w:rPr>
          <w:rFonts w:ascii="Garamond" w:hAnsi="Garamond" w:cs="Open Sans"/>
          <w:sz w:val="20"/>
          <w:szCs w:val="20"/>
        </w:rPr>
        <w:t xml:space="preserve"> składając ofertę zobowiązany jest:</w:t>
      </w:r>
    </w:p>
    <w:p w14:paraId="710AE7BF" w14:textId="77777777" w:rsidR="00BA7C63" w:rsidRPr="000D1F57" w:rsidRDefault="00BA7C63" w:rsidP="00BA7C63">
      <w:pPr>
        <w:pStyle w:val="Nagwek2"/>
        <w:numPr>
          <w:ilvl w:val="0"/>
          <w:numId w:val="32"/>
        </w:numPr>
        <w:rPr>
          <w:rFonts w:ascii="Garamond" w:hAnsi="Garamond" w:cs="Open Sans"/>
          <w:sz w:val="20"/>
          <w:szCs w:val="20"/>
        </w:rPr>
      </w:pPr>
      <w:r w:rsidRPr="000D1F57">
        <w:rPr>
          <w:rFonts w:ascii="Garamond" w:hAnsi="Garamond" w:cs="Open Sans"/>
          <w:sz w:val="20"/>
          <w:szCs w:val="20"/>
        </w:rPr>
        <w:t>poinformować Zamawiającego, że wybór jego oferty będzie prowadził do powstania u Zamawiającego obowiązku podatkowego;</w:t>
      </w:r>
    </w:p>
    <w:p w14:paraId="4A697B01" w14:textId="77777777" w:rsidR="00BA7C63" w:rsidRPr="000D1F57" w:rsidRDefault="00BA7C63" w:rsidP="00BA7C63">
      <w:pPr>
        <w:pStyle w:val="Nagwek2"/>
        <w:numPr>
          <w:ilvl w:val="0"/>
          <w:numId w:val="32"/>
        </w:numPr>
        <w:rPr>
          <w:rFonts w:ascii="Garamond" w:hAnsi="Garamond" w:cs="Open Sans"/>
          <w:sz w:val="20"/>
          <w:szCs w:val="20"/>
        </w:rPr>
      </w:pPr>
      <w:r w:rsidRPr="000D1F57">
        <w:rPr>
          <w:rFonts w:ascii="Garamond" w:hAnsi="Garamond" w:cs="Open Sans"/>
          <w:sz w:val="20"/>
          <w:szCs w:val="20"/>
        </w:rPr>
        <w:t>wskazać nazwę (rodzaj) towaru lub usługi, których dostawa lub świadczenie będą prowadziły do powstania obowiązku podatkowego;</w:t>
      </w:r>
    </w:p>
    <w:p w14:paraId="4BA0AF80" w14:textId="77777777" w:rsidR="00BA7C63" w:rsidRPr="000D1F57" w:rsidRDefault="00BA7C63" w:rsidP="00BA7C63">
      <w:pPr>
        <w:pStyle w:val="Nagwek2"/>
        <w:numPr>
          <w:ilvl w:val="0"/>
          <w:numId w:val="32"/>
        </w:numPr>
        <w:rPr>
          <w:rFonts w:ascii="Garamond" w:hAnsi="Garamond" w:cs="Open Sans"/>
          <w:sz w:val="20"/>
          <w:szCs w:val="20"/>
        </w:rPr>
      </w:pPr>
      <w:r w:rsidRPr="000D1F57">
        <w:rPr>
          <w:rFonts w:ascii="Garamond" w:hAnsi="Garamond" w:cs="Open Sans"/>
          <w:sz w:val="20"/>
          <w:szCs w:val="20"/>
        </w:rPr>
        <w:t>wskazać wartości towaru lub usługi objętego obowiązkiem podatkowym Zamawiającego, bez kwoty podatku;</w:t>
      </w:r>
    </w:p>
    <w:p w14:paraId="6E79AF0B" w14:textId="77777777" w:rsidR="00BA7C63" w:rsidRPr="000D1F57" w:rsidRDefault="00BA7C63" w:rsidP="00BA7C63">
      <w:pPr>
        <w:pStyle w:val="Nagwek2"/>
        <w:numPr>
          <w:ilvl w:val="0"/>
          <w:numId w:val="32"/>
        </w:numPr>
        <w:rPr>
          <w:rFonts w:ascii="Garamond" w:hAnsi="Garamond" w:cs="Open Sans"/>
          <w:sz w:val="20"/>
          <w:szCs w:val="20"/>
        </w:rPr>
      </w:pPr>
      <w:r w:rsidRPr="000D1F57">
        <w:rPr>
          <w:rFonts w:ascii="Garamond" w:hAnsi="Garamond" w:cs="Open Sans"/>
          <w:sz w:val="20"/>
          <w:szCs w:val="20"/>
        </w:rPr>
        <w:t>wskazać stawkę podatku od towarów i usług, która zgodnie z wiedzą Wykonawcy, będzie miała zastosowanie.</w:t>
      </w:r>
    </w:p>
    <w:p w14:paraId="4D3D2844" w14:textId="77777777" w:rsidR="00BA7C63" w:rsidRPr="000D1F57" w:rsidRDefault="00BA7C63" w:rsidP="00BA7C63">
      <w:pPr>
        <w:rPr>
          <w:rFonts w:ascii="Garamond" w:hAnsi="Garamond" w:cs="Open Sans"/>
          <w:sz w:val="20"/>
          <w:szCs w:val="20"/>
        </w:rPr>
      </w:pPr>
    </w:p>
    <w:p w14:paraId="3E3E8881" w14:textId="77777777" w:rsidR="00BA7C63" w:rsidRPr="000D1F57" w:rsidRDefault="00BA7C63" w:rsidP="00BA7C63">
      <w:pPr>
        <w:pStyle w:val="Nagwek1"/>
        <w:rPr>
          <w:rFonts w:ascii="Garamond" w:hAnsi="Garamond" w:cs="Open Sans"/>
          <w:sz w:val="20"/>
          <w:szCs w:val="20"/>
        </w:rPr>
      </w:pPr>
      <w:bookmarkStart w:id="52" w:name="_Toc258314255"/>
      <w:r w:rsidRPr="000D1F57">
        <w:rPr>
          <w:rFonts w:ascii="Garamond" w:hAnsi="Garamond" w:cs="Open Sans"/>
          <w:sz w:val="20"/>
          <w:szCs w:val="20"/>
        </w:rPr>
        <w:t>Opis kryteriów oceny ofert, wraz z podaniem wag tych kryteriów i sposobu oceny ofert</w:t>
      </w:r>
      <w:bookmarkEnd w:id="52"/>
    </w:p>
    <w:p w14:paraId="02DD1E44" w14:textId="77777777" w:rsidR="00D36CEA" w:rsidRPr="00D36CEA" w:rsidRDefault="00D36CEA" w:rsidP="00D36CEA">
      <w:pPr>
        <w:pStyle w:val="Akapitzlist"/>
        <w:numPr>
          <w:ilvl w:val="0"/>
          <w:numId w:val="78"/>
        </w:numPr>
        <w:jc w:val="both"/>
        <w:rPr>
          <w:rFonts w:ascii="Garamond" w:hAnsi="Garamond" w:cstheme="minorHAnsi"/>
          <w:sz w:val="16"/>
          <w:szCs w:val="16"/>
        </w:rPr>
      </w:pPr>
      <w:r w:rsidRPr="00D36CEA">
        <w:rPr>
          <w:rFonts w:ascii="Garamond" w:hAnsi="Garamond" w:cstheme="minorHAnsi"/>
          <w:sz w:val="16"/>
          <w:szCs w:val="16"/>
        </w:rPr>
        <w:t>Przy dokonywaniu wyboru najkorzystniejszej oferty Zamawiający stosować będzie niżej podane kryteria: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D36CEA" w:rsidRPr="00D36CEA" w14:paraId="5E400F88" w14:textId="77777777" w:rsidTr="00065ACC">
        <w:trPr>
          <w:trHeight w:val="518"/>
          <w:jc w:val="center"/>
        </w:trPr>
        <w:tc>
          <w:tcPr>
            <w:tcW w:w="850" w:type="dxa"/>
            <w:vAlign w:val="center"/>
          </w:tcPr>
          <w:p w14:paraId="77DED06F" w14:textId="77777777" w:rsidR="00D36CEA" w:rsidRPr="00D36CEA" w:rsidRDefault="00D36CEA" w:rsidP="00065ACC">
            <w:pPr>
              <w:contextualSpacing/>
              <w:jc w:val="center"/>
              <w:rPr>
                <w:rFonts w:ascii="Garamond" w:hAnsi="Garamond" w:cstheme="minorHAnsi"/>
                <w:b/>
                <w:sz w:val="16"/>
                <w:szCs w:val="16"/>
              </w:rPr>
            </w:pPr>
            <w:r w:rsidRPr="00D36CEA">
              <w:rPr>
                <w:rFonts w:ascii="Garamond" w:hAnsi="Garamond" w:cstheme="minorHAnsi"/>
                <w:b/>
                <w:sz w:val="16"/>
                <w:szCs w:val="16"/>
              </w:rPr>
              <w:t>L.p.</w:t>
            </w:r>
          </w:p>
        </w:tc>
        <w:tc>
          <w:tcPr>
            <w:tcW w:w="5631" w:type="dxa"/>
            <w:vAlign w:val="center"/>
          </w:tcPr>
          <w:p w14:paraId="39EF1D96" w14:textId="77777777" w:rsidR="00D36CEA" w:rsidRPr="00D36CEA" w:rsidRDefault="00D36CEA" w:rsidP="00065ACC">
            <w:pPr>
              <w:contextualSpacing/>
              <w:jc w:val="center"/>
              <w:rPr>
                <w:rFonts w:ascii="Garamond" w:hAnsi="Garamond" w:cstheme="minorHAnsi"/>
                <w:b/>
                <w:sz w:val="16"/>
                <w:szCs w:val="16"/>
              </w:rPr>
            </w:pPr>
            <w:r w:rsidRPr="00D36CEA">
              <w:rPr>
                <w:rFonts w:ascii="Garamond" w:hAnsi="Garamond" w:cstheme="minorHAnsi"/>
                <w:b/>
                <w:sz w:val="16"/>
                <w:szCs w:val="16"/>
              </w:rPr>
              <w:t>NAZWA KRYTERIUM</w:t>
            </w:r>
          </w:p>
        </w:tc>
        <w:tc>
          <w:tcPr>
            <w:tcW w:w="2159" w:type="dxa"/>
            <w:vAlign w:val="center"/>
          </w:tcPr>
          <w:p w14:paraId="254EE1FB" w14:textId="77777777" w:rsidR="00D36CEA" w:rsidRPr="00D36CEA" w:rsidRDefault="00D36CEA" w:rsidP="00065ACC">
            <w:pPr>
              <w:pStyle w:val="Nagwek3"/>
              <w:numPr>
                <w:ilvl w:val="0"/>
                <w:numId w:val="0"/>
              </w:numPr>
              <w:ind w:left="708"/>
              <w:rPr>
                <w:rFonts w:ascii="Garamond" w:hAnsi="Garamond" w:cstheme="minorHAnsi"/>
                <w:sz w:val="16"/>
                <w:szCs w:val="16"/>
              </w:rPr>
            </w:pPr>
            <w:r w:rsidRPr="00D36CEA">
              <w:rPr>
                <w:rFonts w:ascii="Garamond" w:hAnsi="Garamond" w:cstheme="minorHAnsi"/>
                <w:b/>
                <w:bCs w:val="0"/>
                <w:sz w:val="16"/>
                <w:szCs w:val="16"/>
              </w:rPr>
              <w:t xml:space="preserve">WAGA pkt. </w:t>
            </w:r>
          </w:p>
        </w:tc>
      </w:tr>
      <w:tr w:rsidR="00D36CEA" w:rsidRPr="00D36CEA" w14:paraId="17D4A1B7" w14:textId="77777777" w:rsidTr="00065ACC">
        <w:trPr>
          <w:trHeight w:val="567"/>
          <w:jc w:val="center"/>
        </w:trPr>
        <w:tc>
          <w:tcPr>
            <w:tcW w:w="850" w:type="dxa"/>
            <w:vAlign w:val="center"/>
          </w:tcPr>
          <w:p w14:paraId="5AA0BAD5" w14:textId="77777777" w:rsidR="00D36CEA" w:rsidRPr="00D36CEA" w:rsidRDefault="00D36CEA" w:rsidP="00065ACC">
            <w:pPr>
              <w:contextualSpacing/>
              <w:jc w:val="center"/>
              <w:rPr>
                <w:rFonts w:ascii="Garamond" w:hAnsi="Garamond" w:cstheme="minorHAnsi"/>
                <w:sz w:val="16"/>
                <w:szCs w:val="16"/>
              </w:rPr>
            </w:pPr>
          </w:p>
          <w:p w14:paraId="632C62D4" w14:textId="77777777" w:rsidR="00D36CEA" w:rsidRPr="00D36CEA" w:rsidRDefault="00D36CEA" w:rsidP="00065ACC">
            <w:pPr>
              <w:contextualSpacing/>
              <w:jc w:val="center"/>
              <w:rPr>
                <w:rFonts w:ascii="Garamond" w:hAnsi="Garamond" w:cstheme="minorHAnsi"/>
                <w:sz w:val="16"/>
                <w:szCs w:val="16"/>
              </w:rPr>
            </w:pPr>
            <w:r w:rsidRPr="00D36CEA">
              <w:rPr>
                <w:rFonts w:ascii="Garamond" w:hAnsi="Garamond" w:cstheme="minorHAnsi"/>
                <w:sz w:val="16"/>
                <w:szCs w:val="16"/>
              </w:rPr>
              <w:t>1.</w:t>
            </w:r>
          </w:p>
          <w:p w14:paraId="38D85CF9" w14:textId="77777777" w:rsidR="00D36CEA" w:rsidRPr="00D36CEA" w:rsidRDefault="00D36CEA" w:rsidP="00065ACC">
            <w:pPr>
              <w:contextualSpacing/>
              <w:rPr>
                <w:rFonts w:ascii="Garamond" w:hAnsi="Garamond" w:cstheme="minorHAnsi"/>
                <w:sz w:val="16"/>
                <w:szCs w:val="16"/>
              </w:rPr>
            </w:pPr>
          </w:p>
        </w:tc>
        <w:tc>
          <w:tcPr>
            <w:tcW w:w="5631" w:type="dxa"/>
            <w:vAlign w:val="center"/>
          </w:tcPr>
          <w:p w14:paraId="5F737CE5" w14:textId="77777777" w:rsidR="00D36CEA" w:rsidRPr="00D36CEA" w:rsidRDefault="00D36CEA" w:rsidP="00065ACC">
            <w:pPr>
              <w:contextualSpacing/>
              <w:jc w:val="center"/>
              <w:rPr>
                <w:rFonts w:ascii="Garamond" w:hAnsi="Garamond" w:cstheme="minorHAnsi"/>
                <w:sz w:val="16"/>
                <w:szCs w:val="16"/>
              </w:rPr>
            </w:pPr>
          </w:p>
          <w:p w14:paraId="6C8B3F1F" w14:textId="77777777" w:rsidR="00D36CEA" w:rsidRPr="00D36CEA" w:rsidRDefault="00D36CEA" w:rsidP="00065ACC">
            <w:pPr>
              <w:contextualSpacing/>
              <w:jc w:val="center"/>
              <w:rPr>
                <w:rFonts w:ascii="Garamond" w:hAnsi="Garamond" w:cstheme="minorHAnsi"/>
                <w:sz w:val="16"/>
                <w:szCs w:val="16"/>
              </w:rPr>
            </w:pPr>
            <w:r w:rsidRPr="00D36CEA">
              <w:rPr>
                <w:rFonts w:ascii="Garamond" w:hAnsi="Garamond" w:cstheme="minorHAnsi"/>
                <w:sz w:val="16"/>
                <w:szCs w:val="16"/>
              </w:rPr>
              <w:t>CENA</w:t>
            </w:r>
          </w:p>
          <w:p w14:paraId="3501719D" w14:textId="77777777" w:rsidR="00D36CEA" w:rsidRPr="00D36CEA" w:rsidRDefault="00D36CEA" w:rsidP="00065ACC">
            <w:pPr>
              <w:contextualSpacing/>
              <w:jc w:val="center"/>
              <w:rPr>
                <w:rFonts w:ascii="Garamond" w:hAnsi="Garamond" w:cstheme="minorHAnsi"/>
                <w:sz w:val="16"/>
                <w:szCs w:val="16"/>
              </w:rPr>
            </w:pPr>
          </w:p>
        </w:tc>
        <w:tc>
          <w:tcPr>
            <w:tcW w:w="2159" w:type="dxa"/>
            <w:vAlign w:val="center"/>
          </w:tcPr>
          <w:p w14:paraId="13705680" w14:textId="77777777" w:rsidR="00D36CEA" w:rsidRPr="00D36CEA" w:rsidRDefault="00D36CEA" w:rsidP="00065ACC">
            <w:pPr>
              <w:contextualSpacing/>
              <w:jc w:val="center"/>
              <w:rPr>
                <w:rFonts w:ascii="Garamond" w:hAnsi="Garamond" w:cstheme="minorHAnsi"/>
                <w:sz w:val="16"/>
                <w:szCs w:val="16"/>
              </w:rPr>
            </w:pPr>
          </w:p>
          <w:p w14:paraId="57B32465" w14:textId="77777777" w:rsidR="00D36CEA" w:rsidRPr="00D36CEA" w:rsidRDefault="00D36CEA" w:rsidP="00065ACC">
            <w:pPr>
              <w:contextualSpacing/>
              <w:jc w:val="center"/>
              <w:rPr>
                <w:rFonts w:ascii="Garamond" w:hAnsi="Garamond" w:cstheme="minorHAnsi"/>
                <w:sz w:val="16"/>
                <w:szCs w:val="16"/>
              </w:rPr>
            </w:pPr>
            <w:r w:rsidRPr="00D36CEA">
              <w:rPr>
                <w:rFonts w:ascii="Garamond" w:hAnsi="Garamond" w:cstheme="minorHAnsi"/>
                <w:sz w:val="16"/>
                <w:szCs w:val="16"/>
              </w:rPr>
              <w:t>60 pkt.</w:t>
            </w:r>
          </w:p>
          <w:p w14:paraId="0E8823DE" w14:textId="77777777" w:rsidR="00D36CEA" w:rsidRPr="00D36CEA" w:rsidRDefault="00D36CEA" w:rsidP="00065ACC">
            <w:pPr>
              <w:contextualSpacing/>
              <w:rPr>
                <w:rFonts w:ascii="Garamond" w:hAnsi="Garamond" w:cstheme="minorHAnsi"/>
                <w:sz w:val="16"/>
                <w:szCs w:val="16"/>
              </w:rPr>
            </w:pPr>
          </w:p>
        </w:tc>
      </w:tr>
      <w:tr w:rsidR="00D36CEA" w:rsidRPr="00D36CEA" w14:paraId="78F690C5" w14:textId="77777777" w:rsidTr="00065ACC">
        <w:trPr>
          <w:trHeight w:val="567"/>
          <w:jc w:val="center"/>
        </w:trPr>
        <w:tc>
          <w:tcPr>
            <w:tcW w:w="850" w:type="dxa"/>
            <w:vAlign w:val="center"/>
          </w:tcPr>
          <w:p w14:paraId="534CA772" w14:textId="77777777" w:rsidR="00D36CEA" w:rsidRPr="00D36CEA" w:rsidRDefault="00D36CEA" w:rsidP="00065ACC">
            <w:pPr>
              <w:contextualSpacing/>
              <w:jc w:val="center"/>
              <w:rPr>
                <w:rFonts w:ascii="Garamond" w:hAnsi="Garamond" w:cstheme="minorHAnsi"/>
                <w:sz w:val="16"/>
                <w:szCs w:val="16"/>
              </w:rPr>
            </w:pPr>
            <w:r w:rsidRPr="00D36CEA">
              <w:rPr>
                <w:rFonts w:ascii="Garamond" w:hAnsi="Garamond" w:cstheme="minorHAnsi"/>
                <w:sz w:val="16"/>
                <w:szCs w:val="16"/>
              </w:rPr>
              <w:t>2.</w:t>
            </w:r>
          </w:p>
        </w:tc>
        <w:tc>
          <w:tcPr>
            <w:tcW w:w="5631" w:type="dxa"/>
            <w:vAlign w:val="center"/>
          </w:tcPr>
          <w:p w14:paraId="3EC0A292" w14:textId="3D4E1BCD" w:rsidR="00D36CEA" w:rsidRPr="00D36CEA" w:rsidRDefault="00D36CEA" w:rsidP="00065ACC">
            <w:pPr>
              <w:contextualSpacing/>
              <w:jc w:val="center"/>
              <w:rPr>
                <w:rFonts w:ascii="Garamond" w:hAnsi="Garamond" w:cstheme="minorHAnsi"/>
                <w:bCs/>
                <w:iCs/>
                <w:color w:val="FF0000"/>
                <w:sz w:val="16"/>
                <w:szCs w:val="16"/>
              </w:rPr>
            </w:pPr>
            <w:r w:rsidRPr="00D36CEA">
              <w:rPr>
                <w:rFonts w:ascii="Garamond" w:hAnsi="Garamond" w:cstheme="minorHAnsi"/>
                <w:sz w:val="16"/>
                <w:szCs w:val="16"/>
              </w:rPr>
              <w:t xml:space="preserve">TERMIN </w:t>
            </w:r>
            <w:r w:rsidR="00756104">
              <w:rPr>
                <w:rFonts w:ascii="Garamond" w:hAnsi="Garamond" w:cstheme="minorHAnsi"/>
                <w:sz w:val="16"/>
                <w:szCs w:val="16"/>
              </w:rPr>
              <w:t>GWARANCJI</w:t>
            </w:r>
          </w:p>
        </w:tc>
        <w:tc>
          <w:tcPr>
            <w:tcW w:w="2159" w:type="dxa"/>
            <w:vAlign w:val="center"/>
          </w:tcPr>
          <w:p w14:paraId="7F2992ED" w14:textId="77777777" w:rsidR="00D36CEA" w:rsidRPr="00D36CEA" w:rsidRDefault="00D36CEA" w:rsidP="00065ACC">
            <w:pPr>
              <w:contextualSpacing/>
              <w:jc w:val="center"/>
              <w:rPr>
                <w:rFonts w:ascii="Garamond" w:hAnsi="Garamond" w:cstheme="minorHAnsi"/>
                <w:sz w:val="16"/>
                <w:szCs w:val="16"/>
              </w:rPr>
            </w:pPr>
            <w:r w:rsidRPr="00D36CEA">
              <w:rPr>
                <w:rFonts w:ascii="Garamond" w:hAnsi="Garamond" w:cstheme="minorHAnsi"/>
                <w:sz w:val="16"/>
                <w:szCs w:val="16"/>
              </w:rPr>
              <w:t>40pkt.</w:t>
            </w:r>
          </w:p>
        </w:tc>
      </w:tr>
    </w:tbl>
    <w:p w14:paraId="261CCD61" w14:textId="77777777" w:rsidR="00D36CEA" w:rsidRPr="00D36CEA" w:rsidRDefault="00D36CEA" w:rsidP="00D36CEA">
      <w:pPr>
        <w:pStyle w:val="Tekstpodstawowy"/>
        <w:contextualSpacing/>
        <w:rPr>
          <w:rFonts w:ascii="Garamond" w:hAnsi="Garamond" w:cstheme="minorHAnsi"/>
          <w:sz w:val="16"/>
          <w:szCs w:val="16"/>
        </w:rPr>
      </w:pPr>
    </w:p>
    <w:p w14:paraId="39FFC6CC" w14:textId="77777777" w:rsidR="00D36CEA" w:rsidRPr="002A088A" w:rsidRDefault="00D36CEA" w:rsidP="00D36CEA">
      <w:pPr>
        <w:pStyle w:val="Akapitzlist"/>
        <w:numPr>
          <w:ilvl w:val="0"/>
          <w:numId w:val="78"/>
        </w:numPr>
        <w:spacing w:after="0" w:line="240" w:lineRule="auto"/>
        <w:jc w:val="both"/>
        <w:rPr>
          <w:rFonts w:ascii="Garamond" w:hAnsi="Garamond" w:cstheme="minorHAnsi"/>
          <w:sz w:val="20"/>
          <w:szCs w:val="20"/>
        </w:rPr>
      </w:pPr>
      <w:r w:rsidRPr="002A088A">
        <w:rPr>
          <w:rFonts w:ascii="Garamond" w:hAnsi="Garamond" w:cstheme="minorHAnsi"/>
          <w:sz w:val="20"/>
          <w:szCs w:val="20"/>
        </w:rPr>
        <w:t>Sposób obliczania wartości punktowej kryteriów:</w:t>
      </w:r>
    </w:p>
    <w:p w14:paraId="247A61AB" w14:textId="77777777" w:rsidR="00D36CEA" w:rsidRPr="002A088A" w:rsidRDefault="00D36CEA" w:rsidP="00D36CEA">
      <w:pPr>
        <w:pStyle w:val="Tekstpodstawowy"/>
        <w:spacing w:after="0"/>
        <w:ind w:left="851"/>
        <w:contextualSpacing/>
        <w:rPr>
          <w:rFonts w:ascii="Garamond" w:hAnsi="Garamond" w:cstheme="minorHAnsi"/>
          <w:sz w:val="20"/>
          <w:szCs w:val="20"/>
        </w:rPr>
      </w:pPr>
      <w:r w:rsidRPr="002A088A">
        <w:rPr>
          <w:rFonts w:ascii="Garamond" w:hAnsi="Garamond" w:cstheme="minorHAnsi"/>
          <w:sz w:val="20"/>
          <w:szCs w:val="20"/>
        </w:rPr>
        <w:t xml:space="preserve">1/ </w:t>
      </w:r>
      <w:r w:rsidRPr="002A088A">
        <w:rPr>
          <w:rFonts w:ascii="Garamond" w:hAnsi="Garamond" w:cstheme="minorHAnsi"/>
          <w:b/>
          <w:sz w:val="20"/>
          <w:szCs w:val="20"/>
        </w:rPr>
        <w:t>Kryterium nr 1</w:t>
      </w:r>
      <w:r w:rsidRPr="002A088A">
        <w:rPr>
          <w:rFonts w:ascii="Garamond" w:hAnsi="Garamond" w:cstheme="minorHAnsi"/>
          <w:sz w:val="20"/>
          <w:szCs w:val="20"/>
        </w:rPr>
        <w:t xml:space="preserve">: </w:t>
      </w:r>
      <w:r w:rsidRPr="002A088A">
        <w:rPr>
          <w:rFonts w:ascii="Garamond" w:hAnsi="Garamond" w:cstheme="minorHAnsi"/>
          <w:b/>
          <w:bCs/>
          <w:i/>
          <w:iCs/>
          <w:sz w:val="20"/>
          <w:szCs w:val="20"/>
          <w:u w:val="single"/>
        </w:rPr>
        <w:t>„Cena”</w:t>
      </w:r>
      <w:r w:rsidRPr="002A088A">
        <w:rPr>
          <w:rFonts w:ascii="Garamond" w:hAnsi="Garamond" w:cstheme="minorHAnsi"/>
          <w:bCs/>
          <w:i/>
          <w:iCs/>
          <w:sz w:val="20"/>
          <w:szCs w:val="20"/>
        </w:rPr>
        <w:t xml:space="preserve"> </w:t>
      </w:r>
      <w:r w:rsidRPr="002A088A">
        <w:rPr>
          <w:rFonts w:ascii="Garamond" w:hAnsi="Garamond" w:cstheme="minorHAnsi"/>
          <w:sz w:val="20"/>
          <w:szCs w:val="20"/>
        </w:rPr>
        <w:t>oceniane będzie jak niżej:</w:t>
      </w:r>
    </w:p>
    <w:p w14:paraId="0601A3A2" w14:textId="77777777" w:rsidR="00D36CEA" w:rsidRPr="002A088A" w:rsidRDefault="00D36CEA" w:rsidP="00D36CEA">
      <w:pPr>
        <w:pStyle w:val="Tekstpodstawowy"/>
        <w:spacing w:after="0"/>
        <w:ind w:left="851"/>
        <w:contextualSpacing/>
        <w:jc w:val="center"/>
        <w:rPr>
          <w:rFonts w:ascii="Garamond" w:hAnsi="Garamond" w:cstheme="minorHAnsi"/>
          <w:i/>
          <w:sz w:val="20"/>
          <w:szCs w:val="20"/>
        </w:rPr>
      </w:pPr>
      <m:oMathPara>
        <m:oMath>
          <m:r>
            <w:rPr>
              <w:rFonts w:ascii="Cambria Math" w:hAnsi="Cambria Math" w:cstheme="minorHAnsi"/>
              <w:sz w:val="20"/>
              <w:szCs w:val="20"/>
            </w:rPr>
            <m:t>X=</m:t>
          </m:r>
          <m:f>
            <m:fPr>
              <m:ctrlPr>
                <w:rPr>
                  <w:rFonts w:ascii="Cambria Math" w:hAnsi="Cambria Math" w:cstheme="minorHAnsi"/>
                  <w:sz w:val="20"/>
                  <w:szCs w:val="20"/>
                </w:rPr>
              </m:ctrlPr>
            </m:fPr>
            <m:num>
              <m:sSub>
                <m:sSubPr>
                  <m:ctrlPr>
                    <w:rPr>
                      <w:rFonts w:ascii="Cambria Math" w:hAnsi="Cambria Math" w:cstheme="minorHAnsi"/>
                      <w:sz w:val="20"/>
                      <w:szCs w:val="20"/>
                      <w:vertAlign w:val="subscript"/>
                    </w:rPr>
                  </m:ctrlPr>
                </m:sSubPr>
                <m:e>
                  <m:r>
                    <w:rPr>
                      <w:rFonts w:ascii="Cambria Math" w:hAnsi="Cambria Math" w:cstheme="minorHAnsi"/>
                      <w:sz w:val="20"/>
                      <w:szCs w:val="20"/>
                      <w:vertAlign w:val="subscript"/>
                    </w:rPr>
                    <m:t>C</m:t>
                  </m:r>
                </m:e>
                <m:sub>
                  <m:r>
                    <m:rPr>
                      <m:sty m:val="p"/>
                    </m:rPr>
                    <w:rPr>
                      <w:rFonts w:ascii="Cambria Math" w:hAnsi="Cambria Math" w:cstheme="minorHAnsi"/>
                      <w:sz w:val="20"/>
                      <w:szCs w:val="20"/>
                      <w:vertAlign w:val="subscript"/>
                    </w:rPr>
                    <m:t>min ×</m:t>
                  </m:r>
                </m:sub>
              </m:sSub>
              <m:r>
                <m:rPr>
                  <m:sty m:val="p"/>
                </m:rPr>
                <w:rPr>
                  <w:rFonts w:ascii="Cambria Math" w:hAnsi="Cambria Math" w:cstheme="minorHAnsi"/>
                  <w:sz w:val="20"/>
                  <w:szCs w:val="20"/>
                  <w:vertAlign w:val="subscript"/>
                </w:rPr>
                <m:t xml:space="preserve"> 60</m:t>
              </m:r>
              <m:r>
                <m:rPr>
                  <m:sty m:val="b"/>
                </m:rPr>
                <w:rPr>
                  <w:rFonts w:ascii="Cambria Math" w:hAnsi="Cambria Math" w:cstheme="minorHAnsi"/>
                  <w:sz w:val="20"/>
                  <w:szCs w:val="20"/>
                  <w:vertAlign w:val="subscript"/>
                </w:rPr>
                <m:t xml:space="preserve"> </m:t>
              </m:r>
            </m:num>
            <m:den>
              <m:sSub>
                <m:sSubPr>
                  <m:ctrlPr>
                    <w:rPr>
                      <w:rFonts w:ascii="Cambria Math" w:hAnsi="Cambria Math" w:cstheme="minorHAnsi"/>
                      <w:i/>
                      <w:sz w:val="20"/>
                      <w:szCs w:val="20"/>
                    </w:rPr>
                  </m:ctrlPr>
                </m:sSubPr>
                <m:e>
                  <m:r>
                    <w:rPr>
                      <w:rFonts w:ascii="Cambria Math" w:hAnsi="Cambria Math" w:cstheme="minorHAnsi"/>
                      <w:sz w:val="20"/>
                      <w:szCs w:val="20"/>
                    </w:rPr>
                    <m:t>C</m:t>
                  </m:r>
                </m:e>
                <m:sub>
                  <m:r>
                    <w:rPr>
                      <w:rFonts w:ascii="Cambria Math" w:hAnsi="Cambria Math" w:cstheme="minorHAnsi"/>
                      <w:sz w:val="20"/>
                      <w:szCs w:val="20"/>
                    </w:rPr>
                    <m:t>o</m:t>
                  </m:r>
                </m:sub>
              </m:sSub>
            </m:den>
          </m:f>
        </m:oMath>
      </m:oMathPara>
    </w:p>
    <w:p w14:paraId="07EF2E69" w14:textId="77777777" w:rsidR="00D36CEA" w:rsidRPr="002A088A" w:rsidRDefault="00D36CEA" w:rsidP="00D36CEA">
      <w:pPr>
        <w:pStyle w:val="Tekstpodstawowy"/>
        <w:spacing w:after="0"/>
        <w:ind w:left="851"/>
        <w:contextualSpacing/>
        <w:jc w:val="center"/>
        <w:rPr>
          <w:rFonts w:ascii="Garamond" w:hAnsi="Garamond" w:cstheme="minorHAnsi"/>
          <w:i/>
          <w:sz w:val="20"/>
          <w:szCs w:val="20"/>
        </w:rPr>
      </w:pPr>
    </w:p>
    <w:tbl>
      <w:tblPr>
        <w:tblW w:w="0" w:type="auto"/>
        <w:tblInd w:w="1129" w:type="dxa"/>
        <w:tblLook w:val="04A0" w:firstRow="1" w:lastRow="0" w:firstColumn="1" w:lastColumn="0" w:noHBand="0" w:noVBand="1"/>
      </w:tblPr>
      <w:tblGrid>
        <w:gridCol w:w="1421"/>
        <w:gridCol w:w="4258"/>
      </w:tblGrid>
      <w:tr w:rsidR="00D36CEA" w:rsidRPr="002A088A" w14:paraId="73FE9A7B" w14:textId="77777777" w:rsidTr="00065ACC">
        <w:tc>
          <w:tcPr>
            <w:tcW w:w="509" w:type="dxa"/>
          </w:tcPr>
          <w:p w14:paraId="7DD41A3A" w14:textId="77777777" w:rsidR="00D36CEA" w:rsidRPr="002A088A" w:rsidRDefault="00D36CEA" w:rsidP="00065ACC">
            <w:pPr>
              <w:pStyle w:val="Tekstpodstawowy"/>
              <w:spacing w:after="0"/>
              <w:ind w:left="851"/>
              <w:contextualSpacing/>
              <w:rPr>
                <w:rFonts w:ascii="Garamond" w:hAnsi="Garamond" w:cstheme="minorHAnsi"/>
                <w:b/>
                <w:sz w:val="20"/>
                <w:szCs w:val="20"/>
              </w:rPr>
            </w:pPr>
            <w:r w:rsidRPr="002A088A">
              <w:rPr>
                <w:rFonts w:ascii="Garamond" w:hAnsi="Garamond" w:cstheme="minorHAnsi"/>
                <w:b/>
                <w:sz w:val="20"/>
                <w:szCs w:val="20"/>
              </w:rPr>
              <w:t>X</w:t>
            </w:r>
          </w:p>
        </w:tc>
        <w:tc>
          <w:tcPr>
            <w:tcW w:w="4258" w:type="dxa"/>
          </w:tcPr>
          <w:p w14:paraId="4CFF2A17" w14:textId="77777777" w:rsidR="00D36CEA" w:rsidRPr="002A088A" w:rsidRDefault="00D36CEA" w:rsidP="00065ACC">
            <w:pPr>
              <w:pStyle w:val="Tekstpodstawowy"/>
              <w:spacing w:after="0"/>
              <w:ind w:left="92"/>
              <w:contextualSpacing/>
              <w:rPr>
                <w:rFonts w:ascii="Garamond" w:hAnsi="Garamond" w:cstheme="minorHAnsi"/>
                <w:b/>
                <w:sz w:val="20"/>
                <w:szCs w:val="20"/>
              </w:rPr>
            </w:pPr>
            <w:r w:rsidRPr="002A088A">
              <w:rPr>
                <w:rFonts w:ascii="Garamond" w:hAnsi="Garamond" w:cstheme="minorHAnsi"/>
                <w:sz w:val="20"/>
                <w:szCs w:val="20"/>
              </w:rPr>
              <w:t>– wartość punktowa ocenianego kryterium</w:t>
            </w:r>
          </w:p>
        </w:tc>
      </w:tr>
      <w:tr w:rsidR="00D36CEA" w:rsidRPr="002A088A" w14:paraId="215C3393" w14:textId="77777777" w:rsidTr="00065ACC">
        <w:tc>
          <w:tcPr>
            <w:tcW w:w="509" w:type="dxa"/>
          </w:tcPr>
          <w:p w14:paraId="097950A1" w14:textId="77777777" w:rsidR="00D36CEA" w:rsidRPr="002A088A" w:rsidRDefault="00D36CEA" w:rsidP="00065ACC">
            <w:pPr>
              <w:pStyle w:val="Tekstpodstawowy"/>
              <w:spacing w:after="0"/>
              <w:ind w:left="851"/>
              <w:contextualSpacing/>
              <w:rPr>
                <w:rFonts w:ascii="Garamond" w:hAnsi="Garamond" w:cstheme="minorHAnsi"/>
                <w:b/>
                <w:sz w:val="20"/>
                <w:szCs w:val="20"/>
              </w:rPr>
            </w:pPr>
            <w:r w:rsidRPr="002A088A">
              <w:rPr>
                <w:rFonts w:ascii="Garamond" w:hAnsi="Garamond" w:cstheme="minorHAnsi"/>
                <w:b/>
                <w:sz w:val="20"/>
                <w:szCs w:val="20"/>
              </w:rPr>
              <w:t>C</w:t>
            </w:r>
            <w:r w:rsidRPr="002A088A">
              <w:rPr>
                <w:rFonts w:ascii="Garamond" w:hAnsi="Garamond" w:cstheme="minorHAnsi"/>
                <w:b/>
                <w:sz w:val="20"/>
                <w:szCs w:val="20"/>
                <w:vertAlign w:val="subscript"/>
              </w:rPr>
              <w:t>min</w:t>
            </w:r>
          </w:p>
        </w:tc>
        <w:tc>
          <w:tcPr>
            <w:tcW w:w="4258" w:type="dxa"/>
          </w:tcPr>
          <w:p w14:paraId="0E16F25B" w14:textId="77777777" w:rsidR="00D36CEA" w:rsidRPr="002A088A" w:rsidRDefault="00D36CEA" w:rsidP="00065ACC">
            <w:pPr>
              <w:pStyle w:val="Tekstpodstawowy"/>
              <w:spacing w:after="0"/>
              <w:ind w:left="92"/>
              <w:contextualSpacing/>
              <w:rPr>
                <w:rFonts w:ascii="Garamond" w:hAnsi="Garamond" w:cstheme="minorHAnsi"/>
                <w:b/>
                <w:sz w:val="20"/>
                <w:szCs w:val="20"/>
              </w:rPr>
            </w:pPr>
            <w:r w:rsidRPr="002A088A">
              <w:rPr>
                <w:rFonts w:ascii="Garamond" w:hAnsi="Garamond" w:cstheme="minorHAnsi"/>
                <w:sz w:val="20"/>
                <w:szCs w:val="20"/>
              </w:rPr>
              <w:t>– najniższa cena ze złożonych ofert</w:t>
            </w:r>
          </w:p>
        </w:tc>
      </w:tr>
      <w:tr w:rsidR="00D36CEA" w:rsidRPr="002A088A" w14:paraId="71BE5332" w14:textId="77777777" w:rsidTr="00065ACC">
        <w:tc>
          <w:tcPr>
            <w:tcW w:w="509" w:type="dxa"/>
          </w:tcPr>
          <w:p w14:paraId="69334FD0" w14:textId="77777777" w:rsidR="00D36CEA" w:rsidRPr="002A088A" w:rsidRDefault="00D36CEA" w:rsidP="00065ACC">
            <w:pPr>
              <w:pStyle w:val="Tekstpodstawowy"/>
              <w:spacing w:after="0"/>
              <w:ind w:left="851"/>
              <w:contextualSpacing/>
              <w:rPr>
                <w:rFonts w:ascii="Garamond" w:hAnsi="Garamond" w:cstheme="minorHAnsi"/>
                <w:b/>
                <w:sz w:val="20"/>
                <w:szCs w:val="20"/>
              </w:rPr>
            </w:pPr>
            <w:r w:rsidRPr="002A088A">
              <w:rPr>
                <w:rFonts w:ascii="Garamond" w:hAnsi="Garamond" w:cstheme="minorHAnsi"/>
                <w:b/>
                <w:sz w:val="20"/>
                <w:szCs w:val="20"/>
              </w:rPr>
              <w:t>C</w:t>
            </w:r>
            <w:r w:rsidRPr="002A088A">
              <w:rPr>
                <w:rFonts w:ascii="Garamond" w:hAnsi="Garamond" w:cstheme="minorHAnsi"/>
                <w:b/>
                <w:sz w:val="20"/>
                <w:szCs w:val="20"/>
                <w:vertAlign w:val="subscript"/>
              </w:rPr>
              <w:t>o</w:t>
            </w:r>
          </w:p>
        </w:tc>
        <w:tc>
          <w:tcPr>
            <w:tcW w:w="4258" w:type="dxa"/>
          </w:tcPr>
          <w:p w14:paraId="7089CE5A" w14:textId="77777777" w:rsidR="00D36CEA" w:rsidRPr="002A088A" w:rsidRDefault="00D36CEA" w:rsidP="00065ACC">
            <w:pPr>
              <w:pStyle w:val="Tekstpodstawowy"/>
              <w:spacing w:after="0"/>
              <w:ind w:left="92"/>
              <w:contextualSpacing/>
              <w:rPr>
                <w:rFonts w:ascii="Garamond" w:hAnsi="Garamond" w:cstheme="minorHAnsi"/>
                <w:b/>
                <w:sz w:val="20"/>
                <w:szCs w:val="20"/>
              </w:rPr>
            </w:pPr>
            <w:r w:rsidRPr="002A088A">
              <w:rPr>
                <w:rFonts w:ascii="Garamond" w:hAnsi="Garamond" w:cstheme="minorHAnsi"/>
                <w:sz w:val="20"/>
                <w:szCs w:val="20"/>
              </w:rPr>
              <w:t>– cena ocenianej oferty</w:t>
            </w:r>
          </w:p>
        </w:tc>
      </w:tr>
    </w:tbl>
    <w:p w14:paraId="2D8A92C9" w14:textId="77777777" w:rsidR="00D36CEA" w:rsidRPr="002A088A" w:rsidRDefault="00D36CEA" w:rsidP="00D36CEA">
      <w:pPr>
        <w:pStyle w:val="Tekstpodstawowy"/>
        <w:spacing w:after="0"/>
        <w:ind w:left="851"/>
        <w:contextualSpacing/>
        <w:rPr>
          <w:rFonts w:ascii="Garamond" w:hAnsi="Garamond" w:cstheme="minorHAnsi"/>
          <w:b/>
          <w:sz w:val="20"/>
          <w:szCs w:val="20"/>
        </w:rPr>
      </w:pPr>
    </w:p>
    <w:p w14:paraId="382DF8F8" w14:textId="77777777" w:rsidR="00D36CEA" w:rsidRPr="002A088A" w:rsidRDefault="00D36CEA" w:rsidP="00D36CEA">
      <w:pPr>
        <w:pStyle w:val="Tekstpodstawowy"/>
        <w:spacing w:after="0"/>
        <w:ind w:left="851"/>
        <w:contextualSpacing/>
        <w:rPr>
          <w:rFonts w:ascii="Garamond" w:eastAsia="TimesNewRomanPSMT" w:hAnsi="Garamond" w:cstheme="minorHAnsi"/>
          <w:sz w:val="20"/>
          <w:szCs w:val="20"/>
        </w:rPr>
      </w:pPr>
      <w:r w:rsidRPr="002A088A">
        <w:rPr>
          <w:rFonts w:ascii="Garamond" w:hAnsi="Garamond" w:cstheme="minorHAnsi"/>
          <w:sz w:val="20"/>
          <w:szCs w:val="20"/>
        </w:rPr>
        <w:t>Maksymalna liczba punktów – 60 pkt.</w:t>
      </w:r>
      <w:r w:rsidRPr="002A088A">
        <w:rPr>
          <w:rFonts w:ascii="Garamond" w:eastAsia="TimesNewRomanPSMT" w:hAnsi="Garamond" w:cstheme="minorHAnsi"/>
          <w:sz w:val="20"/>
          <w:szCs w:val="20"/>
        </w:rPr>
        <w:t xml:space="preserve"> </w:t>
      </w:r>
    </w:p>
    <w:p w14:paraId="56B514AA" w14:textId="77777777" w:rsidR="00D36CEA" w:rsidRPr="002A088A" w:rsidRDefault="00D36CEA" w:rsidP="00D36CEA">
      <w:pPr>
        <w:pStyle w:val="Tekstpodstawowy"/>
        <w:spacing w:after="0"/>
        <w:ind w:left="851"/>
        <w:contextualSpacing/>
        <w:rPr>
          <w:rFonts w:ascii="Garamond" w:hAnsi="Garamond" w:cstheme="minorHAnsi"/>
          <w:sz w:val="20"/>
          <w:szCs w:val="20"/>
        </w:rPr>
      </w:pPr>
    </w:p>
    <w:p w14:paraId="7BE69E0A" w14:textId="12A505F7" w:rsidR="00D36CEA" w:rsidRPr="002A088A" w:rsidRDefault="00D36CEA" w:rsidP="00D36CEA">
      <w:pPr>
        <w:pStyle w:val="Tekstpodstawowy"/>
        <w:spacing w:after="0"/>
        <w:ind w:left="851"/>
        <w:rPr>
          <w:rFonts w:ascii="Garamond" w:hAnsi="Garamond" w:cstheme="minorHAnsi"/>
          <w:sz w:val="20"/>
          <w:szCs w:val="20"/>
        </w:rPr>
      </w:pPr>
      <w:r w:rsidRPr="002A088A">
        <w:rPr>
          <w:rFonts w:ascii="Garamond" w:hAnsi="Garamond" w:cstheme="minorHAnsi"/>
          <w:b/>
          <w:sz w:val="20"/>
          <w:szCs w:val="20"/>
          <w:u w:val="single"/>
        </w:rPr>
        <w:t xml:space="preserve">2/ Kryterium nr 2 </w:t>
      </w:r>
      <w:r w:rsidRPr="002A088A">
        <w:rPr>
          <w:rFonts w:ascii="Garamond" w:hAnsi="Garamond" w:cstheme="minorHAnsi"/>
          <w:b/>
          <w:bCs/>
          <w:sz w:val="20"/>
          <w:szCs w:val="20"/>
          <w:u w:val="single"/>
        </w:rPr>
        <w:t xml:space="preserve">„Termin </w:t>
      </w:r>
      <w:r w:rsidR="00756104" w:rsidRPr="002A088A">
        <w:rPr>
          <w:rFonts w:ascii="Garamond" w:hAnsi="Garamond" w:cstheme="minorHAnsi"/>
          <w:b/>
          <w:bCs/>
          <w:sz w:val="20"/>
          <w:szCs w:val="20"/>
          <w:u w:val="single"/>
        </w:rPr>
        <w:t>gwarancji</w:t>
      </w:r>
      <w:r w:rsidRPr="002A088A">
        <w:rPr>
          <w:rFonts w:ascii="Garamond" w:hAnsi="Garamond" w:cstheme="minorHAnsi"/>
          <w:b/>
          <w:bCs/>
          <w:sz w:val="20"/>
          <w:szCs w:val="20"/>
          <w:u w:val="single"/>
        </w:rPr>
        <w:t>”</w:t>
      </w:r>
      <w:r w:rsidRPr="002A088A">
        <w:rPr>
          <w:rFonts w:ascii="Garamond" w:hAnsi="Garamond" w:cstheme="minorHAnsi"/>
          <w:sz w:val="20"/>
          <w:szCs w:val="20"/>
        </w:rPr>
        <w:t xml:space="preserve"> oceniane będzie jak niżej:</w:t>
      </w:r>
    </w:p>
    <w:p w14:paraId="5949CF21" w14:textId="77777777" w:rsidR="00D36CEA" w:rsidRPr="002A088A" w:rsidRDefault="00D36CEA" w:rsidP="00D36CEA">
      <w:pPr>
        <w:ind w:left="851"/>
        <w:jc w:val="both"/>
        <w:outlineLvl w:val="1"/>
        <w:rPr>
          <w:rFonts w:ascii="Garamond" w:hAnsi="Garamond" w:cstheme="minorHAnsi"/>
          <w:sz w:val="20"/>
          <w:szCs w:val="20"/>
        </w:rPr>
      </w:pPr>
      <w:r w:rsidRPr="002A088A">
        <w:rPr>
          <w:rFonts w:ascii="Garamond" w:hAnsi="Garamond" w:cstheme="minorHAnsi"/>
          <w:sz w:val="20"/>
          <w:szCs w:val="20"/>
        </w:rPr>
        <w:t>za okres udzielenia gwarancji i rękojmi wynoszącej co najmniej:</w:t>
      </w:r>
    </w:p>
    <w:p w14:paraId="7F9C1B99" w14:textId="34C74132" w:rsidR="00D36CEA" w:rsidRPr="002A088A" w:rsidRDefault="00756104" w:rsidP="00D36CEA">
      <w:pPr>
        <w:pStyle w:val="Nagwek"/>
        <w:numPr>
          <w:ilvl w:val="0"/>
          <w:numId w:val="79"/>
        </w:numPr>
        <w:jc w:val="both"/>
        <w:rPr>
          <w:rFonts w:ascii="Garamond" w:hAnsi="Garamond" w:cstheme="minorHAnsi"/>
          <w:sz w:val="20"/>
          <w:szCs w:val="20"/>
        </w:rPr>
      </w:pPr>
      <w:r w:rsidRPr="002A088A">
        <w:rPr>
          <w:rFonts w:ascii="Garamond" w:hAnsi="Garamond" w:cstheme="minorHAnsi"/>
          <w:sz w:val="20"/>
          <w:szCs w:val="20"/>
        </w:rPr>
        <w:t>24</w:t>
      </w:r>
      <w:r w:rsidR="00D36CEA" w:rsidRPr="002A088A">
        <w:rPr>
          <w:rFonts w:ascii="Garamond" w:hAnsi="Garamond" w:cstheme="minorHAnsi"/>
          <w:sz w:val="20"/>
          <w:szCs w:val="20"/>
        </w:rPr>
        <w:t xml:space="preserve">  m-ce – 0 pkt,</w:t>
      </w:r>
    </w:p>
    <w:p w14:paraId="22DBAB07" w14:textId="672D714C" w:rsidR="00D36CEA" w:rsidRPr="002A088A" w:rsidRDefault="00756104" w:rsidP="00D36CEA">
      <w:pPr>
        <w:pStyle w:val="Nagwek"/>
        <w:numPr>
          <w:ilvl w:val="0"/>
          <w:numId w:val="79"/>
        </w:numPr>
        <w:jc w:val="both"/>
        <w:rPr>
          <w:rFonts w:ascii="Garamond" w:hAnsi="Garamond" w:cstheme="minorHAnsi"/>
          <w:sz w:val="20"/>
          <w:szCs w:val="20"/>
        </w:rPr>
      </w:pPr>
      <w:r w:rsidRPr="002A088A">
        <w:rPr>
          <w:rFonts w:ascii="Garamond" w:hAnsi="Garamond" w:cstheme="minorHAnsi"/>
          <w:sz w:val="20"/>
          <w:szCs w:val="20"/>
        </w:rPr>
        <w:t>36</w:t>
      </w:r>
      <w:r w:rsidR="00D36CEA" w:rsidRPr="002A088A">
        <w:rPr>
          <w:rFonts w:ascii="Garamond" w:hAnsi="Garamond" w:cstheme="minorHAnsi"/>
          <w:sz w:val="20"/>
          <w:szCs w:val="20"/>
        </w:rPr>
        <w:t xml:space="preserve"> m-c</w:t>
      </w:r>
      <w:r w:rsidRPr="002A088A">
        <w:rPr>
          <w:rFonts w:ascii="Garamond" w:hAnsi="Garamond" w:cstheme="minorHAnsi"/>
          <w:sz w:val="20"/>
          <w:szCs w:val="20"/>
        </w:rPr>
        <w:t>y</w:t>
      </w:r>
      <w:r w:rsidR="00D36CEA" w:rsidRPr="002A088A">
        <w:rPr>
          <w:rFonts w:ascii="Garamond" w:hAnsi="Garamond" w:cstheme="minorHAnsi"/>
          <w:sz w:val="20"/>
          <w:szCs w:val="20"/>
        </w:rPr>
        <w:t xml:space="preserve"> – 20 pkt,</w:t>
      </w:r>
    </w:p>
    <w:p w14:paraId="603CFB7D" w14:textId="1D22F766" w:rsidR="00D36CEA" w:rsidRPr="002A088A" w:rsidRDefault="00756104" w:rsidP="00D36CEA">
      <w:pPr>
        <w:pStyle w:val="Nagwek"/>
        <w:numPr>
          <w:ilvl w:val="0"/>
          <w:numId w:val="79"/>
        </w:numPr>
        <w:jc w:val="both"/>
        <w:rPr>
          <w:rFonts w:ascii="Garamond" w:hAnsi="Garamond" w:cstheme="minorHAnsi"/>
          <w:sz w:val="20"/>
          <w:szCs w:val="20"/>
        </w:rPr>
      </w:pPr>
      <w:r w:rsidRPr="002A088A">
        <w:rPr>
          <w:rFonts w:ascii="Garamond" w:hAnsi="Garamond" w:cstheme="minorHAnsi"/>
          <w:sz w:val="20"/>
          <w:szCs w:val="20"/>
        </w:rPr>
        <w:t>48</w:t>
      </w:r>
      <w:r w:rsidR="00D36CEA" w:rsidRPr="002A088A">
        <w:rPr>
          <w:rFonts w:ascii="Garamond" w:hAnsi="Garamond" w:cstheme="minorHAnsi"/>
          <w:sz w:val="20"/>
          <w:szCs w:val="20"/>
        </w:rPr>
        <w:t xml:space="preserve">  m-c</w:t>
      </w:r>
      <w:r w:rsidRPr="002A088A">
        <w:rPr>
          <w:rFonts w:ascii="Garamond" w:hAnsi="Garamond" w:cstheme="minorHAnsi"/>
          <w:sz w:val="20"/>
          <w:szCs w:val="20"/>
        </w:rPr>
        <w:t>y</w:t>
      </w:r>
      <w:r w:rsidR="00D36CEA" w:rsidRPr="002A088A">
        <w:rPr>
          <w:rFonts w:ascii="Garamond" w:hAnsi="Garamond" w:cstheme="minorHAnsi"/>
          <w:sz w:val="20"/>
          <w:szCs w:val="20"/>
        </w:rPr>
        <w:t xml:space="preserve"> – 40 pkt.</w:t>
      </w:r>
    </w:p>
    <w:p w14:paraId="04868741" w14:textId="77777777" w:rsidR="00D36CEA" w:rsidRPr="002A088A" w:rsidRDefault="00D36CEA" w:rsidP="00756104">
      <w:pPr>
        <w:pStyle w:val="Nagwek"/>
        <w:jc w:val="both"/>
        <w:rPr>
          <w:rFonts w:ascii="Garamond" w:hAnsi="Garamond" w:cstheme="minorHAnsi"/>
          <w:sz w:val="20"/>
          <w:szCs w:val="20"/>
        </w:rPr>
      </w:pPr>
    </w:p>
    <w:p w14:paraId="37FF8BC0" w14:textId="77777777" w:rsidR="00D36CEA" w:rsidRPr="002A088A" w:rsidRDefault="00D36CEA" w:rsidP="00D36CEA">
      <w:pPr>
        <w:pStyle w:val="Tekstpodstawowy"/>
        <w:spacing w:after="0"/>
        <w:ind w:left="284"/>
        <w:contextualSpacing/>
        <w:rPr>
          <w:rFonts w:ascii="Garamond" w:eastAsia="TimesNewRomanPSMT" w:hAnsi="Garamond" w:cstheme="minorHAnsi"/>
          <w:sz w:val="20"/>
          <w:szCs w:val="20"/>
        </w:rPr>
      </w:pPr>
      <w:r w:rsidRPr="002A088A">
        <w:rPr>
          <w:rFonts w:ascii="Garamond" w:hAnsi="Garamond" w:cstheme="minorHAnsi"/>
          <w:sz w:val="20"/>
          <w:szCs w:val="20"/>
        </w:rPr>
        <w:t>Maksymalna liczba punktów 40 pkt.</w:t>
      </w:r>
      <w:r w:rsidRPr="002A088A">
        <w:rPr>
          <w:rFonts w:ascii="Garamond" w:eastAsia="TimesNewRomanPSMT" w:hAnsi="Garamond" w:cstheme="minorHAnsi"/>
          <w:sz w:val="20"/>
          <w:szCs w:val="20"/>
        </w:rPr>
        <w:t xml:space="preserve"> </w:t>
      </w:r>
    </w:p>
    <w:p w14:paraId="7BAF6914" w14:textId="77777777" w:rsidR="00D36CEA" w:rsidRPr="002A088A" w:rsidRDefault="00D36CEA" w:rsidP="00D36CEA">
      <w:pPr>
        <w:ind w:left="284"/>
        <w:contextualSpacing/>
        <w:jc w:val="both"/>
        <w:rPr>
          <w:rFonts w:ascii="Garamond" w:hAnsi="Garamond" w:cstheme="minorHAnsi"/>
          <w:bCs/>
          <w:sz w:val="20"/>
          <w:szCs w:val="20"/>
        </w:rPr>
      </w:pPr>
      <w:r w:rsidRPr="002A088A">
        <w:rPr>
          <w:rFonts w:ascii="Garamond" w:hAnsi="Garamond" w:cstheme="minorHAnsi"/>
          <w:bCs/>
          <w:sz w:val="20"/>
          <w:szCs w:val="20"/>
        </w:rPr>
        <w:t>Brak możliwości przyznania punktów pośrednich</w:t>
      </w:r>
    </w:p>
    <w:p w14:paraId="4285B2AC" w14:textId="77777777" w:rsidR="00D36CEA" w:rsidRPr="002A088A" w:rsidRDefault="00D36CEA" w:rsidP="00D36CEA">
      <w:pPr>
        <w:autoSpaceDE w:val="0"/>
        <w:autoSpaceDN w:val="0"/>
        <w:ind w:left="284"/>
        <w:contextualSpacing/>
        <w:jc w:val="both"/>
        <w:rPr>
          <w:rFonts w:ascii="Garamond" w:hAnsi="Garamond" w:cstheme="minorHAnsi"/>
          <w:bCs/>
          <w:iCs/>
          <w:sz w:val="20"/>
          <w:szCs w:val="20"/>
        </w:rPr>
      </w:pPr>
      <w:r w:rsidRPr="002A088A">
        <w:rPr>
          <w:rFonts w:ascii="Garamond" w:hAnsi="Garamond" w:cstheme="minorHAnsi"/>
          <w:bCs/>
          <w:sz w:val="20"/>
          <w:szCs w:val="20"/>
        </w:rPr>
        <w:t>Ocena końcowa oferty to suma punktów uzyskanych przez daną ofertę w zakresie powyższych kryteriów. Za najkorzystniejszą ofertę zostanie uznana oferta z najwyższą liczbą punktów</w:t>
      </w:r>
      <w:r w:rsidRPr="002A088A">
        <w:rPr>
          <w:rFonts w:ascii="Garamond" w:hAnsi="Garamond" w:cstheme="minorHAnsi"/>
          <w:bCs/>
          <w:iCs/>
          <w:sz w:val="20"/>
          <w:szCs w:val="20"/>
        </w:rPr>
        <w:t>.</w:t>
      </w:r>
    </w:p>
    <w:p w14:paraId="1E24399E" w14:textId="77777777" w:rsidR="00D36CEA" w:rsidRPr="002A088A" w:rsidRDefault="00D36CEA" w:rsidP="00D36CEA">
      <w:pPr>
        <w:autoSpaceDE w:val="0"/>
        <w:autoSpaceDN w:val="0"/>
        <w:ind w:left="284"/>
        <w:contextualSpacing/>
        <w:jc w:val="both"/>
        <w:rPr>
          <w:rFonts w:ascii="Garamond" w:hAnsi="Garamond" w:cstheme="minorHAnsi"/>
          <w:bCs/>
          <w:iCs/>
          <w:sz w:val="20"/>
          <w:szCs w:val="20"/>
        </w:rPr>
      </w:pPr>
    </w:p>
    <w:p w14:paraId="6EC320A9" w14:textId="77777777" w:rsidR="00D36CEA" w:rsidRPr="002A088A" w:rsidRDefault="00D36CEA" w:rsidP="00D36CEA">
      <w:pPr>
        <w:keepNext/>
        <w:autoSpaceDE w:val="0"/>
        <w:autoSpaceDN w:val="0"/>
        <w:ind w:left="416"/>
        <w:contextualSpacing/>
        <w:jc w:val="both"/>
        <w:rPr>
          <w:rFonts w:ascii="Garamond" w:hAnsi="Garamond" w:cstheme="minorHAnsi"/>
          <w:bCs/>
          <w:iCs/>
          <w:sz w:val="20"/>
          <w:szCs w:val="20"/>
        </w:rPr>
      </w:pPr>
      <w:r w:rsidRPr="002A088A">
        <w:rPr>
          <w:rFonts w:ascii="Garamond" w:hAnsi="Garamond" w:cstheme="minorHAnsi"/>
          <w:b/>
          <w:bCs/>
          <w:sz w:val="20"/>
          <w:szCs w:val="20"/>
          <w:u w:val="single"/>
        </w:rPr>
        <w:t>Założenie:</w:t>
      </w:r>
      <w:r w:rsidRPr="002A088A">
        <w:rPr>
          <w:rFonts w:ascii="Garamond" w:hAnsi="Garamond" w:cstheme="minorHAnsi"/>
          <w:sz w:val="20"/>
          <w:szCs w:val="20"/>
        </w:rPr>
        <w:t xml:space="preserve"> </w:t>
      </w:r>
    </w:p>
    <w:p w14:paraId="4EC8F16C" w14:textId="77777777" w:rsidR="00D36CEA" w:rsidRPr="00FB72EF" w:rsidRDefault="00D36CEA" w:rsidP="00D36CEA">
      <w:pPr>
        <w:pStyle w:val="Tekstpodstawowy"/>
        <w:keepNext/>
        <w:numPr>
          <w:ilvl w:val="2"/>
          <w:numId w:val="7"/>
        </w:numPr>
        <w:tabs>
          <w:tab w:val="clear" w:pos="2340"/>
          <w:tab w:val="num" w:pos="842"/>
        </w:tabs>
        <w:suppressAutoHyphens/>
        <w:spacing w:after="0"/>
        <w:ind w:left="842"/>
        <w:contextualSpacing/>
        <w:jc w:val="both"/>
        <w:rPr>
          <w:rFonts w:ascii="Garamond" w:hAnsi="Garamond" w:cstheme="minorHAnsi"/>
          <w:sz w:val="20"/>
          <w:szCs w:val="20"/>
        </w:rPr>
      </w:pPr>
      <w:r w:rsidRPr="00FB72EF">
        <w:rPr>
          <w:rFonts w:ascii="Garamond" w:hAnsi="Garamond" w:cstheme="minorHAnsi"/>
          <w:sz w:val="20"/>
          <w:szCs w:val="20"/>
        </w:rPr>
        <w:t>Punktacja jaką otrzyma Wykonawca w ramach ww. kryterium w niniejszym postępowaniu zostanie ustalona zgodnie ze wzorem określonym powyżej.</w:t>
      </w:r>
    </w:p>
    <w:p w14:paraId="0DE2AA28" w14:textId="5F88CA23" w:rsidR="00D36CEA" w:rsidRPr="00FB72EF" w:rsidRDefault="00D36CEA" w:rsidP="00D36CEA">
      <w:pPr>
        <w:pStyle w:val="Tekstpodstawowy"/>
        <w:keepNext/>
        <w:numPr>
          <w:ilvl w:val="2"/>
          <w:numId w:val="7"/>
        </w:numPr>
        <w:tabs>
          <w:tab w:val="clear" w:pos="2340"/>
          <w:tab w:val="num" w:pos="842"/>
        </w:tabs>
        <w:suppressAutoHyphens/>
        <w:spacing w:after="0"/>
        <w:ind w:left="842"/>
        <w:contextualSpacing/>
        <w:jc w:val="both"/>
        <w:rPr>
          <w:rFonts w:ascii="Garamond" w:hAnsi="Garamond" w:cstheme="minorHAnsi"/>
          <w:sz w:val="20"/>
          <w:szCs w:val="20"/>
        </w:rPr>
      </w:pPr>
      <w:r w:rsidRPr="00FB72EF">
        <w:rPr>
          <w:rFonts w:ascii="Garamond" w:hAnsi="Garamond" w:cstheme="minorHAnsi"/>
          <w:sz w:val="20"/>
          <w:szCs w:val="20"/>
        </w:rPr>
        <w:t>100% (waga kryterium) – oznacza, że w postępowaniu można uzyskać max. 100 pkt. w ramach wyżej wymienionych kryteriów (100% ze 100pkt.)</w:t>
      </w:r>
    </w:p>
    <w:p w14:paraId="4BA685EA" w14:textId="77777777" w:rsidR="00D36CEA" w:rsidRPr="00FB72EF" w:rsidRDefault="00D36CEA" w:rsidP="00D36CEA">
      <w:pPr>
        <w:pStyle w:val="Tekstpodstawowy"/>
        <w:keepNext/>
        <w:numPr>
          <w:ilvl w:val="2"/>
          <w:numId w:val="7"/>
        </w:numPr>
        <w:tabs>
          <w:tab w:val="clear" w:pos="2340"/>
          <w:tab w:val="num" w:pos="842"/>
        </w:tabs>
        <w:suppressAutoHyphens/>
        <w:spacing w:after="0"/>
        <w:ind w:left="842"/>
        <w:contextualSpacing/>
        <w:jc w:val="both"/>
        <w:rPr>
          <w:rFonts w:ascii="Garamond" w:hAnsi="Garamond" w:cstheme="minorHAnsi"/>
          <w:sz w:val="20"/>
          <w:szCs w:val="20"/>
        </w:rPr>
      </w:pPr>
      <w:r w:rsidRPr="00FB72EF">
        <w:rPr>
          <w:rFonts w:ascii="Garamond" w:hAnsi="Garamond" w:cstheme="minorHAnsi"/>
          <w:iCs/>
          <w:sz w:val="20"/>
          <w:szCs w:val="20"/>
        </w:rPr>
        <w:t>Ocena końcowa danej oferty będzie sumą punktów uzyskanych przez ofertę w zakresie powyższych kryteriów. Za najkorzystniejszą zostanie uznana oferta z najwyższą liczbą punktów.</w:t>
      </w:r>
    </w:p>
    <w:p w14:paraId="4E6C437D" w14:textId="77777777" w:rsidR="00D36CEA" w:rsidRPr="00FB72EF" w:rsidRDefault="00D36CEA" w:rsidP="00D36CEA">
      <w:pPr>
        <w:pStyle w:val="Tekstpodstawowy"/>
        <w:suppressAutoHyphens/>
        <w:spacing w:after="0"/>
        <w:ind w:left="426"/>
        <w:contextualSpacing/>
        <w:jc w:val="both"/>
        <w:rPr>
          <w:rFonts w:ascii="Garamond" w:hAnsi="Garamond" w:cstheme="minorHAnsi"/>
          <w:sz w:val="20"/>
          <w:szCs w:val="20"/>
        </w:rPr>
      </w:pPr>
    </w:p>
    <w:p w14:paraId="2A65F850" w14:textId="77777777" w:rsidR="00D36CEA" w:rsidRPr="00FB72EF" w:rsidRDefault="00D36CEA" w:rsidP="00D36CEA">
      <w:pPr>
        <w:pStyle w:val="Akapitzlist"/>
        <w:numPr>
          <w:ilvl w:val="0"/>
          <w:numId w:val="78"/>
        </w:numPr>
        <w:spacing w:after="0" w:line="240" w:lineRule="auto"/>
        <w:jc w:val="both"/>
        <w:rPr>
          <w:rFonts w:ascii="Garamond" w:hAnsi="Garamond" w:cstheme="minorHAnsi"/>
          <w:sz w:val="20"/>
          <w:szCs w:val="20"/>
        </w:rPr>
      </w:pPr>
      <w:r w:rsidRPr="00FB72EF">
        <w:rPr>
          <w:rFonts w:ascii="Garamond" w:hAnsi="Garamond" w:cstheme="minorHAnsi"/>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14:paraId="30B0E0E7" w14:textId="77777777" w:rsidR="00BA7C63" w:rsidRPr="00FB72EF" w:rsidRDefault="00BA7C63" w:rsidP="00702064">
      <w:pPr>
        <w:pStyle w:val="Akapitzlist"/>
        <w:numPr>
          <w:ilvl w:val="0"/>
          <w:numId w:val="78"/>
        </w:numPr>
        <w:spacing w:after="0" w:line="240" w:lineRule="auto"/>
        <w:jc w:val="both"/>
        <w:rPr>
          <w:rFonts w:ascii="Garamond" w:hAnsi="Garamond" w:cs="Open Sans"/>
          <w:sz w:val="20"/>
          <w:szCs w:val="20"/>
        </w:rPr>
      </w:pPr>
      <w:r w:rsidRPr="00FB72EF">
        <w:rPr>
          <w:rFonts w:ascii="Garamond" w:hAnsi="Garamond" w:cs="Open Sans"/>
          <w:sz w:val="20"/>
          <w:szCs w:val="20"/>
        </w:rPr>
        <w:t>Zamawiający poprawi w ofercie:</w:t>
      </w:r>
    </w:p>
    <w:p w14:paraId="0CB0C27B" w14:textId="77777777" w:rsidR="00BA7C63" w:rsidRPr="00FB72EF" w:rsidRDefault="00BA7C63" w:rsidP="00702064">
      <w:pPr>
        <w:pStyle w:val="Nagwek2"/>
        <w:numPr>
          <w:ilvl w:val="0"/>
          <w:numId w:val="46"/>
        </w:numPr>
        <w:rPr>
          <w:rFonts w:ascii="Garamond" w:hAnsi="Garamond" w:cs="Open Sans"/>
          <w:sz w:val="20"/>
          <w:szCs w:val="20"/>
        </w:rPr>
      </w:pPr>
      <w:r w:rsidRPr="00FB72EF">
        <w:rPr>
          <w:rFonts w:ascii="Garamond" w:hAnsi="Garamond" w:cs="Open Sans"/>
          <w:sz w:val="20"/>
          <w:szCs w:val="20"/>
        </w:rPr>
        <w:t>oczywiste omyłki pisarskie,</w:t>
      </w:r>
    </w:p>
    <w:p w14:paraId="7421A3E0" w14:textId="77777777" w:rsidR="00BA7C63" w:rsidRPr="000D1F57" w:rsidRDefault="00BA7C63" w:rsidP="00702064">
      <w:pPr>
        <w:pStyle w:val="Nagwek2"/>
        <w:numPr>
          <w:ilvl w:val="0"/>
          <w:numId w:val="46"/>
        </w:numPr>
        <w:rPr>
          <w:rFonts w:ascii="Garamond" w:hAnsi="Garamond" w:cs="Open Sans"/>
          <w:sz w:val="20"/>
          <w:szCs w:val="20"/>
        </w:rPr>
      </w:pPr>
      <w:r w:rsidRPr="00FB72EF">
        <w:rPr>
          <w:rFonts w:ascii="Garamond" w:hAnsi="Garamond" w:cs="Open Sans"/>
          <w:sz w:val="20"/>
          <w:szCs w:val="20"/>
        </w:rPr>
        <w:lastRenderedPageBreak/>
        <w:t>oczywiste omyłki</w:t>
      </w:r>
      <w:r w:rsidRPr="000D1F57">
        <w:rPr>
          <w:rFonts w:ascii="Garamond" w:hAnsi="Garamond" w:cs="Open Sans"/>
          <w:sz w:val="20"/>
          <w:szCs w:val="20"/>
        </w:rPr>
        <w:t xml:space="preserve"> rachunkowe, z uwzględnieniem konsekwencji rachunkowych dokonanych poprawek,</w:t>
      </w:r>
    </w:p>
    <w:p w14:paraId="4998B53F" w14:textId="77777777" w:rsidR="00BA7C63" w:rsidRPr="000D1F57" w:rsidRDefault="00BA7C63" w:rsidP="00702064">
      <w:pPr>
        <w:pStyle w:val="Nagwek2"/>
        <w:numPr>
          <w:ilvl w:val="0"/>
          <w:numId w:val="46"/>
        </w:numPr>
        <w:rPr>
          <w:rFonts w:ascii="Garamond" w:hAnsi="Garamond" w:cs="Open Sans"/>
          <w:sz w:val="20"/>
          <w:szCs w:val="20"/>
        </w:rPr>
      </w:pPr>
      <w:r w:rsidRPr="000D1F57">
        <w:rPr>
          <w:rFonts w:ascii="Garamond" w:hAnsi="Garamond" w:cs="Open Sans"/>
          <w:sz w:val="20"/>
          <w:szCs w:val="20"/>
        </w:rPr>
        <w:t>inne omyłki polegające na niezgodności oferty z dokumentami zamówienia, niepowodujące istotnych zmian w treści oferty,</w:t>
      </w:r>
    </w:p>
    <w:p w14:paraId="026E08E2" w14:textId="77777777" w:rsidR="00BA7C63" w:rsidRPr="000D1F57" w:rsidRDefault="00BA7C63" w:rsidP="00702064">
      <w:pPr>
        <w:pStyle w:val="Akapitzlist"/>
        <w:numPr>
          <w:ilvl w:val="0"/>
          <w:numId w:val="78"/>
        </w:numPr>
        <w:spacing w:after="0" w:line="240" w:lineRule="auto"/>
        <w:jc w:val="both"/>
        <w:rPr>
          <w:rFonts w:ascii="Garamond" w:hAnsi="Garamond" w:cs="Open Sans"/>
          <w:sz w:val="20"/>
          <w:szCs w:val="20"/>
        </w:rPr>
      </w:pPr>
      <w:r w:rsidRPr="000D1F57">
        <w:rPr>
          <w:rFonts w:ascii="Garamond" w:hAnsi="Garamond" w:cs="Open Sans"/>
          <w:sz w:val="20"/>
          <w:szCs w:val="20"/>
        </w:rPr>
        <w:t xml:space="preserve"> niezwłocznie zawiadamiając o tym Wykonawcę, którego oferta została poprawiona.</w:t>
      </w:r>
    </w:p>
    <w:p w14:paraId="52577528" w14:textId="77777777" w:rsidR="00BA7C63" w:rsidRPr="000D1F57" w:rsidRDefault="00BA7C63" w:rsidP="00702064">
      <w:pPr>
        <w:pStyle w:val="Akapitzlist"/>
        <w:numPr>
          <w:ilvl w:val="0"/>
          <w:numId w:val="78"/>
        </w:numPr>
        <w:spacing w:after="0" w:line="240" w:lineRule="auto"/>
        <w:jc w:val="both"/>
        <w:rPr>
          <w:rFonts w:ascii="Garamond" w:hAnsi="Garamond" w:cs="Open Sans"/>
          <w:sz w:val="20"/>
          <w:szCs w:val="20"/>
        </w:rPr>
      </w:pPr>
      <w:r w:rsidRPr="000D1F57">
        <w:rPr>
          <w:rFonts w:ascii="Garamond" w:hAnsi="Garamond" w:cs="Open Sans"/>
          <w:sz w:val="20"/>
          <w:szCs w:val="20"/>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0365C13" w14:textId="77777777" w:rsidR="00BA7C63" w:rsidRPr="000D1F57" w:rsidRDefault="00BA7C63" w:rsidP="00702064">
      <w:pPr>
        <w:pStyle w:val="Akapitzlist"/>
        <w:numPr>
          <w:ilvl w:val="0"/>
          <w:numId w:val="78"/>
        </w:numPr>
        <w:spacing w:after="0" w:line="240" w:lineRule="auto"/>
        <w:jc w:val="both"/>
        <w:rPr>
          <w:rFonts w:ascii="Garamond" w:hAnsi="Garamond" w:cs="Open Sans"/>
          <w:sz w:val="20"/>
          <w:szCs w:val="20"/>
        </w:rPr>
      </w:pPr>
      <w:r w:rsidRPr="000D1F57">
        <w:rPr>
          <w:rFonts w:ascii="Garamond" w:hAnsi="Garamond" w:cs="Open Sans"/>
          <w:sz w:val="20"/>
          <w:szCs w:val="20"/>
        </w:rPr>
        <w:t>Obowiązek wykazania, że oferta nie zawiera rażąco niskiej ceny spoczywa na Wykonawcy.</w:t>
      </w:r>
    </w:p>
    <w:p w14:paraId="4076F588" w14:textId="77777777" w:rsidR="00BA7C63" w:rsidRPr="000D1F57" w:rsidRDefault="00BA7C63" w:rsidP="00702064">
      <w:pPr>
        <w:pStyle w:val="Akapitzlist"/>
        <w:numPr>
          <w:ilvl w:val="0"/>
          <w:numId w:val="78"/>
        </w:numPr>
        <w:spacing w:after="0" w:line="240" w:lineRule="auto"/>
        <w:jc w:val="both"/>
        <w:rPr>
          <w:rFonts w:ascii="Garamond" w:hAnsi="Garamond" w:cs="Open Sans"/>
          <w:sz w:val="20"/>
          <w:szCs w:val="20"/>
        </w:rPr>
      </w:pPr>
      <w:r w:rsidRPr="000D1F57">
        <w:rPr>
          <w:rFonts w:ascii="Garamond" w:hAnsi="Garamond" w:cs="Open Sans"/>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2EB637D4" w14:textId="77777777" w:rsidR="00BA7C63" w:rsidRPr="000D1F57" w:rsidRDefault="00BA7C63" w:rsidP="00702064">
      <w:pPr>
        <w:pStyle w:val="Akapitzlist"/>
        <w:numPr>
          <w:ilvl w:val="0"/>
          <w:numId w:val="78"/>
        </w:numPr>
        <w:spacing w:after="0" w:line="240" w:lineRule="auto"/>
        <w:jc w:val="both"/>
        <w:rPr>
          <w:rFonts w:ascii="Garamond" w:hAnsi="Garamond" w:cs="Open Sans"/>
          <w:sz w:val="20"/>
          <w:szCs w:val="20"/>
        </w:rPr>
      </w:pPr>
      <w:r w:rsidRPr="000D1F57">
        <w:rPr>
          <w:rFonts w:ascii="Garamond" w:hAnsi="Garamond" w:cs="Open Sans"/>
          <w:sz w:val="20"/>
          <w:szCs w:val="20"/>
        </w:rPr>
        <w:t>Zamawiający odrzuci ofertę Wykonawcy, który nie udzielił wyjaśnień w wyznaczonym terminie, lub jeżeli złożone wyjaśnienia wraz z dowodami nie uzasadniają rażąco niskiej ceny tej oferty.</w:t>
      </w:r>
    </w:p>
    <w:p w14:paraId="1F888494" w14:textId="77777777" w:rsidR="00BA7C63" w:rsidRPr="000D1F57" w:rsidRDefault="00BA7C63" w:rsidP="00BA7C63">
      <w:pPr>
        <w:rPr>
          <w:rFonts w:ascii="Garamond" w:hAnsi="Garamond" w:cs="Open Sans"/>
          <w:sz w:val="20"/>
          <w:szCs w:val="20"/>
        </w:rPr>
      </w:pPr>
    </w:p>
    <w:p w14:paraId="5352DCF5" w14:textId="77777777" w:rsidR="00BA7C63" w:rsidRPr="000D1F57" w:rsidRDefault="00BA7C63" w:rsidP="00BA7C63">
      <w:pPr>
        <w:pStyle w:val="Nagwek1"/>
        <w:rPr>
          <w:rFonts w:ascii="Garamond" w:hAnsi="Garamond" w:cs="Open Sans"/>
          <w:sz w:val="20"/>
          <w:szCs w:val="20"/>
        </w:rPr>
      </w:pPr>
      <w:bookmarkStart w:id="53" w:name="_Toc258314256"/>
      <w:r w:rsidRPr="000D1F57">
        <w:rPr>
          <w:rFonts w:ascii="Garamond" w:hAnsi="Garamond" w:cs="Open Sans"/>
          <w:sz w:val="20"/>
          <w:szCs w:val="20"/>
        </w:rPr>
        <w:t>PROWADZENIE PROCEDURY WRAZ Z NEGOCJACJAMI</w:t>
      </w:r>
    </w:p>
    <w:p w14:paraId="2CF38FE0"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Zamawiający zastrzega sobie możliwość prowadzenia negocjacji w celu ulepszenia treści oferty. Negocjacje treści ofert:</w:t>
      </w:r>
    </w:p>
    <w:p w14:paraId="16E35B4B" w14:textId="77777777" w:rsidR="00BA7C63" w:rsidRPr="000D1F57" w:rsidRDefault="00BA7C63" w:rsidP="00702064">
      <w:pPr>
        <w:pStyle w:val="Akapitzlist"/>
        <w:numPr>
          <w:ilvl w:val="0"/>
          <w:numId w:val="81"/>
        </w:numPr>
        <w:ind w:left="1134"/>
        <w:jc w:val="both"/>
        <w:rPr>
          <w:rFonts w:ascii="Garamond" w:hAnsi="Garamond" w:cs="Open Sans"/>
          <w:sz w:val="20"/>
          <w:szCs w:val="20"/>
        </w:rPr>
      </w:pPr>
      <w:r w:rsidRPr="000D1F57">
        <w:rPr>
          <w:rFonts w:ascii="Garamond" w:hAnsi="Garamond" w:cs="Open Sans"/>
          <w:sz w:val="20"/>
          <w:szCs w:val="20"/>
        </w:rPr>
        <w:t>nie mogą prowadzić do zmiany treści SWZ,</w:t>
      </w:r>
    </w:p>
    <w:p w14:paraId="2B321AB3" w14:textId="77777777" w:rsidR="00BA7C63" w:rsidRPr="000D1F57" w:rsidRDefault="00BA7C63" w:rsidP="00702064">
      <w:pPr>
        <w:pStyle w:val="Akapitzlist"/>
        <w:numPr>
          <w:ilvl w:val="0"/>
          <w:numId w:val="81"/>
        </w:numPr>
        <w:ind w:left="1134"/>
        <w:jc w:val="both"/>
        <w:rPr>
          <w:rFonts w:ascii="Garamond" w:hAnsi="Garamond" w:cs="Open Sans"/>
          <w:sz w:val="20"/>
          <w:szCs w:val="20"/>
        </w:rPr>
      </w:pPr>
      <w:r w:rsidRPr="000D1F57">
        <w:rPr>
          <w:rFonts w:ascii="Garamond" w:hAnsi="Garamond" w:cs="Open Sans"/>
          <w:sz w:val="20"/>
          <w:szCs w:val="20"/>
        </w:rPr>
        <w:t xml:space="preserve">dotyczą wyłącznie tych elementów treści ofert, które podlegają ocenie w ramach kryteriów oceny ofert. </w:t>
      </w:r>
    </w:p>
    <w:p w14:paraId="3C36FF52"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Po zakończeniu negocjacji zamawiający zaprosi wykonawców do złożenia ofert dodatkowych. Zamawiający informuje, że zaprosi do negocjacji trzech Wykonawców, którzy w rankingu otrzymają największa ilość punktów w kryterium określonym w pkt 21.1.</w:t>
      </w:r>
    </w:p>
    <w:p w14:paraId="24EDD2C5"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W przypadku podjęcia decyzji o prowadzeniu negocjacji w pierwszym kroku zamawiający poinformuje równocześnie wszystkich wykonawców, którzy złożyli oferty, o wykonawcach: których oferty nie zostały odrzucone, oraz punktacji przyznanej ofertom w każdym kryterium oceny ofert i łącznej punktacji, których oferty zostały odrzucone, - podając uzasadnienie faktyczne i prawne.</w:t>
      </w:r>
    </w:p>
    <w:p w14:paraId="52BB8B35"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Zamawiający w zaproszeniu do negocjacji wskaże miejsce, termin i sposób prowadzenia negocjacji oraz kryteria oceny ofert, w ramach których będą prowadzone negocjacje w celu ulepszenia treści ofert.</w:t>
      </w:r>
    </w:p>
    <w:p w14:paraId="7FD86091"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Prowadzone negocjacje mają poufny charakter. Żadna ze stron nie może, bez zgody drugiej strony, ujawniać informacji technicznych i handlowych związanych z negocjacjami. Zgoda jest udzielana w odniesieniu do konkretnych informacji i przed ich ujawnieniem.</w:t>
      </w:r>
    </w:p>
    <w:p w14:paraId="2AFDA598"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Po zakończeniu negocjacji z wszystkimi zaproszonymi wykonawcami, zamawiający poinformuje o tym fakcie uczestników negocjacji oraz zaprosi ich do składania ofert dodatkowych.</w:t>
      </w:r>
    </w:p>
    <w:p w14:paraId="5FC68911"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 xml:space="preserve">Wykonawca może złożyć ofertę dodatkową, która zawiera nowe propozycje w zakresie treści oferty podlegających ocenie w ramach kryteriów oceny ofert wskazanych przez zamawiającego w zaproszeniu do negocjacji. </w:t>
      </w:r>
    </w:p>
    <w:p w14:paraId="5E852AA3"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 xml:space="preserve">Oferta dodatkowa nie może być mniej korzystna w żadnym z kryteriów oceny ofert wskazanych w zaproszeniu do negocjacji niż oferta złożona w odpowiedzi na ogłoszenie o zamówieniu. </w:t>
      </w:r>
    </w:p>
    <w:p w14:paraId="35C1AAC6" w14:textId="77777777" w:rsidR="00BA7C63" w:rsidRPr="000D1F57" w:rsidRDefault="00BA7C63" w:rsidP="00702064">
      <w:pPr>
        <w:pStyle w:val="Akapitzlist"/>
        <w:numPr>
          <w:ilvl w:val="0"/>
          <w:numId w:val="80"/>
        </w:numPr>
        <w:jc w:val="both"/>
        <w:rPr>
          <w:rFonts w:ascii="Garamond" w:hAnsi="Garamond" w:cs="Open Sans"/>
          <w:sz w:val="20"/>
          <w:szCs w:val="20"/>
        </w:rPr>
      </w:pPr>
      <w:r w:rsidRPr="000D1F57">
        <w:rPr>
          <w:rFonts w:ascii="Garamond" w:hAnsi="Garamond" w:cs="Open Sans"/>
          <w:sz w:val="20"/>
          <w:szCs w:val="20"/>
        </w:rPr>
        <w:t xml:space="preserve">Oferta przestaje wiązać wykonawcę w zakresie, w jakim złoży on ofertę dodatkową zawierającą korzystniejsze propozycje w ramach każdego z kryteriów oceny ofert wskazanych w zaproszeniu do negocjacji. </w:t>
      </w:r>
    </w:p>
    <w:p w14:paraId="61C1358F" w14:textId="77777777" w:rsidR="00BA7C63" w:rsidRPr="000D1F57" w:rsidRDefault="00BA7C63" w:rsidP="00702064">
      <w:pPr>
        <w:pStyle w:val="Akapitzlist"/>
        <w:numPr>
          <w:ilvl w:val="0"/>
          <w:numId w:val="80"/>
        </w:numPr>
        <w:spacing w:after="0" w:line="240" w:lineRule="auto"/>
        <w:jc w:val="both"/>
        <w:rPr>
          <w:rFonts w:ascii="Garamond" w:hAnsi="Garamond" w:cs="Open Sans"/>
          <w:sz w:val="20"/>
          <w:szCs w:val="20"/>
        </w:rPr>
      </w:pPr>
      <w:r w:rsidRPr="000D1F57">
        <w:rPr>
          <w:rFonts w:ascii="Garamond" w:hAnsi="Garamond" w:cs="Open Sans"/>
          <w:sz w:val="20"/>
          <w:szCs w:val="20"/>
        </w:rPr>
        <w:t>Oferta dodatkowa, która jest mniej korzystna w którymkolwiek z kryteriów oceny ofert wskazanych w zaproszeniu do negocjacji niż oferta złożona w odpowiedzi na ogłoszenie o zamówieniu, podlega odrzuceniu.</w:t>
      </w:r>
    </w:p>
    <w:p w14:paraId="4C30A1AA" w14:textId="77777777" w:rsidR="00BA7C63" w:rsidRPr="000D1F57" w:rsidRDefault="00BA7C63" w:rsidP="00BA7C63">
      <w:pPr>
        <w:rPr>
          <w:rFonts w:ascii="Garamond" w:hAnsi="Garamond" w:cs="Open Sans"/>
          <w:sz w:val="20"/>
          <w:szCs w:val="20"/>
        </w:rPr>
      </w:pPr>
    </w:p>
    <w:p w14:paraId="00B6D41F"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UDZIELENIE ZAMÓWIENIA</w:t>
      </w:r>
      <w:bookmarkEnd w:id="53"/>
    </w:p>
    <w:p w14:paraId="00F4692E" w14:textId="77777777" w:rsidR="00BA7C63" w:rsidRPr="000D1F57" w:rsidRDefault="00BA7C63" w:rsidP="00702064">
      <w:pPr>
        <w:pStyle w:val="Nagwek2"/>
        <w:numPr>
          <w:ilvl w:val="0"/>
          <w:numId w:val="82"/>
        </w:numPr>
        <w:ind w:left="709"/>
        <w:rPr>
          <w:rFonts w:ascii="Garamond" w:hAnsi="Garamond" w:cs="Open Sans"/>
          <w:sz w:val="20"/>
          <w:szCs w:val="20"/>
        </w:rPr>
      </w:pPr>
      <w:r w:rsidRPr="000D1F57">
        <w:rPr>
          <w:rFonts w:ascii="Garamond" w:hAnsi="Garamond" w:cs="Open Sans"/>
          <w:sz w:val="20"/>
          <w:szCs w:val="20"/>
        </w:rPr>
        <w:t>Zamawiający udzieli zamówienia Wykonawcy, którego oferta odpowiada wszystkim wymaganiom określonym w niniejszej SWZ i została oceniona jako najkorzystniejsza w oparciu o podane w niej kryteria oceny ofert.</w:t>
      </w:r>
    </w:p>
    <w:p w14:paraId="3B73BADE" w14:textId="77777777" w:rsidR="00BA7C63" w:rsidRPr="000D1F57" w:rsidRDefault="00BA7C63" w:rsidP="00702064">
      <w:pPr>
        <w:pStyle w:val="Nagwek2"/>
        <w:numPr>
          <w:ilvl w:val="0"/>
          <w:numId w:val="82"/>
        </w:numPr>
        <w:ind w:left="709"/>
        <w:rPr>
          <w:rFonts w:ascii="Garamond" w:hAnsi="Garamond" w:cs="Open Sans"/>
          <w:sz w:val="20"/>
          <w:szCs w:val="20"/>
        </w:rPr>
      </w:pPr>
      <w:r w:rsidRPr="000D1F57">
        <w:rPr>
          <w:rFonts w:ascii="Garamond" w:hAnsi="Garamond" w:cs="Open Sans"/>
          <w:sz w:val="20"/>
          <w:szCs w:val="20"/>
        </w:rPr>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0D1F57">
        <w:rPr>
          <w:rFonts w:ascii="Garamond" w:hAnsi="Garamond" w:cs="Open Sans"/>
          <w:b/>
          <w:color w:val="auto"/>
          <w:sz w:val="20"/>
          <w:szCs w:val="20"/>
        </w:rPr>
        <w:t>www.szpital.suwalki.pl</w:t>
      </w:r>
    </w:p>
    <w:p w14:paraId="61D49B9E" w14:textId="77777777" w:rsidR="00BA7C63" w:rsidRPr="000D1F57" w:rsidRDefault="00BA7C63" w:rsidP="00702064">
      <w:pPr>
        <w:pStyle w:val="Nagwek2"/>
        <w:numPr>
          <w:ilvl w:val="0"/>
          <w:numId w:val="82"/>
        </w:numPr>
        <w:ind w:left="709"/>
        <w:rPr>
          <w:rFonts w:ascii="Garamond" w:hAnsi="Garamond" w:cs="Open Sans"/>
          <w:sz w:val="20"/>
          <w:szCs w:val="20"/>
        </w:rPr>
      </w:pPr>
      <w:r w:rsidRPr="000D1F57">
        <w:rPr>
          <w:rFonts w:ascii="Garamond" w:hAnsi="Garamond" w:cs="Open Sans"/>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462DA22" w14:textId="77777777" w:rsidR="00BA7C63" w:rsidRPr="000D1F57" w:rsidRDefault="00BA7C63" w:rsidP="00BA7C63">
      <w:pPr>
        <w:rPr>
          <w:rFonts w:ascii="Garamond" w:hAnsi="Garamond" w:cs="Open Sans"/>
          <w:sz w:val="20"/>
          <w:szCs w:val="20"/>
        </w:rPr>
      </w:pPr>
    </w:p>
    <w:p w14:paraId="4F572D1B" w14:textId="77777777" w:rsidR="00BA7C63" w:rsidRPr="000D1F57" w:rsidRDefault="00BA7C63" w:rsidP="00BA7C63">
      <w:pPr>
        <w:pStyle w:val="Nagwek1"/>
        <w:rPr>
          <w:rFonts w:ascii="Garamond" w:hAnsi="Garamond" w:cs="Open Sans"/>
          <w:sz w:val="20"/>
          <w:szCs w:val="20"/>
        </w:rPr>
      </w:pPr>
      <w:bookmarkStart w:id="54" w:name="_Toc258314257"/>
      <w:r w:rsidRPr="000D1F57">
        <w:rPr>
          <w:rFonts w:ascii="Garamond" w:hAnsi="Garamond" w:cs="Open Sans"/>
          <w:sz w:val="20"/>
          <w:szCs w:val="20"/>
        </w:rPr>
        <w:t>Informacje o formalno</w:t>
      </w:r>
      <w:r w:rsidRPr="000D1F57">
        <w:rPr>
          <w:rFonts w:ascii="Garamond" w:eastAsia="TimesNewRoman" w:hAnsi="Garamond" w:cs="Open Sans"/>
          <w:sz w:val="20"/>
          <w:szCs w:val="20"/>
        </w:rPr>
        <w:t>ś</w:t>
      </w:r>
      <w:r w:rsidRPr="000D1F57">
        <w:rPr>
          <w:rFonts w:ascii="Garamond" w:hAnsi="Garamond" w:cs="Open Sans"/>
          <w:sz w:val="20"/>
          <w:szCs w:val="20"/>
        </w:rPr>
        <w:t>ciach, jakie muszą zostać dopełnione po wyborze oferty w celu zawarcia umowy w sprawie zamówienia publicznego</w:t>
      </w:r>
      <w:bookmarkEnd w:id="54"/>
    </w:p>
    <w:p w14:paraId="5E6A4E15" w14:textId="77777777" w:rsidR="00BA7C63" w:rsidRPr="000D1F57" w:rsidRDefault="00BA7C63" w:rsidP="00702064">
      <w:pPr>
        <w:pStyle w:val="Akapitzlist"/>
        <w:numPr>
          <w:ilvl w:val="0"/>
          <w:numId w:val="83"/>
        </w:numPr>
        <w:jc w:val="both"/>
        <w:rPr>
          <w:rFonts w:ascii="Garamond" w:hAnsi="Garamond" w:cs="Open Sans"/>
          <w:sz w:val="20"/>
          <w:szCs w:val="20"/>
        </w:rPr>
      </w:pPr>
      <w:r w:rsidRPr="000D1F57">
        <w:rPr>
          <w:rFonts w:ascii="Garamond" w:hAnsi="Garamond" w:cs="Open Sans"/>
          <w:sz w:val="20"/>
          <w:szCs w:val="20"/>
        </w:rPr>
        <w:lastRenderedPageBreak/>
        <w:t>Zamawiający zawrze umowę w sprawie zamówienia publicznego, w terminie i na zasadach określonych w art. 308 ust. 2 i 3 ustawy Pzp.</w:t>
      </w:r>
    </w:p>
    <w:p w14:paraId="2F425D56" w14:textId="77777777" w:rsidR="00BA7C63" w:rsidRPr="000D1F57" w:rsidRDefault="00BA7C63" w:rsidP="00702064">
      <w:pPr>
        <w:pStyle w:val="Akapitzlist"/>
        <w:numPr>
          <w:ilvl w:val="0"/>
          <w:numId w:val="83"/>
        </w:numPr>
        <w:jc w:val="both"/>
        <w:rPr>
          <w:rFonts w:ascii="Garamond" w:hAnsi="Garamond" w:cs="Open Sans"/>
          <w:sz w:val="20"/>
          <w:szCs w:val="20"/>
        </w:rPr>
      </w:pPr>
      <w:r w:rsidRPr="000D1F57">
        <w:rPr>
          <w:rFonts w:ascii="Garamond" w:hAnsi="Garamond" w:cs="Open Sans"/>
          <w:sz w:val="20"/>
          <w:szCs w:val="20"/>
        </w:rPr>
        <w:t>Zamawiający poinformuje Wykonawcę, któremu zostanie udzielone zamówienie, o miejscu i terminie zawarcia umowy.</w:t>
      </w:r>
    </w:p>
    <w:p w14:paraId="200380B0" w14:textId="77777777" w:rsidR="00BA7C63" w:rsidRPr="000D1F57" w:rsidRDefault="00BA7C63" w:rsidP="00702064">
      <w:pPr>
        <w:pStyle w:val="Akapitzlist"/>
        <w:numPr>
          <w:ilvl w:val="0"/>
          <w:numId w:val="83"/>
        </w:numPr>
        <w:jc w:val="both"/>
        <w:rPr>
          <w:rFonts w:ascii="Garamond" w:hAnsi="Garamond" w:cs="Open Sans"/>
          <w:sz w:val="20"/>
          <w:szCs w:val="20"/>
        </w:rPr>
      </w:pPr>
      <w:r w:rsidRPr="000D1F57">
        <w:rPr>
          <w:rFonts w:ascii="Garamond" w:hAnsi="Garamond" w:cs="Open Sans"/>
          <w:sz w:val="20"/>
          <w:szCs w:val="20"/>
        </w:rPr>
        <w:t>Przed zawarciem umowy Wykonawca, na wezwanie Zamawiającego, zobowiązany jest do podania wszelkich informacji niezbędnych do wypełnienia treści umowy.</w:t>
      </w:r>
    </w:p>
    <w:p w14:paraId="416CAE9D" w14:textId="77777777" w:rsidR="00BA7C63" w:rsidRPr="000D1F57" w:rsidRDefault="00BA7C63" w:rsidP="00702064">
      <w:pPr>
        <w:pStyle w:val="Akapitzlist"/>
        <w:numPr>
          <w:ilvl w:val="0"/>
          <w:numId w:val="83"/>
        </w:numPr>
        <w:jc w:val="both"/>
        <w:rPr>
          <w:rFonts w:ascii="Garamond" w:hAnsi="Garamond" w:cs="Open Sans"/>
          <w:sz w:val="20"/>
          <w:szCs w:val="20"/>
        </w:rPr>
      </w:pPr>
      <w:r w:rsidRPr="000D1F57">
        <w:rPr>
          <w:rFonts w:ascii="Garamond" w:hAnsi="Garamond" w:cs="Open Sans"/>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1738C3D" w14:textId="77777777" w:rsidR="00BA7C63" w:rsidRPr="000D1F57" w:rsidRDefault="00BA7C63" w:rsidP="00702064">
      <w:pPr>
        <w:pStyle w:val="Akapitzlist"/>
        <w:numPr>
          <w:ilvl w:val="0"/>
          <w:numId w:val="83"/>
        </w:numPr>
        <w:spacing w:after="0" w:line="240" w:lineRule="auto"/>
        <w:jc w:val="both"/>
        <w:rPr>
          <w:rFonts w:ascii="Garamond" w:hAnsi="Garamond" w:cs="Open Sans"/>
          <w:sz w:val="20"/>
          <w:szCs w:val="20"/>
        </w:rPr>
      </w:pPr>
      <w:r w:rsidRPr="000D1F57">
        <w:rPr>
          <w:rFonts w:ascii="Garamond" w:hAnsi="Garamond" w:cs="Open Sans"/>
          <w:sz w:val="20"/>
          <w:szCs w:val="20"/>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48D7B369" w14:textId="77777777" w:rsidR="00BA7C63" w:rsidRPr="000D1F57" w:rsidRDefault="00BA7C63" w:rsidP="00BA7C63">
      <w:pPr>
        <w:rPr>
          <w:rFonts w:ascii="Garamond" w:hAnsi="Garamond" w:cs="Open Sans"/>
          <w:sz w:val="20"/>
          <w:szCs w:val="20"/>
        </w:rPr>
      </w:pPr>
    </w:p>
    <w:p w14:paraId="160AA647" w14:textId="77777777" w:rsidR="00BA7C63" w:rsidRPr="000D1F57" w:rsidRDefault="00BA7C63" w:rsidP="00BA7C63">
      <w:pPr>
        <w:pStyle w:val="Nagwek1"/>
        <w:rPr>
          <w:rFonts w:ascii="Garamond" w:hAnsi="Garamond" w:cs="Open Sans"/>
          <w:sz w:val="20"/>
          <w:szCs w:val="20"/>
        </w:rPr>
      </w:pPr>
      <w:bookmarkStart w:id="55" w:name="_Toc258314258"/>
      <w:r w:rsidRPr="000D1F57">
        <w:rPr>
          <w:rFonts w:ascii="Garamond" w:hAnsi="Garamond" w:cs="Open Sans"/>
          <w:sz w:val="20"/>
          <w:szCs w:val="20"/>
        </w:rPr>
        <w:t>Wymagania dotycz</w:t>
      </w:r>
      <w:r w:rsidRPr="000D1F57">
        <w:rPr>
          <w:rFonts w:ascii="Garamond" w:eastAsia="TimesNewRoman" w:hAnsi="Garamond" w:cs="Open Sans"/>
          <w:sz w:val="20"/>
          <w:szCs w:val="20"/>
        </w:rPr>
        <w:t>ą</w:t>
      </w:r>
      <w:r w:rsidRPr="000D1F57">
        <w:rPr>
          <w:rFonts w:ascii="Garamond" w:hAnsi="Garamond" w:cs="Open Sans"/>
          <w:sz w:val="20"/>
          <w:szCs w:val="20"/>
        </w:rPr>
        <w:t>ce zabezpieczenia nale</w:t>
      </w:r>
      <w:r w:rsidRPr="000D1F57">
        <w:rPr>
          <w:rFonts w:ascii="Garamond" w:eastAsia="TimesNewRoman" w:hAnsi="Garamond" w:cs="Open Sans"/>
          <w:sz w:val="20"/>
          <w:szCs w:val="20"/>
        </w:rPr>
        <w:t>ż</w:t>
      </w:r>
      <w:r w:rsidRPr="000D1F57">
        <w:rPr>
          <w:rFonts w:ascii="Garamond" w:hAnsi="Garamond" w:cs="Open Sans"/>
          <w:sz w:val="20"/>
          <w:szCs w:val="20"/>
        </w:rPr>
        <w:t>ytego wykonania umowy</w:t>
      </w:r>
      <w:bookmarkEnd w:id="55"/>
    </w:p>
    <w:p w14:paraId="3199BCA6" w14:textId="77777777"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wymaga wniesienia przez Wykonawcę, zabezpieczenia należytego wykonania umowy. </w:t>
      </w:r>
    </w:p>
    <w:p w14:paraId="71E6F163" w14:textId="77777777"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Wykonawca, którego oferta zostanie wybrana będzie musiał wnieść zabezpieczenie należytego wykonania umowy w wysokości </w:t>
      </w:r>
      <w:r w:rsidRPr="000D1F57">
        <w:rPr>
          <w:rFonts w:ascii="Garamond" w:hAnsi="Garamond" w:cs="Open Sans"/>
          <w:b/>
          <w:sz w:val="20"/>
          <w:szCs w:val="20"/>
        </w:rPr>
        <w:t>5%</w:t>
      </w:r>
      <w:r w:rsidRPr="000D1F57">
        <w:rPr>
          <w:rFonts w:ascii="Garamond" w:hAnsi="Garamond" w:cs="Open Sans"/>
          <w:sz w:val="20"/>
          <w:szCs w:val="20"/>
        </w:rPr>
        <w:t xml:space="preserve"> ceny całkowitej podanej w ofercie. </w:t>
      </w:r>
    </w:p>
    <w:p w14:paraId="43C74EF0" w14:textId="77777777"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należytego wykonania umowy można wnieść w formach wymienionych w art. 450 ust. 1 ustawy Pzp: </w:t>
      </w:r>
    </w:p>
    <w:p w14:paraId="502C1D49" w14:textId="77777777" w:rsidR="00BA7C63" w:rsidRPr="000D1F57" w:rsidRDefault="00BA7C63" w:rsidP="00BA7C63">
      <w:pPr>
        <w:numPr>
          <w:ilvl w:val="1"/>
          <w:numId w:val="30"/>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pieniądzu;</w:t>
      </w:r>
    </w:p>
    <w:p w14:paraId="476C5A07" w14:textId="77777777" w:rsidR="00BA7C63" w:rsidRPr="000D1F57" w:rsidRDefault="00BA7C63" w:rsidP="00BA7C63">
      <w:pPr>
        <w:numPr>
          <w:ilvl w:val="1"/>
          <w:numId w:val="30"/>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poręczeniach bankowych lub poręczeniach spółdzielczej kasy oszczędnościowo kredytowej, z tym że zobowiązanie kasy jest zawsze zobowiązaniem pieniężnym;</w:t>
      </w:r>
    </w:p>
    <w:p w14:paraId="22C69696" w14:textId="77777777" w:rsidR="00BA7C63" w:rsidRPr="000D1F57" w:rsidRDefault="00BA7C63" w:rsidP="00BA7C63">
      <w:pPr>
        <w:numPr>
          <w:ilvl w:val="1"/>
          <w:numId w:val="30"/>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gwarancjach bankowych;</w:t>
      </w:r>
    </w:p>
    <w:p w14:paraId="378BBC61" w14:textId="77777777" w:rsidR="00BA7C63" w:rsidRPr="000D1F57" w:rsidRDefault="00BA7C63" w:rsidP="00BA7C63">
      <w:pPr>
        <w:numPr>
          <w:ilvl w:val="1"/>
          <w:numId w:val="30"/>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gwarancjach ubezpieczeniowych;</w:t>
      </w:r>
    </w:p>
    <w:p w14:paraId="06C69E72" w14:textId="77777777" w:rsidR="00BA7C63" w:rsidRPr="000D1F57" w:rsidRDefault="00BA7C63" w:rsidP="00BA7C63">
      <w:pPr>
        <w:numPr>
          <w:ilvl w:val="1"/>
          <w:numId w:val="30"/>
        </w:numPr>
        <w:spacing w:after="0" w:line="240" w:lineRule="auto"/>
        <w:ind w:left="992" w:hanging="357"/>
        <w:jc w:val="both"/>
        <w:rPr>
          <w:rFonts w:ascii="Garamond" w:hAnsi="Garamond" w:cs="Open Sans"/>
          <w:sz w:val="20"/>
          <w:szCs w:val="20"/>
        </w:rPr>
      </w:pPr>
      <w:r w:rsidRPr="000D1F57">
        <w:rPr>
          <w:rFonts w:ascii="Garamond" w:hAnsi="Garamond" w:cs="Open Sans"/>
          <w:sz w:val="20"/>
          <w:szCs w:val="20"/>
        </w:rPr>
        <w:t xml:space="preserve">poręczeniach udzielanych przez podmioty, o których mowa w art. 6b ust. 5 pkt 2 ustawy z dnia 9 listopada 2000 r. o utworzeniu Polskiej Agencji Rozwoju Przedsiębiorczości.  </w:t>
      </w:r>
    </w:p>
    <w:p w14:paraId="0CB940A7" w14:textId="77777777" w:rsidR="00BA7C63" w:rsidRPr="000D1F57" w:rsidRDefault="00BA7C63" w:rsidP="00BA7C63">
      <w:pPr>
        <w:ind w:left="514" w:right="1"/>
        <w:rPr>
          <w:rFonts w:ascii="Garamond" w:hAnsi="Garamond" w:cs="Open Sans"/>
          <w:sz w:val="20"/>
          <w:szCs w:val="20"/>
        </w:rPr>
      </w:pPr>
      <w:r w:rsidRPr="000D1F57">
        <w:rPr>
          <w:rFonts w:ascii="Garamond" w:hAnsi="Garamond" w:cs="Open Sans"/>
          <w:sz w:val="20"/>
          <w:szCs w:val="20"/>
        </w:rPr>
        <w:t xml:space="preserve">Zamawiający nie wyraża zgody na wniesienie zabezpieczenia należytego wykonania umowy w formach wymienionych w art. 450 ust. 2 ustawy Pzp. </w:t>
      </w:r>
    </w:p>
    <w:p w14:paraId="39F1F3DA" w14:textId="77777777"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Oryginał dokumentu potwierdzającego wniesienie zabezpieczenia należytego wykonania umowy musi być dostarczony do Zamawiającego przed podpisaniem umowy.  </w:t>
      </w:r>
    </w:p>
    <w:p w14:paraId="1224B9FB" w14:textId="1E0DC794"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wnoszone w pieniądzu Wykonawca zobowiązany jest wpłacić przelewem na rachunek bankowy Zamawiającego nr </w:t>
      </w:r>
      <w:r w:rsidRPr="000D1F57">
        <w:rPr>
          <w:rFonts w:ascii="Garamond" w:hAnsi="Garamond" w:cs="Open Sans"/>
          <w:b/>
          <w:sz w:val="20"/>
          <w:szCs w:val="20"/>
        </w:rPr>
        <w:t>64 1020 1332 0000 1502 0974 2836</w:t>
      </w:r>
      <w:r w:rsidRPr="000D1F57">
        <w:rPr>
          <w:rFonts w:ascii="Garamond" w:hAnsi="Garamond" w:cs="Open Sans"/>
          <w:sz w:val="20"/>
          <w:szCs w:val="20"/>
        </w:rPr>
        <w:t xml:space="preserve"> z podaniem tytułu wpłaty: zabezpieczenie należytego wykonania umowy, nr sprawy </w:t>
      </w:r>
      <w:r w:rsidR="000E1E09">
        <w:rPr>
          <w:rFonts w:ascii="Garamond" w:hAnsi="Garamond" w:cs="Open Sans"/>
          <w:b/>
          <w:sz w:val="20"/>
          <w:szCs w:val="20"/>
        </w:rPr>
        <w:t>78</w:t>
      </w:r>
      <w:r w:rsidR="00E209B5">
        <w:rPr>
          <w:rFonts w:ascii="Garamond" w:hAnsi="Garamond" w:cs="Open Sans"/>
          <w:b/>
          <w:sz w:val="20"/>
          <w:szCs w:val="20"/>
        </w:rPr>
        <w:t>/TP/</w:t>
      </w:r>
      <w:r w:rsidR="001D03AD">
        <w:rPr>
          <w:rFonts w:ascii="Garamond" w:hAnsi="Garamond" w:cs="Open Sans"/>
          <w:b/>
          <w:sz w:val="20"/>
          <w:szCs w:val="20"/>
        </w:rPr>
        <w:t>MN</w:t>
      </w:r>
      <w:r w:rsidR="00E209B5">
        <w:rPr>
          <w:rFonts w:ascii="Garamond" w:hAnsi="Garamond" w:cs="Open Sans"/>
          <w:b/>
          <w:sz w:val="20"/>
          <w:szCs w:val="20"/>
        </w:rPr>
        <w:t>/2025</w:t>
      </w:r>
      <w:r w:rsidRPr="000D1F57">
        <w:rPr>
          <w:rFonts w:ascii="Garamond" w:hAnsi="Garamond" w:cs="Open Sans"/>
          <w:b/>
          <w:sz w:val="20"/>
          <w:szCs w:val="20"/>
        </w:rPr>
        <w:t>.</w:t>
      </w:r>
    </w:p>
    <w:p w14:paraId="25FF861C" w14:textId="77777777"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Zabezpieczenie należytego wykonania umowy wnoszone w gwarancjach i poręczeniach nie może zawierać żadnych warunków spełnienia przez Zamawiającego oraz ograniczeń (wykluczeń z odpowiedzialności) oprócz przewidzianych ustawą Prawo zamówień publicznych, nazewnictwo użyte w powyższych dokumentach ma odpowiadać brzmieniu w ustawie. </w:t>
      </w:r>
    </w:p>
    <w:p w14:paraId="56C8B54A" w14:textId="77777777"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Zwrot wniesionego zabezpieczenia nastąpi zgodnie z art. 453 ustawy Prawo zamówień publicznych. </w:t>
      </w:r>
    </w:p>
    <w:p w14:paraId="6CDFBEE8" w14:textId="77777777" w:rsidR="00BA7C63" w:rsidRPr="000D1F57" w:rsidRDefault="00BA7C63" w:rsidP="00702064">
      <w:pPr>
        <w:pStyle w:val="Akapitzlist"/>
        <w:numPr>
          <w:ilvl w:val="0"/>
          <w:numId w:val="84"/>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Zamawiający zwróci 70% kwoty zabezpieczenia w terminie 30 dni od dnia wykonania zamówienia i uznania przez Zamawiającego za należycie wykonane (po ostatecznym odbiorze zamówienia potwierdzonym protokołem odbioru końcowego). Pozostała część tj. 30% kwoty zabezpieczenia, pozostawiona na zabezpieczenie roszczeń z tytułu rękojmi za wady lub gwarancji zostanie zwrócona nie później niż w 15. dniu po upływie okresu rękojmi za wady lub gwarancji. </w:t>
      </w:r>
    </w:p>
    <w:p w14:paraId="5EABC11E" w14:textId="77777777" w:rsidR="00BA7C63" w:rsidRPr="000D1F57" w:rsidRDefault="00BA7C63" w:rsidP="00BA7C63">
      <w:pPr>
        <w:rPr>
          <w:rFonts w:ascii="Garamond" w:hAnsi="Garamond" w:cs="Open Sans"/>
          <w:sz w:val="20"/>
          <w:szCs w:val="20"/>
        </w:rPr>
      </w:pPr>
    </w:p>
    <w:p w14:paraId="7E1C7908" w14:textId="77777777" w:rsidR="00BA7C63" w:rsidRPr="000D1F57" w:rsidRDefault="00BA7C63" w:rsidP="00BA7C63">
      <w:pPr>
        <w:pStyle w:val="Nagwek1"/>
        <w:rPr>
          <w:rFonts w:ascii="Garamond" w:hAnsi="Garamond" w:cs="Open Sans"/>
          <w:sz w:val="20"/>
          <w:szCs w:val="20"/>
        </w:rPr>
      </w:pPr>
      <w:bookmarkStart w:id="56" w:name="_Toc258314259"/>
      <w:r w:rsidRPr="000D1F57">
        <w:rPr>
          <w:rFonts w:ascii="Garamond" w:hAnsi="Garamond" w:cs="Open Sans"/>
          <w:sz w:val="20"/>
          <w:szCs w:val="20"/>
        </w:rPr>
        <w:t>projektowane postanowienia umowy w sprawie zamówienia publicznego, które zostaną wprowadzone do umowy w sprawie zamówienia publicznego</w:t>
      </w:r>
      <w:bookmarkEnd w:id="56"/>
    </w:p>
    <w:p w14:paraId="5E46F8D2" w14:textId="77777777" w:rsidR="00EA52CA" w:rsidRDefault="00BA7C63" w:rsidP="00EA52CA">
      <w:pPr>
        <w:pStyle w:val="Akapitzlist"/>
        <w:numPr>
          <w:ilvl w:val="0"/>
          <w:numId w:val="85"/>
        </w:numPr>
        <w:jc w:val="both"/>
        <w:rPr>
          <w:rFonts w:ascii="Garamond" w:hAnsi="Garamond" w:cs="Open Sans"/>
          <w:b/>
          <w:bCs/>
          <w:sz w:val="20"/>
          <w:szCs w:val="20"/>
        </w:rPr>
      </w:pPr>
      <w:r w:rsidRPr="000D1F57">
        <w:rPr>
          <w:rFonts w:ascii="Garamond" w:hAnsi="Garamond" w:cs="Open Sans"/>
          <w:sz w:val="20"/>
          <w:szCs w:val="20"/>
        </w:rPr>
        <w:t xml:space="preserve">Wzór umowy stanowi </w:t>
      </w:r>
      <w:r w:rsidRPr="000D1F57">
        <w:rPr>
          <w:rFonts w:ascii="Garamond" w:hAnsi="Garamond" w:cs="Open Sans"/>
          <w:b/>
          <w:bCs/>
          <w:sz w:val="20"/>
          <w:szCs w:val="20"/>
        </w:rPr>
        <w:t xml:space="preserve">załącznik nr 2 do niniejszej SWZ. </w:t>
      </w:r>
      <w:bookmarkStart w:id="57" w:name="_Toc258314260"/>
    </w:p>
    <w:p w14:paraId="1B0E3F5E" w14:textId="3B358B20" w:rsidR="00EA52CA" w:rsidRPr="00EA52CA" w:rsidRDefault="00EA52CA" w:rsidP="00EA52CA">
      <w:pPr>
        <w:pStyle w:val="Akapitzlist"/>
        <w:numPr>
          <w:ilvl w:val="0"/>
          <w:numId w:val="85"/>
        </w:numPr>
        <w:jc w:val="both"/>
        <w:rPr>
          <w:rFonts w:ascii="Garamond" w:hAnsi="Garamond" w:cs="Open Sans"/>
          <w:b/>
          <w:bCs/>
          <w:sz w:val="20"/>
          <w:szCs w:val="20"/>
        </w:rPr>
      </w:pPr>
      <w:r w:rsidRPr="00EA52CA">
        <w:rPr>
          <w:rFonts w:ascii="Garamond" w:hAnsi="Garamond" w:cs="Open Sans"/>
          <w:sz w:val="20"/>
          <w:szCs w:val="20"/>
        </w:rPr>
        <w:t>Zamawiający przewiduje możliwości wprowadzenia zmian do zawartej umowy,</w:t>
      </w:r>
      <w:r>
        <w:rPr>
          <w:rFonts w:ascii="Garamond" w:hAnsi="Garamond" w:cs="Open Sans"/>
          <w:sz w:val="20"/>
          <w:szCs w:val="20"/>
        </w:rPr>
        <w:t xml:space="preserve"> </w:t>
      </w:r>
      <w:r w:rsidRPr="00EA52CA">
        <w:rPr>
          <w:rFonts w:ascii="Garamond" w:hAnsi="Garamond" w:cs="Open Sans"/>
          <w:sz w:val="20"/>
          <w:szCs w:val="20"/>
        </w:rPr>
        <w:t>na podstawie art. 454-455 ustawy Pzp oraz postanowień Projektu Umowy</w:t>
      </w:r>
      <w:r>
        <w:rPr>
          <w:rFonts w:ascii="Garamond" w:hAnsi="Garamond" w:cs="Open Sans"/>
          <w:sz w:val="20"/>
          <w:szCs w:val="20"/>
        </w:rPr>
        <w:t>.</w:t>
      </w:r>
    </w:p>
    <w:p w14:paraId="00A1B8F5" w14:textId="10272870" w:rsidR="00BA7C63" w:rsidRPr="000D1F57" w:rsidRDefault="00BA7C63" w:rsidP="00EA52CA">
      <w:pPr>
        <w:pStyle w:val="Nagwek1"/>
        <w:rPr>
          <w:rFonts w:ascii="Garamond" w:hAnsi="Garamond" w:cs="Open Sans"/>
          <w:sz w:val="20"/>
          <w:szCs w:val="20"/>
        </w:rPr>
      </w:pPr>
      <w:r w:rsidRPr="000D1F57">
        <w:rPr>
          <w:rFonts w:ascii="Garamond" w:hAnsi="Garamond" w:cs="Open Sans"/>
          <w:sz w:val="20"/>
          <w:szCs w:val="20"/>
        </w:rPr>
        <w:t xml:space="preserve">Pouczenie o </w:t>
      </w:r>
      <w:r w:rsidRPr="000D1F57">
        <w:rPr>
          <w:rFonts w:ascii="Garamond" w:eastAsia="TimesNewRoman" w:hAnsi="Garamond" w:cs="Open Sans"/>
          <w:sz w:val="20"/>
          <w:szCs w:val="20"/>
        </w:rPr>
        <w:t>ś</w:t>
      </w:r>
      <w:r w:rsidRPr="000D1F57">
        <w:rPr>
          <w:rFonts w:ascii="Garamond" w:hAnsi="Garamond" w:cs="Open Sans"/>
          <w:sz w:val="20"/>
          <w:szCs w:val="20"/>
        </w:rPr>
        <w:t>rodkach ochrony prawnej przysługuj</w:t>
      </w:r>
      <w:r w:rsidRPr="000D1F57">
        <w:rPr>
          <w:rFonts w:ascii="Garamond" w:eastAsia="TimesNewRoman" w:hAnsi="Garamond" w:cs="Open Sans"/>
          <w:sz w:val="20"/>
          <w:szCs w:val="20"/>
        </w:rPr>
        <w:t>ą</w:t>
      </w:r>
      <w:r w:rsidRPr="000D1F57">
        <w:rPr>
          <w:rFonts w:ascii="Garamond" w:hAnsi="Garamond" w:cs="Open Sans"/>
          <w:sz w:val="20"/>
          <w:szCs w:val="20"/>
        </w:rPr>
        <w:t>cych Wykonawcy</w:t>
      </w:r>
      <w:bookmarkEnd w:id="57"/>
    </w:p>
    <w:p w14:paraId="57415104" w14:textId="77777777" w:rsidR="00BA7C63" w:rsidRPr="000D1F57" w:rsidRDefault="00BA7C63" w:rsidP="00702064">
      <w:pPr>
        <w:pStyle w:val="Akapitzlist"/>
        <w:numPr>
          <w:ilvl w:val="0"/>
          <w:numId w:val="8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FCDE144" w14:textId="77777777" w:rsidR="00BA7C63" w:rsidRPr="000D1F57" w:rsidRDefault="00BA7C63" w:rsidP="00702064">
      <w:pPr>
        <w:pStyle w:val="Akapitzlist"/>
        <w:numPr>
          <w:ilvl w:val="0"/>
          <w:numId w:val="8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Odwołanie przysługuje na: </w:t>
      </w:r>
    </w:p>
    <w:p w14:paraId="1847D8B4" w14:textId="77777777" w:rsidR="00BA7C63" w:rsidRPr="000D1F57" w:rsidRDefault="00BA7C63" w:rsidP="00BA7C63">
      <w:pPr>
        <w:pStyle w:val="Nagwek2"/>
        <w:ind w:left="1134"/>
        <w:rPr>
          <w:rFonts w:ascii="Garamond" w:hAnsi="Garamond" w:cs="Open Sans"/>
          <w:sz w:val="20"/>
          <w:szCs w:val="20"/>
        </w:rPr>
      </w:pPr>
      <w:r w:rsidRPr="000D1F57">
        <w:rPr>
          <w:rFonts w:ascii="Garamond" w:hAnsi="Garamond" w:cs="Open Sans"/>
          <w:sz w:val="20"/>
          <w:szCs w:val="20"/>
        </w:rPr>
        <w:t xml:space="preserve">niezgodną z przepisami ustawy czynność zamawiającego, podjętą w postępowaniu o udzielenie zamówienia, w tym na projektowane postanowienie umowy; </w:t>
      </w:r>
    </w:p>
    <w:p w14:paraId="1751338E" w14:textId="77777777" w:rsidR="00BA7C63" w:rsidRPr="000D1F57" w:rsidRDefault="00BA7C63" w:rsidP="00BA7C63">
      <w:pPr>
        <w:pStyle w:val="Nagwek2"/>
        <w:ind w:left="1134"/>
        <w:rPr>
          <w:rFonts w:ascii="Garamond" w:hAnsi="Garamond" w:cs="Open Sans"/>
          <w:sz w:val="20"/>
          <w:szCs w:val="20"/>
        </w:rPr>
      </w:pPr>
      <w:r w:rsidRPr="000D1F57">
        <w:rPr>
          <w:rFonts w:ascii="Garamond" w:hAnsi="Garamond" w:cs="Open Sans"/>
          <w:sz w:val="20"/>
          <w:szCs w:val="20"/>
        </w:rPr>
        <w:t xml:space="preserve">zaniechanie czynności w postępowaniu o udzielenie zamówienia, do której zamawiający był obowiązany na podstawie ustawy; </w:t>
      </w:r>
    </w:p>
    <w:p w14:paraId="213390FA" w14:textId="77777777" w:rsidR="00BA7C63" w:rsidRPr="000D1F57" w:rsidRDefault="00BA7C63" w:rsidP="00702064">
      <w:pPr>
        <w:pStyle w:val="Akapitzlist"/>
        <w:numPr>
          <w:ilvl w:val="0"/>
          <w:numId w:val="8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lastRenderedPageBreak/>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24D77BF" w14:textId="77777777" w:rsidR="00BA7C63" w:rsidRPr="000D1F57" w:rsidRDefault="00BA7C63" w:rsidP="00702064">
      <w:pPr>
        <w:pStyle w:val="Akapitzlist"/>
        <w:numPr>
          <w:ilvl w:val="0"/>
          <w:numId w:val="8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 xml:space="preserve">Odwołanie wnosi się w terminie: </w:t>
      </w:r>
    </w:p>
    <w:p w14:paraId="00F7CBAF" w14:textId="77777777" w:rsidR="00BA7C63" w:rsidRPr="000D1F57" w:rsidRDefault="00BA7C63" w:rsidP="00702064">
      <w:pPr>
        <w:pStyle w:val="Nagwek2"/>
        <w:numPr>
          <w:ilvl w:val="0"/>
          <w:numId w:val="87"/>
        </w:numPr>
        <w:ind w:left="1134" w:hanging="283"/>
        <w:rPr>
          <w:rFonts w:ascii="Garamond" w:hAnsi="Garamond" w:cs="Open Sans"/>
          <w:sz w:val="20"/>
          <w:szCs w:val="20"/>
        </w:rPr>
      </w:pPr>
      <w:r w:rsidRPr="000D1F57">
        <w:rPr>
          <w:rFonts w:ascii="Garamond" w:hAnsi="Garamond" w:cs="Open Sans"/>
          <w:sz w:val="20"/>
          <w:szCs w:val="20"/>
        </w:rPr>
        <w:t xml:space="preserve">5 dni od dnia przekazania informacji o czynności zamawiającego stanowiącej podstawę jego wniesienia, jeżeli informacja została przekazana przy użyciu środków komunikacji elektronicznej; </w:t>
      </w:r>
    </w:p>
    <w:p w14:paraId="3D4D9E43" w14:textId="77777777" w:rsidR="00BA7C63" w:rsidRPr="000D1F57" w:rsidRDefault="00BA7C63" w:rsidP="00702064">
      <w:pPr>
        <w:pStyle w:val="Nagwek2"/>
        <w:numPr>
          <w:ilvl w:val="0"/>
          <w:numId w:val="87"/>
        </w:numPr>
        <w:ind w:left="1134" w:hanging="283"/>
        <w:rPr>
          <w:rFonts w:ascii="Garamond" w:hAnsi="Garamond" w:cs="Open Sans"/>
          <w:sz w:val="20"/>
          <w:szCs w:val="20"/>
        </w:rPr>
      </w:pPr>
      <w:r w:rsidRPr="000D1F57">
        <w:rPr>
          <w:rFonts w:ascii="Garamond" w:hAnsi="Garamond" w:cs="Open Sans"/>
          <w:sz w:val="20"/>
          <w:szCs w:val="20"/>
        </w:rPr>
        <w:t>10 dni od dnia przekazania informacji o czynności zamawiającego stanowiącej podstawę jego wniesienia, jeżeli informacja została przekazana w sposób inny niż określony w pkt 1.</w:t>
      </w:r>
    </w:p>
    <w:p w14:paraId="65BD5831" w14:textId="77777777" w:rsidR="00BA7C63" w:rsidRPr="000D1F57" w:rsidRDefault="00BA7C63" w:rsidP="00702064">
      <w:pPr>
        <w:pStyle w:val="Akapitzlist"/>
        <w:numPr>
          <w:ilvl w:val="0"/>
          <w:numId w:val="8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Odwołanie wobec treści ogłoszenia wszczynającego postępowanie o udzielenie zamówienia lub wobec treści dokumentów zamówienia wnosi się w terminie 5 dni od dnia publikacji ogłoszenia wBZP/ Dzienniku Urzędowym UE lub zamieszczenia dokumentów zamówienia na stronie internetowej.</w:t>
      </w:r>
    </w:p>
    <w:p w14:paraId="2BED2BAA" w14:textId="77777777" w:rsidR="00BA7C63" w:rsidRPr="000D1F57" w:rsidRDefault="00BA7C63" w:rsidP="00702064">
      <w:pPr>
        <w:pStyle w:val="Akapitzlist"/>
        <w:numPr>
          <w:ilvl w:val="0"/>
          <w:numId w:val="8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44B0E6C2" w14:textId="77777777" w:rsidR="00BA7C63" w:rsidRPr="000D1F57" w:rsidRDefault="00BA7C63" w:rsidP="00702064">
      <w:pPr>
        <w:pStyle w:val="Akapitzlist"/>
        <w:numPr>
          <w:ilvl w:val="0"/>
          <w:numId w:val="86"/>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Na orzeczenie KIO oraz postanowienie Prezesa KIO stronom oraz uczestnikom postępowania odwoławczego przysługuje skarga do Sądu Okręgowego w Warszawie – sądu zamówień publicznych.</w:t>
      </w:r>
    </w:p>
    <w:p w14:paraId="51917DB0" w14:textId="77777777" w:rsidR="00BA7C63" w:rsidRPr="000D1F57" w:rsidRDefault="00BA7C63" w:rsidP="00BA7C63">
      <w:pPr>
        <w:rPr>
          <w:rFonts w:ascii="Garamond" w:hAnsi="Garamond" w:cs="Open Sans"/>
          <w:sz w:val="20"/>
          <w:szCs w:val="20"/>
        </w:rPr>
      </w:pPr>
    </w:p>
    <w:p w14:paraId="558FA147"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Aukcja elektroniczna</w:t>
      </w:r>
    </w:p>
    <w:p w14:paraId="022B008E" w14:textId="77777777" w:rsidR="00BA7C63" w:rsidRPr="000D1F57" w:rsidRDefault="00BA7C63" w:rsidP="00702064">
      <w:pPr>
        <w:pStyle w:val="Akapitzlist"/>
        <w:numPr>
          <w:ilvl w:val="0"/>
          <w:numId w:val="88"/>
        </w:numPr>
        <w:jc w:val="both"/>
        <w:rPr>
          <w:rFonts w:ascii="Garamond" w:hAnsi="Garamond" w:cs="Open Sans"/>
          <w:sz w:val="20"/>
          <w:szCs w:val="20"/>
        </w:rPr>
      </w:pPr>
      <w:r w:rsidRPr="000D1F57">
        <w:rPr>
          <w:rFonts w:ascii="Garamond" w:hAnsi="Garamond" w:cs="Open Sans"/>
          <w:sz w:val="20"/>
          <w:szCs w:val="20"/>
        </w:rPr>
        <w:t>Zamawiający nie przewiduje przeprowadzenia aukcji elektronicznej, o której mowa  w art. 308 ust. 1 ustawy Pzp.</w:t>
      </w:r>
    </w:p>
    <w:p w14:paraId="46C1004E" w14:textId="77777777" w:rsidR="00BA7C63" w:rsidRPr="000D1F57" w:rsidRDefault="00BA7C63" w:rsidP="00BA7C63">
      <w:pPr>
        <w:pStyle w:val="Nagwek1"/>
        <w:rPr>
          <w:rFonts w:ascii="Garamond" w:hAnsi="Garamond" w:cs="Open Sans"/>
          <w:sz w:val="20"/>
          <w:szCs w:val="20"/>
        </w:rPr>
      </w:pPr>
      <w:r w:rsidRPr="000D1F57">
        <w:rPr>
          <w:rFonts w:ascii="Garamond" w:hAnsi="Garamond" w:cs="Open Sans"/>
          <w:sz w:val="20"/>
          <w:szCs w:val="20"/>
        </w:rPr>
        <w:t>Ochrona danych osobowych</w:t>
      </w:r>
    </w:p>
    <w:p w14:paraId="75359D6E" w14:textId="77777777" w:rsidR="00BA7C63" w:rsidRPr="000D1F57" w:rsidRDefault="00BA7C63" w:rsidP="00702064">
      <w:pPr>
        <w:pStyle w:val="Akapitzlist"/>
        <w:numPr>
          <w:ilvl w:val="0"/>
          <w:numId w:val="89"/>
        </w:numPr>
        <w:jc w:val="both"/>
        <w:rPr>
          <w:rFonts w:ascii="Garamond" w:hAnsi="Garamond" w:cs="Open Sans"/>
          <w:sz w:val="20"/>
          <w:szCs w:val="20"/>
        </w:rPr>
      </w:pPr>
      <w:bookmarkStart w:id="58" w:name="_Hlk515367328"/>
      <w:r w:rsidRPr="000D1F57">
        <w:rPr>
          <w:rFonts w:ascii="Garamond" w:hAnsi="Garamond" w:cs="Open Sans"/>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497098E" w14:textId="6A036913" w:rsidR="00BA7C63" w:rsidRPr="000D1F57" w:rsidRDefault="00BA7C63" w:rsidP="00BA7C63">
      <w:pPr>
        <w:pStyle w:val="Akapitzlist"/>
        <w:numPr>
          <w:ilvl w:val="0"/>
          <w:numId w:val="89"/>
        </w:numPr>
        <w:jc w:val="both"/>
        <w:rPr>
          <w:rFonts w:ascii="Garamond" w:hAnsi="Garamond" w:cs="Open Sans"/>
          <w:sz w:val="20"/>
          <w:szCs w:val="20"/>
        </w:rPr>
      </w:pPr>
      <w:r w:rsidRPr="000D1F57">
        <w:rPr>
          <w:rFonts w:ascii="Garamond" w:hAnsi="Garamond" w:cs="Open Sans"/>
          <w:sz w:val="20"/>
          <w:szCs w:val="20"/>
        </w:rPr>
        <w:t xml:space="preserve">Zamawiający informuje, że </w:t>
      </w:r>
      <w:r w:rsidRPr="000D1F57">
        <w:rPr>
          <w:rFonts w:ascii="Garamond" w:hAnsi="Garamond" w:cs="Open Sans"/>
          <w:b/>
          <w:sz w:val="20"/>
          <w:szCs w:val="20"/>
        </w:rPr>
        <w:t>administratorem danych osobowych</w:t>
      </w:r>
      <w:r w:rsidRPr="000D1F57">
        <w:rPr>
          <w:rFonts w:ascii="Garamond" w:hAnsi="Garamond" w:cs="Open Sans"/>
          <w:sz w:val="20"/>
          <w:szCs w:val="20"/>
        </w:rPr>
        <w:t xml:space="preserve"> Wykonawcy jest Szpital Wojewódzki im. dr. Ludwika Rydygiera w Suwałkach, Szpitalna 60, 16-400 Suwałki; tel.: (87) 562 95 82; (87) 562 95 95, e-mail: </w:t>
      </w:r>
      <w:hyperlink r:id="rId17" w:history="1">
        <w:r w:rsidR="00283ED4" w:rsidRPr="000D1F57">
          <w:rPr>
            <w:rStyle w:val="Hipercze"/>
            <w:rFonts w:ascii="Garamond" w:hAnsi="Garamond" w:cs="Open Sans"/>
            <w:sz w:val="20"/>
            <w:szCs w:val="20"/>
          </w:rPr>
          <w:t>iod@szpital.suwalki.pl</w:t>
        </w:r>
      </w:hyperlink>
      <w:r w:rsidR="00283ED4" w:rsidRPr="000D1F57">
        <w:rPr>
          <w:rStyle w:val="Hipercze"/>
          <w:rFonts w:ascii="Garamond" w:hAnsi="Garamond" w:cs="Open Sans"/>
          <w:sz w:val="20"/>
          <w:szCs w:val="20"/>
        </w:rPr>
        <w:t>.</w:t>
      </w:r>
    </w:p>
    <w:p w14:paraId="015656C5" w14:textId="1FE2F484" w:rsidR="00BA7C63" w:rsidRPr="000D1F57" w:rsidRDefault="00BA7C63" w:rsidP="00702064">
      <w:pPr>
        <w:pStyle w:val="Akapitzlist"/>
        <w:numPr>
          <w:ilvl w:val="0"/>
          <w:numId w:val="89"/>
        </w:numPr>
        <w:jc w:val="both"/>
        <w:rPr>
          <w:rFonts w:ascii="Garamond" w:hAnsi="Garamond" w:cs="Open Sans"/>
          <w:sz w:val="20"/>
          <w:szCs w:val="20"/>
        </w:rPr>
      </w:pPr>
      <w:r w:rsidRPr="000D1F57">
        <w:rPr>
          <w:rFonts w:ascii="Garamond" w:hAnsi="Garamond" w:cs="Open Sans"/>
          <w:sz w:val="20"/>
          <w:szCs w:val="20"/>
        </w:rPr>
        <w:t xml:space="preserve">W sprawach związanych z przetwarzaniem danych osobowych, można kontaktować się z Inspektorem Ochrony Danych, za pośrednictwem telefonu (87) 5629 563 lub adresu e-mail: </w:t>
      </w:r>
      <w:hyperlink r:id="rId18" w:history="1">
        <w:r w:rsidRPr="000D1F57">
          <w:rPr>
            <w:rStyle w:val="Hipercze"/>
            <w:rFonts w:ascii="Garamond" w:hAnsi="Garamond" w:cs="Open Sans"/>
            <w:sz w:val="20"/>
            <w:szCs w:val="20"/>
          </w:rPr>
          <w:t>iod@szpital.suwalki.pl</w:t>
        </w:r>
      </w:hyperlink>
      <w:r w:rsidRPr="000D1F57">
        <w:rPr>
          <w:rFonts w:ascii="Garamond" w:hAnsi="Garamond" w:cs="Open Sans"/>
          <w:sz w:val="20"/>
          <w:szCs w:val="20"/>
        </w:rPr>
        <w:t>; lub pisemnie na adres siedziby administratora</w:t>
      </w:r>
      <w:r w:rsidR="00283ED4" w:rsidRPr="000D1F57">
        <w:rPr>
          <w:rFonts w:ascii="Garamond" w:hAnsi="Garamond" w:cs="Open Sans"/>
          <w:sz w:val="20"/>
          <w:szCs w:val="20"/>
        </w:rPr>
        <w:t>.</w:t>
      </w:r>
    </w:p>
    <w:p w14:paraId="684B704C" w14:textId="2C733E3F" w:rsidR="00BA7C63" w:rsidRPr="000D1F57" w:rsidRDefault="00BA7C63" w:rsidP="00283ED4">
      <w:pPr>
        <w:pStyle w:val="Akapitzlist"/>
        <w:numPr>
          <w:ilvl w:val="0"/>
          <w:numId w:val="89"/>
        </w:numPr>
        <w:jc w:val="both"/>
        <w:rPr>
          <w:rFonts w:ascii="Garamond" w:hAnsi="Garamond" w:cs="Open Sans"/>
          <w:sz w:val="20"/>
          <w:szCs w:val="20"/>
        </w:rPr>
      </w:pPr>
      <w:r w:rsidRPr="000D1F57">
        <w:rPr>
          <w:rFonts w:ascii="Garamond" w:hAnsi="Garamond" w:cs="Open Sans"/>
          <w:sz w:val="20"/>
          <w:szCs w:val="20"/>
        </w:rPr>
        <w:t>Dane osobowe Wykonawcy będą przetwarzane w celu przeprowadzenia postępowania o udzielenie zamówienia publicznego pn</w:t>
      </w:r>
      <w:r w:rsidRPr="000D1F57">
        <w:rPr>
          <w:rFonts w:ascii="Garamond" w:hAnsi="Garamond" w:cs="Open Sans"/>
          <w:color w:val="0070C0"/>
          <w:sz w:val="20"/>
          <w:szCs w:val="20"/>
        </w:rPr>
        <w:t>.</w:t>
      </w:r>
      <w:r w:rsidR="00100F01" w:rsidRPr="000D1F57">
        <w:rPr>
          <w:rFonts w:ascii="Garamond" w:hAnsi="Garamond" w:cs="Open Sans"/>
          <w:color w:val="0070C0"/>
          <w:sz w:val="20"/>
          <w:szCs w:val="20"/>
        </w:rPr>
        <w:t xml:space="preserve"> </w:t>
      </w:r>
      <w:r w:rsidR="00D057C5" w:rsidRPr="00D057C5">
        <w:rPr>
          <w:rFonts w:ascii="Garamond" w:hAnsi="Garamond" w:cs="Open Sans"/>
          <w:b/>
          <w:bCs/>
          <w:color w:val="0070C0"/>
          <w:sz w:val="20"/>
          <w:szCs w:val="20"/>
        </w:rPr>
        <w:t>Wykonanie zabezpieczeń przeciwpożarowych w strefie pożarowej 2 i 3 w budynku Szpitala Wojewódzkiego im. dr. Ludwika Rydygiera w Suwałkach</w:t>
      </w:r>
      <w:r w:rsidR="00D057C5" w:rsidRPr="00D057C5">
        <w:rPr>
          <w:rFonts w:ascii="Garamond" w:hAnsi="Garamond" w:cs="Open Sans"/>
          <w:color w:val="0070C0"/>
          <w:sz w:val="20"/>
          <w:szCs w:val="20"/>
        </w:rPr>
        <w:t xml:space="preserve"> </w:t>
      </w:r>
      <w:r w:rsidRPr="000D1F57">
        <w:rPr>
          <w:rFonts w:ascii="Garamond" w:hAnsi="Garamond" w:cs="Open Sans"/>
          <w:sz w:val="20"/>
          <w:szCs w:val="20"/>
        </w:rPr>
        <w:t xml:space="preserve">znak sprawy: </w:t>
      </w:r>
      <w:r w:rsidR="000F541A">
        <w:rPr>
          <w:rFonts w:ascii="Garamond" w:hAnsi="Garamond" w:cs="Open Sans"/>
          <w:b/>
          <w:bCs/>
          <w:sz w:val="20"/>
          <w:szCs w:val="20"/>
        </w:rPr>
        <w:t>78</w:t>
      </w:r>
      <w:r w:rsidR="00E209B5" w:rsidRPr="0051526F">
        <w:rPr>
          <w:rFonts w:ascii="Garamond" w:hAnsi="Garamond" w:cs="Open Sans"/>
          <w:b/>
          <w:bCs/>
          <w:sz w:val="20"/>
          <w:szCs w:val="20"/>
        </w:rPr>
        <w:t>/TP/</w:t>
      </w:r>
      <w:r w:rsidR="00D057C5">
        <w:rPr>
          <w:rFonts w:ascii="Garamond" w:hAnsi="Garamond" w:cs="Open Sans"/>
          <w:b/>
          <w:bCs/>
          <w:sz w:val="20"/>
          <w:szCs w:val="20"/>
        </w:rPr>
        <w:t>MN</w:t>
      </w:r>
      <w:r w:rsidR="00E209B5" w:rsidRPr="0051526F">
        <w:rPr>
          <w:rFonts w:ascii="Garamond" w:hAnsi="Garamond" w:cs="Open Sans"/>
          <w:b/>
          <w:bCs/>
          <w:sz w:val="20"/>
          <w:szCs w:val="20"/>
        </w:rPr>
        <w:t>/2025</w:t>
      </w:r>
      <w:r w:rsidR="002E703F">
        <w:rPr>
          <w:rFonts w:ascii="Garamond" w:hAnsi="Garamond" w:cs="Open Sans"/>
          <w:sz w:val="20"/>
          <w:szCs w:val="20"/>
        </w:rPr>
        <w:t xml:space="preserve"> </w:t>
      </w:r>
      <w:r w:rsidRPr="000D1F57">
        <w:rPr>
          <w:rFonts w:ascii="Garamond" w:hAnsi="Garamond" w:cs="Open Sans"/>
          <w:sz w:val="20"/>
          <w:szCs w:val="20"/>
        </w:rPr>
        <w:t>oraz w</w:t>
      </w:r>
      <w:r w:rsidR="00283ED4" w:rsidRPr="000D1F57">
        <w:rPr>
          <w:rFonts w:ascii="Garamond" w:hAnsi="Garamond" w:cs="Open Sans"/>
          <w:sz w:val="20"/>
          <w:szCs w:val="20"/>
        </w:rPr>
        <w:t> </w:t>
      </w:r>
      <w:r w:rsidRPr="000D1F57">
        <w:rPr>
          <w:rFonts w:ascii="Garamond" w:hAnsi="Garamond" w:cs="Open Sans"/>
          <w:sz w:val="20"/>
          <w:szCs w:val="20"/>
        </w:rPr>
        <w:t>celu archiwizacji dokumentacji dotyczącej tego postępowania.</w:t>
      </w:r>
    </w:p>
    <w:p w14:paraId="311FFE4F" w14:textId="77777777" w:rsidR="00BA7C63" w:rsidRPr="000D1F57" w:rsidRDefault="00BA7C63" w:rsidP="00702064">
      <w:pPr>
        <w:pStyle w:val="Akapitzlist"/>
        <w:numPr>
          <w:ilvl w:val="0"/>
          <w:numId w:val="89"/>
        </w:numPr>
        <w:jc w:val="both"/>
        <w:rPr>
          <w:rFonts w:ascii="Garamond" w:hAnsi="Garamond" w:cs="Open Sans"/>
          <w:sz w:val="20"/>
          <w:szCs w:val="20"/>
        </w:rPr>
      </w:pPr>
      <w:r w:rsidRPr="000D1F57">
        <w:rPr>
          <w:rFonts w:ascii="Garamond" w:hAnsi="Garamond" w:cs="Open Sans"/>
          <w:sz w:val="20"/>
          <w:szCs w:val="20"/>
        </w:rPr>
        <w:t>Odbiorcami przekazanych przez Wykonawcę danych osobowych będą osoby lub podmioty, którym zostanie udostępniona dokumentacja postępowania w oparciu o art. 18 oraz art. 74 ust. 1 ustawy Pzp;</w:t>
      </w:r>
    </w:p>
    <w:p w14:paraId="336BF4D1" w14:textId="77777777" w:rsidR="00BA7C63" w:rsidRPr="000D1F57" w:rsidRDefault="00BA7C63" w:rsidP="00702064">
      <w:pPr>
        <w:pStyle w:val="Akapitzlist"/>
        <w:numPr>
          <w:ilvl w:val="0"/>
          <w:numId w:val="89"/>
        </w:numPr>
        <w:jc w:val="both"/>
        <w:rPr>
          <w:rFonts w:ascii="Garamond" w:hAnsi="Garamond" w:cs="Open Sans"/>
          <w:sz w:val="20"/>
          <w:szCs w:val="20"/>
        </w:rPr>
      </w:pPr>
      <w:r w:rsidRPr="000D1F57">
        <w:rPr>
          <w:rFonts w:ascii="Garamond" w:hAnsi="Garamond" w:cs="Open Sans"/>
          <w:sz w:val="20"/>
          <w:szCs w:val="20"/>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F9BC0C7" w14:textId="77777777" w:rsidR="00BA7C63" w:rsidRPr="000D1F57" w:rsidRDefault="00BA7C63" w:rsidP="00702064">
      <w:pPr>
        <w:pStyle w:val="Akapitzlist"/>
        <w:numPr>
          <w:ilvl w:val="0"/>
          <w:numId w:val="89"/>
        </w:numPr>
        <w:jc w:val="both"/>
        <w:rPr>
          <w:rFonts w:ascii="Garamond" w:hAnsi="Garamond" w:cs="Open Sans"/>
          <w:sz w:val="20"/>
          <w:szCs w:val="20"/>
        </w:rPr>
      </w:pPr>
      <w:r w:rsidRPr="000D1F57">
        <w:rPr>
          <w:rFonts w:ascii="Garamond" w:hAnsi="Garamond" w:cs="Open Sans"/>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8"/>
      <w:r w:rsidRPr="000D1F57">
        <w:rPr>
          <w:rFonts w:ascii="Garamond" w:hAnsi="Garamond" w:cs="Open Sans"/>
          <w:sz w:val="20"/>
          <w:szCs w:val="20"/>
        </w:rPr>
        <w:t>:</w:t>
      </w:r>
    </w:p>
    <w:p w14:paraId="253F7DBE" w14:textId="3331DAD7" w:rsidR="00BA7C63" w:rsidRPr="000D1F57" w:rsidRDefault="00283ED4" w:rsidP="00283ED4">
      <w:pPr>
        <w:pStyle w:val="Nagwek2"/>
        <w:numPr>
          <w:ilvl w:val="0"/>
          <w:numId w:val="47"/>
        </w:numPr>
        <w:ind w:left="993"/>
        <w:rPr>
          <w:rFonts w:ascii="Garamond" w:hAnsi="Garamond" w:cs="Open Sans"/>
          <w:sz w:val="20"/>
          <w:szCs w:val="20"/>
        </w:rPr>
      </w:pPr>
      <w:r w:rsidRPr="000D1F57">
        <w:rPr>
          <w:rFonts w:ascii="Garamond" w:hAnsi="Garamond" w:cs="Open Sans"/>
          <w:sz w:val="20"/>
          <w:szCs w:val="20"/>
        </w:rPr>
        <w:t xml:space="preserve">obowiązek </w:t>
      </w:r>
      <w:r w:rsidR="00BA7C63" w:rsidRPr="000D1F57">
        <w:rPr>
          <w:rFonts w:ascii="Garamond" w:hAnsi="Garamond" w:cs="Open Sans"/>
          <w:sz w:val="20"/>
          <w:szCs w:val="20"/>
        </w:rPr>
        <w:t>informacyjny przewidziany w art. 13 RODO względem osób fizycznych, których dane osobowe dotyczą i od których dane te Wykonawca bezpośrednio pozyskał i przekazał Zamawiającemu w treści oferty lub dokumentów składanych na żądanie Zamawiającego;</w:t>
      </w:r>
    </w:p>
    <w:p w14:paraId="0FC7A7A3" w14:textId="77777777" w:rsidR="00BA7C63" w:rsidRPr="000D1F57" w:rsidRDefault="00BA7C63" w:rsidP="00283ED4">
      <w:pPr>
        <w:pStyle w:val="Nagwek2"/>
        <w:numPr>
          <w:ilvl w:val="0"/>
          <w:numId w:val="47"/>
        </w:numPr>
        <w:ind w:left="993"/>
        <w:rPr>
          <w:rFonts w:ascii="Garamond" w:hAnsi="Garamond" w:cs="Open Sans"/>
          <w:sz w:val="20"/>
          <w:szCs w:val="20"/>
        </w:rPr>
      </w:pPr>
      <w:r w:rsidRPr="000D1F57">
        <w:rPr>
          <w:rFonts w:ascii="Garamond" w:hAnsi="Garamond" w:cs="Open Sans"/>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976C1DF" w14:textId="77777777" w:rsidR="00BA7C63" w:rsidRPr="000D1F57" w:rsidRDefault="00BA7C63" w:rsidP="00702064">
      <w:pPr>
        <w:pStyle w:val="Akapitzlist"/>
        <w:numPr>
          <w:ilvl w:val="0"/>
          <w:numId w:val="89"/>
        </w:numPr>
        <w:spacing w:after="0" w:line="240" w:lineRule="auto"/>
        <w:ind w:left="714" w:hanging="357"/>
        <w:jc w:val="both"/>
        <w:rPr>
          <w:rFonts w:ascii="Garamond" w:hAnsi="Garamond" w:cs="Open Sans"/>
          <w:sz w:val="20"/>
          <w:szCs w:val="20"/>
        </w:rPr>
      </w:pPr>
      <w:r w:rsidRPr="000D1F57">
        <w:rPr>
          <w:rFonts w:ascii="Garamond" w:hAnsi="Garamond" w:cs="Open Sans"/>
          <w:sz w:val="20"/>
          <w:szCs w:val="20"/>
        </w:rPr>
        <w:t>Zamawiający informuje, że:</w:t>
      </w:r>
    </w:p>
    <w:p w14:paraId="5BF887EA" w14:textId="77777777" w:rsidR="00BA7C63" w:rsidRPr="000D1F57" w:rsidRDefault="00BA7C63" w:rsidP="00702064">
      <w:pPr>
        <w:pStyle w:val="Nagwek2"/>
        <w:numPr>
          <w:ilvl w:val="0"/>
          <w:numId w:val="47"/>
        </w:numPr>
        <w:ind w:left="993"/>
        <w:rPr>
          <w:rFonts w:ascii="Garamond" w:hAnsi="Garamond" w:cs="Open Sans"/>
          <w:sz w:val="20"/>
          <w:szCs w:val="20"/>
        </w:rPr>
      </w:pPr>
      <w:r w:rsidRPr="000D1F57">
        <w:rPr>
          <w:rFonts w:ascii="Garamond" w:hAnsi="Garamond" w:cs="Open Sans"/>
          <w:sz w:val="20"/>
          <w:szCs w:val="20"/>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882F83E" w14:textId="77777777" w:rsidR="00BA7C63" w:rsidRPr="000D1F57" w:rsidRDefault="00BA7C63" w:rsidP="00702064">
      <w:pPr>
        <w:pStyle w:val="Nagwek2"/>
        <w:numPr>
          <w:ilvl w:val="0"/>
          <w:numId w:val="47"/>
        </w:numPr>
        <w:ind w:left="993"/>
        <w:rPr>
          <w:rFonts w:ascii="Garamond" w:hAnsi="Garamond" w:cs="Open Sans"/>
          <w:sz w:val="20"/>
          <w:szCs w:val="20"/>
        </w:rPr>
      </w:pPr>
      <w:r w:rsidRPr="000D1F57">
        <w:rPr>
          <w:rFonts w:ascii="Garamond" w:hAnsi="Garamond" w:cs="Open Sans"/>
          <w:sz w:val="20"/>
          <w:szCs w:val="20"/>
        </w:rPr>
        <w:t xml:space="preserve">udostępnianie protokołu i załączników do protokołu ma zastosowanie do wszystkich danych osobowych, z wyjątkiem tych, o których mowa w art. 9 ust. 1 RODO (tj. danych osobowych ujawniających pochodzenie </w:t>
      </w:r>
      <w:r w:rsidRPr="000D1F57">
        <w:rPr>
          <w:rFonts w:ascii="Garamond" w:hAnsi="Garamond" w:cs="Open Sans"/>
          <w:sz w:val="20"/>
          <w:szCs w:val="20"/>
        </w:rPr>
        <w:lastRenderedPageBreak/>
        <w:t>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37A535F" w14:textId="77777777" w:rsidR="00BA7C63" w:rsidRPr="000D1F57" w:rsidRDefault="00BA7C63" w:rsidP="00702064">
      <w:pPr>
        <w:pStyle w:val="Nagwek2"/>
        <w:numPr>
          <w:ilvl w:val="0"/>
          <w:numId w:val="47"/>
        </w:numPr>
        <w:ind w:left="993"/>
        <w:rPr>
          <w:rFonts w:ascii="Garamond" w:hAnsi="Garamond" w:cs="Open Sans"/>
          <w:sz w:val="20"/>
          <w:szCs w:val="20"/>
        </w:rPr>
      </w:pPr>
      <w:r w:rsidRPr="000D1F57">
        <w:rPr>
          <w:rFonts w:ascii="Garamond" w:hAnsi="Garamond" w:cs="Open Sans"/>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6DD05C2" w14:textId="77777777" w:rsidR="00BA7C63" w:rsidRPr="000D1F57" w:rsidRDefault="00BA7C63" w:rsidP="00702064">
      <w:pPr>
        <w:pStyle w:val="Nagwek2"/>
        <w:numPr>
          <w:ilvl w:val="0"/>
          <w:numId w:val="47"/>
        </w:numPr>
        <w:ind w:left="993"/>
        <w:rPr>
          <w:rFonts w:ascii="Garamond" w:hAnsi="Garamond" w:cs="Open Sans"/>
          <w:sz w:val="20"/>
          <w:szCs w:val="20"/>
        </w:rPr>
      </w:pPr>
      <w:r w:rsidRPr="000D1F57">
        <w:rPr>
          <w:rFonts w:ascii="Garamond" w:hAnsi="Garamond" w:cs="Open Sans"/>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8329753" w14:textId="77777777" w:rsidR="00BA7C63" w:rsidRPr="000D1F57" w:rsidRDefault="00BA7C63" w:rsidP="00702064">
      <w:pPr>
        <w:pStyle w:val="Nagwek2"/>
        <w:numPr>
          <w:ilvl w:val="0"/>
          <w:numId w:val="47"/>
        </w:numPr>
        <w:ind w:left="993"/>
        <w:rPr>
          <w:rFonts w:ascii="Garamond" w:hAnsi="Garamond" w:cs="Open Sans"/>
          <w:sz w:val="20"/>
          <w:szCs w:val="20"/>
        </w:rPr>
      </w:pPr>
      <w:r w:rsidRPr="000D1F57">
        <w:rPr>
          <w:rFonts w:ascii="Garamond" w:hAnsi="Garamond" w:cs="Open Sans"/>
          <w:sz w:val="20"/>
          <w:szCs w:val="20"/>
        </w:rPr>
        <w:t>w postępowaniu o udzielenie zamówienia zgłoszenie żądania ograniczenia przetwarzania, o którym mowa w art. 18 ust. 1 RODO, nie ogranicza przetwarzania danych osobowych do czasu zakończenia tego postępowania;</w:t>
      </w:r>
    </w:p>
    <w:p w14:paraId="6758198F" w14:textId="79D56B21" w:rsidR="005D12D8" w:rsidRDefault="00BA7C63" w:rsidP="00BA7C63">
      <w:pPr>
        <w:pStyle w:val="Nagwek2"/>
        <w:numPr>
          <w:ilvl w:val="0"/>
          <w:numId w:val="47"/>
        </w:numPr>
        <w:ind w:left="993"/>
        <w:rPr>
          <w:rFonts w:ascii="Garamond" w:hAnsi="Garamond" w:cs="Open Sans"/>
          <w:sz w:val="20"/>
          <w:szCs w:val="20"/>
        </w:rPr>
      </w:pPr>
      <w:r w:rsidRPr="000D1F57">
        <w:rPr>
          <w:rFonts w:ascii="Garamond" w:hAnsi="Garamond" w:cs="Open Sans"/>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57194DE" w14:textId="77777777" w:rsidR="0051526F" w:rsidRPr="0051526F" w:rsidRDefault="0051526F" w:rsidP="00D5228E">
      <w:pPr>
        <w:pStyle w:val="Nagwek2"/>
        <w:numPr>
          <w:ilvl w:val="0"/>
          <w:numId w:val="0"/>
        </w:numPr>
        <w:ind w:left="993"/>
        <w:rPr>
          <w:rFonts w:ascii="Garamond" w:hAnsi="Garamond" w:cs="Open Sans"/>
          <w:sz w:val="20"/>
          <w:szCs w:val="20"/>
        </w:rPr>
      </w:pPr>
    </w:p>
    <w:p w14:paraId="50B25F87" w14:textId="4983FB9A" w:rsidR="00BA7C63" w:rsidRPr="000D1F57" w:rsidRDefault="00BA7C63" w:rsidP="00BA7C63">
      <w:pPr>
        <w:jc w:val="both"/>
        <w:rPr>
          <w:rFonts w:ascii="Garamond" w:hAnsi="Garamond" w:cs="Open Sans"/>
          <w:sz w:val="20"/>
          <w:szCs w:val="20"/>
        </w:rPr>
      </w:pPr>
      <w:r w:rsidRPr="000D1F57">
        <w:rPr>
          <w:rFonts w:ascii="Garamond" w:hAnsi="Garamond" w:cs="Open Sans"/>
          <w:b/>
          <w:sz w:val="20"/>
          <w:szCs w:val="20"/>
        </w:rPr>
        <w:t>Załączniki do SWZ</w:t>
      </w:r>
      <w:r w:rsidRPr="000D1F57">
        <w:rPr>
          <w:rFonts w:ascii="Garamond" w:hAnsi="Garamond" w:cs="Open Sans"/>
          <w:sz w:val="20"/>
          <w:szCs w:val="20"/>
        </w:rPr>
        <w:t>:</w:t>
      </w:r>
    </w:p>
    <w:p w14:paraId="4F710735" w14:textId="77777777" w:rsidR="00BA7C63" w:rsidRPr="000D1F57" w:rsidRDefault="00BA7C63" w:rsidP="00BA7C63">
      <w:pPr>
        <w:numPr>
          <w:ilvl w:val="0"/>
          <w:numId w:val="8"/>
        </w:numPr>
        <w:tabs>
          <w:tab w:val="left" w:pos="360"/>
        </w:tabs>
        <w:suppressAutoHyphens/>
        <w:spacing w:after="0" w:line="240" w:lineRule="auto"/>
        <w:ind w:left="357" w:hanging="357"/>
        <w:contextualSpacing/>
        <w:rPr>
          <w:rFonts w:ascii="Garamond" w:hAnsi="Garamond" w:cs="Open Sans"/>
          <w:color w:val="000000"/>
          <w:sz w:val="20"/>
          <w:szCs w:val="20"/>
        </w:rPr>
      </w:pPr>
      <w:r w:rsidRPr="000D1F57">
        <w:rPr>
          <w:rFonts w:ascii="Garamond" w:hAnsi="Garamond" w:cs="Open Sans"/>
          <w:color w:val="000000"/>
          <w:sz w:val="20"/>
          <w:szCs w:val="20"/>
        </w:rPr>
        <w:t xml:space="preserve">Załącznik nr 1 </w:t>
      </w:r>
      <w:r w:rsidRPr="000D1F57">
        <w:rPr>
          <w:rFonts w:ascii="Garamond" w:hAnsi="Garamond" w:cs="Open Sans"/>
          <w:sz w:val="20"/>
          <w:szCs w:val="20"/>
        </w:rPr>
        <w:t>– Formularz ofertowy;</w:t>
      </w:r>
    </w:p>
    <w:p w14:paraId="3E2E6740" w14:textId="77777777" w:rsidR="00BA7C63" w:rsidRPr="000D1F57" w:rsidRDefault="00BA7C63" w:rsidP="00BA7C63">
      <w:pPr>
        <w:numPr>
          <w:ilvl w:val="0"/>
          <w:numId w:val="8"/>
        </w:numPr>
        <w:tabs>
          <w:tab w:val="left" w:pos="360"/>
        </w:tabs>
        <w:suppressAutoHyphens/>
        <w:spacing w:after="0" w:line="240" w:lineRule="auto"/>
        <w:ind w:left="357" w:hanging="357"/>
        <w:contextualSpacing/>
        <w:rPr>
          <w:rFonts w:ascii="Garamond" w:hAnsi="Garamond" w:cs="Open Sans"/>
          <w:color w:val="000000"/>
          <w:sz w:val="20"/>
          <w:szCs w:val="20"/>
        </w:rPr>
      </w:pPr>
      <w:r w:rsidRPr="000D1F57">
        <w:rPr>
          <w:rFonts w:ascii="Garamond" w:hAnsi="Garamond" w:cs="Open Sans"/>
          <w:color w:val="000000"/>
          <w:sz w:val="20"/>
          <w:szCs w:val="20"/>
        </w:rPr>
        <w:t xml:space="preserve">Załącznik nr 2 – </w:t>
      </w:r>
      <w:r w:rsidRPr="000D1F57">
        <w:rPr>
          <w:rFonts w:ascii="Garamond" w:hAnsi="Garamond" w:cs="Open Sans"/>
          <w:sz w:val="20"/>
          <w:szCs w:val="20"/>
        </w:rPr>
        <w:t>Projekt umowy;</w:t>
      </w:r>
    </w:p>
    <w:p w14:paraId="153BEAC7" w14:textId="77777777" w:rsidR="00BA7C63" w:rsidRPr="000D1F57" w:rsidRDefault="00BA7C63" w:rsidP="00BA7C63">
      <w:pPr>
        <w:numPr>
          <w:ilvl w:val="0"/>
          <w:numId w:val="8"/>
        </w:numPr>
        <w:tabs>
          <w:tab w:val="left" w:pos="360"/>
        </w:tabs>
        <w:suppressAutoHyphens/>
        <w:spacing w:after="0" w:line="240" w:lineRule="auto"/>
        <w:ind w:left="357" w:hanging="357"/>
        <w:contextualSpacing/>
        <w:rPr>
          <w:rFonts w:ascii="Garamond" w:hAnsi="Garamond" w:cs="Open Sans"/>
          <w:color w:val="000000"/>
          <w:sz w:val="20"/>
          <w:szCs w:val="20"/>
        </w:rPr>
      </w:pPr>
      <w:r w:rsidRPr="000D1F57">
        <w:rPr>
          <w:rFonts w:ascii="Garamond" w:hAnsi="Garamond" w:cs="Open Sans"/>
          <w:color w:val="000000"/>
          <w:sz w:val="20"/>
          <w:szCs w:val="20"/>
        </w:rPr>
        <w:t xml:space="preserve">Załącznik nr 3 </w:t>
      </w:r>
      <w:r w:rsidRPr="000D1F57">
        <w:rPr>
          <w:rFonts w:ascii="Garamond" w:hAnsi="Garamond" w:cs="Open Sans"/>
          <w:sz w:val="20"/>
          <w:szCs w:val="20"/>
        </w:rPr>
        <w:t>– Oświadczenie Wykonawcy;</w:t>
      </w:r>
    </w:p>
    <w:p w14:paraId="36AA96AE" w14:textId="713FBB7A" w:rsidR="00BA7C63" w:rsidRPr="000D1F57" w:rsidRDefault="00BA7C63" w:rsidP="00BA7C63">
      <w:pPr>
        <w:numPr>
          <w:ilvl w:val="0"/>
          <w:numId w:val="8"/>
        </w:numPr>
        <w:tabs>
          <w:tab w:val="left" w:pos="360"/>
        </w:tabs>
        <w:suppressAutoHyphens/>
        <w:spacing w:after="0" w:line="240" w:lineRule="auto"/>
        <w:ind w:left="357" w:hanging="357"/>
        <w:contextualSpacing/>
        <w:jc w:val="both"/>
        <w:rPr>
          <w:rFonts w:ascii="Garamond" w:hAnsi="Garamond" w:cs="Open Sans"/>
          <w:color w:val="000000"/>
          <w:sz w:val="20"/>
          <w:szCs w:val="20"/>
        </w:rPr>
      </w:pPr>
      <w:r w:rsidRPr="000D1F57">
        <w:rPr>
          <w:rFonts w:ascii="Garamond" w:hAnsi="Garamond" w:cs="Open Sans"/>
          <w:sz w:val="20"/>
          <w:szCs w:val="20"/>
        </w:rPr>
        <w:t>Załącznik nr 4 –</w:t>
      </w:r>
      <w:r w:rsidRPr="000D1F57">
        <w:rPr>
          <w:rFonts w:ascii="Garamond" w:hAnsi="Garamond" w:cs="Open Sans"/>
          <w:color w:val="000000"/>
          <w:sz w:val="20"/>
          <w:szCs w:val="20"/>
        </w:rPr>
        <w:t xml:space="preserve"> </w:t>
      </w:r>
      <w:r w:rsidR="00617313">
        <w:rPr>
          <w:rFonts w:ascii="Garamond" w:hAnsi="Garamond" w:cs="Open Sans"/>
          <w:color w:val="000000"/>
          <w:sz w:val="20"/>
          <w:szCs w:val="20"/>
        </w:rPr>
        <w:t xml:space="preserve">Opis przedmiotu zamówienia PFU </w:t>
      </w:r>
    </w:p>
    <w:p w14:paraId="5DD0E67C" w14:textId="77777777" w:rsidR="0051526F" w:rsidRDefault="00BA7C63" w:rsidP="0051526F">
      <w:pPr>
        <w:numPr>
          <w:ilvl w:val="0"/>
          <w:numId w:val="8"/>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0D1F57">
        <w:rPr>
          <w:rFonts w:ascii="Garamond" w:hAnsi="Garamond" w:cs="Open Sans"/>
          <w:sz w:val="20"/>
          <w:szCs w:val="20"/>
        </w:rPr>
        <w:t xml:space="preserve">Załącznik nr 5 – </w:t>
      </w:r>
      <w:r w:rsidR="00A35399" w:rsidRPr="000D1F57">
        <w:rPr>
          <w:rFonts w:ascii="Garamond" w:hAnsi="Garamond" w:cs="Open Sans"/>
          <w:sz w:val="20"/>
          <w:szCs w:val="20"/>
        </w:rPr>
        <w:t>Wykaz robót budowlanych</w:t>
      </w:r>
    </w:p>
    <w:p w14:paraId="05ACE7CC" w14:textId="5BBDE612" w:rsidR="00BA7C63" w:rsidRPr="003F0586" w:rsidRDefault="00BA7C63" w:rsidP="00BA7C63">
      <w:pPr>
        <w:numPr>
          <w:ilvl w:val="0"/>
          <w:numId w:val="8"/>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3F0586">
        <w:rPr>
          <w:rFonts w:ascii="Garamond" w:hAnsi="Garamond" w:cs="Open Sans"/>
          <w:sz w:val="20"/>
          <w:szCs w:val="20"/>
        </w:rPr>
        <w:t xml:space="preserve">Załącznik nr </w:t>
      </w:r>
      <w:r w:rsidR="002123C2" w:rsidRPr="003F0586">
        <w:rPr>
          <w:rFonts w:ascii="Garamond" w:hAnsi="Garamond" w:cs="Open Sans"/>
          <w:sz w:val="20"/>
          <w:szCs w:val="20"/>
        </w:rPr>
        <w:t>6</w:t>
      </w:r>
      <w:r w:rsidRPr="003F0586">
        <w:rPr>
          <w:rFonts w:ascii="Garamond" w:hAnsi="Garamond" w:cs="Open Sans"/>
          <w:sz w:val="20"/>
          <w:szCs w:val="20"/>
        </w:rPr>
        <w:t xml:space="preserve"> </w:t>
      </w:r>
      <w:r w:rsidR="00A35399" w:rsidRPr="003F0586">
        <w:rPr>
          <w:rFonts w:ascii="Garamond" w:hAnsi="Garamond" w:cs="Open Sans"/>
          <w:sz w:val="20"/>
          <w:szCs w:val="20"/>
        </w:rPr>
        <w:t>–</w:t>
      </w:r>
      <w:r w:rsidRPr="003F0586">
        <w:rPr>
          <w:rFonts w:ascii="Garamond" w:hAnsi="Garamond" w:cs="Open Sans"/>
          <w:sz w:val="20"/>
          <w:szCs w:val="20"/>
        </w:rPr>
        <w:t xml:space="preserve"> </w:t>
      </w:r>
      <w:r w:rsidR="00A35399" w:rsidRPr="003F0586">
        <w:rPr>
          <w:rFonts w:ascii="Garamond" w:hAnsi="Garamond" w:cs="Open Sans"/>
          <w:sz w:val="20"/>
          <w:szCs w:val="20"/>
        </w:rPr>
        <w:t>Wzór zobowiązanie podmiotu udostępniającego zasoby</w:t>
      </w:r>
    </w:p>
    <w:p w14:paraId="5854D3F5" w14:textId="17649F64" w:rsidR="00BA7C63" w:rsidRPr="003F0586" w:rsidRDefault="00BA7C63" w:rsidP="00BA7C63">
      <w:pPr>
        <w:numPr>
          <w:ilvl w:val="0"/>
          <w:numId w:val="8"/>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3F0586">
        <w:rPr>
          <w:rFonts w:ascii="Garamond" w:hAnsi="Garamond" w:cs="Open Sans"/>
          <w:sz w:val="20"/>
          <w:szCs w:val="20"/>
        </w:rPr>
        <w:t xml:space="preserve">Załącznik nr </w:t>
      </w:r>
      <w:r w:rsidR="002123C2" w:rsidRPr="003F0586">
        <w:rPr>
          <w:rFonts w:ascii="Garamond" w:hAnsi="Garamond" w:cs="Open Sans"/>
          <w:sz w:val="20"/>
          <w:szCs w:val="20"/>
        </w:rPr>
        <w:t>7</w:t>
      </w:r>
      <w:r w:rsidRPr="003F0586">
        <w:rPr>
          <w:rFonts w:ascii="Garamond" w:hAnsi="Garamond" w:cs="Open Sans"/>
          <w:sz w:val="20"/>
          <w:szCs w:val="20"/>
        </w:rPr>
        <w:t xml:space="preserve"> – </w:t>
      </w:r>
      <w:r w:rsidR="00A35399" w:rsidRPr="003F0586">
        <w:rPr>
          <w:rFonts w:ascii="Garamond" w:hAnsi="Garamond" w:cs="Open Sans"/>
          <w:sz w:val="20"/>
          <w:szCs w:val="20"/>
        </w:rPr>
        <w:t>Wzór oświadczenia podmiotu udostępniającego zasoby art. 125 ust. 5</w:t>
      </w:r>
    </w:p>
    <w:p w14:paraId="12FA8ABD" w14:textId="599ACEDE" w:rsidR="00A35399" w:rsidRPr="003F0586" w:rsidRDefault="00A35399" w:rsidP="00BA7C63">
      <w:pPr>
        <w:numPr>
          <w:ilvl w:val="0"/>
          <w:numId w:val="8"/>
        </w:numPr>
        <w:tabs>
          <w:tab w:val="clear" w:pos="720"/>
          <w:tab w:val="left" w:pos="360"/>
          <w:tab w:val="left" w:pos="708"/>
        </w:tabs>
        <w:suppressAutoHyphens/>
        <w:spacing w:after="0" w:line="240" w:lineRule="auto"/>
        <w:ind w:left="357" w:hanging="357"/>
        <w:contextualSpacing/>
        <w:jc w:val="both"/>
        <w:rPr>
          <w:rFonts w:ascii="Garamond" w:hAnsi="Garamond" w:cs="Open Sans"/>
          <w:color w:val="000000"/>
          <w:sz w:val="20"/>
          <w:szCs w:val="20"/>
        </w:rPr>
      </w:pPr>
      <w:r w:rsidRPr="003F0586">
        <w:rPr>
          <w:rFonts w:ascii="Garamond" w:hAnsi="Garamond" w:cs="Open Sans"/>
          <w:sz w:val="20"/>
          <w:szCs w:val="20"/>
        </w:rPr>
        <w:t xml:space="preserve">Załącznik nr </w:t>
      </w:r>
      <w:r w:rsidR="002123C2" w:rsidRPr="003F0586">
        <w:rPr>
          <w:rFonts w:ascii="Garamond" w:hAnsi="Garamond" w:cs="Open Sans"/>
          <w:sz w:val="20"/>
          <w:szCs w:val="20"/>
        </w:rPr>
        <w:t>8</w:t>
      </w:r>
      <w:r w:rsidRPr="003F0586">
        <w:rPr>
          <w:rFonts w:ascii="Garamond" w:hAnsi="Garamond" w:cs="Open Sans"/>
          <w:sz w:val="20"/>
          <w:szCs w:val="20"/>
        </w:rPr>
        <w:t xml:space="preserve"> – Wzór oświadczenie wykonawców wspólnie ubiegających się o zamówienie</w:t>
      </w:r>
    </w:p>
    <w:p w14:paraId="0E8A4086" w14:textId="36E1691B" w:rsidR="00A35399" w:rsidRPr="000D1F57" w:rsidRDefault="00A35399" w:rsidP="0051526F">
      <w:pPr>
        <w:tabs>
          <w:tab w:val="left" w:pos="360"/>
        </w:tabs>
        <w:suppressAutoHyphens/>
        <w:spacing w:after="0" w:line="240" w:lineRule="auto"/>
        <w:contextualSpacing/>
        <w:jc w:val="both"/>
        <w:rPr>
          <w:rFonts w:ascii="Garamond" w:hAnsi="Garamond" w:cs="Open Sans"/>
          <w:color w:val="000000"/>
          <w:sz w:val="20"/>
          <w:szCs w:val="20"/>
        </w:rPr>
      </w:pPr>
    </w:p>
    <w:p w14:paraId="495454C4" w14:textId="77777777" w:rsidR="00BA7C63" w:rsidRPr="000D1F57" w:rsidRDefault="00BA7C63" w:rsidP="00BA7C63">
      <w:pPr>
        <w:rPr>
          <w:rFonts w:ascii="Garamond" w:hAnsi="Garamond" w:cs="Open Sans"/>
          <w:sz w:val="20"/>
          <w:szCs w:val="20"/>
        </w:rPr>
      </w:pPr>
    </w:p>
    <w:p w14:paraId="4344B939"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br w:type="page"/>
      </w:r>
    </w:p>
    <w:p w14:paraId="3E828744" w14:textId="04EC6271" w:rsidR="00BA7C63" w:rsidRPr="000D1F57" w:rsidRDefault="00BA7C63" w:rsidP="00BA7C63">
      <w:pPr>
        <w:rPr>
          <w:rFonts w:ascii="Garamond" w:hAnsi="Garamond" w:cs="Open Sans"/>
          <w:sz w:val="20"/>
          <w:szCs w:val="20"/>
        </w:rPr>
      </w:pPr>
      <w:r w:rsidRPr="000D1F57">
        <w:rPr>
          <w:rFonts w:ascii="Garamond" w:hAnsi="Garamond" w:cs="Open Sans"/>
          <w:sz w:val="20"/>
          <w:szCs w:val="20"/>
        </w:rPr>
        <w:lastRenderedPageBreak/>
        <w:t xml:space="preserve">                                                                                                                                                                                                                                                                                                                                                                                                                                                                                                                                                                                                                                                                                                                                                                                                                                                                                                                                                                                                                                                                                                                                                                                                                                                                                                                                                                                                                                                                                                                                                                                                                         </w:t>
      </w:r>
    </w:p>
    <w:p w14:paraId="308C0117" w14:textId="77777777" w:rsidR="00BA7C63" w:rsidRPr="000D1F57" w:rsidRDefault="00BA7C63" w:rsidP="00BA7C63">
      <w:pPr>
        <w:spacing w:line="360" w:lineRule="auto"/>
        <w:jc w:val="right"/>
        <w:rPr>
          <w:rFonts w:ascii="Garamond" w:hAnsi="Garamond" w:cs="Open Sans"/>
          <w:b/>
          <w:sz w:val="20"/>
          <w:szCs w:val="20"/>
        </w:rPr>
      </w:pPr>
      <w:r w:rsidRPr="000D1F57">
        <w:rPr>
          <w:rFonts w:ascii="Garamond" w:hAnsi="Garamond" w:cs="Open Sans"/>
          <w:b/>
          <w:sz w:val="20"/>
          <w:szCs w:val="20"/>
        </w:rPr>
        <w:t>ZAŁĄCZNIK NR 1</w:t>
      </w:r>
    </w:p>
    <w:p w14:paraId="06128A7A" w14:textId="5B746308" w:rsidR="00BA7C63" w:rsidRPr="000D1F57" w:rsidRDefault="00BA7C63" w:rsidP="00BA7C63">
      <w:pPr>
        <w:pStyle w:val="Tekstpodstawowy"/>
        <w:contextualSpacing/>
        <w:jc w:val="right"/>
        <w:rPr>
          <w:rFonts w:ascii="Garamond" w:hAnsi="Garamond" w:cs="Open Sans"/>
          <w:b/>
          <w:bCs/>
          <w:sz w:val="20"/>
          <w:szCs w:val="20"/>
        </w:rPr>
      </w:pPr>
      <w:r w:rsidRPr="000D1F57">
        <w:rPr>
          <w:rFonts w:ascii="Garamond" w:hAnsi="Garamond" w:cs="Open Sans"/>
          <w:b/>
          <w:sz w:val="20"/>
          <w:szCs w:val="20"/>
        </w:rPr>
        <w:t xml:space="preserve">Nr: </w:t>
      </w:r>
      <w:r w:rsidR="004B7151">
        <w:rPr>
          <w:rFonts w:ascii="Garamond" w:hAnsi="Garamond" w:cs="Open Sans"/>
          <w:b/>
          <w:sz w:val="20"/>
          <w:szCs w:val="20"/>
        </w:rPr>
        <w:t>78</w:t>
      </w:r>
      <w:r w:rsidR="00E209B5">
        <w:rPr>
          <w:rFonts w:ascii="Garamond" w:hAnsi="Garamond" w:cs="Open Sans"/>
          <w:b/>
          <w:sz w:val="20"/>
          <w:szCs w:val="20"/>
        </w:rPr>
        <w:t>/TP/</w:t>
      </w:r>
      <w:r w:rsidR="00DC227E">
        <w:rPr>
          <w:rFonts w:ascii="Garamond" w:hAnsi="Garamond" w:cs="Open Sans"/>
          <w:b/>
          <w:sz w:val="20"/>
          <w:szCs w:val="20"/>
        </w:rPr>
        <w:t>MN</w:t>
      </w:r>
      <w:r w:rsidR="00E209B5">
        <w:rPr>
          <w:rFonts w:ascii="Garamond" w:hAnsi="Garamond" w:cs="Open Sans"/>
          <w:b/>
          <w:sz w:val="20"/>
          <w:szCs w:val="20"/>
        </w:rPr>
        <w:t>/2025</w:t>
      </w:r>
    </w:p>
    <w:p w14:paraId="105729DD" w14:textId="77777777" w:rsidR="00BA7C63" w:rsidRPr="000D1F57" w:rsidRDefault="00BA7C63" w:rsidP="00BA7C63">
      <w:pPr>
        <w:spacing w:line="360" w:lineRule="auto"/>
        <w:jc w:val="right"/>
        <w:rPr>
          <w:rFonts w:ascii="Garamond" w:hAnsi="Garamond" w:cs="Open Sans"/>
          <w:sz w:val="20"/>
          <w:szCs w:val="20"/>
        </w:rPr>
      </w:pPr>
    </w:p>
    <w:p w14:paraId="7AEDB7F5" w14:textId="77777777" w:rsidR="00BA7C63" w:rsidRPr="000D1F57" w:rsidRDefault="00BA7C63" w:rsidP="00BA7C63">
      <w:pPr>
        <w:spacing w:line="360" w:lineRule="auto"/>
        <w:jc w:val="both"/>
        <w:rPr>
          <w:rFonts w:ascii="Garamond" w:hAnsi="Garamond" w:cs="Open Sans"/>
          <w:sz w:val="20"/>
          <w:szCs w:val="20"/>
        </w:rPr>
      </w:pPr>
    </w:p>
    <w:p w14:paraId="0CB72672" w14:textId="77777777" w:rsidR="00BA7C63" w:rsidRPr="000D1F57" w:rsidRDefault="00BA7C63" w:rsidP="00BA7C63">
      <w:pPr>
        <w:spacing w:line="360" w:lineRule="auto"/>
        <w:jc w:val="right"/>
        <w:rPr>
          <w:rFonts w:ascii="Garamond" w:hAnsi="Garamond" w:cs="Open Sans"/>
          <w:b/>
          <w:sz w:val="20"/>
          <w:szCs w:val="20"/>
        </w:rPr>
      </w:pPr>
      <w:r w:rsidRPr="000D1F57">
        <w:rPr>
          <w:rFonts w:ascii="Garamond" w:hAnsi="Garamond" w:cs="Open Sans"/>
          <w:sz w:val="20"/>
          <w:szCs w:val="20"/>
        </w:rPr>
        <w:t xml:space="preserve">  ..................dnia............................</w:t>
      </w:r>
    </w:p>
    <w:p w14:paraId="694AA161" w14:textId="77777777" w:rsidR="00BA7C63" w:rsidRPr="000D1F57" w:rsidRDefault="00BA7C63" w:rsidP="00BA7C63">
      <w:pPr>
        <w:spacing w:line="360" w:lineRule="auto"/>
        <w:ind w:left="3540"/>
        <w:contextualSpacing/>
        <w:rPr>
          <w:rFonts w:ascii="Garamond" w:hAnsi="Garamond" w:cs="Open Sans"/>
          <w:b/>
          <w:sz w:val="20"/>
          <w:szCs w:val="20"/>
        </w:rPr>
      </w:pPr>
    </w:p>
    <w:p w14:paraId="6F1DE864"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Szpital Wojewódzki</w:t>
      </w:r>
    </w:p>
    <w:p w14:paraId="69694295"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im. dr. Ludwika Rydygiera</w:t>
      </w:r>
    </w:p>
    <w:p w14:paraId="062C2A85" w14:textId="77777777" w:rsidR="00BA7C63" w:rsidRPr="000D1F57" w:rsidRDefault="00BA7C63" w:rsidP="00BA7C63">
      <w:pPr>
        <w:spacing w:line="360" w:lineRule="auto"/>
        <w:ind w:left="6372"/>
        <w:contextualSpacing/>
        <w:rPr>
          <w:rFonts w:ascii="Garamond" w:hAnsi="Garamond" w:cs="Open Sans"/>
          <w:b/>
          <w:i/>
          <w:sz w:val="20"/>
          <w:szCs w:val="20"/>
        </w:rPr>
      </w:pPr>
      <w:r w:rsidRPr="000D1F57">
        <w:rPr>
          <w:rFonts w:ascii="Garamond" w:hAnsi="Garamond" w:cs="Open Sans"/>
          <w:b/>
          <w:sz w:val="20"/>
          <w:szCs w:val="20"/>
        </w:rPr>
        <w:t>w Suwałkach</w:t>
      </w:r>
    </w:p>
    <w:p w14:paraId="6767E25E" w14:textId="77777777" w:rsidR="00BA7C63" w:rsidRPr="000D1F57" w:rsidRDefault="00BA7C63" w:rsidP="00BA7C63">
      <w:pPr>
        <w:spacing w:line="360" w:lineRule="auto"/>
        <w:ind w:left="6372"/>
        <w:rPr>
          <w:rFonts w:ascii="Garamond" w:hAnsi="Garamond" w:cs="Open Sans"/>
          <w:b/>
          <w:sz w:val="20"/>
          <w:szCs w:val="20"/>
        </w:rPr>
      </w:pPr>
      <w:r w:rsidRPr="000D1F57">
        <w:rPr>
          <w:rFonts w:ascii="Garamond" w:hAnsi="Garamond" w:cs="Open Sans"/>
          <w:b/>
          <w:sz w:val="20"/>
          <w:szCs w:val="20"/>
        </w:rPr>
        <w:t>ul. Szpitalna 60, 16-400 Suwałki</w:t>
      </w:r>
    </w:p>
    <w:p w14:paraId="176416E1" w14:textId="77777777" w:rsidR="00BA7C63" w:rsidRPr="000D1F57" w:rsidRDefault="00BA7C63" w:rsidP="00BA7C63">
      <w:pPr>
        <w:spacing w:line="360" w:lineRule="auto"/>
        <w:rPr>
          <w:rFonts w:ascii="Garamond" w:hAnsi="Garamond" w:cs="Open Sans"/>
          <w:sz w:val="20"/>
          <w:szCs w:val="20"/>
        </w:rPr>
      </w:pPr>
    </w:p>
    <w:p w14:paraId="75CE6A56" w14:textId="77777777" w:rsidR="00BA7C63" w:rsidRPr="000D1F57" w:rsidRDefault="00BA7C63" w:rsidP="00BA7C63">
      <w:pPr>
        <w:spacing w:line="360" w:lineRule="auto"/>
        <w:jc w:val="center"/>
        <w:rPr>
          <w:rFonts w:ascii="Garamond" w:hAnsi="Garamond" w:cs="Open Sans"/>
          <w:b/>
          <w:sz w:val="20"/>
          <w:szCs w:val="20"/>
        </w:rPr>
      </w:pPr>
      <w:r w:rsidRPr="000D1F57">
        <w:rPr>
          <w:rFonts w:ascii="Garamond" w:hAnsi="Garamond" w:cs="Open Sans"/>
          <w:b/>
          <w:bCs/>
          <w:sz w:val="20"/>
          <w:szCs w:val="20"/>
        </w:rPr>
        <w:t>FORMULARZ</w:t>
      </w:r>
      <w:r w:rsidRPr="000D1F57">
        <w:rPr>
          <w:rFonts w:ascii="Garamond" w:hAnsi="Garamond" w:cs="Open Sans"/>
          <w:sz w:val="20"/>
          <w:szCs w:val="20"/>
        </w:rPr>
        <w:t xml:space="preserve">  </w:t>
      </w:r>
      <w:r w:rsidRPr="000D1F57">
        <w:rPr>
          <w:rFonts w:ascii="Garamond" w:hAnsi="Garamond" w:cs="Open Sans"/>
          <w:b/>
          <w:sz w:val="20"/>
          <w:szCs w:val="20"/>
        </w:rPr>
        <w:t>OFERTOWY</w:t>
      </w:r>
    </w:p>
    <w:p w14:paraId="0AD252B7" w14:textId="77777777" w:rsidR="00BA7C63" w:rsidRPr="000D1F57" w:rsidRDefault="00BA7C63" w:rsidP="00BA7C63">
      <w:pPr>
        <w:spacing w:line="360" w:lineRule="auto"/>
        <w:jc w:val="both"/>
        <w:rPr>
          <w:rFonts w:ascii="Garamond" w:hAnsi="Garamond" w:cs="Open Sans"/>
          <w:b/>
          <w:sz w:val="20"/>
          <w:szCs w:val="20"/>
        </w:rPr>
      </w:pPr>
      <w:r w:rsidRPr="000D1F57">
        <w:rPr>
          <w:rFonts w:ascii="Garamond" w:hAnsi="Garamond" w:cs="Open Sans"/>
          <w:b/>
          <w:sz w:val="20"/>
          <w:szCs w:val="20"/>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BA7C63" w:rsidRPr="000D1F57" w14:paraId="53468F23" w14:textId="77777777" w:rsidTr="003D5775">
        <w:trPr>
          <w:jc w:val="center"/>
        </w:trPr>
        <w:tc>
          <w:tcPr>
            <w:tcW w:w="4680" w:type="dxa"/>
            <w:tcBorders>
              <w:top w:val="single" w:sz="4" w:space="0" w:color="auto"/>
              <w:left w:val="single" w:sz="4" w:space="0" w:color="auto"/>
              <w:bottom w:val="single" w:sz="4" w:space="0" w:color="auto"/>
              <w:right w:val="single" w:sz="4" w:space="0" w:color="auto"/>
            </w:tcBorders>
          </w:tcPr>
          <w:p w14:paraId="41BBF87E" w14:textId="77777777" w:rsidR="00BA7C63" w:rsidRPr="000D1F57" w:rsidRDefault="00BA7C63" w:rsidP="003D5775">
            <w:pPr>
              <w:pStyle w:val="Tekstpodstawowy"/>
              <w:spacing w:line="360" w:lineRule="auto"/>
              <w:jc w:val="center"/>
              <w:rPr>
                <w:rFonts w:ascii="Garamond" w:hAnsi="Garamond" w:cs="Open Sans"/>
                <w:bCs/>
                <w:sz w:val="20"/>
                <w:szCs w:val="20"/>
              </w:rPr>
            </w:pPr>
          </w:p>
          <w:p w14:paraId="6338D496" w14:textId="77777777" w:rsidR="00BA7C63" w:rsidRPr="000D1F57" w:rsidRDefault="00BA7C63" w:rsidP="003D5775">
            <w:pPr>
              <w:pStyle w:val="Tekstpodstawowy"/>
              <w:spacing w:line="360" w:lineRule="auto"/>
              <w:jc w:val="center"/>
              <w:rPr>
                <w:rFonts w:ascii="Garamond" w:hAnsi="Garamond" w:cs="Open Sans"/>
                <w:bCs/>
                <w:sz w:val="20"/>
                <w:szCs w:val="20"/>
              </w:rPr>
            </w:pPr>
          </w:p>
          <w:p w14:paraId="16405E07" w14:textId="77777777" w:rsidR="00BA7C63" w:rsidRPr="000D1F57" w:rsidRDefault="00BA7C63" w:rsidP="003D5775">
            <w:pPr>
              <w:pStyle w:val="Tekstpodstawowy"/>
              <w:spacing w:line="360" w:lineRule="auto"/>
              <w:jc w:val="center"/>
              <w:rPr>
                <w:rFonts w:ascii="Garamond" w:hAnsi="Garamond" w:cs="Open Sans"/>
                <w:sz w:val="20"/>
                <w:szCs w:val="20"/>
              </w:rPr>
            </w:pPr>
          </w:p>
          <w:p w14:paraId="3E63FCB9" w14:textId="77777777" w:rsidR="00BA7C63" w:rsidRPr="000D1F57" w:rsidRDefault="00BA7C63" w:rsidP="003D5775">
            <w:pPr>
              <w:pStyle w:val="Tekstpodstawowy"/>
              <w:spacing w:line="360" w:lineRule="auto"/>
              <w:jc w:val="center"/>
              <w:rPr>
                <w:rFonts w:ascii="Garamond" w:hAnsi="Garamond" w:cs="Open Sans"/>
                <w:sz w:val="20"/>
                <w:szCs w:val="20"/>
              </w:rPr>
            </w:pPr>
          </w:p>
          <w:p w14:paraId="1CE3184E" w14:textId="77777777" w:rsidR="00BA7C63" w:rsidRPr="000D1F57" w:rsidRDefault="00BA7C63" w:rsidP="003D5775">
            <w:pPr>
              <w:pStyle w:val="Tekstpodstawowy"/>
              <w:spacing w:line="360" w:lineRule="auto"/>
              <w:rPr>
                <w:rFonts w:ascii="Garamond" w:hAnsi="Garamond" w:cs="Open Sans"/>
                <w:iCs/>
                <w:sz w:val="20"/>
                <w:szCs w:val="20"/>
              </w:rPr>
            </w:pPr>
            <w:r w:rsidRPr="000D1F57">
              <w:rPr>
                <w:rFonts w:ascii="Garamond" w:hAnsi="Garamond" w:cs="Open Sans"/>
                <w:iCs/>
                <w:sz w:val="20"/>
                <w:szCs w:val="20"/>
              </w:rPr>
              <w:t xml:space="preserve">Pełna nazwa Wykonawcy /firma, w zależności od podmiotu: </w:t>
            </w:r>
          </w:p>
        </w:tc>
        <w:tc>
          <w:tcPr>
            <w:tcW w:w="4680" w:type="dxa"/>
            <w:tcBorders>
              <w:top w:val="single" w:sz="4" w:space="0" w:color="auto"/>
              <w:left w:val="single" w:sz="4" w:space="0" w:color="auto"/>
              <w:bottom w:val="single" w:sz="4" w:space="0" w:color="auto"/>
              <w:right w:val="single" w:sz="4" w:space="0" w:color="auto"/>
            </w:tcBorders>
            <w:hideMark/>
          </w:tcPr>
          <w:p w14:paraId="4F282CAC" w14:textId="77777777" w:rsidR="00BA7C63" w:rsidRPr="000D1F57" w:rsidRDefault="00BA7C63" w:rsidP="003D5775">
            <w:pPr>
              <w:pStyle w:val="Tekstpodstawowy"/>
              <w:spacing w:line="360" w:lineRule="auto"/>
              <w:jc w:val="center"/>
              <w:rPr>
                <w:rFonts w:ascii="Garamond" w:hAnsi="Garamond" w:cs="Open Sans"/>
                <w:b/>
                <w:sz w:val="20"/>
                <w:szCs w:val="20"/>
              </w:rPr>
            </w:pPr>
            <w:r w:rsidRPr="000D1F57">
              <w:rPr>
                <w:rFonts w:ascii="Garamond" w:hAnsi="Garamond" w:cs="Open Sans"/>
                <w:b/>
                <w:sz w:val="20"/>
                <w:szCs w:val="20"/>
              </w:rPr>
              <w:t xml:space="preserve">Wypełnia Wykonawca </w:t>
            </w:r>
          </w:p>
        </w:tc>
      </w:tr>
      <w:tr w:rsidR="00BA7C63" w:rsidRPr="000D1F57" w14:paraId="18A0FD89" w14:textId="77777777" w:rsidTr="003D5775">
        <w:trPr>
          <w:trHeight w:val="409"/>
          <w:jc w:val="center"/>
        </w:trPr>
        <w:tc>
          <w:tcPr>
            <w:tcW w:w="4680" w:type="dxa"/>
            <w:tcBorders>
              <w:top w:val="single" w:sz="4" w:space="0" w:color="auto"/>
              <w:left w:val="single" w:sz="4" w:space="0" w:color="auto"/>
              <w:bottom w:val="single" w:sz="4" w:space="0" w:color="auto"/>
              <w:right w:val="single" w:sz="4" w:space="0" w:color="auto"/>
            </w:tcBorders>
            <w:hideMark/>
          </w:tcPr>
          <w:p w14:paraId="54EE0496" w14:textId="77777777" w:rsidR="00BA7C63" w:rsidRPr="000D1F57" w:rsidRDefault="00BA7C63" w:rsidP="003D5775">
            <w:pPr>
              <w:pStyle w:val="Tekstpodstawowy"/>
              <w:spacing w:line="360" w:lineRule="auto"/>
              <w:rPr>
                <w:rFonts w:ascii="Garamond" w:hAnsi="Garamond" w:cs="Open Sans"/>
                <w:bCs/>
                <w:sz w:val="20"/>
                <w:szCs w:val="20"/>
              </w:rPr>
            </w:pPr>
            <w:r w:rsidRPr="000D1F57">
              <w:rPr>
                <w:rFonts w:ascii="Garamond" w:hAnsi="Garamond" w:cs="Open Sans"/>
                <w:bCs/>
                <w:sz w:val="20"/>
                <w:szCs w:val="20"/>
              </w:rPr>
              <w:t>Adres (ulica, miejscowość, powiat, województwo)</w:t>
            </w:r>
          </w:p>
        </w:tc>
        <w:tc>
          <w:tcPr>
            <w:tcW w:w="4680" w:type="dxa"/>
            <w:tcBorders>
              <w:top w:val="single" w:sz="4" w:space="0" w:color="auto"/>
              <w:left w:val="single" w:sz="4" w:space="0" w:color="auto"/>
              <w:bottom w:val="single" w:sz="4" w:space="0" w:color="auto"/>
              <w:right w:val="single" w:sz="4" w:space="0" w:color="auto"/>
            </w:tcBorders>
            <w:hideMark/>
          </w:tcPr>
          <w:p w14:paraId="4A32C449" w14:textId="77777777" w:rsidR="00BA7C63" w:rsidRPr="000D1F57" w:rsidRDefault="00BA7C63" w:rsidP="003D5775">
            <w:pPr>
              <w:spacing w:line="360" w:lineRule="auto"/>
              <w:rPr>
                <w:rFonts w:ascii="Garamond" w:hAnsi="Garamond" w:cs="Open Sans"/>
                <w:sz w:val="20"/>
                <w:szCs w:val="20"/>
              </w:rPr>
            </w:pPr>
          </w:p>
        </w:tc>
      </w:tr>
      <w:tr w:rsidR="00BA7C63" w:rsidRPr="000D1F57" w14:paraId="6996A150" w14:textId="77777777" w:rsidTr="003D5775">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732B4283" w14:textId="77777777" w:rsidR="00BA7C63" w:rsidRPr="000D1F57" w:rsidRDefault="00BA7C63" w:rsidP="003D5775">
            <w:pPr>
              <w:pStyle w:val="Tekstpodstawowy"/>
              <w:spacing w:line="360" w:lineRule="auto"/>
              <w:rPr>
                <w:rFonts w:ascii="Garamond" w:hAnsi="Garamond" w:cs="Open Sans"/>
                <w:sz w:val="20"/>
                <w:szCs w:val="20"/>
              </w:rPr>
            </w:pPr>
            <w:r w:rsidRPr="000D1F57">
              <w:rPr>
                <w:rFonts w:ascii="Garamond" w:hAnsi="Garamond" w:cs="Open Sans"/>
                <w:bCs/>
                <w:sz w:val="20"/>
                <w:szCs w:val="20"/>
              </w:rPr>
              <w:t>NIP:</w:t>
            </w:r>
          </w:p>
        </w:tc>
        <w:tc>
          <w:tcPr>
            <w:tcW w:w="4680" w:type="dxa"/>
            <w:tcBorders>
              <w:top w:val="single" w:sz="4" w:space="0" w:color="auto"/>
              <w:left w:val="single" w:sz="4" w:space="0" w:color="auto"/>
              <w:bottom w:val="single" w:sz="4" w:space="0" w:color="auto"/>
              <w:right w:val="single" w:sz="4" w:space="0" w:color="auto"/>
            </w:tcBorders>
            <w:hideMark/>
          </w:tcPr>
          <w:p w14:paraId="5DA3A24F" w14:textId="77777777" w:rsidR="00BA7C63" w:rsidRPr="000D1F57" w:rsidRDefault="00BA7C63" w:rsidP="003D5775">
            <w:pPr>
              <w:spacing w:line="360" w:lineRule="auto"/>
              <w:rPr>
                <w:rFonts w:ascii="Garamond" w:hAnsi="Garamond" w:cs="Open Sans"/>
                <w:sz w:val="20"/>
                <w:szCs w:val="20"/>
              </w:rPr>
            </w:pPr>
          </w:p>
        </w:tc>
      </w:tr>
      <w:tr w:rsidR="00BA7C63" w:rsidRPr="000D1F57" w14:paraId="14B6FDF0" w14:textId="77777777" w:rsidTr="003D5775">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52B77A7D" w14:textId="77777777" w:rsidR="00BA7C63" w:rsidRPr="000D1F57" w:rsidRDefault="00BA7C63" w:rsidP="003D5775">
            <w:pPr>
              <w:pStyle w:val="Tekstpodstawowy"/>
              <w:spacing w:line="360" w:lineRule="auto"/>
              <w:rPr>
                <w:rFonts w:ascii="Garamond" w:hAnsi="Garamond" w:cs="Open Sans"/>
                <w:sz w:val="20"/>
                <w:szCs w:val="20"/>
              </w:rPr>
            </w:pPr>
            <w:r w:rsidRPr="000D1F57">
              <w:rPr>
                <w:rFonts w:ascii="Garamond" w:hAnsi="Garamond" w:cs="Open Sans"/>
                <w:bCs/>
                <w:sz w:val="20"/>
                <w:szCs w:val="20"/>
              </w:rPr>
              <w:t>Regon</w:t>
            </w:r>
          </w:p>
        </w:tc>
        <w:tc>
          <w:tcPr>
            <w:tcW w:w="4680" w:type="dxa"/>
            <w:tcBorders>
              <w:top w:val="single" w:sz="4" w:space="0" w:color="auto"/>
              <w:left w:val="single" w:sz="4" w:space="0" w:color="auto"/>
              <w:bottom w:val="single" w:sz="4" w:space="0" w:color="auto"/>
              <w:right w:val="single" w:sz="4" w:space="0" w:color="auto"/>
            </w:tcBorders>
            <w:hideMark/>
          </w:tcPr>
          <w:p w14:paraId="63E2F3FC" w14:textId="77777777" w:rsidR="00BA7C63" w:rsidRPr="000D1F57" w:rsidRDefault="00BA7C63" w:rsidP="003D5775">
            <w:pPr>
              <w:spacing w:line="360" w:lineRule="auto"/>
              <w:rPr>
                <w:rFonts w:ascii="Garamond" w:hAnsi="Garamond" w:cs="Open Sans"/>
                <w:sz w:val="20"/>
                <w:szCs w:val="20"/>
              </w:rPr>
            </w:pPr>
          </w:p>
        </w:tc>
      </w:tr>
      <w:tr w:rsidR="00BA7C63" w:rsidRPr="000D1F57" w14:paraId="666CDEAD" w14:textId="77777777" w:rsidTr="003D5775">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4B38AF89" w14:textId="77777777" w:rsidR="00BA7C63" w:rsidRPr="000D1F57" w:rsidRDefault="00BA7C63" w:rsidP="003D5775">
            <w:pPr>
              <w:spacing w:line="360" w:lineRule="auto"/>
              <w:rPr>
                <w:rFonts w:ascii="Garamond" w:hAnsi="Garamond" w:cs="Open Sans"/>
                <w:sz w:val="20"/>
                <w:szCs w:val="20"/>
              </w:rPr>
            </w:pPr>
            <w:r w:rsidRPr="000D1F57">
              <w:rPr>
                <w:rFonts w:ascii="Garamond" w:hAnsi="Garamond" w:cs="Open Sans"/>
                <w:sz w:val="20"/>
                <w:szCs w:val="20"/>
              </w:rPr>
              <w:t>KRS/CEIDG</w:t>
            </w:r>
          </w:p>
        </w:tc>
        <w:tc>
          <w:tcPr>
            <w:tcW w:w="4680" w:type="dxa"/>
            <w:tcBorders>
              <w:top w:val="single" w:sz="4" w:space="0" w:color="auto"/>
              <w:left w:val="single" w:sz="4" w:space="0" w:color="auto"/>
              <w:bottom w:val="single" w:sz="4" w:space="0" w:color="auto"/>
              <w:right w:val="single" w:sz="4" w:space="0" w:color="auto"/>
            </w:tcBorders>
            <w:hideMark/>
          </w:tcPr>
          <w:p w14:paraId="58B30252" w14:textId="77777777" w:rsidR="00BA7C63" w:rsidRPr="000D1F57" w:rsidRDefault="00BA7C63" w:rsidP="003D5775">
            <w:pPr>
              <w:pStyle w:val="Tekstpodstawowy"/>
              <w:spacing w:line="360" w:lineRule="auto"/>
              <w:jc w:val="center"/>
              <w:rPr>
                <w:rFonts w:ascii="Garamond" w:hAnsi="Garamond" w:cs="Open Sans"/>
                <w:bCs/>
                <w:sz w:val="20"/>
                <w:szCs w:val="20"/>
              </w:rPr>
            </w:pPr>
            <w:r w:rsidRPr="000D1F57">
              <w:rPr>
                <w:rFonts w:ascii="Garamond" w:hAnsi="Garamond" w:cs="Open Sans"/>
                <w:sz w:val="20"/>
                <w:szCs w:val="20"/>
              </w:rPr>
              <w:t>Działający zgodnie z wpisem do……….. prowadzonego przez……….  pod numerem KRS/CEIDG …………….(jeżeli dotyczy):</w:t>
            </w:r>
          </w:p>
        </w:tc>
      </w:tr>
      <w:tr w:rsidR="00BA7C63" w:rsidRPr="000D1F57" w14:paraId="4952BAA8" w14:textId="77777777" w:rsidTr="003D5775">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79A77959" w14:textId="77777777" w:rsidR="00BA7C63" w:rsidRPr="000D1F57" w:rsidRDefault="00BA7C63" w:rsidP="003D5775">
            <w:pPr>
              <w:pStyle w:val="Tekstpodstawowy"/>
              <w:spacing w:line="360" w:lineRule="auto"/>
              <w:rPr>
                <w:rFonts w:ascii="Garamond" w:hAnsi="Garamond" w:cs="Open Sans"/>
                <w:bCs/>
                <w:sz w:val="20"/>
                <w:szCs w:val="20"/>
              </w:rPr>
            </w:pPr>
            <w:r w:rsidRPr="000D1F57">
              <w:rPr>
                <w:rFonts w:ascii="Garamond" w:hAnsi="Garamond" w:cs="Open Sans"/>
                <w:sz w:val="20"/>
                <w:szCs w:val="20"/>
              </w:rPr>
              <w:t>Kapitał zakładowy (jeżeli dotyczy):</w:t>
            </w:r>
          </w:p>
        </w:tc>
        <w:tc>
          <w:tcPr>
            <w:tcW w:w="4680" w:type="dxa"/>
            <w:tcBorders>
              <w:top w:val="single" w:sz="4" w:space="0" w:color="auto"/>
              <w:left w:val="single" w:sz="4" w:space="0" w:color="auto"/>
              <w:bottom w:val="single" w:sz="4" w:space="0" w:color="auto"/>
              <w:right w:val="single" w:sz="4" w:space="0" w:color="auto"/>
            </w:tcBorders>
            <w:hideMark/>
          </w:tcPr>
          <w:p w14:paraId="28E737C1" w14:textId="77777777" w:rsidR="00BA7C63" w:rsidRPr="000D1F57" w:rsidRDefault="00BA7C63" w:rsidP="003D5775">
            <w:pPr>
              <w:spacing w:line="360" w:lineRule="auto"/>
              <w:rPr>
                <w:rFonts w:ascii="Garamond" w:hAnsi="Garamond" w:cs="Open Sans"/>
                <w:sz w:val="20"/>
                <w:szCs w:val="20"/>
              </w:rPr>
            </w:pPr>
          </w:p>
        </w:tc>
      </w:tr>
      <w:tr w:rsidR="00BA7C63" w:rsidRPr="000D1F57" w14:paraId="4F9B4F55" w14:textId="77777777" w:rsidTr="003D5775">
        <w:trPr>
          <w:cantSplit/>
          <w:trHeight w:val="291"/>
          <w:jc w:val="center"/>
        </w:trPr>
        <w:tc>
          <w:tcPr>
            <w:tcW w:w="4680" w:type="dxa"/>
            <w:tcBorders>
              <w:top w:val="single" w:sz="4" w:space="0" w:color="auto"/>
              <w:left w:val="single" w:sz="4" w:space="0" w:color="auto"/>
              <w:bottom w:val="single" w:sz="4" w:space="0" w:color="auto"/>
              <w:right w:val="single" w:sz="4" w:space="0" w:color="auto"/>
            </w:tcBorders>
            <w:hideMark/>
          </w:tcPr>
          <w:p w14:paraId="05CFAD2E" w14:textId="77777777" w:rsidR="00BA7C63" w:rsidRPr="000D1F57" w:rsidRDefault="00BA7C63" w:rsidP="003D5775">
            <w:pPr>
              <w:pStyle w:val="Tekstpodstawowy"/>
              <w:spacing w:line="360" w:lineRule="auto"/>
              <w:rPr>
                <w:rFonts w:ascii="Garamond" w:hAnsi="Garamond" w:cs="Open Sans"/>
                <w:bCs/>
                <w:sz w:val="20"/>
                <w:szCs w:val="20"/>
              </w:rPr>
            </w:pPr>
            <w:r w:rsidRPr="000D1F57">
              <w:rPr>
                <w:rFonts w:ascii="Garamond" w:hAnsi="Garamond" w:cs="Open Sans"/>
                <w:bCs/>
                <w:sz w:val="20"/>
                <w:szCs w:val="20"/>
              </w:rPr>
              <w:t>Imię i nazwisko osoby prowadzącej sprawę oraz nr telefonu:</w:t>
            </w:r>
          </w:p>
        </w:tc>
        <w:tc>
          <w:tcPr>
            <w:tcW w:w="4680" w:type="dxa"/>
            <w:tcBorders>
              <w:top w:val="single" w:sz="4" w:space="0" w:color="auto"/>
              <w:left w:val="single" w:sz="4" w:space="0" w:color="auto"/>
              <w:bottom w:val="nil"/>
              <w:right w:val="single" w:sz="4" w:space="0" w:color="auto"/>
            </w:tcBorders>
            <w:hideMark/>
          </w:tcPr>
          <w:p w14:paraId="0B3371A4" w14:textId="77777777" w:rsidR="00BA7C63" w:rsidRPr="000D1F57" w:rsidRDefault="00BA7C63" w:rsidP="003D5775">
            <w:pPr>
              <w:spacing w:line="360" w:lineRule="auto"/>
              <w:rPr>
                <w:rFonts w:ascii="Garamond" w:hAnsi="Garamond" w:cs="Open Sans"/>
                <w:sz w:val="20"/>
                <w:szCs w:val="20"/>
              </w:rPr>
            </w:pPr>
          </w:p>
        </w:tc>
      </w:tr>
      <w:tr w:rsidR="00BA7C63" w:rsidRPr="000D1F57" w14:paraId="5DA31319" w14:textId="77777777" w:rsidTr="003D5775">
        <w:trPr>
          <w:cantSplit/>
          <w:trHeight w:val="371"/>
          <w:jc w:val="center"/>
        </w:trPr>
        <w:tc>
          <w:tcPr>
            <w:tcW w:w="4680" w:type="dxa"/>
            <w:tcBorders>
              <w:top w:val="single" w:sz="4" w:space="0" w:color="auto"/>
              <w:left w:val="single" w:sz="4" w:space="0" w:color="auto"/>
              <w:bottom w:val="single" w:sz="4" w:space="0" w:color="auto"/>
              <w:right w:val="single" w:sz="4" w:space="0" w:color="auto"/>
            </w:tcBorders>
            <w:hideMark/>
          </w:tcPr>
          <w:p w14:paraId="143F56E9" w14:textId="77777777" w:rsidR="00BA7C63" w:rsidRPr="000D1F57" w:rsidRDefault="00BA7C63" w:rsidP="003D5775">
            <w:pPr>
              <w:pStyle w:val="Tekstpodstawowy"/>
              <w:spacing w:line="360" w:lineRule="auto"/>
              <w:rPr>
                <w:rFonts w:ascii="Garamond" w:hAnsi="Garamond" w:cs="Open Sans"/>
                <w:bCs/>
                <w:sz w:val="20"/>
                <w:szCs w:val="20"/>
              </w:rPr>
            </w:pPr>
            <w:r w:rsidRPr="000D1F57">
              <w:rPr>
                <w:rFonts w:ascii="Garamond" w:hAnsi="Garamond" w:cs="Open Sans"/>
                <w:bCs/>
                <w:sz w:val="20"/>
                <w:szCs w:val="20"/>
              </w:rPr>
              <w:t>Kontakt internetowy (strona www, e-mail):</w:t>
            </w:r>
          </w:p>
        </w:tc>
        <w:tc>
          <w:tcPr>
            <w:tcW w:w="4680" w:type="dxa"/>
            <w:tcBorders>
              <w:top w:val="single" w:sz="4" w:space="0" w:color="auto"/>
              <w:left w:val="single" w:sz="4" w:space="0" w:color="auto"/>
              <w:bottom w:val="single" w:sz="4" w:space="0" w:color="auto"/>
              <w:right w:val="single" w:sz="4" w:space="0" w:color="auto"/>
            </w:tcBorders>
            <w:hideMark/>
          </w:tcPr>
          <w:p w14:paraId="5CF5D2C1" w14:textId="77777777" w:rsidR="00BA7C63" w:rsidRPr="000D1F57" w:rsidRDefault="00BA7C63" w:rsidP="003D5775">
            <w:pPr>
              <w:spacing w:line="360" w:lineRule="auto"/>
              <w:rPr>
                <w:rFonts w:ascii="Garamond" w:hAnsi="Garamond" w:cs="Open Sans"/>
                <w:sz w:val="20"/>
                <w:szCs w:val="20"/>
              </w:rPr>
            </w:pPr>
          </w:p>
        </w:tc>
      </w:tr>
      <w:tr w:rsidR="00BA7C63" w:rsidRPr="000D1F57" w14:paraId="2F7453E2" w14:textId="77777777" w:rsidTr="003D5775">
        <w:trPr>
          <w:cantSplit/>
          <w:trHeight w:val="425"/>
          <w:jc w:val="center"/>
        </w:trPr>
        <w:tc>
          <w:tcPr>
            <w:tcW w:w="4680" w:type="dxa"/>
            <w:tcBorders>
              <w:top w:val="single" w:sz="4" w:space="0" w:color="auto"/>
              <w:left w:val="single" w:sz="4" w:space="0" w:color="auto"/>
              <w:bottom w:val="single" w:sz="4" w:space="0" w:color="auto"/>
              <w:right w:val="single" w:sz="4" w:space="0" w:color="auto"/>
            </w:tcBorders>
            <w:hideMark/>
          </w:tcPr>
          <w:p w14:paraId="54208FE1" w14:textId="77777777" w:rsidR="00BA7C63" w:rsidRPr="000D1F57" w:rsidRDefault="00BA7C63" w:rsidP="003D5775">
            <w:pPr>
              <w:pStyle w:val="Tekstpodstawowy"/>
              <w:spacing w:line="360" w:lineRule="auto"/>
              <w:rPr>
                <w:rFonts w:ascii="Garamond" w:hAnsi="Garamond" w:cs="Open Sans"/>
                <w:bCs/>
                <w:sz w:val="20"/>
                <w:szCs w:val="20"/>
              </w:rPr>
            </w:pPr>
            <w:r w:rsidRPr="000D1F57">
              <w:rPr>
                <w:rFonts w:ascii="Garamond" w:hAnsi="Garamond" w:cs="Open Sans"/>
                <w:bCs/>
                <w:sz w:val="20"/>
                <w:szCs w:val="20"/>
              </w:rPr>
              <w:t>E-mail służbowy osoby prowadzącej sprawę:</w:t>
            </w:r>
          </w:p>
        </w:tc>
        <w:tc>
          <w:tcPr>
            <w:tcW w:w="4680" w:type="dxa"/>
            <w:tcBorders>
              <w:top w:val="single" w:sz="4" w:space="0" w:color="auto"/>
              <w:left w:val="single" w:sz="4" w:space="0" w:color="auto"/>
              <w:bottom w:val="single" w:sz="4" w:space="0" w:color="auto"/>
              <w:right w:val="single" w:sz="4" w:space="0" w:color="auto"/>
            </w:tcBorders>
            <w:vAlign w:val="center"/>
            <w:hideMark/>
          </w:tcPr>
          <w:p w14:paraId="003C96DD" w14:textId="77777777" w:rsidR="00BA7C63" w:rsidRPr="000D1F57" w:rsidRDefault="00BA7C63" w:rsidP="003D5775">
            <w:pPr>
              <w:spacing w:line="360" w:lineRule="auto"/>
              <w:rPr>
                <w:rFonts w:ascii="Garamond" w:hAnsi="Garamond" w:cs="Open Sans"/>
                <w:sz w:val="20"/>
                <w:szCs w:val="20"/>
              </w:rPr>
            </w:pPr>
          </w:p>
        </w:tc>
      </w:tr>
      <w:tr w:rsidR="00BA7C63" w:rsidRPr="000D1F57" w14:paraId="3B0944BB" w14:textId="77777777" w:rsidTr="003D5775">
        <w:trPr>
          <w:cantSplit/>
          <w:trHeight w:val="524"/>
          <w:jc w:val="center"/>
        </w:trPr>
        <w:tc>
          <w:tcPr>
            <w:tcW w:w="4680" w:type="dxa"/>
            <w:tcBorders>
              <w:top w:val="single" w:sz="4" w:space="0" w:color="auto"/>
              <w:left w:val="single" w:sz="4" w:space="0" w:color="auto"/>
              <w:bottom w:val="single" w:sz="4" w:space="0" w:color="auto"/>
              <w:right w:val="single" w:sz="4" w:space="0" w:color="auto"/>
            </w:tcBorders>
            <w:hideMark/>
          </w:tcPr>
          <w:p w14:paraId="1CC2D667" w14:textId="77777777" w:rsidR="00BA7C63" w:rsidRPr="000D1F57" w:rsidRDefault="00BA7C63" w:rsidP="003D5775">
            <w:pPr>
              <w:pStyle w:val="Tekstpodstawowy"/>
              <w:spacing w:line="360" w:lineRule="auto"/>
              <w:rPr>
                <w:rFonts w:ascii="Garamond" w:hAnsi="Garamond" w:cs="Open Sans"/>
                <w:sz w:val="20"/>
                <w:szCs w:val="20"/>
              </w:rPr>
            </w:pPr>
            <w:r w:rsidRPr="000D1F57">
              <w:rPr>
                <w:rFonts w:ascii="Garamond" w:hAnsi="Garamond" w:cs="Open Sans"/>
                <w:sz w:val="20"/>
                <w:szCs w:val="20"/>
              </w:rPr>
              <w:t>Numer konta bankowego, na które należy zwrócić wadium (jeżeli było wymagane i zostało wpłacone w pieniądzu):</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9A7F259" w14:textId="77777777" w:rsidR="00BA7C63" w:rsidRPr="000D1F57" w:rsidRDefault="00BA7C63" w:rsidP="003D5775">
            <w:pPr>
              <w:spacing w:line="360" w:lineRule="auto"/>
              <w:rPr>
                <w:rFonts w:ascii="Garamond" w:hAnsi="Garamond" w:cs="Open Sans"/>
                <w:sz w:val="20"/>
                <w:szCs w:val="20"/>
              </w:rPr>
            </w:pPr>
          </w:p>
        </w:tc>
      </w:tr>
      <w:tr w:rsidR="00BA7C63" w:rsidRPr="000D1F57" w14:paraId="7BA97BAB" w14:textId="77777777" w:rsidTr="003D5775">
        <w:trPr>
          <w:cantSplit/>
          <w:trHeight w:val="509"/>
          <w:jc w:val="center"/>
        </w:trPr>
        <w:tc>
          <w:tcPr>
            <w:tcW w:w="4680" w:type="dxa"/>
            <w:tcBorders>
              <w:top w:val="single" w:sz="4" w:space="0" w:color="auto"/>
              <w:left w:val="single" w:sz="4" w:space="0" w:color="auto"/>
              <w:bottom w:val="single" w:sz="4" w:space="0" w:color="auto"/>
              <w:right w:val="single" w:sz="4" w:space="0" w:color="auto"/>
            </w:tcBorders>
            <w:hideMark/>
          </w:tcPr>
          <w:p w14:paraId="6D9E9246" w14:textId="77777777" w:rsidR="00BA7C63" w:rsidRPr="000D1F57" w:rsidRDefault="00BA7C63" w:rsidP="003D5775">
            <w:pPr>
              <w:pStyle w:val="Tekstpodstawowy"/>
              <w:spacing w:line="360" w:lineRule="auto"/>
              <w:rPr>
                <w:rFonts w:ascii="Garamond" w:hAnsi="Garamond" w:cs="Open Sans"/>
                <w:bCs/>
                <w:sz w:val="20"/>
                <w:szCs w:val="20"/>
              </w:rPr>
            </w:pPr>
            <w:r w:rsidRPr="000D1F57">
              <w:rPr>
                <w:rFonts w:ascii="Garamond" w:hAnsi="Garamond" w:cs="Open Sans"/>
                <w:sz w:val="20"/>
                <w:szCs w:val="20"/>
              </w:rPr>
              <w:lastRenderedPageBreak/>
              <w:t>Numer konta bankowego, na które należy dokonać zapłaty:</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75E672F" w14:textId="77777777" w:rsidR="00BA7C63" w:rsidRPr="000D1F57" w:rsidRDefault="00BA7C63" w:rsidP="003D5775">
            <w:pPr>
              <w:spacing w:line="360" w:lineRule="auto"/>
              <w:rPr>
                <w:rFonts w:ascii="Garamond" w:hAnsi="Garamond" w:cs="Open Sans"/>
                <w:sz w:val="20"/>
                <w:szCs w:val="20"/>
              </w:rPr>
            </w:pPr>
          </w:p>
        </w:tc>
      </w:tr>
    </w:tbl>
    <w:p w14:paraId="7237F725" w14:textId="77777777" w:rsidR="00B90C74" w:rsidRPr="000D1F57" w:rsidRDefault="00B90C74" w:rsidP="00BA7C63">
      <w:pPr>
        <w:rPr>
          <w:rFonts w:ascii="Garamond" w:hAnsi="Garamond" w:cs="Open Sans"/>
          <w:b/>
          <w:sz w:val="20"/>
          <w:szCs w:val="20"/>
        </w:rPr>
      </w:pPr>
    </w:p>
    <w:p w14:paraId="1E0C9193" w14:textId="681146A4" w:rsidR="00BA7C63" w:rsidRPr="000D1F57" w:rsidRDefault="00BA7C63" w:rsidP="00BA7C63">
      <w:pPr>
        <w:rPr>
          <w:rFonts w:ascii="Garamond" w:hAnsi="Garamond" w:cs="Open Sans"/>
          <w:b/>
          <w:sz w:val="20"/>
          <w:szCs w:val="20"/>
        </w:rPr>
      </w:pPr>
      <w:r w:rsidRPr="000D1F57">
        <w:rPr>
          <w:rFonts w:ascii="Garamond" w:hAnsi="Garamond" w:cs="Open Sans"/>
          <w:b/>
          <w:sz w:val="20"/>
          <w:szCs w:val="20"/>
        </w:rPr>
        <w:t>II. Przedmiot oferty:</w:t>
      </w:r>
    </w:p>
    <w:p w14:paraId="41F9EEDD" w14:textId="4C27751B" w:rsidR="00B90C74" w:rsidRPr="0051526F" w:rsidRDefault="00BA7C63" w:rsidP="00B90C74">
      <w:pPr>
        <w:autoSpaceDE w:val="0"/>
        <w:autoSpaceDN w:val="0"/>
        <w:spacing w:after="0" w:line="240" w:lineRule="auto"/>
        <w:jc w:val="both"/>
        <w:rPr>
          <w:rFonts w:ascii="Garamond" w:hAnsi="Garamond" w:cs="Open Sans"/>
          <w:b/>
          <w:bCs/>
          <w:color w:val="2E74B5" w:themeColor="accent1" w:themeShade="BF"/>
          <w:sz w:val="20"/>
          <w:szCs w:val="20"/>
        </w:rPr>
      </w:pPr>
      <w:r w:rsidRPr="000D1F57">
        <w:rPr>
          <w:rFonts w:ascii="Garamond" w:hAnsi="Garamond" w:cs="Open Sans"/>
          <w:sz w:val="20"/>
          <w:szCs w:val="20"/>
        </w:rPr>
        <w:t>Oferujemy wykonanie przedmiotu zamówienia, tj</w:t>
      </w:r>
      <w:r w:rsidR="00B90C74" w:rsidRPr="000D1F57">
        <w:rPr>
          <w:rFonts w:ascii="Garamond" w:hAnsi="Garamond" w:cs="Open Sans"/>
          <w:sz w:val="20"/>
          <w:szCs w:val="20"/>
        </w:rPr>
        <w:t>.</w:t>
      </w:r>
      <w:r w:rsidR="0051526F" w:rsidRPr="0051526F">
        <w:t xml:space="preserve"> </w:t>
      </w:r>
      <w:r w:rsidR="00DC227E" w:rsidRPr="00DC093F">
        <w:rPr>
          <w:rFonts w:ascii="Garamond" w:hAnsi="Garamond"/>
          <w:b/>
          <w:bCs/>
          <w:color w:val="2F5496" w:themeColor="accent5" w:themeShade="BF"/>
          <w:sz w:val="20"/>
          <w:szCs w:val="20"/>
        </w:rPr>
        <w:t>Wykonanie zabezpieczeń przeciwpożarowych w strefie pożarowej 2 i 3 w budynku Szpitala Wojewódzkiego im. dr. Ludwika Rydygiera w Suwałkach</w:t>
      </w:r>
    </w:p>
    <w:p w14:paraId="40A2524B" w14:textId="77777777" w:rsidR="00BA7C63" w:rsidRPr="000D1F57" w:rsidRDefault="00BA7C63" w:rsidP="00BA7C63">
      <w:pPr>
        <w:rPr>
          <w:rFonts w:ascii="Garamond" w:hAnsi="Garamond" w:cs="Open Sans"/>
          <w:b/>
          <w:bCs/>
          <w:sz w:val="20"/>
          <w:szCs w:val="20"/>
        </w:rPr>
      </w:pPr>
      <w:r w:rsidRPr="000D1F57">
        <w:rPr>
          <w:rFonts w:ascii="Garamond" w:hAnsi="Garamond" w:cs="Open Sans"/>
          <w:b/>
          <w:bCs/>
          <w:sz w:val="20"/>
          <w:szCs w:val="20"/>
        </w:rPr>
        <w:t xml:space="preserve">w cenie </w:t>
      </w:r>
      <w:r w:rsidRPr="000D1F57">
        <w:rPr>
          <w:rFonts w:ascii="Garamond" w:hAnsi="Garamond" w:cs="Open Sans"/>
          <w:sz w:val="20"/>
          <w:szCs w:val="20"/>
        </w:rPr>
        <w:t>ryczałtowej</w:t>
      </w:r>
      <w:r w:rsidRPr="000D1F57">
        <w:rPr>
          <w:rFonts w:ascii="Garamond" w:hAnsi="Garamond" w:cs="Open Sans"/>
          <w:b/>
          <w:bCs/>
          <w:sz w:val="20"/>
          <w:szCs w:val="20"/>
        </w:rPr>
        <w:t>:</w:t>
      </w:r>
    </w:p>
    <w:p w14:paraId="2E3BEDAD" w14:textId="77777777" w:rsidR="00BA7C63" w:rsidRPr="000D1F57" w:rsidRDefault="00BA7C63" w:rsidP="00BA7C63">
      <w:pPr>
        <w:pStyle w:val="Tekstpodstawowy31"/>
        <w:tabs>
          <w:tab w:val="left" w:pos="2332"/>
        </w:tabs>
        <w:contextualSpacing/>
        <w:jc w:val="center"/>
        <w:rPr>
          <w:rFonts w:ascii="Garamond" w:hAnsi="Garamond" w:cs="Open Sans"/>
          <w:b w:val="0"/>
          <w:bCs w:val="0"/>
          <w:sz w:val="20"/>
        </w:rPr>
      </w:pPr>
    </w:p>
    <w:tbl>
      <w:tblPr>
        <w:tblW w:w="9474" w:type="dxa"/>
        <w:tblInd w:w="-10" w:type="dxa"/>
        <w:tblLayout w:type="fixed"/>
        <w:tblLook w:val="0000" w:firstRow="0" w:lastRow="0" w:firstColumn="0" w:lastColumn="0" w:noHBand="0" w:noVBand="0"/>
      </w:tblPr>
      <w:tblGrid>
        <w:gridCol w:w="3557"/>
        <w:gridCol w:w="5917"/>
      </w:tblGrid>
      <w:tr w:rsidR="00BA7C63" w:rsidRPr="000D1F57" w14:paraId="3A2766A8" w14:textId="77777777" w:rsidTr="003D5775">
        <w:tc>
          <w:tcPr>
            <w:tcW w:w="3557" w:type="dxa"/>
            <w:tcBorders>
              <w:top w:val="single" w:sz="4" w:space="0" w:color="000000"/>
              <w:left w:val="single" w:sz="4" w:space="0" w:color="000000"/>
              <w:bottom w:val="single" w:sz="4" w:space="0" w:color="000000"/>
            </w:tcBorders>
          </w:tcPr>
          <w:p w14:paraId="4C19C4F0" w14:textId="77777777" w:rsidR="00BA7C63" w:rsidRPr="000D1F57" w:rsidRDefault="00BA7C63" w:rsidP="003D5775">
            <w:pPr>
              <w:snapToGrid w:val="0"/>
              <w:contextualSpacing/>
              <w:rPr>
                <w:rFonts w:ascii="Garamond" w:hAnsi="Garamond" w:cs="Open Sans"/>
                <w:color w:val="000000"/>
                <w:sz w:val="20"/>
                <w:szCs w:val="20"/>
              </w:rPr>
            </w:pPr>
            <w:r w:rsidRPr="000D1F57">
              <w:rPr>
                <w:rFonts w:ascii="Garamond" w:hAnsi="Garamond" w:cs="Open Sans"/>
                <w:color w:val="000000"/>
                <w:sz w:val="20"/>
                <w:szCs w:val="20"/>
              </w:rPr>
              <w:t xml:space="preserve">Kwota </w:t>
            </w:r>
            <w:r w:rsidRPr="000D1F57">
              <w:rPr>
                <w:rFonts w:ascii="Garamond" w:hAnsi="Garamond" w:cs="Open Sans"/>
                <w:b/>
                <w:bCs/>
                <w:color w:val="000000"/>
                <w:sz w:val="20"/>
                <w:szCs w:val="20"/>
              </w:rPr>
              <w:t>netto</w:t>
            </w:r>
            <w:r w:rsidRPr="000D1F57">
              <w:rPr>
                <w:rFonts w:ascii="Garamond" w:hAnsi="Garamond" w:cs="Open Sans"/>
                <w:color w:val="000000"/>
                <w:sz w:val="20"/>
                <w:szCs w:val="20"/>
              </w:rPr>
              <w:t xml:space="preserve"> za wykonanie przedmiotu zamówienia:</w:t>
            </w:r>
          </w:p>
        </w:tc>
        <w:tc>
          <w:tcPr>
            <w:tcW w:w="5917" w:type="dxa"/>
            <w:tcBorders>
              <w:top w:val="single" w:sz="4" w:space="0" w:color="000000"/>
              <w:left w:val="single" w:sz="4" w:space="0" w:color="000000"/>
              <w:bottom w:val="single" w:sz="4" w:space="0" w:color="000000"/>
              <w:right w:val="single" w:sz="4" w:space="0" w:color="000000"/>
            </w:tcBorders>
          </w:tcPr>
          <w:p w14:paraId="13A502C8" w14:textId="77777777" w:rsidR="00BA7C63" w:rsidRPr="000D1F57" w:rsidRDefault="00BA7C63" w:rsidP="003D5775">
            <w:pPr>
              <w:snapToGrid w:val="0"/>
              <w:contextualSpacing/>
              <w:jc w:val="both"/>
              <w:rPr>
                <w:rFonts w:ascii="Garamond" w:hAnsi="Garamond" w:cs="Open Sans"/>
                <w:color w:val="000000"/>
                <w:sz w:val="20"/>
                <w:szCs w:val="20"/>
              </w:rPr>
            </w:pPr>
          </w:p>
          <w:p w14:paraId="3C687318" w14:textId="77777777" w:rsidR="00BA7C63" w:rsidRPr="000D1F57" w:rsidRDefault="00BA7C63" w:rsidP="003D5775">
            <w:pPr>
              <w:snapToGrid w:val="0"/>
              <w:contextualSpacing/>
              <w:jc w:val="both"/>
              <w:rPr>
                <w:rFonts w:ascii="Garamond" w:hAnsi="Garamond" w:cs="Open Sans"/>
                <w:color w:val="000000"/>
                <w:sz w:val="20"/>
                <w:szCs w:val="20"/>
              </w:rPr>
            </w:pPr>
            <w:r w:rsidRPr="000D1F57">
              <w:rPr>
                <w:rFonts w:ascii="Garamond" w:hAnsi="Garamond" w:cs="Open Sans"/>
                <w:color w:val="000000"/>
                <w:sz w:val="20"/>
                <w:szCs w:val="20"/>
              </w:rPr>
              <w:t>…………………………………PLN</w:t>
            </w:r>
          </w:p>
          <w:p w14:paraId="0E1441A7" w14:textId="77777777" w:rsidR="00BA7C63" w:rsidRPr="000D1F57" w:rsidRDefault="00BA7C63" w:rsidP="003D5775">
            <w:pPr>
              <w:snapToGrid w:val="0"/>
              <w:contextualSpacing/>
              <w:jc w:val="both"/>
              <w:rPr>
                <w:rFonts w:ascii="Garamond" w:hAnsi="Garamond" w:cs="Open Sans"/>
                <w:color w:val="000000"/>
                <w:sz w:val="20"/>
                <w:szCs w:val="20"/>
              </w:rPr>
            </w:pPr>
          </w:p>
        </w:tc>
      </w:tr>
      <w:tr w:rsidR="00BA7C63" w:rsidRPr="000D1F57" w14:paraId="6F3AB14B" w14:textId="77777777" w:rsidTr="003D5775">
        <w:tc>
          <w:tcPr>
            <w:tcW w:w="3557" w:type="dxa"/>
            <w:tcBorders>
              <w:top w:val="single" w:sz="4" w:space="0" w:color="000000"/>
              <w:left w:val="single" w:sz="4" w:space="0" w:color="000000"/>
              <w:bottom w:val="single" w:sz="4" w:space="0" w:color="000000"/>
            </w:tcBorders>
          </w:tcPr>
          <w:p w14:paraId="52716536" w14:textId="77777777" w:rsidR="00791BA1" w:rsidRDefault="00791BA1" w:rsidP="003D5775">
            <w:pPr>
              <w:snapToGrid w:val="0"/>
              <w:contextualSpacing/>
              <w:rPr>
                <w:rFonts w:ascii="Garamond" w:hAnsi="Garamond" w:cs="Open Sans"/>
                <w:color w:val="000000"/>
                <w:sz w:val="20"/>
                <w:szCs w:val="20"/>
              </w:rPr>
            </w:pPr>
          </w:p>
          <w:p w14:paraId="1499FD59" w14:textId="32B7DBA0" w:rsidR="00BA7C63" w:rsidRPr="000D1F57" w:rsidRDefault="00BA7C63" w:rsidP="003D5775">
            <w:pPr>
              <w:snapToGrid w:val="0"/>
              <w:contextualSpacing/>
              <w:rPr>
                <w:rFonts w:ascii="Garamond" w:hAnsi="Garamond" w:cs="Open Sans"/>
                <w:color w:val="000000"/>
                <w:sz w:val="20"/>
                <w:szCs w:val="20"/>
              </w:rPr>
            </w:pPr>
            <w:r w:rsidRPr="000D1F57">
              <w:rPr>
                <w:rFonts w:ascii="Garamond" w:hAnsi="Garamond" w:cs="Open Sans"/>
                <w:color w:val="000000"/>
                <w:sz w:val="20"/>
                <w:szCs w:val="20"/>
              </w:rPr>
              <w:t>Zastosowana stawka VAT w %</w:t>
            </w:r>
          </w:p>
        </w:tc>
        <w:tc>
          <w:tcPr>
            <w:tcW w:w="5917" w:type="dxa"/>
            <w:tcBorders>
              <w:top w:val="single" w:sz="4" w:space="0" w:color="000000"/>
              <w:left w:val="single" w:sz="4" w:space="0" w:color="000000"/>
              <w:bottom w:val="single" w:sz="4" w:space="0" w:color="000000"/>
              <w:right w:val="single" w:sz="4" w:space="0" w:color="000000"/>
            </w:tcBorders>
          </w:tcPr>
          <w:p w14:paraId="013611D1" w14:textId="77777777" w:rsidR="00133183" w:rsidRDefault="00133183" w:rsidP="003D5775">
            <w:pPr>
              <w:snapToGrid w:val="0"/>
              <w:contextualSpacing/>
              <w:jc w:val="both"/>
              <w:rPr>
                <w:rFonts w:ascii="Garamond" w:hAnsi="Garamond" w:cs="Open Sans"/>
                <w:color w:val="000000"/>
                <w:sz w:val="20"/>
                <w:szCs w:val="20"/>
              </w:rPr>
            </w:pPr>
          </w:p>
          <w:p w14:paraId="7298E94A" w14:textId="33A2A238" w:rsidR="00BA7C63" w:rsidRPr="000D1F57" w:rsidRDefault="00BA7C63" w:rsidP="003D5775">
            <w:pPr>
              <w:snapToGrid w:val="0"/>
              <w:contextualSpacing/>
              <w:jc w:val="both"/>
              <w:rPr>
                <w:rFonts w:ascii="Garamond" w:hAnsi="Garamond" w:cs="Open Sans"/>
                <w:color w:val="000000"/>
                <w:sz w:val="20"/>
                <w:szCs w:val="20"/>
              </w:rPr>
            </w:pPr>
            <w:r w:rsidRPr="000D1F57">
              <w:rPr>
                <w:rFonts w:ascii="Garamond" w:hAnsi="Garamond" w:cs="Open Sans"/>
                <w:color w:val="000000"/>
                <w:sz w:val="20"/>
                <w:szCs w:val="20"/>
              </w:rPr>
              <w:t>……………..%</w:t>
            </w:r>
          </w:p>
        </w:tc>
      </w:tr>
      <w:tr w:rsidR="00BA7C63" w:rsidRPr="000D1F57" w14:paraId="142A4A6E" w14:textId="77777777" w:rsidTr="003D5775">
        <w:tc>
          <w:tcPr>
            <w:tcW w:w="3557" w:type="dxa"/>
            <w:tcBorders>
              <w:top w:val="single" w:sz="4" w:space="0" w:color="000000"/>
              <w:left w:val="single" w:sz="4" w:space="0" w:color="000000"/>
              <w:bottom w:val="single" w:sz="4" w:space="0" w:color="000000"/>
            </w:tcBorders>
          </w:tcPr>
          <w:p w14:paraId="39B07C5D" w14:textId="77777777" w:rsidR="00BA7C63" w:rsidRPr="000D1F57" w:rsidRDefault="00BA7C63" w:rsidP="003D5775">
            <w:pPr>
              <w:snapToGrid w:val="0"/>
              <w:contextualSpacing/>
              <w:rPr>
                <w:rFonts w:ascii="Garamond" w:hAnsi="Garamond" w:cs="Open Sans"/>
                <w:b/>
                <w:bCs/>
                <w:color w:val="000000"/>
                <w:sz w:val="20"/>
                <w:szCs w:val="20"/>
              </w:rPr>
            </w:pPr>
            <w:r w:rsidRPr="000D1F57">
              <w:rPr>
                <w:rFonts w:ascii="Garamond" w:hAnsi="Garamond" w:cs="Open Sans"/>
                <w:b/>
                <w:bCs/>
                <w:color w:val="000000"/>
                <w:sz w:val="20"/>
                <w:szCs w:val="20"/>
              </w:rPr>
              <w:t xml:space="preserve">Kwota  brutto  za wykonanie przedmiotu zamówienia </w:t>
            </w:r>
          </w:p>
        </w:tc>
        <w:tc>
          <w:tcPr>
            <w:tcW w:w="5917" w:type="dxa"/>
            <w:tcBorders>
              <w:top w:val="single" w:sz="4" w:space="0" w:color="000000"/>
              <w:left w:val="single" w:sz="4" w:space="0" w:color="000000"/>
              <w:bottom w:val="single" w:sz="4" w:space="0" w:color="000000"/>
              <w:right w:val="single" w:sz="4" w:space="0" w:color="000000"/>
            </w:tcBorders>
          </w:tcPr>
          <w:p w14:paraId="429FC7D6" w14:textId="77777777" w:rsidR="00BA7C63" w:rsidRPr="000D1F57" w:rsidRDefault="00BA7C63" w:rsidP="003D5775">
            <w:pPr>
              <w:snapToGrid w:val="0"/>
              <w:contextualSpacing/>
              <w:jc w:val="both"/>
              <w:rPr>
                <w:rFonts w:ascii="Garamond" w:hAnsi="Garamond" w:cs="Open Sans"/>
                <w:color w:val="000000"/>
                <w:sz w:val="20"/>
                <w:szCs w:val="20"/>
              </w:rPr>
            </w:pPr>
          </w:p>
          <w:p w14:paraId="06C24499" w14:textId="77777777" w:rsidR="00BA7C63" w:rsidRPr="000D1F57" w:rsidRDefault="00BA7C63" w:rsidP="003D5775">
            <w:pPr>
              <w:contextualSpacing/>
              <w:jc w:val="both"/>
              <w:rPr>
                <w:rFonts w:ascii="Garamond" w:hAnsi="Garamond" w:cs="Open Sans"/>
                <w:color w:val="000000"/>
                <w:sz w:val="20"/>
                <w:szCs w:val="20"/>
              </w:rPr>
            </w:pPr>
            <w:r w:rsidRPr="000D1F57">
              <w:rPr>
                <w:rFonts w:ascii="Garamond" w:hAnsi="Garamond" w:cs="Open Sans"/>
                <w:color w:val="000000"/>
                <w:sz w:val="20"/>
                <w:szCs w:val="20"/>
              </w:rPr>
              <w:t>………………………………… PLN</w:t>
            </w:r>
          </w:p>
          <w:p w14:paraId="65CE4B9D" w14:textId="77777777" w:rsidR="00BA7C63" w:rsidRPr="000D1F57" w:rsidRDefault="00BA7C63" w:rsidP="003D5775">
            <w:pPr>
              <w:contextualSpacing/>
              <w:jc w:val="both"/>
              <w:rPr>
                <w:rFonts w:ascii="Garamond" w:hAnsi="Garamond" w:cs="Open Sans"/>
                <w:color w:val="000000"/>
                <w:sz w:val="20"/>
                <w:szCs w:val="20"/>
              </w:rPr>
            </w:pPr>
          </w:p>
          <w:p w14:paraId="3637C26B" w14:textId="77777777" w:rsidR="00BA7C63" w:rsidRPr="000D1F57" w:rsidRDefault="00BA7C63" w:rsidP="003D5775">
            <w:pPr>
              <w:contextualSpacing/>
              <w:jc w:val="both"/>
              <w:rPr>
                <w:rFonts w:ascii="Garamond" w:hAnsi="Garamond" w:cs="Open Sans"/>
                <w:color w:val="000000"/>
                <w:sz w:val="20"/>
                <w:szCs w:val="20"/>
              </w:rPr>
            </w:pPr>
          </w:p>
        </w:tc>
      </w:tr>
    </w:tbl>
    <w:p w14:paraId="35762358" w14:textId="2513BAD8" w:rsidR="00BA7C63" w:rsidRDefault="00A34565" w:rsidP="00BA7C63">
      <w:pPr>
        <w:spacing w:line="360" w:lineRule="auto"/>
        <w:jc w:val="both"/>
        <w:rPr>
          <w:rFonts w:ascii="Garamond" w:hAnsi="Garamond" w:cs="Open Sans"/>
          <w:sz w:val="20"/>
          <w:szCs w:val="20"/>
        </w:rPr>
      </w:pPr>
      <w:r>
        <w:rPr>
          <w:rFonts w:ascii="Garamond" w:hAnsi="Garamond" w:cs="Open Sans"/>
          <w:sz w:val="20"/>
          <w:szCs w:val="20"/>
        </w:rPr>
        <w:t xml:space="preserve">Oferujemy termin wykonania zamówienia : </w:t>
      </w:r>
    </w:p>
    <w:p w14:paraId="6482FC99" w14:textId="3288CD5E" w:rsidR="00A34565" w:rsidRPr="00DC227E" w:rsidRDefault="00A34565" w:rsidP="00A34565">
      <w:pPr>
        <w:pStyle w:val="Nagwek"/>
        <w:ind w:left="1571"/>
        <w:jc w:val="both"/>
        <w:rPr>
          <w:rFonts w:ascii="Garamond" w:hAnsi="Garamond" w:cstheme="minorHAnsi"/>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Pr>
          <w:rFonts w:ascii="Garamond" w:hAnsi="Garamond" w:cs="Open Sans"/>
          <w:b/>
          <w:sz w:val="20"/>
          <w:szCs w:val="20"/>
        </w:rPr>
        <w:t xml:space="preserve"> </w:t>
      </w:r>
      <w:r w:rsidR="00DC227E" w:rsidRPr="00DC227E">
        <w:rPr>
          <w:rFonts w:ascii="Garamond" w:hAnsi="Garamond" w:cstheme="minorHAnsi"/>
          <w:sz w:val="20"/>
          <w:szCs w:val="20"/>
        </w:rPr>
        <w:t>24</w:t>
      </w:r>
      <w:r w:rsidRPr="00DC227E">
        <w:rPr>
          <w:rFonts w:ascii="Garamond" w:hAnsi="Garamond" w:cstheme="minorHAnsi"/>
          <w:sz w:val="20"/>
          <w:szCs w:val="20"/>
        </w:rPr>
        <w:t xml:space="preserve">  m-c</w:t>
      </w:r>
      <w:r w:rsidR="00DC227E" w:rsidRPr="00DC227E">
        <w:rPr>
          <w:rFonts w:ascii="Garamond" w:hAnsi="Garamond" w:cstheme="minorHAnsi"/>
          <w:sz w:val="20"/>
          <w:szCs w:val="20"/>
        </w:rPr>
        <w:t>e</w:t>
      </w:r>
    </w:p>
    <w:p w14:paraId="10215FFA" w14:textId="111B2DE7" w:rsidR="00A34565" w:rsidRPr="00DC227E" w:rsidRDefault="00A34565" w:rsidP="00A34565">
      <w:pPr>
        <w:pStyle w:val="Nagwek"/>
        <w:ind w:left="1571"/>
        <w:jc w:val="both"/>
        <w:rPr>
          <w:rFonts w:ascii="Garamond" w:hAnsi="Garamond" w:cstheme="minorHAnsi"/>
          <w:sz w:val="20"/>
          <w:szCs w:val="20"/>
        </w:rPr>
      </w:pPr>
      <w:r w:rsidRPr="00DC227E">
        <w:rPr>
          <w:rFonts w:ascii="Garamond" w:hAnsi="Garamond" w:cs="Open Sans"/>
          <w:b/>
          <w:sz w:val="20"/>
          <w:szCs w:val="20"/>
        </w:rPr>
        <w:fldChar w:fldCharType="begin">
          <w:ffData>
            <w:name w:val=""/>
            <w:enabled/>
            <w:calcOnExit w:val="0"/>
            <w:checkBox>
              <w:sizeAuto/>
              <w:default w:val="0"/>
            </w:checkBox>
          </w:ffData>
        </w:fldChar>
      </w:r>
      <w:r w:rsidRPr="00DC227E">
        <w:rPr>
          <w:rFonts w:ascii="Garamond" w:hAnsi="Garamond" w:cs="Open Sans"/>
          <w:b/>
          <w:sz w:val="20"/>
          <w:szCs w:val="20"/>
        </w:rPr>
        <w:instrText xml:space="preserve"> FORMCHECKBOX </w:instrText>
      </w:r>
      <w:r w:rsidRPr="00DC227E">
        <w:rPr>
          <w:rFonts w:ascii="Garamond" w:hAnsi="Garamond" w:cs="Open Sans"/>
          <w:b/>
          <w:sz w:val="20"/>
          <w:szCs w:val="20"/>
        </w:rPr>
      </w:r>
      <w:r w:rsidRPr="00DC227E">
        <w:rPr>
          <w:rFonts w:ascii="Garamond" w:hAnsi="Garamond" w:cs="Open Sans"/>
          <w:b/>
          <w:sz w:val="20"/>
          <w:szCs w:val="20"/>
        </w:rPr>
        <w:fldChar w:fldCharType="separate"/>
      </w:r>
      <w:r w:rsidRPr="00DC227E">
        <w:rPr>
          <w:rFonts w:ascii="Garamond" w:hAnsi="Garamond" w:cs="Open Sans"/>
          <w:b/>
          <w:sz w:val="20"/>
          <w:szCs w:val="20"/>
        </w:rPr>
        <w:fldChar w:fldCharType="end"/>
      </w:r>
      <w:r w:rsidR="00DC227E" w:rsidRPr="00DC227E">
        <w:rPr>
          <w:rFonts w:ascii="Garamond" w:hAnsi="Garamond" w:cs="Open Sans"/>
          <w:b/>
          <w:sz w:val="20"/>
          <w:szCs w:val="20"/>
        </w:rPr>
        <w:t xml:space="preserve"> </w:t>
      </w:r>
      <w:r w:rsidR="00DC227E" w:rsidRPr="00106EA4">
        <w:rPr>
          <w:rFonts w:ascii="Garamond" w:hAnsi="Garamond" w:cs="Open Sans"/>
          <w:bCs/>
          <w:sz w:val="20"/>
          <w:szCs w:val="20"/>
        </w:rPr>
        <w:t>36</w:t>
      </w:r>
      <w:r w:rsidRPr="00DC227E">
        <w:rPr>
          <w:rFonts w:ascii="Garamond" w:hAnsi="Garamond" w:cstheme="minorHAnsi"/>
          <w:sz w:val="20"/>
          <w:szCs w:val="20"/>
        </w:rPr>
        <w:t xml:space="preserve"> m-c</w:t>
      </w:r>
      <w:r w:rsidR="00DC227E" w:rsidRPr="00DC227E">
        <w:rPr>
          <w:rFonts w:ascii="Garamond" w:hAnsi="Garamond" w:cstheme="minorHAnsi"/>
          <w:sz w:val="20"/>
          <w:szCs w:val="20"/>
        </w:rPr>
        <w:t>y</w:t>
      </w:r>
      <w:r w:rsidRPr="00DC227E">
        <w:rPr>
          <w:rFonts w:ascii="Garamond" w:hAnsi="Garamond" w:cstheme="minorHAnsi"/>
          <w:sz w:val="20"/>
          <w:szCs w:val="20"/>
        </w:rPr>
        <w:t xml:space="preserve"> </w:t>
      </w:r>
    </w:p>
    <w:p w14:paraId="21B9807D" w14:textId="65462993" w:rsidR="00A34565" w:rsidRPr="00DC227E" w:rsidRDefault="00A34565" w:rsidP="00A34565">
      <w:pPr>
        <w:pStyle w:val="Nagwek"/>
        <w:ind w:left="1571"/>
        <w:jc w:val="both"/>
        <w:rPr>
          <w:rFonts w:ascii="Garamond" w:hAnsi="Garamond" w:cstheme="minorHAnsi"/>
          <w:sz w:val="20"/>
          <w:szCs w:val="20"/>
        </w:rPr>
      </w:pPr>
      <w:r w:rsidRPr="00DC227E">
        <w:rPr>
          <w:rFonts w:ascii="Garamond" w:hAnsi="Garamond" w:cs="Open Sans"/>
          <w:b/>
          <w:sz w:val="20"/>
          <w:szCs w:val="20"/>
        </w:rPr>
        <w:fldChar w:fldCharType="begin">
          <w:ffData>
            <w:name w:val=""/>
            <w:enabled/>
            <w:calcOnExit w:val="0"/>
            <w:checkBox>
              <w:sizeAuto/>
              <w:default w:val="0"/>
            </w:checkBox>
          </w:ffData>
        </w:fldChar>
      </w:r>
      <w:r w:rsidRPr="00DC227E">
        <w:rPr>
          <w:rFonts w:ascii="Garamond" w:hAnsi="Garamond" w:cs="Open Sans"/>
          <w:b/>
          <w:sz w:val="20"/>
          <w:szCs w:val="20"/>
        </w:rPr>
        <w:instrText xml:space="preserve"> FORMCHECKBOX </w:instrText>
      </w:r>
      <w:r w:rsidRPr="00DC227E">
        <w:rPr>
          <w:rFonts w:ascii="Garamond" w:hAnsi="Garamond" w:cs="Open Sans"/>
          <w:b/>
          <w:sz w:val="20"/>
          <w:szCs w:val="20"/>
        </w:rPr>
      </w:r>
      <w:r w:rsidRPr="00DC227E">
        <w:rPr>
          <w:rFonts w:ascii="Garamond" w:hAnsi="Garamond" w:cs="Open Sans"/>
          <w:b/>
          <w:sz w:val="20"/>
          <w:szCs w:val="20"/>
        </w:rPr>
        <w:fldChar w:fldCharType="separate"/>
      </w:r>
      <w:r w:rsidRPr="00DC227E">
        <w:rPr>
          <w:rFonts w:ascii="Garamond" w:hAnsi="Garamond" w:cs="Open Sans"/>
          <w:b/>
          <w:sz w:val="20"/>
          <w:szCs w:val="20"/>
        </w:rPr>
        <w:fldChar w:fldCharType="end"/>
      </w:r>
      <w:r w:rsidRPr="00DC227E">
        <w:rPr>
          <w:rFonts w:ascii="Garamond" w:hAnsi="Garamond" w:cs="Open Sans"/>
          <w:b/>
          <w:sz w:val="20"/>
          <w:szCs w:val="20"/>
        </w:rPr>
        <w:t xml:space="preserve"> </w:t>
      </w:r>
      <w:r w:rsidR="00DC227E" w:rsidRPr="00DC227E">
        <w:rPr>
          <w:rFonts w:ascii="Garamond" w:hAnsi="Garamond" w:cstheme="minorHAnsi"/>
          <w:sz w:val="20"/>
          <w:szCs w:val="20"/>
        </w:rPr>
        <w:t>48</w:t>
      </w:r>
      <w:r w:rsidRPr="00DC227E">
        <w:rPr>
          <w:rFonts w:ascii="Garamond" w:hAnsi="Garamond" w:cstheme="minorHAnsi"/>
          <w:sz w:val="20"/>
          <w:szCs w:val="20"/>
        </w:rPr>
        <w:t xml:space="preserve"> m-c</w:t>
      </w:r>
      <w:r w:rsidR="00DC227E" w:rsidRPr="00DC227E">
        <w:rPr>
          <w:rFonts w:ascii="Garamond" w:hAnsi="Garamond" w:cstheme="minorHAnsi"/>
          <w:sz w:val="20"/>
          <w:szCs w:val="20"/>
        </w:rPr>
        <w:t>y</w:t>
      </w:r>
    </w:p>
    <w:p w14:paraId="0A15211A" w14:textId="68F5D058" w:rsidR="00BA7C63" w:rsidRPr="009D6561" w:rsidRDefault="00BA7C63" w:rsidP="00BA7C63">
      <w:pPr>
        <w:rPr>
          <w:rFonts w:ascii="Garamond" w:hAnsi="Garamond" w:cs="Open Sans"/>
          <w:b/>
          <w:color w:val="000000"/>
          <w:sz w:val="20"/>
          <w:szCs w:val="20"/>
        </w:rPr>
      </w:pPr>
      <w:r w:rsidRPr="000D1F57">
        <w:rPr>
          <w:rFonts w:ascii="Garamond" w:hAnsi="Garamond" w:cs="Open Sans"/>
          <w:b/>
          <w:color w:val="000000"/>
          <w:sz w:val="20"/>
          <w:szCs w:val="20"/>
        </w:rPr>
        <w:tab/>
      </w:r>
      <w:r w:rsidRPr="000D1F57">
        <w:rPr>
          <w:rFonts w:ascii="Garamond" w:hAnsi="Garamond" w:cs="Open Sans"/>
          <w:b/>
          <w:color w:val="000000"/>
          <w:sz w:val="20"/>
          <w:szCs w:val="20"/>
        </w:rPr>
        <w:tab/>
      </w:r>
      <w:r w:rsidRPr="000D1F57">
        <w:rPr>
          <w:rFonts w:ascii="Garamond" w:hAnsi="Garamond" w:cs="Open Sans"/>
          <w:b/>
          <w:color w:val="000000"/>
          <w:sz w:val="20"/>
          <w:szCs w:val="20"/>
        </w:rPr>
        <w:tab/>
      </w:r>
      <w:r w:rsidRPr="000D1F57">
        <w:rPr>
          <w:rFonts w:ascii="Garamond" w:hAnsi="Garamond" w:cs="Open Sans"/>
          <w:b/>
          <w:color w:val="000000"/>
          <w:sz w:val="20"/>
          <w:szCs w:val="20"/>
        </w:rPr>
        <w:tab/>
      </w:r>
    </w:p>
    <w:p w14:paraId="21233DFD" w14:textId="4B693431" w:rsidR="00BA7C63" w:rsidRPr="00DC227E" w:rsidRDefault="00BA7C63" w:rsidP="00DC227E">
      <w:pPr>
        <w:tabs>
          <w:tab w:val="left" w:pos="360"/>
        </w:tabs>
        <w:jc w:val="both"/>
        <w:rPr>
          <w:rFonts w:ascii="Garamond" w:hAnsi="Garamond" w:cs="Open Sans"/>
          <w:sz w:val="20"/>
          <w:szCs w:val="20"/>
        </w:rPr>
      </w:pPr>
      <w:r w:rsidRPr="000D1F57">
        <w:rPr>
          <w:rFonts w:ascii="Garamond" w:hAnsi="Garamond" w:cs="Open Sans"/>
          <w:sz w:val="20"/>
          <w:szCs w:val="20"/>
        </w:rPr>
        <w:t xml:space="preserve">Deklarujemy termin płatności </w:t>
      </w:r>
      <w:r w:rsidR="00DC227E">
        <w:rPr>
          <w:rFonts w:ascii="Garamond" w:hAnsi="Garamond" w:cs="Open Sans"/>
          <w:b/>
          <w:bCs/>
          <w:sz w:val="20"/>
          <w:szCs w:val="20"/>
        </w:rPr>
        <w:t>3</w:t>
      </w:r>
      <w:r w:rsidRPr="000D1F57">
        <w:rPr>
          <w:rFonts w:ascii="Garamond" w:hAnsi="Garamond" w:cs="Open Sans"/>
          <w:b/>
          <w:bCs/>
          <w:sz w:val="20"/>
          <w:szCs w:val="20"/>
        </w:rPr>
        <w:t>0</w:t>
      </w:r>
      <w:r w:rsidRPr="000D1F57">
        <w:rPr>
          <w:rFonts w:ascii="Garamond" w:hAnsi="Garamond" w:cs="Open Sans"/>
          <w:b/>
          <w:sz w:val="20"/>
          <w:szCs w:val="20"/>
        </w:rPr>
        <w:t xml:space="preserve"> dni</w:t>
      </w:r>
      <w:r w:rsidRPr="000D1F57">
        <w:rPr>
          <w:rFonts w:ascii="Garamond" w:hAnsi="Garamond" w:cs="Open Sans"/>
          <w:sz w:val="20"/>
          <w:szCs w:val="20"/>
        </w:rPr>
        <w:t xml:space="preserve"> od</w:t>
      </w:r>
      <w:r w:rsidRPr="000D1F57">
        <w:rPr>
          <w:rFonts w:ascii="Garamond" w:hAnsi="Garamond" w:cs="Open Sans"/>
          <w:color w:val="000000"/>
          <w:sz w:val="20"/>
          <w:szCs w:val="20"/>
        </w:rPr>
        <w:t xml:space="preserve"> daty wpływu prawidłowo wystawionej faktury na adres siedziby Zamawiającego. </w:t>
      </w:r>
      <w:r w:rsidRPr="000D1F57">
        <w:rPr>
          <w:rFonts w:ascii="Garamond" w:hAnsi="Garamond" w:cs="Open Sans"/>
          <w:sz w:val="20"/>
          <w:szCs w:val="20"/>
        </w:rPr>
        <w:t>Na fakturze powinien znajdować się numer umowy dostawy, której faktura dotyczy.</w:t>
      </w:r>
    </w:p>
    <w:p w14:paraId="600DDA3E" w14:textId="77777777" w:rsidR="00BA7C63" w:rsidRPr="000D1F57" w:rsidRDefault="00BA7C63" w:rsidP="00BA7C63">
      <w:pPr>
        <w:pStyle w:val="Lista"/>
        <w:spacing w:line="240" w:lineRule="auto"/>
        <w:jc w:val="both"/>
        <w:rPr>
          <w:rFonts w:ascii="Garamond" w:hAnsi="Garamond" w:cs="Open Sans"/>
          <w:b/>
          <w:bCs/>
          <w:kern w:val="32"/>
          <w:sz w:val="20"/>
          <w:lang w:eastAsia="ar-SA"/>
        </w:rPr>
      </w:pPr>
      <w:r w:rsidRPr="000D1F57">
        <w:rPr>
          <w:rFonts w:ascii="Garamond" w:hAnsi="Garamond" w:cs="Open Sans"/>
          <w:b/>
          <w:sz w:val="20"/>
        </w:rPr>
        <w:t>III. Oświadczenia Wykonawcy :</w:t>
      </w:r>
    </w:p>
    <w:p w14:paraId="0E7A535E" w14:textId="77777777" w:rsidR="00BA7C63" w:rsidRPr="000D1F57" w:rsidRDefault="00BA7C63" w:rsidP="00BA7C63">
      <w:pPr>
        <w:pStyle w:val="Tekstpodstawowy"/>
        <w:rPr>
          <w:rFonts w:ascii="Garamond" w:hAnsi="Garamond" w:cs="Open Sans"/>
          <w:b/>
          <w:bCs/>
          <w:color w:val="000000"/>
          <w:sz w:val="20"/>
          <w:szCs w:val="20"/>
        </w:rPr>
      </w:pPr>
      <w:r w:rsidRPr="000D1F57">
        <w:rPr>
          <w:rFonts w:ascii="Garamond" w:hAnsi="Garamond" w:cs="Open Sans"/>
          <w:b/>
          <w:bCs/>
          <w:color w:val="000000"/>
          <w:sz w:val="20"/>
          <w:szCs w:val="20"/>
        </w:rPr>
        <w:t>Oświadczamy, że:</w:t>
      </w:r>
    </w:p>
    <w:p w14:paraId="05DD04A2"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Jestem:</w:t>
      </w:r>
    </w:p>
    <w:p w14:paraId="0B077945" w14:textId="77777777" w:rsidR="00BA7C63" w:rsidRPr="000D1F57" w:rsidRDefault="00BA7C63" w:rsidP="00BA7C63">
      <w:pPr>
        <w:ind w:left="284"/>
        <w:contextualSpacing/>
        <w:jc w:val="both"/>
        <w:rPr>
          <w:rFonts w:ascii="Garamond" w:hAnsi="Garamond" w:cs="Open San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Pr="000D1F57">
        <w:rPr>
          <w:rFonts w:ascii="Garamond" w:hAnsi="Garamond" w:cs="Open Sans"/>
          <w:sz w:val="20"/>
          <w:szCs w:val="20"/>
        </w:rPr>
        <w:t xml:space="preserve">  mikroprzedsiębiorstwem</w:t>
      </w:r>
    </w:p>
    <w:p w14:paraId="38C40B4F" w14:textId="77777777" w:rsidR="00BA7C63" w:rsidRPr="000D1F57" w:rsidRDefault="00BA7C63" w:rsidP="00BA7C63">
      <w:pPr>
        <w:ind w:left="284"/>
        <w:contextualSpacing/>
        <w:jc w:val="both"/>
        <w:rPr>
          <w:rFonts w:ascii="Garamond" w:hAnsi="Garamond" w:cs="Open Sans"/>
          <w:sz w:val="20"/>
          <w:szCs w:val="20"/>
        </w:rPr>
      </w:pPr>
    </w:p>
    <w:p w14:paraId="53F294DD" w14:textId="77777777" w:rsidR="00BA7C63" w:rsidRPr="000D1F57" w:rsidRDefault="00BA7C63" w:rsidP="00BA7C63">
      <w:pPr>
        <w:ind w:left="284"/>
        <w:contextualSpacing/>
        <w:jc w:val="both"/>
        <w:rPr>
          <w:rFonts w:ascii="Garamond" w:hAnsi="Garamond" w:cs="Open San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Pr="000D1F57">
        <w:rPr>
          <w:rFonts w:ascii="Garamond" w:hAnsi="Garamond" w:cs="Open Sans"/>
          <w:b/>
          <w:sz w:val="20"/>
          <w:szCs w:val="20"/>
        </w:rPr>
        <w:t xml:space="preserve">  </w:t>
      </w:r>
      <w:r w:rsidRPr="000D1F57">
        <w:rPr>
          <w:rFonts w:ascii="Garamond" w:hAnsi="Garamond" w:cs="Open Sans"/>
          <w:bCs/>
          <w:sz w:val="20"/>
          <w:szCs w:val="20"/>
        </w:rPr>
        <w:t>m</w:t>
      </w:r>
      <w:r w:rsidRPr="000D1F57">
        <w:rPr>
          <w:rFonts w:ascii="Garamond" w:hAnsi="Garamond" w:cs="Open Sans"/>
          <w:sz w:val="20"/>
          <w:szCs w:val="20"/>
        </w:rPr>
        <w:t>ałym przedsiębiorstwem</w:t>
      </w:r>
    </w:p>
    <w:p w14:paraId="1C45C0D9" w14:textId="77777777" w:rsidR="00BA7C63" w:rsidRPr="000D1F57" w:rsidRDefault="00BA7C63" w:rsidP="00BA7C63">
      <w:pPr>
        <w:ind w:left="284"/>
        <w:contextualSpacing/>
        <w:jc w:val="both"/>
        <w:rPr>
          <w:rFonts w:ascii="Garamond" w:hAnsi="Garamond" w:cs="Open Sans"/>
          <w:sz w:val="20"/>
          <w:szCs w:val="20"/>
        </w:rPr>
      </w:pPr>
    </w:p>
    <w:p w14:paraId="3B040126" w14:textId="77777777" w:rsidR="00BA7C63" w:rsidRPr="000D1F57" w:rsidRDefault="00BA7C63" w:rsidP="00BA7C63">
      <w:pPr>
        <w:ind w:left="284"/>
        <w:contextualSpacing/>
        <w:jc w:val="both"/>
        <w:rPr>
          <w:rFonts w:ascii="Garamond" w:hAnsi="Garamond" w:cs="Open San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Pr="000D1F57">
        <w:rPr>
          <w:rFonts w:ascii="Garamond" w:hAnsi="Garamond" w:cs="Open Sans"/>
          <w:sz w:val="20"/>
          <w:szCs w:val="20"/>
        </w:rPr>
        <w:t xml:space="preserve">  średnim przedsiębiorstwem</w:t>
      </w:r>
    </w:p>
    <w:p w14:paraId="23ACF11D" w14:textId="77777777" w:rsidR="00BA7C63" w:rsidRPr="000D1F57" w:rsidRDefault="00BA7C63" w:rsidP="00BA7C63">
      <w:pPr>
        <w:ind w:left="284"/>
        <w:contextualSpacing/>
        <w:jc w:val="both"/>
        <w:rPr>
          <w:rFonts w:ascii="Garamond" w:hAnsi="Garamond" w:cs="Open Sans"/>
          <w:sz w:val="20"/>
          <w:szCs w:val="20"/>
        </w:rPr>
      </w:pPr>
    </w:p>
    <w:p w14:paraId="3CAAA500" w14:textId="4BA04BF5" w:rsidR="00BA7C63" w:rsidRPr="000D1F57" w:rsidRDefault="00BA7C63" w:rsidP="00BA7C63">
      <w:pPr>
        <w:ind w:left="284"/>
        <w:contextualSpacing/>
        <w:jc w:val="both"/>
        <w:rPr>
          <w:rFonts w:ascii="Garamond" w:hAnsi="Garamond" w:cs="Open Sans"/>
          <w:iC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00A82C6A" w:rsidRPr="000D1F57">
        <w:rPr>
          <w:rFonts w:ascii="Garamond" w:hAnsi="Garamond" w:cs="Open Sans"/>
          <w:b/>
          <w:sz w:val="20"/>
          <w:szCs w:val="20"/>
        </w:rPr>
        <w:t xml:space="preserve">  </w:t>
      </w:r>
      <w:r w:rsidRPr="000D1F57">
        <w:rPr>
          <w:rFonts w:ascii="Garamond" w:hAnsi="Garamond" w:cs="Open Sans"/>
          <w:iCs/>
          <w:sz w:val="20"/>
          <w:szCs w:val="20"/>
        </w:rPr>
        <w:t>jednoosobowa działalność gospodarcza,</w:t>
      </w:r>
    </w:p>
    <w:p w14:paraId="7988C511" w14:textId="77777777" w:rsidR="00BA7C63" w:rsidRPr="000D1F57" w:rsidRDefault="00BA7C63" w:rsidP="00BA7C63">
      <w:pPr>
        <w:ind w:left="284"/>
        <w:contextualSpacing/>
        <w:jc w:val="both"/>
        <w:rPr>
          <w:rFonts w:ascii="Garamond" w:hAnsi="Garamond" w:cs="Open Sans"/>
          <w:sz w:val="20"/>
          <w:szCs w:val="20"/>
        </w:rPr>
      </w:pPr>
    </w:p>
    <w:p w14:paraId="0EFD15BD" w14:textId="060A54A9" w:rsidR="00BA7C63" w:rsidRPr="000D1F57" w:rsidRDefault="00BA7C63" w:rsidP="00BA7C63">
      <w:pPr>
        <w:ind w:left="284"/>
        <w:contextualSpacing/>
        <w:jc w:val="both"/>
        <w:rPr>
          <w:rFonts w:ascii="Garamond" w:hAnsi="Garamond" w:cs="Open Sans"/>
          <w:iC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00A82C6A" w:rsidRPr="000D1F57">
        <w:rPr>
          <w:rFonts w:ascii="Garamond" w:hAnsi="Garamond" w:cs="Open Sans"/>
          <w:b/>
          <w:sz w:val="20"/>
          <w:szCs w:val="20"/>
        </w:rPr>
        <w:t xml:space="preserve">  </w:t>
      </w:r>
      <w:r w:rsidRPr="000D1F57">
        <w:rPr>
          <w:rFonts w:ascii="Garamond" w:hAnsi="Garamond" w:cs="Open Sans"/>
          <w:iCs/>
          <w:sz w:val="20"/>
          <w:szCs w:val="20"/>
        </w:rPr>
        <w:t>osoba fizyczna nieprowadząca działalności gospodarczej,</w:t>
      </w:r>
    </w:p>
    <w:p w14:paraId="1E37B12E" w14:textId="77777777" w:rsidR="00BA7C63" w:rsidRPr="000D1F57" w:rsidRDefault="00BA7C63" w:rsidP="00BA7C63">
      <w:pPr>
        <w:ind w:left="284"/>
        <w:contextualSpacing/>
        <w:jc w:val="both"/>
        <w:rPr>
          <w:rFonts w:ascii="Garamond" w:hAnsi="Garamond" w:cs="Open Sans"/>
          <w:iCs/>
          <w:sz w:val="20"/>
          <w:szCs w:val="20"/>
        </w:rPr>
      </w:pPr>
    </w:p>
    <w:p w14:paraId="5994EA0E" w14:textId="26C32188" w:rsidR="00BA7C63" w:rsidRPr="000D1F57" w:rsidRDefault="00BA7C63" w:rsidP="00BA7C63">
      <w:pPr>
        <w:ind w:left="284"/>
        <w:contextualSpacing/>
        <w:jc w:val="both"/>
        <w:rPr>
          <w:rFonts w:ascii="Garamond" w:hAnsi="Garamond" w:cs="Open Sans"/>
          <w:iCs/>
          <w:sz w:val="20"/>
          <w:szCs w:val="20"/>
        </w:rPr>
      </w:pPr>
      <w:r w:rsidRPr="000D1F57">
        <w:rPr>
          <w:rFonts w:ascii="Garamond" w:hAnsi="Garamond" w:cs="Open Sans"/>
          <w:b/>
          <w:sz w:val="20"/>
          <w:szCs w:val="20"/>
        </w:rPr>
        <w:fldChar w:fldCharType="begin">
          <w:ffData>
            <w:name w:val=""/>
            <w:enabled/>
            <w:calcOnExit w:val="0"/>
            <w:checkBox>
              <w:sizeAuto/>
              <w:default w:val="0"/>
            </w:checkBox>
          </w:ffData>
        </w:fldChar>
      </w:r>
      <w:r w:rsidRPr="000D1F57">
        <w:rPr>
          <w:rFonts w:ascii="Garamond" w:hAnsi="Garamond" w:cs="Open Sans"/>
          <w:b/>
          <w:sz w:val="20"/>
          <w:szCs w:val="20"/>
        </w:rPr>
        <w:instrText xml:space="preserve"> FORMCHECKBOX </w:instrText>
      </w:r>
      <w:r w:rsidRPr="000D1F57">
        <w:rPr>
          <w:rFonts w:ascii="Garamond" w:hAnsi="Garamond" w:cs="Open Sans"/>
          <w:b/>
          <w:sz w:val="20"/>
          <w:szCs w:val="20"/>
        </w:rPr>
      </w:r>
      <w:r w:rsidRPr="000D1F57">
        <w:rPr>
          <w:rFonts w:ascii="Garamond" w:hAnsi="Garamond" w:cs="Open Sans"/>
          <w:b/>
          <w:sz w:val="20"/>
          <w:szCs w:val="20"/>
        </w:rPr>
        <w:fldChar w:fldCharType="separate"/>
      </w:r>
      <w:r w:rsidRPr="000D1F57">
        <w:rPr>
          <w:rFonts w:ascii="Garamond" w:hAnsi="Garamond" w:cs="Open Sans"/>
          <w:b/>
          <w:sz w:val="20"/>
          <w:szCs w:val="20"/>
        </w:rPr>
        <w:fldChar w:fldCharType="end"/>
      </w:r>
      <w:r w:rsidR="00A82C6A" w:rsidRPr="000D1F57">
        <w:rPr>
          <w:rFonts w:ascii="Garamond" w:hAnsi="Garamond" w:cs="Open Sans"/>
          <w:b/>
          <w:sz w:val="20"/>
          <w:szCs w:val="20"/>
        </w:rPr>
        <w:t xml:space="preserve">  </w:t>
      </w:r>
      <w:r w:rsidRPr="000D1F57">
        <w:rPr>
          <w:rFonts w:ascii="Garamond" w:hAnsi="Garamond" w:cs="Open Sans"/>
          <w:iCs/>
          <w:sz w:val="20"/>
          <w:szCs w:val="20"/>
        </w:rPr>
        <w:t>inny rodzaj</w:t>
      </w:r>
      <w:r w:rsidRPr="000D1F57">
        <w:rPr>
          <w:rFonts w:ascii="Garamond" w:hAnsi="Garamond" w:cs="Open Sans"/>
          <w:b/>
          <w:sz w:val="20"/>
          <w:szCs w:val="20"/>
        </w:rPr>
        <w:t xml:space="preserve">     </w:t>
      </w:r>
    </w:p>
    <w:p w14:paraId="40E40BB4" w14:textId="77777777" w:rsidR="00BA7C63" w:rsidRPr="000D1F57" w:rsidRDefault="00BA7C63" w:rsidP="00BA7C63">
      <w:pPr>
        <w:overflowPunct w:val="0"/>
        <w:autoSpaceDE w:val="0"/>
        <w:autoSpaceDN w:val="0"/>
        <w:adjustRightInd w:val="0"/>
        <w:ind w:left="284"/>
        <w:contextualSpacing/>
        <w:jc w:val="both"/>
        <w:rPr>
          <w:rFonts w:ascii="Garamond" w:hAnsi="Garamond" w:cs="Open Sans"/>
          <w:i/>
          <w:iCs/>
          <w:sz w:val="20"/>
          <w:szCs w:val="20"/>
        </w:rPr>
      </w:pPr>
      <w:r w:rsidRPr="000D1F57">
        <w:rPr>
          <w:rFonts w:ascii="Garamond" w:hAnsi="Garamond" w:cs="Open Sans"/>
          <w:i/>
          <w:iCs/>
          <w:sz w:val="20"/>
          <w:szCs w:val="20"/>
        </w:rPr>
        <w:t>(Zgodnie z zaleceniem Komisji z dnia 6 maja 2003 r. dotyczącym definicji mikroprzedsiębiorstw oraz małych i średnich przedsiębiorstw (Dz.U. L 124 z 20.5.2003, s. 36):</w:t>
      </w:r>
    </w:p>
    <w:p w14:paraId="07A1D275" w14:textId="77777777" w:rsidR="00BA7C63" w:rsidRPr="000D1F57" w:rsidRDefault="00BA7C63" w:rsidP="00BA7C63">
      <w:pPr>
        <w:overflowPunct w:val="0"/>
        <w:autoSpaceDE w:val="0"/>
        <w:autoSpaceDN w:val="0"/>
        <w:adjustRightInd w:val="0"/>
        <w:ind w:left="284"/>
        <w:contextualSpacing/>
        <w:jc w:val="both"/>
        <w:rPr>
          <w:rFonts w:ascii="Garamond" w:hAnsi="Garamond" w:cs="Open Sans"/>
          <w:i/>
          <w:iCs/>
          <w:sz w:val="20"/>
          <w:szCs w:val="20"/>
        </w:rPr>
      </w:pPr>
      <w:r w:rsidRPr="000D1F57">
        <w:rPr>
          <w:rFonts w:ascii="Garamond" w:hAnsi="Garamond" w:cs="Open Sans"/>
          <w:b/>
          <w:i/>
          <w:iCs/>
          <w:sz w:val="20"/>
          <w:szCs w:val="20"/>
        </w:rPr>
        <w:t>Małe przedsiębiorstwo:</w:t>
      </w:r>
      <w:r w:rsidRPr="000D1F57">
        <w:rPr>
          <w:rFonts w:ascii="Garamond" w:hAnsi="Garamond" w:cs="Open Sans"/>
          <w:i/>
          <w:iCs/>
          <w:sz w:val="20"/>
          <w:szCs w:val="20"/>
        </w:rPr>
        <w:t xml:space="preserve"> przedsiębiorstwo, które zatrudnia mniej niż 50 osób i którego roczny obrót lub roczna suma bilansowa nie przekracza 10 milionów EURO.</w:t>
      </w:r>
    </w:p>
    <w:p w14:paraId="661392B7" w14:textId="77777777" w:rsidR="00BA7C63" w:rsidRPr="000D1F57" w:rsidRDefault="00BA7C63" w:rsidP="00BA7C63">
      <w:pPr>
        <w:overflowPunct w:val="0"/>
        <w:autoSpaceDE w:val="0"/>
        <w:autoSpaceDN w:val="0"/>
        <w:adjustRightInd w:val="0"/>
        <w:ind w:left="284"/>
        <w:contextualSpacing/>
        <w:jc w:val="both"/>
        <w:rPr>
          <w:rFonts w:ascii="Garamond" w:hAnsi="Garamond" w:cs="Open Sans"/>
          <w:i/>
          <w:iCs/>
          <w:sz w:val="20"/>
          <w:szCs w:val="20"/>
        </w:rPr>
      </w:pPr>
      <w:r w:rsidRPr="000D1F57">
        <w:rPr>
          <w:rFonts w:ascii="Garamond" w:hAnsi="Garamond" w:cs="Open Sans"/>
          <w:b/>
          <w:i/>
          <w:iCs/>
          <w:sz w:val="20"/>
          <w:szCs w:val="20"/>
        </w:rPr>
        <w:t xml:space="preserve">Średnie przedsiębiorstwa: </w:t>
      </w:r>
      <w:r w:rsidRPr="000D1F57">
        <w:rPr>
          <w:rFonts w:ascii="Garamond" w:hAnsi="Garamond" w:cs="Open Sans"/>
          <w:i/>
          <w:iCs/>
          <w:sz w:val="20"/>
          <w:szCs w:val="20"/>
        </w:rPr>
        <w:t>przedsiębiorstwa, które nie są mikroprzedsiębiorstwami ani małymi przedsiębiorstwami i które zatrudniają mniej niż 250 osób i których roczny obrót nie przekracza 50 milionów EURO lub roczna suma bilansowa nie przekracza 43 milionów EURO.)</w:t>
      </w:r>
    </w:p>
    <w:p w14:paraId="17F069DF" w14:textId="77777777" w:rsidR="00BA7C63" w:rsidRPr="000D1F57" w:rsidRDefault="00BA7C63" w:rsidP="00BA7C63">
      <w:pPr>
        <w:overflowPunct w:val="0"/>
        <w:autoSpaceDE w:val="0"/>
        <w:autoSpaceDN w:val="0"/>
        <w:adjustRightInd w:val="0"/>
        <w:contextualSpacing/>
        <w:jc w:val="both"/>
        <w:rPr>
          <w:rFonts w:ascii="Garamond" w:hAnsi="Garamond" w:cs="Open Sans"/>
          <w:i/>
          <w:iCs/>
          <w:sz w:val="20"/>
          <w:szCs w:val="20"/>
        </w:rPr>
      </w:pPr>
    </w:p>
    <w:p w14:paraId="7D1A5F5B"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color w:val="000000"/>
          <w:sz w:val="20"/>
          <w:szCs w:val="20"/>
        </w:rPr>
        <w:t xml:space="preserve">Wadium w kwocie …………..zł /…………………… złotych/ zostało wniesione w dniu ……………….. w formie …………………………………………. . </w:t>
      </w:r>
    </w:p>
    <w:p w14:paraId="77C933F8" w14:textId="77777777" w:rsidR="00BA7C63" w:rsidRPr="000D1F57" w:rsidRDefault="00BA7C63" w:rsidP="00BA7C63">
      <w:pPr>
        <w:ind w:left="284"/>
        <w:contextualSpacing/>
        <w:jc w:val="both"/>
        <w:rPr>
          <w:rFonts w:ascii="Garamond" w:hAnsi="Garamond" w:cs="Open Sans"/>
          <w:bCs/>
          <w:sz w:val="20"/>
          <w:szCs w:val="20"/>
        </w:rPr>
      </w:pPr>
    </w:p>
    <w:p w14:paraId="7CDBB27E"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bCs/>
          <w:sz w:val="20"/>
          <w:szCs w:val="20"/>
        </w:rPr>
      </w:pPr>
      <w:r w:rsidRPr="000D1F57">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135B804A"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bCs/>
          <w:sz w:val="20"/>
          <w:szCs w:val="20"/>
        </w:rPr>
      </w:pPr>
      <w:r w:rsidRPr="000D1F57">
        <w:rPr>
          <w:rFonts w:ascii="Garamond" w:hAnsi="Garamond" w:cs="Open Sans"/>
          <w:sz w:val="20"/>
          <w:szCs w:val="20"/>
        </w:rPr>
        <w:t>Wybór oferty</w:t>
      </w:r>
      <w:r w:rsidRPr="000D1F57">
        <w:rPr>
          <w:rFonts w:ascii="Garamond" w:hAnsi="Garamond" w:cs="Open Sans"/>
          <w:b/>
          <w:sz w:val="20"/>
          <w:szCs w:val="20"/>
        </w:rPr>
        <w:t xml:space="preserve"> </w:t>
      </w:r>
      <w:r w:rsidRPr="000D1F57">
        <w:rPr>
          <w:rFonts w:ascii="Garamond" w:hAnsi="Garamond" w:cs="Open Sans"/>
          <w:b/>
          <w:color w:val="FF0000"/>
          <w:sz w:val="20"/>
          <w:szCs w:val="20"/>
        </w:rPr>
        <w:t>nie będzie/ będzie</w:t>
      </w:r>
      <w:r w:rsidRPr="000D1F57">
        <w:rPr>
          <w:rFonts w:ascii="Garamond" w:hAnsi="Garamond" w:cs="Open Sans"/>
          <w:b/>
          <w:color w:val="FF0000"/>
          <w:sz w:val="20"/>
          <w:szCs w:val="20"/>
          <w:vertAlign w:val="superscript"/>
        </w:rPr>
        <w:t>1</w:t>
      </w:r>
      <w:r w:rsidRPr="000D1F57">
        <w:rPr>
          <w:rFonts w:ascii="Garamond" w:hAnsi="Garamond" w:cs="Open Sans"/>
          <w:b/>
          <w:sz w:val="20"/>
          <w:szCs w:val="20"/>
        </w:rPr>
        <w:t xml:space="preserve"> </w:t>
      </w:r>
      <w:r w:rsidRPr="000D1F57">
        <w:rPr>
          <w:rFonts w:ascii="Garamond" w:hAnsi="Garamond" w:cs="Open Sans"/>
          <w:sz w:val="20"/>
          <w:szCs w:val="20"/>
        </w:rPr>
        <w:t xml:space="preserve">prowadził do powstania u Zamawiającego obowiązku podatkowego w VAT (ustawa z dnia 09.04.2015 r. o zmianie ustawy o podatku od towarów i usług oraz ustawy Prawo zamówień </w:t>
      </w:r>
      <w:r w:rsidRPr="000D1F57">
        <w:rPr>
          <w:rFonts w:ascii="Garamond" w:hAnsi="Garamond" w:cs="Open Sans"/>
          <w:sz w:val="20"/>
          <w:szCs w:val="20"/>
        </w:rPr>
        <w:lastRenderedPageBreak/>
        <w:t>Publicznych). W przypadku powstania u Zamawiającego obowiązku podatkowego w VAT  informacja winna wskazywać: nazwę (rodzaj) usługi, której świadczenie będzie prowadzić do powstania obowiązku podatkowego oraz wartość tej usługi bez kwoty VAT.</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6142"/>
        <w:gridCol w:w="1972"/>
      </w:tblGrid>
      <w:tr w:rsidR="00BA7C63" w:rsidRPr="000D1F57" w14:paraId="28EC3E71" w14:textId="77777777" w:rsidTr="00121E35">
        <w:tc>
          <w:tcPr>
            <w:tcW w:w="954" w:type="dxa"/>
            <w:tcBorders>
              <w:top w:val="single" w:sz="4" w:space="0" w:color="auto"/>
              <w:left w:val="single" w:sz="4" w:space="0" w:color="auto"/>
              <w:bottom w:val="single" w:sz="4" w:space="0" w:color="auto"/>
              <w:right w:val="single" w:sz="4" w:space="0" w:color="auto"/>
            </w:tcBorders>
            <w:hideMark/>
          </w:tcPr>
          <w:p w14:paraId="38555BBE" w14:textId="77777777" w:rsidR="00BA7C63" w:rsidRPr="000D1F57" w:rsidRDefault="00BA7C63" w:rsidP="003D5775">
            <w:pPr>
              <w:jc w:val="center"/>
              <w:rPr>
                <w:rFonts w:ascii="Garamond" w:hAnsi="Garamond" w:cs="Open Sans"/>
                <w:spacing w:val="4"/>
                <w:sz w:val="20"/>
                <w:szCs w:val="20"/>
              </w:rPr>
            </w:pPr>
            <w:r w:rsidRPr="000D1F57">
              <w:rPr>
                <w:rFonts w:ascii="Garamond" w:hAnsi="Garamond" w:cs="Open Sans"/>
                <w:spacing w:val="4"/>
                <w:sz w:val="20"/>
                <w:szCs w:val="20"/>
              </w:rPr>
              <w:t>L.p.</w:t>
            </w:r>
          </w:p>
        </w:tc>
        <w:tc>
          <w:tcPr>
            <w:tcW w:w="6142" w:type="dxa"/>
            <w:tcBorders>
              <w:top w:val="single" w:sz="4" w:space="0" w:color="auto"/>
              <w:left w:val="single" w:sz="4" w:space="0" w:color="auto"/>
              <w:bottom w:val="single" w:sz="4" w:space="0" w:color="auto"/>
              <w:right w:val="single" w:sz="4" w:space="0" w:color="auto"/>
            </w:tcBorders>
            <w:vAlign w:val="center"/>
            <w:hideMark/>
          </w:tcPr>
          <w:p w14:paraId="3DAD5F17" w14:textId="77777777" w:rsidR="00BA7C63" w:rsidRPr="000D1F57" w:rsidRDefault="00BA7C63" w:rsidP="003D5775">
            <w:pPr>
              <w:jc w:val="center"/>
              <w:rPr>
                <w:rFonts w:ascii="Garamond" w:hAnsi="Garamond" w:cs="Open Sans"/>
                <w:spacing w:val="4"/>
                <w:sz w:val="20"/>
                <w:szCs w:val="20"/>
              </w:rPr>
            </w:pPr>
            <w:r w:rsidRPr="000D1F57">
              <w:rPr>
                <w:rFonts w:ascii="Garamond" w:hAnsi="Garamond" w:cs="Open Sans"/>
                <w:spacing w:val="4"/>
                <w:sz w:val="20"/>
                <w:szCs w:val="20"/>
              </w:rPr>
              <w:t>Nazwa (rodzaj) towaru / usługi, którego dostawa / świadczenie będzie prowadzić do powstania obowiązku podatkowego</w:t>
            </w:r>
          </w:p>
        </w:tc>
        <w:tc>
          <w:tcPr>
            <w:tcW w:w="1972" w:type="dxa"/>
            <w:tcBorders>
              <w:top w:val="single" w:sz="4" w:space="0" w:color="auto"/>
              <w:left w:val="single" w:sz="4" w:space="0" w:color="auto"/>
              <w:bottom w:val="single" w:sz="4" w:space="0" w:color="auto"/>
              <w:right w:val="single" w:sz="4" w:space="0" w:color="auto"/>
            </w:tcBorders>
            <w:vAlign w:val="center"/>
            <w:hideMark/>
          </w:tcPr>
          <w:p w14:paraId="3F25D1BE" w14:textId="77777777" w:rsidR="00BA7C63" w:rsidRPr="000D1F57" w:rsidRDefault="00BA7C63" w:rsidP="003D5775">
            <w:pPr>
              <w:jc w:val="center"/>
              <w:rPr>
                <w:rFonts w:ascii="Garamond" w:hAnsi="Garamond" w:cs="Open Sans"/>
                <w:spacing w:val="4"/>
                <w:sz w:val="20"/>
                <w:szCs w:val="20"/>
              </w:rPr>
            </w:pPr>
            <w:r w:rsidRPr="000D1F57">
              <w:rPr>
                <w:rFonts w:ascii="Garamond" w:hAnsi="Garamond" w:cs="Open Sans"/>
                <w:spacing w:val="4"/>
                <w:sz w:val="20"/>
                <w:szCs w:val="20"/>
              </w:rPr>
              <w:t xml:space="preserve">Wartość </w:t>
            </w:r>
            <w:r w:rsidRPr="000D1F57">
              <w:rPr>
                <w:rFonts w:ascii="Garamond" w:hAnsi="Garamond" w:cs="Open Sans"/>
                <w:spacing w:val="4"/>
                <w:sz w:val="20"/>
                <w:szCs w:val="20"/>
              </w:rPr>
              <w:br/>
              <w:t>bez kwoty podatku</w:t>
            </w:r>
          </w:p>
        </w:tc>
      </w:tr>
      <w:tr w:rsidR="00BA7C63" w:rsidRPr="000D1F57" w14:paraId="3B16611D" w14:textId="77777777" w:rsidTr="00121E35">
        <w:tc>
          <w:tcPr>
            <w:tcW w:w="954" w:type="dxa"/>
            <w:tcBorders>
              <w:top w:val="single" w:sz="4" w:space="0" w:color="auto"/>
              <w:left w:val="single" w:sz="4" w:space="0" w:color="auto"/>
              <w:bottom w:val="single" w:sz="4" w:space="0" w:color="auto"/>
              <w:right w:val="single" w:sz="4" w:space="0" w:color="auto"/>
            </w:tcBorders>
          </w:tcPr>
          <w:p w14:paraId="0A24356B" w14:textId="77777777" w:rsidR="00BA7C63" w:rsidRPr="000D1F57" w:rsidRDefault="00BA7C63" w:rsidP="003D5775">
            <w:pPr>
              <w:jc w:val="center"/>
              <w:rPr>
                <w:rFonts w:ascii="Garamond" w:hAnsi="Garamond" w:cs="Open Sans"/>
                <w:spacing w:val="4"/>
                <w:sz w:val="20"/>
                <w:szCs w:val="20"/>
              </w:rPr>
            </w:pPr>
          </w:p>
        </w:tc>
        <w:tc>
          <w:tcPr>
            <w:tcW w:w="6142" w:type="dxa"/>
            <w:tcBorders>
              <w:top w:val="single" w:sz="4" w:space="0" w:color="auto"/>
              <w:left w:val="single" w:sz="4" w:space="0" w:color="auto"/>
              <w:bottom w:val="single" w:sz="4" w:space="0" w:color="auto"/>
              <w:right w:val="single" w:sz="4" w:space="0" w:color="auto"/>
            </w:tcBorders>
            <w:vAlign w:val="center"/>
          </w:tcPr>
          <w:p w14:paraId="2A21FE79" w14:textId="77777777" w:rsidR="00BA7C63" w:rsidRPr="000D1F57" w:rsidRDefault="00BA7C63" w:rsidP="003D5775">
            <w:pPr>
              <w:rPr>
                <w:rFonts w:ascii="Garamond" w:hAnsi="Garamond" w:cs="Open Sans"/>
                <w:spacing w:val="4"/>
                <w:sz w:val="20"/>
                <w:szCs w:val="20"/>
              </w:rPr>
            </w:pPr>
          </w:p>
        </w:tc>
        <w:tc>
          <w:tcPr>
            <w:tcW w:w="1972" w:type="dxa"/>
            <w:tcBorders>
              <w:top w:val="single" w:sz="4" w:space="0" w:color="auto"/>
              <w:left w:val="single" w:sz="4" w:space="0" w:color="auto"/>
              <w:bottom w:val="single" w:sz="4" w:space="0" w:color="auto"/>
              <w:right w:val="single" w:sz="4" w:space="0" w:color="auto"/>
            </w:tcBorders>
            <w:vAlign w:val="center"/>
          </w:tcPr>
          <w:p w14:paraId="752C2F10" w14:textId="77777777" w:rsidR="00BA7C63" w:rsidRPr="000D1F57" w:rsidRDefault="00BA7C63" w:rsidP="003D5775">
            <w:pPr>
              <w:jc w:val="center"/>
              <w:rPr>
                <w:rFonts w:ascii="Garamond" w:hAnsi="Garamond" w:cs="Open Sans"/>
                <w:spacing w:val="4"/>
                <w:sz w:val="20"/>
                <w:szCs w:val="20"/>
              </w:rPr>
            </w:pPr>
          </w:p>
        </w:tc>
      </w:tr>
    </w:tbl>
    <w:p w14:paraId="64986961"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bCs/>
          <w:sz w:val="20"/>
          <w:szCs w:val="20"/>
        </w:rPr>
      </w:pPr>
      <w:r w:rsidRPr="000D1F57">
        <w:rPr>
          <w:rFonts w:ascii="Garamond" w:hAnsi="Garamond" w:cs="Open Sans"/>
          <w:bCs/>
          <w:sz w:val="20"/>
          <w:szCs w:val="20"/>
        </w:rPr>
        <w:t>Nie zamierzam(y) powierzyć do podwykonania żadnej części niniejszego zamówienia</w:t>
      </w:r>
      <w:r w:rsidRPr="000D1F57">
        <w:rPr>
          <w:rFonts w:ascii="Garamond" w:hAnsi="Garamond" w:cs="Open Sans"/>
          <w:b/>
          <w:sz w:val="20"/>
          <w:szCs w:val="20"/>
        </w:rPr>
        <w:t>*</w:t>
      </w:r>
      <w:r w:rsidRPr="000D1F57">
        <w:rPr>
          <w:rFonts w:ascii="Garamond" w:hAnsi="Garamond" w:cs="Open Sans"/>
          <w:bCs/>
          <w:sz w:val="20"/>
          <w:szCs w:val="20"/>
        </w:rPr>
        <w:t>/następujące części niniejszego zamówienia zamierzam(y) powierzyć podwykonawcom*.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20"/>
      </w:tblGrid>
      <w:tr w:rsidR="00BA7C63" w:rsidRPr="000D1F57" w14:paraId="5E5CC7FF" w14:textId="77777777" w:rsidTr="003D5775">
        <w:trPr>
          <w:cantSplit/>
          <w:trHeight w:val="403"/>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460F91E5" w14:textId="77777777" w:rsidR="00BA7C63" w:rsidRPr="000D1F57" w:rsidRDefault="00BA7C63" w:rsidP="003D5775">
            <w:pPr>
              <w:jc w:val="center"/>
              <w:rPr>
                <w:rFonts w:ascii="Garamond" w:hAnsi="Garamond" w:cs="Open Sans"/>
                <w:b/>
                <w:bCs/>
                <w:sz w:val="20"/>
                <w:szCs w:val="20"/>
              </w:rPr>
            </w:pPr>
            <w:r w:rsidRPr="000D1F57">
              <w:rPr>
                <w:rFonts w:ascii="Garamond" w:hAnsi="Garamond" w:cs="Open Sans"/>
                <w:b/>
                <w:bCs/>
                <w:sz w:val="20"/>
                <w:szCs w:val="20"/>
              </w:rPr>
              <w:t>Rodzaj części zamówienia przewidzianej do wykonania przez podwykonawcę:</w:t>
            </w:r>
          </w:p>
        </w:tc>
      </w:tr>
      <w:tr w:rsidR="00BA7C63" w:rsidRPr="000D1F57" w14:paraId="1F538E8E" w14:textId="77777777" w:rsidTr="003D5775">
        <w:trPr>
          <w:cantSplit/>
          <w:trHeight w:val="266"/>
          <w:jc w:val="center"/>
        </w:trPr>
        <w:tc>
          <w:tcPr>
            <w:tcW w:w="8820" w:type="dxa"/>
            <w:tcBorders>
              <w:top w:val="single" w:sz="4" w:space="0" w:color="auto"/>
              <w:left w:val="single" w:sz="4" w:space="0" w:color="auto"/>
              <w:bottom w:val="single" w:sz="4" w:space="0" w:color="auto"/>
              <w:right w:val="single" w:sz="4" w:space="0" w:color="auto"/>
            </w:tcBorders>
            <w:vAlign w:val="center"/>
          </w:tcPr>
          <w:p w14:paraId="28715841" w14:textId="77777777" w:rsidR="00BA7C63" w:rsidRPr="000D1F57" w:rsidRDefault="00BA7C63" w:rsidP="003D5775">
            <w:pPr>
              <w:jc w:val="center"/>
              <w:rPr>
                <w:rFonts w:ascii="Garamond" w:hAnsi="Garamond" w:cs="Open Sans"/>
                <w:b/>
                <w:bCs/>
                <w:sz w:val="20"/>
                <w:szCs w:val="20"/>
              </w:rPr>
            </w:pPr>
          </w:p>
        </w:tc>
      </w:tr>
      <w:tr w:rsidR="00BA7C63" w:rsidRPr="000D1F57" w14:paraId="3F97DC44" w14:textId="77777777" w:rsidTr="003D5775">
        <w:trPr>
          <w:cantSplit/>
          <w:trHeight w:val="429"/>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6390A85D" w14:textId="77777777" w:rsidR="00BA7C63" w:rsidRPr="000D1F57" w:rsidRDefault="00BA7C63" w:rsidP="003D5775">
            <w:pPr>
              <w:jc w:val="center"/>
              <w:rPr>
                <w:rFonts w:ascii="Garamond" w:hAnsi="Garamond" w:cs="Open Sans"/>
                <w:b/>
                <w:bCs/>
                <w:sz w:val="20"/>
                <w:szCs w:val="20"/>
              </w:rPr>
            </w:pPr>
            <w:r w:rsidRPr="000D1F57">
              <w:rPr>
                <w:rFonts w:ascii="Garamond" w:hAnsi="Garamond" w:cs="Open Sans"/>
                <w:b/>
                <w:bCs/>
                <w:sz w:val="20"/>
                <w:szCs w:val="20"/>
              </w:rPr>
              <w:t>Nazwa/firma podwykonawcy:</w:t>
            </w:r>
          </w:p>
        </w:tc>
      </w:tr>
      <w:tr w:rsidR="00BA7C63" w:rsidRPr="000D1F57" w14:paraId="0B39FFFA" w14:textId="77777777" w:rsidTr="003D5775">
        <w:trPr>
          <w:cantSplit/>
          <w:trHeight w:val="249"/>
          <w:jc w:val="center"/>
        </w:trPr>
        <w:tc>
          <w:tcPr>
            <w:tcW w:w="8820" w:type="dxa"/>
            <w:tcBorders>
              <w:top w:val="single" w:sz="4" w:space="0" w:color="auto"/>
              <w:left w:val="single" w:sz="4" w:space="0" w:color="auto"/>
              <w:bottom w:val="single" w:sz="4" w:space="0" w:color="auto"/>
              <w:right w:val="single" w:sz="4" w:space="0" w:color="auto"/>
            </w:tcBorders>
            <w:vAlign w:val="center"/>
          </w:tcPr>
          <w:p w14:paraId="3FE9E66F" w14:textId="77777777" w:rsidR="00BA7C63" w:rsidRPr="000D1F57" w:rsidRDefault="00BA7C63" w:rsidP="003D5775">
            <w:pPr>
              <w:rPr>
                <w:rFonts w:ascii="Garamond" w:hAnsi="Garamond" w:cs="Open Sans"/>
                <w:b/>
                <w:bCs/>
                <w:sz w:val="20"/>
                <w:szCs w:val="20"/>
              </w:rPr>
            </w:pPr>
          </w:p>
        </w:tc>
      </w:tr>
    </w:tbl>
    <w:p w14:paraId="4B1DD085" w14:textId="77777777" w:rsidR="00BA7C63" w:rsidRPr="000D1F57" w:rsidRDefault="00BA7C63" w:rsidP="00BA7C63">
      <w:pPr>
        <w:ind w:left="284"/>
        <w:contextualSpacing/>
        <w:jc w:val="both"/>
        <w:rPr>
          <w:rFonts w:ascii="Garamond" w:hAnsi="Garamond" w:cs="Open Sans"/>
          <w:i/>
          <w:sz w:val="20"/>
          <w:szCs w:val="20"/>
        </w:rPr>
      </w:pPr>
      <w:r w:rsidRPr="000D1F57">
        <w:rPr>
          <w:rFonts w:ascii="Garamond" w:hAnsi="Garamond" w:cs="Open Sans"/>
          <w:i/>
          <w:sz w:val="20"/>
          <w:szCs w:val="20"/>
        </w:rPr>
        <w:t>W przypadku nie wypełnienia tego punktu – przyjmuje się, iż Wykonawca nie powierzy części zamówienia podwykonawcom).</w:t>
      </w:r>
    </w:p>
    <w:p w14:paraId="51D548B8" w14:textId="7EC2457E" w:rsidR="00BA7C63" w:rsidRPr="000D1F57" w:rsidRDefault="00BA7C63" w:rsidP="00BA7C63">
      <w:pPr>
        <w:numPr>
          <w:ilvl w:val="0"/>
          <w:numId w:val="9"/>
        </w:numPr>
        <w:spacing w:after="0" w:line="240" w:lineRule="auto"/>
        <w:ind w:left="284" w:hanging="284"/>
        <w:contextualSpacing/>
        <w:jc w:val="both"/>
        <w:rPr>
          <w:rFonts w:ascii="Garamond" w:hAnsi="Garamond" w:cs="Open Sans"/>
          <w:bCs/>
          <w:sz w:val="20"/>
          <w:szCs w:val="20"/>
        </w:rPr>
      </w:pPr>
      <w:r w:rsidRPr="000D1F57">
        <w:rPr>
          <w:rFonts w:ascii="Garamond" w:hAnsi="Garamond" w:cs="Open Sans"/>
          <w:sz w:val="20"/>
          <w:szCs w:val="20"/>
        </w:rPr>
        <w:t>Oświadczam, że wyrażam zgodę na przetwarzanie moich danych osobowych w celu ubiegania się o</w:t>
      </w:r>
      <w:r w:rsidR="00A82C6A" w:rsidRPr="000D1F57">
        <w:rPr>
          <w:rFonts w:ascii="Garamond" w:hAnsi="Garamond" w:cs="Open Sans"/>
          <w:sz w:val="20"/>
          <w:szCs w:val="20"/>
        </w:rPr>
        <w:t> </w:t>
      </w:r>
      <w:r w:rsidRPr="000D1F57">
        <w:rPr>
          <w:rFonts w:ascii="Garamond" w:hAnsi="Garamond" w:cs="Open Sans"/>
          <w:sz w:val="20"/>
          <w:szCs w:val="20"/>
        </w:rPr>
        <w:t>zamówienie publiczne w niniejszym postępowaniu.</w:t>
      </w:r>
    </w:p>
    <w:p w14:paraId="699B16CD" w14:textId="1DA68997" w:rsidR="00BA7C63" w:rsidRPr="000D1F57" w:rsidRDefault="00BA7C63" w:rsidP="00BA7C63">
      <w:pPr>
        <w:numPr>
          <w:ilvl w:val="0"/>
          <w:numId w:val="9"/>
        </w:numPr>
        <w:spacing w:after="0" w:line="240" w:lineRule="auto"/>
        <w:ind w:left="284" w:hanging="284"/>
        <w:contextualSpacing/>
        <w:jc w:val="both"/>
        <w:rPr>
          <w:rFonts w:ascii="Garamond" w:hAnsi="Garamond" w:cs="Open Sans"/>
          <w:bCs/>
          <w:sz w:val="20"/>
          <w:szCs w:val="20"/>
        </w:rPr>
      </w:pPr>
      <w:r w:rsidRPr="000D1F57">
        <w:rPr>
          <w:rFonts w:ascii="Garamond" w:hAnsi="Garamond" w:cs="Open Sans"/>
          <w:color w:val="000000"/>
          <w:sz w:val="20"/>
          <w:szCs w:val="20"/>
        </w:rPr>
        <w:t>Oświadczam, że wypełniłem obowiązki informacyjne przewidziane w art. 13 lub art. 14 RODO</w:t>
      </w:r>
      <w:r w:rsidRPr="000D1F57">
        <w:rPr>
          <w:rFonts w:ascii="Garamond" w:hAnsi="Garamond" w:cs="Open Sans"/>
          <w:color w:val="000000"/>
          <w:sz w:val="20"/>
          <w:szCs w:val="20"/>
          <w:vertAlign w:val="superscript"/>
        </w:rPr>
        <w:t>1)</w:t>
      </w:r>
      <w:r w:rsidRPr="000D1F57">
        <w:rPr>
          <w:rFonts w:ascii="Garamond" w:hAnsi="Garamond" w:cs="Open Sans"/>
          <w:color w:val="000000"/>
          <w:sz w:val="20"/>
          <w:szCs w:val="20"/>
        </w:rPr>
        <w:t xml:space="preserve"> wobec osób fizycznych, </w:t>
      </w:r>
      <w:r w:rsidRPr="000D1F57">
        <w:rPr>
          <w:rFonts w:ascii="Garamond" w:hAnsi="Garamond" w:cs="Open Sans"/>
          <w:sz w:val="20"/>
          <w:szCs w:val="20"/>
        </w:rPr>
        <w:t>od których dane osobowe bezpośrednio lub pośrednio pozyskałem</w:t>
      </w:r>
      <w:r w:rsidRPr="000D1F57">
        <w:rPr>
          <w:rFonts w:ascii="Garamond" w:hAnsi="Garamond" w:cs="Open Sans"/>
          <w:color w:val="000000"/>
          <w:sz w:val="20"/>
          <w:szCs w:val="20"/>
        </w:rPr>
        <w:t xml:space="preserve"> w celu ubiegania się o</w:t>
      </w:r>
      <w:r w:rsidR="00A82C6A" w:rsidRPr="000D1F57">
        <w:rPr>
          <w:rFonts w:ascii="Garamond" w:hAnsi="Garamond" w:cs="Open Sans"/>
          <w:color w:val="000000"/>
          <w:sz w:val="20"/>
          <w:szCs w:val="20"/>
        </w:rPr>
        <w:t> </w:t>
      </w:r>
      <w:r w:rsidRPr="000D1F57">
        <w:rPr>
          <w:rFonts w:ascii="Garamond" w:hAnsi="Garamond" w:cs="Open Sans"/>
          <w:color w:val="000000"/>
          <w:sz w:val="20"/>
          <w:szCs w:val="20"/>
        </w:rPr>
        <w:t>udzielenie zamówienia publicznego w niniejszym postępowaniu</w:t>
      </w:r>
      <w:r w:rsidRPr="000D1F57">
        <w:rPr>
          <w:rFonts w:ascii="Garamond" w:hAnsi="Garamond" w:cs="Open Sans"/>
          <w:sz w:val="20"/>
          <w:szCs w:val="20"/>
        </w:rPr>
        <w:t>.*</w:t>
      </w:r>
    </w:p>
    <w:p w14:paraId="7DC6AAAF" w14:textId="77777777" w:rsidR="00BA7C63" w:rsidRPr="000D1F57" w:rsidRDefault="00BA7C63" w:rsidP="00A82C6A">
      <w:pPr>
        <w:pStyle w:val="Bezodstpw"/>
        <w:ind w:left="357"/>
        <w:jc w:val="both"/>
        <w:rPr>
          <w:rFonts w:ascii="Garamond" w:hAnsi="Garamond" w:cs="Open Sans"/>
          <w:i/>
          <w:sz w:val="20"/>
          <w:szCs w:val="20"/>
        </w:rPr>
      </w:pPr>
      <w:r w:rsidRPr="000D1F57">
        <w:rPr>
          <w:rFonts w:ascii="Garamond" w:hAnsi="Garamond" w:cs="Open Sans"/>
          <w:i/>
          <w:color w:val="000000"/>
          <w:sz w:val="20"/>
          <w:szCs w:val="20"/>
          <w:vertAlign w:val="superscript"/>
        </w:rPr>
        <w:t xml:space="preserve">1) </w:t>
      </w:r>
      <w:r w:rsidRPr="000D1F57">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BC8855A" w14:textId="77777777" w:rsidR="00BA7C63" w:rsidRPr="000D1F57" w:rsidRDefault="00BA7C63" w:rsidP="00FA5367">
      <w:pPr>
        <w:pStyle w:val="Bezodstpw"/>
        <w:ind w:left="357"/>
        <w:jc w:val="both"/>
        <w:rPr>
          <w:rFonts w:ascii="Garamond" w:hAnsi="Garamond" w:cs="Open Sans"/>
          <w:i/>
          <w:sz w:val="20"/>
          <w:szCs w:val="20"/>
        </w:rPr>
      </w:pPr>
      <w:r w:rsidRPr="000D1F57">
        <w:rPr>
          <w:rFonts w:ascii="Garamond" w:hAnsi="Garamond" w:cs="Open Sans"/>
          <w:i/>
          <w:color w:val="000000"/>
          <w:sz w:val="20"/>
          <w:szCs w:val="20"/>
        </w:rPr>
        <w:t xml:space="preserve">* W przypadku gdy wykonawca </w:t>
      </w:r>
      <w:r w:rsidRPr="000D1F57">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B9A0344" w14:textId="77777777" w:rsidR="00FA5367" w:rsidRPr="000D1F57" w:rsidRDefault="00FA5367" w:rsidP="00FA5367">
      <w:pPr>
        <w:pStyle w:val="Bezodstpw"/>
        <w:ind w:left="357"/>
        <w:jc w:val="both"/>
        <w:rPr>
          <w:rFonts w:ascii="Garamond" w:hAnsi="Garamond" w:cs="Open Sans"/>
          <w:i/>
          <w:sz w:val="20"/>
          <w:szCs w:val="20"/>
        </w:rPr>
      </w:pPr>
    </w:p>
    <w:p w14:paraId="26B09448"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 xml:space="preserve">Oświadczamy, że oferta </w:t>
      </w:r>
      <w:r w:rsidRPr="000D1F57">
        <w:rPr>
          <w:rFonts w:ascii="Garamond" w:hAnsi="Garamond" w:cs="Open Sans"/>
          <w:b/>
          <w:color w:val="FF0000"/>
          <w:sz w:val="20"/>
          <w:szCs w:val="20"/>
        </w:rPr>
        <w:t>nie zawiera/zawiera*</w:t>
      </w:r>
      <w:r w:rsidRPr="000D1F57">
        <w:rPr>
          <w:rFonts w:ascii="Garamond" w:hAnsi="Garamond" w:cs="Open Sans"/>
          <w:b/>
          <w:sz w:val="20"/>
          <w:szCs w:val="20"/>
        </w:rPr>
        <w:t xml:space="preserve"> </w:t>
      </w:r>
      <w:r w:rsidRPr="000D1F57">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5F3545AD"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sz w:val="20"/>
          <w:szCs w:val="20"/>
        </w:rPr>
      </w:pPr>
      <w:r w:rsidRPr="000D1F57">
        <w:rPr>
          <w:rFonts w:ascii="Garamond" w:hAnsi="Garamond" w:cs="Open Sans"/>
          <w:color w:val="000000"/>
          <w:sz w:val="20"/>
          <w:szCs w:val="20"/>
        </w:rPr>
        <w:t xml:space="preserve">Oświadczam, że uważam się za związanego niniejszą ofertą na czas określony w specyfikacji istotnych warunków zamówienia. </w:t>
      </w:r>
    </w:p>
    <w:p w14:paraId="19BEEE8B"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sz w:val="20"/>
          <w:szCs w:val="20"/>
        </w:rPr>
      </w:pPr>
      <w:r w:rsidRPr="000D1F57">
        <w:rPr>
          <w:rFonts w:ascii="Garamond" w:hAnsi="Garamond" w:cs="Open Sans"/>
          <w:color w:val="000000"/>
          <w:sz w:val="20"/>
          <w:szCs w:val="20"/>
        </w:rPr>
        <w:t xml:space="preserve">Podane ceny brutto zawierają wszystkie koszty, jakie ponosi Zamawiający w przypadku wyboru niniejszej oferty. </w:t>
      </w:r>
    </w:p>
    <w:p w14:paraId="4CD2052A" w14:textId="77777777" w:rsidR="00BA7C63" w:rsidRPr="000D1F57" w:rsidRDefault="00BA7C63" w:rsidP="00BA7C63">
      <w:pPr>
        <w:numPr>
          <w:ilvl w:val="0"/>
          <w:numId w:val="9"/>
        </w:numPr>
        <w:spacing w:after="0" w:line="240" w:lineRule="auto"/>
        <w:ind w:left="284" w:hanging="284"/>
        <w:contextualSpacing/>
        <w:jc w:val="both"/>
        <w:rPr>
          <w:rFonts w:ascii="Garamond" w:hAnsi="Garamond" w:cs="Open Sans"/>
          <w:sz w:val="20"/>
          <w:szCs w:val="20"/>
        </w:rPr>
      </w:pPr>
      <w:r w:rsidRPr="000D1F57">
        <w:rPr>
          <w:rFonts w:ascii="Garamond" w:hAnsi="Garamond" w:cs="Open Sans"/>
          <w:bCs/>
          <w:color w:val="000000"/>
          <w:sz w:val="20"/>
          <w:szCs w:val="20"/>
        </w:rPr>
        <w:t>Pod groźbą odpowiedzialności karnej</w:t>
      </w:r>
      <w:r w:rsidRPr="000D1F57">
        <w:rPr>
          <w:rFonts w:ascii="Garamond" w:hAnsi="Garamond" w:cs="Open Sans"/>
          <w:color w:val="000000"/>
          <w:sz w:val="20"/>
          <w:szCs w:val="20"/>
        </w:rPr>
        <w:t xml:space="preserve"> oświadczamy, że załączone do oferty dokumenty opisują stan prawny i faktyczny, aktualny na dzień otwarcia ofert (art. 297 K.K.)</w:t>
      </w:r>
    </w:p>
    <w:p w14:paraId="301CFEB7" w14:textId="08E63C6B" w:rsidR="00BA7C63" w:rsidRDefault="00BA7C63" w:rsidP="00BA7C63">
      <w:pPr>
        <w:numPr>
          <w:ilvl w:val="0"/>
          <w:numId w:val="9"/>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 xml:space="preserve">Osoba upoważniona do koordynowania </w:t>
      </w:r>
      <w:r w:rsidR="00875DA1">
        <w:rPr>
          <w:rFonts w:ascii="Garamond" w:hAnsi="Garamond" w:cs="Open Sans"/>
          <w:sz w:val="20"/>
          <w:szCs w:val="20"/>
        </w:rPr>
        <w:t xml:space="preserve">robót </w:t>
      </w:r>
      <w:r w:rsidRPr="000D1F57">
        <w:rPr>
          <w:rFonts w:ascii="Garamond" w:hAnsi="Garamond" w:cs="Open Sans"/>
          <w:sz w:val="20"/>
          <w:szCs w:val="20"/>
        </w:rPr>
        <w:t xml:space="preserve"> z Zamawiającym w przypadku udzielenia nam</w:t>
      </w:r>
    </w:p>
    <w:p w14:paraId="7E63C184" w14:textId="77777777" w:rsidR="000C5716" w:rsidRPr="000D1F57" w:rsidRDefault="000C5716" w:rsidP="000C5716">
      <w:pPr>
        <w:spacing w:after="0" w:line="240" w:lineRule="auto"/>
        <w:ind w:left="284"/>
        <w:contextualSpacing/>
        <w:jc w:val="both"/>
        <w:rPr>
          <w:rFonts w:ascii="Garamond" w:hAnsi="Garamond" w:cs="Open Sans"/>
          <w:sz w:val="20"/>
          <w:szCs w:val="20"/>
        </w:rPr>
      </w:pPr>
    </w:p>
    <w:p w14:paraId="63647FE1" w14:textId="77777777" w:rsidR="00BA7C63" w:rsidRDefault="00BA7C63" w:rsidP="00BA7C63">
      <w:pPr>
        <w:autoSpaceDE w:val="0"/>
        <w:jc w:val="both"/>
        <w:rPr>
          <w:rFonts w:ascii="Garamond" w:hAnsi="Garamond" w:cs="Open Sans"/>
          <w:sz w:val="20"/>
          <w:szCs w:val="20"/>
        </w:rPr>
      </w:pPr>
      <w:r w:rsidRPr="000D1F57">
        <w:rPr>
          <w:rFonts w:ascii="Garamond" w:hAnsi="Garamond" w:cs="Open Sans"/>
          <w:sz w:val="20"/>
          <w:szCs w:val="20"/>
        </w:rPr>
        <w:t xml:space="preserve">      zamówienia to: ................................................................... nr tel. .............................................................</w:t>
      </w:r>
    </w:p>
    <w:p w14:paraId="218ACCEE" w14:textId="2B19A098" w:rsidR="00BA7C63" w:rsidRPr="000D1F57" w:rsidRDefault="00BA7C63" w:rsidP="00BA7C63">
      <w:pPr>
        <w:autoSpaceDE w:val="0"/>
        <w:rPr>
          <w:rFonts w:ascii="Garamond" w:hAnsi="Garamond" w:cs="Open Sans"/>
          <w:sz w:val="20"/>
          <w:szCs w:val="20"/>
        </w:rPr>
      </w:pPr>
      <w:r w:rsidRPr="000D1F57">
        <w:rPr>
          <w:rFonts w:ascii="Garamond" w:hAnsi="Garamond" w:cs="Open Sans"/>
          <w:sz w:val="20"/>
          <w:szCs w:val="20"/>
        </w:rPr>
        <w:t>Integralną część oferty stanowią następujące dokumenty:</w:t>
      </w:r>
    </w:p>
    <w:p w14:paraId="64E49968" w14:textId="77777777" w:rsidR="00BA7C63" w:rsidRPr="000D1F57" w:rsidRDefault="00BA7C63" w:rsidP="00BA7C63">
      <w:pPr>
        <w:autoSpaceDE w:val="0"/>
        <w:rPr>
          <w:rFonts w:ascii="Garamond" w:hAnsi="Garamond" w:cs="Open Sans"/>
          <w:sz w:val="20"/>
          <w:szCs w:val="20"/>
        </w:rPr>
      </w:pPr>
      <w:r w:rsidRPr="000D1F57">
        <w:rPr>
          <w:rFonts w:ascii="Garamond" w:hAnsi="Garamond" w:cs="Open Sans"/>
          <w:sz w:val="20"/>
          <w:szCs w:val="20"/>
        </w:rPr>
        <w:t>1/ .................................................................................</w:t>
      </w:r>
    </w:p>
    <w:p w14:paraId="50D43464" w14:textId="26B384A7" w:rsidR="00BA7C63" w:rsidRPr="000D1F57" w:rsidRDefault="00BA7C63" w:rsidP="00BA7C63">
      <w:pPr>
        <w:autoSpaceDE w:val="0"/>
        <w:rPr>
          <w:rFonts w:ascii="Garamond" w:hAnsi="Garamond" w:cs="Open Sans"/>
          <w:sz w:val="20"/>
          <w:szCs w:val="20"/>
        </w:rPr>
      </w:pPr>
      <w:r w:rsidRPr="000D1F57">
        <w:rPr>
          <w:rFonts w:ascii="Garamond" w:hAnsi="Garamond" w:cs="Open Sans"/>
          <w:sz w:val="20"/>
          <w:szCs w:val="20"/>
        </w:rPr>
        <w:t>2/ .................................................................................</w:t>
      </w:r>
    </w:p>
    <w:tbl>
      <w:tblPr>
        <w:tblW w:w="5000" w:type="pct"/>
        <w:jc w:val="center"/>
        <w:tblLook w:val="01E0" w:firstRow="1" w:lastRow="1" w:firstColumn="1" w:lastColumn="1" w:noHBand="0" w:noVBand="0"/>
      </w:tblPr>
      <w:tblGrid>
        <w:gridCol w:w="2599"/>
        <w:gridCol w:w="6616"/>
      </w:tblGrid>
      <w:tr w:rsidR="00BA7C63" w:rsidRPr="000D1F57" w14:paraId="21C09603" w14:textId="77777777" w:rsidTr="003D5775">
        <w:trPr>
          <w:trHeight w:val="838"/>
          <w:jc w:val="center"/>
        </w:trPr>
        <w:tc>
          <w:tcPr>
            <w:tcW w:w="1814" w:type="pct"/>
            <w:vAlign w:val="center"/>
          </w:tcPr>
          <w:p w14:paraId="77EAB272" w14:textId="77777777" w:rsidR="00BA7C63" w:rsidRPr="000D1F57" w:rsidRDefault="00BA7C63" w:rsidP="003D5775">
            <w:pPr>
              <w:rPr>
                <w:rFonts w:ascii="Garamond" w:hAnsi="Garamond" w:cs="Open Sans"/>
                <w:bCs/>
                <w:sz w:val="20"/>
                <w:szCs w:val="20"/>
              </w:rPr>
            </w:pPr>
          </w:p>
          <w:p w14:paraId="01CCC29E" w14:textId="77777777" w:rsidR="00BA7C63" w:rsidRPr="000D1F57" w:rsidRDefault="00BA7C63" w:rsidP="003D5775">
            <w:pPr>
              <w:jc w:val="center"/>
              <w:rPr>
                <w:rFonts w:ascii="Garamond" w:hAnsi="Garamond" w:cs="Open Sans"/>
                <w:bCs/>
                <w:sz w:val="20"/>
                <w:szCs w:val="20"/>
              </w:rPr>
            </w:pPr>
            <w:r w:rsidRPr="000D1F57">
              <w:rPr>
                <w:rFonts w:ascii="Garamond" w:hAnsi="Garamond" w:cs="Open Sans"/>
                <w:bCs/>
                <w:sz w:val="20"/>
                <w:szCs w:val="20"/>
              </w:rPr>
              <w:t>Miejscowość / Data</w:t>
            </w:r>
          </w:p>
        </w:tc>
        <w:tc>
          <w:tcPr>
            <w:tcW w:w="3186" w:type="pct"/>
            <w:vAlign w:val="center"/>
          </w:tcPr>
          <w:p w14:paraId="2752DCF9" w14:textId="77777777" w:rsidR="00BA7C63" w:rsidRPr="000D1F57" w:rsidRDefault="00BA7C63" w:rsidP="003D5775">
            <w:pPr>
              <w:rPr>
                <w:rFonts w:ascii="Garamond" w:hAnsi="Garamond" w:cs="Open Sans"/>
                <w:bCs/>
                <w:sz w:val="20"/>
                <w:szCs w:val="20"/>
              </w:rPr>
            </w:pPr>
          </w:p>
          <w:p w14:paraId="30F4116E" w14:textId="77777777" w:rsidR="00BA7C63" w:rsidRPr="000D1F57" w:rsidRDefault="00BA7C63" w:rsidP="003D5775">
            <w:pPr>
              <w:rPr>
                <w:rFonts w:ascii="Garamond" w:hAnsi="Garamond" w:cs="Open Sans"/>
                <w:bCs/>
                <w:sz w:val="20"/>
                <w:szCs w:val="20"/>
              </w:rPr>
            </w:pPr>
          </w:p>
          <w:p w14:paraId="1E4D72B1" w14:textId="77777777" w:rsidR="00BA7C63" w:rsidRPr="000D1F57" w:rsidRDefault="00BA7C63" w:rsidP="003D5775">
            <w:pPr>
              <w:rPr>
                <w:rFonts w:ascii="Garamond" w:hAnsi="Garamond" w:cs="Open Sans"/>
                <w:bCs/>
                <w:sz w:val="20"/>
                <w:szCs w:val="20"/>
              </w:rPr>
            </w:pPr>
            <w:r w:rsidRPr="000D1F57">
              <w:rPr>
                <w:rFonts w:ascii="Garamond" w:hAnsi="Garamond" w:cs="Open Sans"/>
                <w:bCs/>
                <w:sz w:val="20"/>
                <w:szCs w:val="20"/>
              </w:rPr>
              <w:t>……………………………………………………………………………………</w:t>
            </w:r>
          </w:p>
          <w:p w14:paraId="1C35BFF4" w14:textId="77777777" w:rsidR="00BA7C63" w:rsidRPr="000D1F57" w:rsidRDefault="00BA7C63" w:rsidP="003D5775">
            <w:pPr>
              <w:tabs>
                <w:tab w:val="left" w:pos="3544"/>
              </w:tabs>
              <w:ind w:left="4248" w:hanging="4248"/>
              <w:jc w:val="center"/>
              <w:rPr>
                <w:rFonts w:ascii="Garamond" w:hAnsi="Garamond" w:cs="Open Sans"/>
                <w:i/>
                <w:sz w:val="20"/>
                <w:szCs w:val="20"/>
              </w:rPr>
            </w:pPr>
            <w:r w:rsidRPr="000D1F57">
              <w:rPr>
                <w:rFonts w:ascii="Garamond" w:hAnsi="Garamond" w:cs="Open Sans"/>
                <w:i/>
                <w:sz w:val="20"/>
                <w:szCs w:val="20"/>
              </w:rPr>
              <w:t xml:space="preserve"> Podpis  osoby upoważnionej  do reprezentowania Wykonawcy</w:t>
            </w:r>
          </w:p>
          <w:p w14:paraId="5511AA56" w14:textId="77777777" w:rsidR="00BA7C63" w:rsidRPr="000D1F57" w:rsidRDefault="00BA7C63" w:rsidP="003D5775">
            <w:pPr>
              <w:rPr>
                <w:rFonts w:ascii="Garamond" w:hAnsi="Garamond" w:cs="Open Sans"/>
                <w:bCs/>
                <w:sz w:val="20"/>
                <w:szCs w:val="20"/>
              </w:rPr>
            </w:pPr>
          </w:p>
        </w:tc>
      </w:tr>
    </w:tbl>
    <w:p w14:paraId="7447B2B9" w14:textId="77777777" w:rsidR="00BA7C63" w:rsidRPr="000D1F57" w:rsidRDefault="00BA7C63" w:rsidP="00BA7C63">
      <w:pPr>
        <w:autoSpaceDE w:val="0"/>
        <w:rPr>
          <w:rFonts w:ascii="Garamond" w:hAnsi="Garamond" w:cs="Open Sans"/>
          <w:bCs/>
          <w:sz w:val="20"/>
          <w:szCs w:val="20"/>
          <w:u w:val="single"/>
        </w:rPr>
      </w:pPr>
      <w:r w:rsidRPr="000D1F57">
        <w:rPr>
          <w:rFonts w:ascii="Garamond" w:hAnsi="Garamond" w:cs="Open Sans"/>
          <w:bCs/>
          <w:sz w:val="20"/>
          <w:szCs w:val="20"/>
          <w:u w:val="single"/>
        </w:rPr>
        <w:t>Niepotrzebne skreślić</w:t>
      </w:r>
      <w:r w:rsidRPr="000D1F57">
        <w:rPr>
          <w:rFonts w:ascii="Garamond" w:hAnsi="Garamond" w:cs="Open Sans"/>
          <w:b/>
          <w:bCs/>
          <w:sz w:val="20"/>
          <w:szCs w:val="20"/>
        </w:rPr>
        <w:br w:type="page"/>
      </w:r>
    </w:p>
    <w:p w14:paraId="6772BCE0" w14:textId="77777777" w:rsidR="00C86BA1" w:rsidRPr="000D1F57" w:rsidRDefault="00C86BA1" w:rsidP="00C86BA1">
      <w:pPr>
        <w:autoSpaceDE w:val="0"/>
        <w:jc w:val="right"/>
        <w:rPr>
          <w:rFonts w:ascii="Garamond" w:hAnsi="Garamond" w:cs="Open Sans"/>
          <w:bCs/>
          <w:sz w:val="20"/>
          <w:szCs w:val="20"/>
          <w:u w:val="single"/>
        </w:rPr>
      </w:pPr>
      <w:r w:rsidRPr="000D1F57">
        <w:rPr>
          <w:rFonts w:ascii="Garamond" w:hAnsi="Garamond" w:cs="Open Sans"/>
          <w:b/>
          <w:bCs/>
          <w:sz w:val="20"/>
          <w:szCs w:val="20"/>
        </w:rPr>
        <w:lastRenderedPageBreak/>
        <w:t>ZAŁĄCZNIK NR 2</w:t>
      </w:r>
    </w:p>
    <w:p w14:paraId="37C4C441" w14:textId="52D34EC4" w:rsidR="00C86BA1" w:rsidRPr="000D1F57" w:rsidRDefault="00C86BA1" w:rsidP="00C86BA1">
      <w:pPr>
        <w:pStyle w:val="Tekstpodstawowy"/>
        <w:contextualSpacing/>
        <w:jc w:val="right"/>
        <w:rPr>
          <w:rFonts w:ascii="Garamond" w:hAnsi="Garamond" w:cs="Open Sans"/>
          <w:b/>
          <w:bCs/>
          <w:sz w:val="20"/>
          <w:szCs w:val="20"/>
        </w:rPr>
      </w:pPr>
      <w:r w:rsidRPr="000D1F57">
        <w:rPr>
          <w:rFonts w:ascii="Garamond" w:hAnsi="Garamond" w:cs="Open Sans"/>
          <w:b/>
          <w:bCs/>
          <w:sz w:val="20"/>
          <w:szCs w:val="20"/>
        </w:rPr>
        <w:t xml:space="preserve">Nr: </w:t>
      </w:r>
      <w:r w:rsidR="004B7151">
        <w:rPr>
          <w:rFonts w:ascii="Garamond" w:hAnsi="Garamond" w:cs="Open Sans"/>
          <w:b/>
          <w:bCs/>
          <w:sz w:val="20"/>
          <w:szCs w:val="20"/>
        </w:rPr>
        <w:t>78</w:t>
      </w:r>
      <w:r w:rsidR="00E209B5">
        <w:rPr>
          <w:rFonts w:ascii="Garamond" w:hAnsi="Garamond" w:cs="Open Sans"/>
          <w:b/>
          <w:bCs/>
          <w:sz w:val="20"/>
          <w:szCs w:val="20"/>
        </w:rPr>
        <w:t>/TP/</w:t>
      </w:r>
      <w:r w:rsidR="00D23F44">
        <w:rPr>
          <w:rFonts w:ascii="Garamond" w:hAnsi="Garamond" w:cs="Open Sans"/>
          <w:b/>
          <w:bCs/>
          <w:sz w:val="20"/>
          <w:szCs w:val="20"/>
        </w:rPr>
        <w:t>MN</w:t>
      </w:r>
      <w:r w:rsidR="00E209B5">
        <w:rPr>
          <w:rFonts w:ascii="Garamond" w:hAnsi="Garamond" w:cs="Open Sans"/>
          <w:b/>
          <w:bCs/>
          <w:sz w:val="20"/>
          <w:szCs w:val="20"/>
        </w:rPr>
        <w:t>/2025</w:t>
      </w:r>
    </w:p>
    <w:p w14:paraId="12A9B427" w14:textId="77777777" w:rsidR="00C86BA1" w:rsidRPr="000D1F57" w:rsidRDefault="00C86BA1" w:rsidP="00C86BA1">
      <w:pPr>
        <w:pStyle w:val="Tekstpodstawowy"/>
        <w:spacing w:after="0"/>
        <w:jc w:val="right"/>
        <w:rPr>
          <w:rFonts w:ascii="Garamond" w:hAnsi="Garamond" w:cs="Open Sans"/>
          <w:b/>
          <w:sz w:val="20"/>
          <w:szCs w:val="20"/>
        </w:rPr>
      </w:pPr>
    </w:p>
    <w:p w14:paraId="1370FB09" w14:textId="77777777" w:rsidR="00C86BA1" w:rsidRPr="000D1F57" w:rsidRDefault="00C86BA1" w:rsidP="00C86BA1">
      <w:pPr>
        <w:pStyle w:val="Tekstpodstawowy"/>
        <w:spacing w:after="0"/>
        <w:jc w:val="right"/>
        <w:rPr>
          <w:rFonts w:ascii="Garamond" w:hAnsi="Garamond" w:cs="Open Sans"/>
          <w:b/>
          <w:sz w:val="20"/>
          <w:szCs w:val="20"/>
        </w:rPr>
      </w:pPr>
    </w:p>
    <w:p w14:paraId="705B4AF4" w14:textId="77777777" w:rsidR="00C86BA1" w:rsidRPr="000D1F57" w:rsidRDefault="00C86BA1" w:rsidP="00C86BA1">
      <w:pPr>
        <w:pStyle w:val="Nagwek7"/>
        <w:numPr>
          <w:ilvl w:val="0"/>
          <w:numId w:val="0"/>
        </w:numPr>
        <w:tabs>
          <w:tab w:val="left" w:pos="708"/>
        </w:tabs>
        <w:spacing w:before="0"/>
        <w:ind w:left="1296" w:hanging="1296"/>
        <w:jc w:val="center"/>
        <w:rPr>
          <w:rFonts w:ascii="Garamond" w:hAnsi="Garamond" w:cs="Open Sans"/>
          <w:b/>
          <w:sz w:val="20"/>
          <w:szCs w:val="20"/>
        </w:rPr>
      </w:pPr>
      <w:r w:rsidRPr="000D1F57">
        <w:rPr>
          <w:rFonts w:ascii="Garamond" w:hAnsi="Garamond" w:cs="Open Sans"/>
          <w:b/>
          <w:sz w:val="20"/>
          <w:szCs w:val="20"/>
        </w:rPr>
        <w:t>WZÓR PROJEKTOWANYCH POSTANOWIEŃ UMOWY</w:t>
      </w:r>
    </w:p>
    <w:p w14:paraId="795765CD" w14:textId="77777777" w:rsidR="00C86BA1" w:rsidRPr="000D1F57" w:rsidRDefault="00C86BA1" w:rsidP="00C86BA1">
      <w:pPr>
        <w:rPr>
          <w:rFonts w:ascii="Garamond" w:hAnsi="Garamond"/>
          <w:sz w:val="20"/>
          <w:szCs w:val="20"/>
          <w:lang w:eastAsia="pl-PL"/>
        </w:rPr>
      </w:pPr>
    </w:p>
    <w:p w14:paraId="28E970B8" w14:textId="77777777" w:rsidR="00C86BA1" w:rsidRPr="000D1F57" w:rsidRDefault="00C86BA1" w:rsidP="00C86BA1">
      <w:pPr>
        <w:jc w:val="center"/>
        <w:rPr>
          <w:rFonts w:ascii="Garamond" w:hAnsi="Garamond" w:cs="Open Sans"/>
          <w:b/>
          <w:bCs/>
          <w:sz w:val="20"/>
          <w:szCs w:val="20"/>
          <w:lang w:eastAsia="pl-PL"/>
        </w:rPr>
      </w:pPr>
      <w:r w:rsidRPr="000D1F57">
        <w:rPr>
          <w:rFonts w:ascii="Garamond" w:hAnsi="Garamond" w:cs="Open Sans"/>
          <w:b/>
          <w:bCs/>
          <w:sz w:val="20"/>
          <w:szCs w:val="20"/>
          <w:lang w:eastAsia="pl-PL"/>
        </w:rPr>
        <w:t>UMOWA NR ……</w:t>
      </w:r>
    </w:p>
    <w:p w14:paraId="1E961771" w14:textId="5638587C" w:rsidR="00C86BA1" w:rsidRPr="000D1F57" w:rsidRDefault="00C86BA1" w:rsidP="00C86BA1">
      <w:pPr>
        <w:jc w:val="both"/>
        <w:rPr>
          <w:rFonts w:ascii="Garamond" w:hAnsi="Garamond" w:cs="Open Sans"/>
          <w:sz w:val="20"/>
          <w:szCs w:val="20"/>
        </w:rPr>
      </w:pPr>
      <w:r w:rsidRPr="000D1F57">
        <w:rPr>
          <w:rFonts w:ascii="Garamond" w:hAnsi="Garamond" w:cs="Open Sans"/>
          <w:sz w:val="20"/>
          <w:szCs w:val="20"/>
        </w:rPr>
        <w:t xml:space="preserve">zawarta w trybie podstawowym zgodnie z art. 275 pkt.2 Ustawy z dnia 11 września 2019 r. Prawo Zamówień Publicznych ( Dz. U. 2024 r. poz. 1320 </w:t>
      </w:r>
      <w:r w:rsidR="00264B34">
        <w:rPr>
          <w:rFonts w:ascii="Garamond" w:hAnsi="Garamond" w:cs="Open Sans"/>
          <w:sz w:val="20"/>
          <w:szCs w:val="20"/>
        </w:rPr>
        <w:t>ze zm.</w:t>
      </w:r>
      <w:r w:rsidRPr="000D1F57">
        <w:rPr>
          <w:rFonts w:ascii="Garamond" w:hAnsi="Garamond" w:cs="Open Sans"/>
          <w:sz w:val="20"/>
          <w:szCs w:val="20"/>
        </w:rPr>
        <w:t>).</w:t>
      </w:r>
    </w:p>
    <w:p w14:paraId="572E50EE" w14:textId="172B2252" w:rsidR="00C86BA1" w:rsidRPr="000D1F57" w:rsidRDefault="00C86BA1" w:rsidP="00C86BA1">
      <w:pPr>
        <w:jc w:val="both"/>
        <w:rPr>
          <w:rFonts w:ascii="Garamond" w:hAnsi="Garamond" w:cs="Open Sans"/>
          <w:bCs/>
          <w:sz w:val="20"/>
          <w:szCs w:val="20"/>
        </w:rPr>
      </w:pPr>
      <w:r w:rsidRPr="000D1F57">
        <w:rPr>
          <w:rFonts w:ascii="Garamond" w:hAnsi="Garamond" w:cs="Open Sans"/>
          <w:bCs/>
          <w:sz w:val="20"/>
          <w:szCs w:val="20"/>
        </w:rPr>
        <w:t>w dniu ..................... 202</w:t>
      </w:r>
      <w:r w:rsidR="00676E3C">
        <w:rPr>
          <w:rFonts w:ascii="Garamond" w:hAnsi="Garamond" w:cs="Open Sans"/>
          <w:bCs/>
          <w:sz w:val="20"/>
          <w:szCs w:val="20"/>
        </w:rPr>
        <w:t>5</w:t>
      </w:r>
      <w:r w:rsidRPr="000D1F57">
        <w:rPr>
          <w:rFonts w:ascii="Garamond" w:hAnsi="Garamond" w:cs="Open Sans"/>
          <w:bCs/>
          <w:sz w:val="20"/>
          <w:szCs w:val="20"/>
        </w:rPr>
        <w:t xml:space="preserve"> roku w Suwałkach, </w:t>
      </w:r>
    </w:p>
    <w:p w14:paraId="26E394E7" w14:textId="77777777" w:rsidR="00C86BA1" w:rsidRPr="000D1F57" w:rsidRDefault="00C86BA1" w:rsidP="00C86BA1">
      <w:pPr>
        <w:jc w:val="both"/>
        <w:rPr>
          <w:rFonts w:ascii="Garamond" w:hAnsi="Garamond" w:cs="Open Sans"/>
          <w:bCs/>
          <w:sz w:val="20"/>
          <w:szCs w:val="20"/>
        </w:rPr>
      </w:pPr>
      <w:r w:rsidRPr="000D1F57">
        <w:rPr>
          <w:rFonts w:ascii="Garamond" w:hAnsi="Garamond" w:cs="Open Sans"/>
          <w:bCs/>
          <w:sz w:val="20"/>
          <w:szCs w:val="20"/>
        </w:rPr>
        <w:t xml:space="preserve">pomiędzy </w:t>
      </w:r>
    </w:p>
    <w:p w14:paraId="7BA72574" w14:textId="77777777" w:rsidR="00C86BA1" w:rsidRPr="000D1F57" w:rsidRDefault="00C86BA1" w:rsidP="00C86BA1">
      <w:pPr>
        <w:jc w:val="both"/>
        <w:rPr>
          <w:rFonts w:ascii="Garamond" w:hAnsi="Garamond" w:cs="Open Sans"/>
          <w:bCs/>
          <w:sz w:val="20"/>
          <w:szCs w:val="20"/>
        </w:rPr>
      </w:pPr>
      <w:r w:rsidRPr="000D1F57">
        <w:rPr>
          <w:rFonts w:ascii="Garamond" w:hAnsi="Garamond" w:cs="Open Sans"/>
          <w:iCs/>
          <w:sz w:val="20"/>
          <w:szCs w:val="20"/>
        </w:rPr>
        <w:t xml:space="preserve">Szpitalem Wojewódzkim im. dr. Ludwika Rydygiera w Suwałkach </w:t>
      </w:r>
      <w:r w:rsidRPr="000D1F57">
        <w:rPr>
          <w:rFonts w:ascii="Garamond" w:hAnsi="Garamond" w:cs="Open Sans"/>
          <w:bCs/>
          <w:sz w:val="20"/>
          <w:szCs w:val="20"/>
        </w:rPr>
        <w:t xml:space="preserve">z siedzibą w 16-400 Suwałki, ul. Szpitalna 60, działającym zgodnie z wpisem do KRS pod numerem  ....................., NIP ......................, zwanym w dalszej treści umowy </w:t>
      </w:r>
      <w:r w:rsidRPr="000D1F57">
        <w:rPr>
          <w:rFonts w:ascii="Garamond" w:hAnsi="Garamond" w:cs="Open Sans"/>
          <w:b/>
          <w:iCs/>
          <w:sz w:val="20"/>
          <w:szCs w:val="20"/>
        </w:rPr>
        <w:t>„ZAMAWIAJĄCYM”</w:t>
      </w:r>
      <w:r w:rsidRPr="000D1F57">
        <w:rPr>
          <w:rFonts w:ascii="Garamond" w:hAnsi="Garamond" w:cs="Open Sans"/>
          <w:bCs/>
          <w:sz w:val="20"/>
          <w:szCs w:val="20"/>
        </w:rPr>
        <w:t>, reprezentowanym przez:</w:t>
      </w:r>
    </w:p>
    <w:p w14:paraId="0DF21784" w14:textId="77777777" w:rsidR="00C86BA1" w:rsidRPr="000D1F57" w:rsidRDefault="00C86BA1" w:rsidP="00C86BA1">
      <w:pPr>
        <w:tabs>
          <w:tab w:val="left" w:pos="0"/>
        </w:tabs>
        <w:suppressAutoHyphens/>
        <w:jc w:val="both"/>
        <w:rPr>
          <w:rFonts w:ascii="Garamond" w:hAnsi="Garamond" w:cs="Open Sans"/>
          <w:sz w:val="20"/>
          <w:szCs w:val="20"/>
        </w:rPr>
      </w:pPr>
      <w:r w:rsidRPr="000D1F57">
        <w:rPr>
          <w:rFonts w:ascii="Garamond" w:hAnsi="Garamond" w:cs="Open Sans"/>
          <w:sz w:val="20"/>
          <w:szCs w:val="20"/>
        </w:rPr>
        <w:t>………………… - ………………….</w:t>
      </w:r>
    </w:p>
    <w:p w14:paraId="1B7CE38B" w14:textId="77777777" w:rsidR="00C86BA1" w:rsidRPr="000D1F57" w:rsidRDefault="00C86BA1" w:rsidP="00C86BA1">
      <w:pPr>
        <w:jc w:val="center"/>
        <w:rPr>
          <w:rFonts w:ascii="Garamond" w:hAnsi="Garamond" w:cs="Open Sans"/>
          <w:sz w:val="20"/>
          <w:szCs w:val="20"/>
        </w:rPr>
      </w:pPr>
      <w:r w:rsidRPr="000D1F57">
        <w:rPr>
          <w:rFonts w:ascii="Garamond" w:hAnsi="Garamond" w:cs="Open Sans"/>
          <w:sz w:val="20"/>
          <w:szCs w:val="20"/>
        </w:rPr>
        <w:t>a</w:t>
      </w:r>
    </w:p>
    <w:p w14:paraId="21321501" w14:textId="77777777" w:rsidR="00C86BA1" w:rsidRPr="000D1F57" w:rsidRDefault="00C86BA1" w:rsidP="00C86BA1">
      <w:pPr>
        <w:jc w:val="both"/>
        <w:rPr>
          <w:rFonts w:ascii="Garamond" w:hAnsi="Garamond" w:cs="Open Sans"/>
          <w:sz w:val="20"/>
          <w:szCs w:val="20"/>
        </w:rPr>
      </w:pPr>
      <w:r w:rsidRPr="000D1F57">
        <w:rPr>
          <w:rFonts w:ascii="Garamond" w:hAnsi="Garamond" w:cs="Open Sans"/>
          <w:b/>
          <w:sz w:val="20"/>
          <w:szCs w:val="20"/>
        </w:rPr>
        <w:t>……………………………</w:t>
      </w:r>
      <w:r w:rsidRPr="000D1F57">
        <w:rPr>
          <w:rFonts w:ascii="Garamond" w:hAnsi="Garamond" w:cs="Open Sans"/>
          <w:sz w:val="20"/>
          <w:szCs w:val="20"/>
        </w:rPr>
        <w:t xml:space="preserve"> z siedzibą </w:t>
      </w:r>
      <w:r w:rsidRPr="000D1F57">
        <w:rPr>
          <w:rFonts w:ascii="Garamond" w:hAnsi="Garamond" w:cs="Open Sans"/>
          <w:i/>
          <w:sz w:val="20"/>
          <w:szCs w:val="20"/>
        </w:rPr>
        <w:t xml:space="preserve">………………………………………, </w:t>
      </w:r>
      <w:r w:rsidRPr="000D1F57">
        <w:rPr>
          <w:rFonts w:ascii="Garamond" w:hAnsi="Garamond" w:cs="Open Sans"/>
          <w:sz w:val="20"/>
          <w:szCs w:val="20"/>
        </w:rPr>
        <w:t xml:space="preserve">działającą zgodnie z wpisem …………………………………………………….. prowadzonego przez ………………………………………….. pod numerem ………………….., NIP …………………….., z pokrytym w całości kapitałem zakładowym wynoszącym ………………. zwaną w dalszej treści umowy </w:t>
      </w:r>
      <w:r w:rsidRPr="000D1F57">
        <w:rPr>
          <w:rFonts w:ascii="Garamond" w:hAnsi="Garamond" w:cs="Open Sans"/>
          <w:b/>
          <w:bCs/>
          <w:i/>
          <w:iCs/>
          <w:sz w:val="20"/>
          <w:szCs w:val="20"/>
        </w:rPr>
        <w:t>„WYKONAWCĄ”</w:t>
      </w:r>
      <w:r w:rsidRPr="000D1F57">
        <w:rPr>
          <w:rFonts w:ascii="Garamond" w:hAnsi="Garamond" w:cs="Open Sans"/>
          <w:sz w:val="20"/>
          <w:szCs w:val="20"/>
        </w:rPr>
        <w:t xml:space="preserve"> dostawy, reprezentowaną przez:</w:t>
      </w:r>
    </w:p>
    <w:p w14:paraId="195C821C" w14:textId="77777777" w:rsidR="00C86BA1" w:rsidRPr="000D1F57" w:rsidRDefault="00C86BA1" w:rsidP="00C86BA1">
      <w:pPr>
        <w:jc w:val="both"/>
        <w:rPr>
          <w:rFonts w:ascii="Garamond" w:hAnsi="Garamond" w:cs="Open Sans"/>
          <w:sz w:val="20"/>
          <w:szCs w:val="20"/>
        </w:rPr>
      </w:pPr>
    </w:p>
    <w:p w14:paraId="2838DA14" w14:textId="65BC3438" w:rsidR="00C86BA1" w:rsidRPr="00490470" w:rsidRDefault="00C86BA1" w:rsidP="00490470">
      <w:pPr>
        <w:pStyle w:val="Akapitzlist"/>
        <w:numPr>
          <w:ilvl w:val="0"/>
          <w:numId w:val="102"/>
        </w:numPr>
        <w:jc w:val="both"/>
        <w:rPr>
          <w:rFonts w:ascii="Garamond" w:hAnsi="Garamond" w:cs="Open Sans"/>
          <w:sz w:val="20"/>
          <w:szCs w:val="20"/>
        </w:rPr>
      </w:pPr>
      <w:r w:rsidRPr="000D1F57">
        <w:rPr>
          <w:rFonts w:ascii="Garamond" w:hAnsi="Garamond" w:cs="Open Sans"/>
          <w:sz w:val="20"/>
          <w:szCs w:val="20"/>
        </w:rPr>
        <w:t>................................................. – ...............................................</w:t>
      </w:r>
    </w:p>
    <w:p w14:paraId="2812FD78" w14:textId="77777777" w:rsidR="00C86BA1" w:rsidRPr="000D1F57" w:rsidRDefault="00C86BA1" w:rsidP="00C86BA1">
      <w:pPr>
        <w:jc w:val="center"/>
        <w:rPr>
          <w:rFonts w:ascii="Garamond" w:hAnsi="Garamond" w:cs="Open Sans"/>
          <w:b/>
          <w:sz w:val="20"/>
          <w:szCs w:val="20"/>
        </w:rPr>
      </w:pPr>
      <w:r w:rsidRPr="000D1F57">
        <w:rPr>
          <w:rFonts w:ascii="Garamond" w:hAnsi="Garamond" w:cs="Open Sans"/>
          <w:b/>
          <w:sz w:val="20"/>
          <w:szCs w:val="20"/>
        </w:rPr>
        <w:t>§ 1</w:t>
      </w:r>
    </w:p>
    <w:p w14:paraId="7B92B404"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POSTANOWIENIA WSTĘPNE</w:t>
      </w:r>
    </w:p>
    <w:p w14:paraId="4610EBF9" w14:textId="77777777" w:rsidR="00C86BA1" w:rsidRPr="000D1F57" w:rsidRDefault="00C86BA1" w:rsidP="00C86BA1">
      <w:pPr>
        <w:pStyle w:val="Bezodstpw"/>
        <w:jc w:val="center"/>
        <w:rPr>
          <w:rFonts w:ascii="Garamond" w:hAnsi="Garamond" w:cs="Open Sans"/>
          <w:b/>
          <w:bCs/>
          <w:sz w:val="20"/>
          <w:szCs w:val="20"/>
        </w:rPr>
      </w:pPr>
    </w:p>
    <w:p w14:paraId="21825186" w14:textId="4A64F716" w:rsidR="00617313" w:rsidRPr="00617313" w:rsidRDefault="00C86BA1" w:rsidP="00F65BEB">
      <w:pPr>
        <w:numPr>
          <w:ilvl w:val="0"/>
          <w:numId w:val="13"/>
        </w:numPr>
        <w:spacing w:after="0" w:line="240" w:lineRule="auto"/>
        <w:ind w:left="284" w:hanging="284"/>
        <w:contextualSpacing/>
        <w:jc w:val="both"/>
        <w:rPr>
          <w:rFonts w:ascii="Garamond" w:hAnsi="Garamond" w:cs="Open Sans"/>
          <w:sz w:val="20"/>
          <w:szCs w:val="20"/>
        </w:rPr>
      </w:pPr>
      <w:r w:rsidRPr="00617313">
        <w:rPr>
          <w:rFonts w:ascii="Garamond" w:hAnsi="Garamond" w:cs="Open Sans"/>
          <w:sz w:val="20"/>
          <w:szCs w:val="20"/>
        </w:rPr>
        <w:t xml:space="preserve">Przedmiotem zamówienia jest: </w:t>
      </w:r>
      <w:r w:rsidR="00264B34" w:rsidRPr="00490470">
        <w:rPr>
          <w:rFonts w:ascii="Garamond" w:hAnsi="Garamond" w:cs="Open Sans"/>
          <w:b/>
          <w:bCs/>
          <w:color w:val="2F5496" w:themeColor="accent5" w:themeShade="BF"/>
          <w:sz w:val="20"/>
          <w:szCs w:val="20"/>
        </w:rPr>
        <w:t>Wykonanie zabezpieczeń przeciwpożarowych w strefie pożarowej 2 i 3 w budynku Szpitala Wojewódzkiego im. dr. Ludwika Rydygiera w Suwałkach</w:t>
      </w:r>
    </w:p>
    <w:p w14:paraId="21B787CB" w14:textId="3886AC07" w:rsidR="000D21CC" w:rsidRPr="00617313" w:rsidRDefault="00C86BA1" w:rsidP="00F65BEB">
      <w:pPr>
        <w:numPr>
          <w:ilvl w:val="0"/>
          <w:numId w:val="13"/>
        </w:numPr>
        <w:spacing w:after="0" w:line="240" w:lineRule="auto"/>
        <w:ind w:left="284" w:hanging="284"/>
        <w:contextualSpacing/>
        <w:jc w:val="both"/>
        <w:rPr>
          <w:rFonts w:ascii="Garamond" w:hAnsi="Garamond" w:cs="Open Sans"/>
          <w:sz w:val="20"/>
          <w:szCs w:val="20"/>
        </w:rPr>
      </w:pPr>
      <w:r w:rsidRPr="00617313">
        <w:rPr>
          <w:rFonts w:ascii="Garamond" w:hAnsi="Garamond" w:cs="Open Sans"/>
          <w:sz w:val="20"/>
          <w:szCs w:val="20"/>
        </w:rPr>
        <w:t>Szczegółowy opis przedmiotu zamówienia określony w Załączniku nr 1 do umowy (stanowiący Załącznik nr 4</w:t>
      </w:r>
      <w:r w:rsidR="00536EF8" w:rsidRPr="00617313">
        <w:rPr>
          <w:rFonts w:ascii="Garamond" w:hAnsi="Garamond" w:cs="Open Sans"/>
          <w:sz w:val="20"/>
          <w:szCs w:val="20"/>
        </w:rPr>
        <w:t xml:space="preserve"> SWZ</w:t>
      </w:r>
      <w:r w:rsidRPr="00617313">
        <w:rPr>
          <w:rFonts w:ascii="Garamond" w:hAnsi="Garamond" w:cs="Open Sans"/>
          <w:sz w:val="20"/>
          <w:szCs w:val="20"/>
        </w:rPr>
        <w:t>)</w:t>
      </w:r>
      <w:r w:rsidR="000D21CC" w:rsidRPr="00617313">
        <w:rPr>
          <w:rFonts w:ascii="Garamond" w:eastAsia="Times New Roman" w:hAnsi="Garamond" w:cs="Times New Roman"/>
          <w:kern w:val="2"/>
          <w:sz w:val="20"/>
          <w:szCs w:val="20"/>
          <w:lang w:eastAsia="ar-SA"/>
        </w:rPr>
        <w:t xml:space="preserve">. </w:t>
      </w:r>
    </w:p>
    <w:p w14:paraId="43E1FF74" w14:textId="77777777" w:rsidR="00C86BA1" w:rsidRPr="000D1F57" w:rsidRDefault="00C86BA1" w:rsidP="00C86BA1">
      <w:pPr>
        <w:numPr>
          <w:ilvl w:val="0"/>
          <w:numId w:val="13"/>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Wszystkie materiały winien zapewnić Wykonawca robót budowlanych (koszt należy uwzględnić w ofercie).</w:t>
      </w:r>
    </w:p>
    <w:p w14:paraId="5011E9EB" w14:textId="77777777" w:rsidR="00C86BA1" w:rsidRPr="000D1F57" w:rsidRDefault="00C86BA1" w:rsidP="00C86BA1">
      <w:pPr>
        <w:numPr>
          <w:ilvl w:val="0"/>
          <w:numId w:val="13"/>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W zakres przedmiotu umowy wchodzą również te prace, których konieczność ujawni się w trakcie realizacji niniejszej umowy, a które w trakcie postępowania o udzielenie zamówienia publicznego wykonawca robót budowlanych może przewidzieć zgodnie z wiedzą techniczną, obowiązującymi przepisami techniczno-budowlanymi i administracyjnymi, jak również te, które można było przewidzieć na podstawie postanowień niniejszej umowy.</w:t>
      </w:r>
    </w:p>
    <w:p w14:paraId="5A47C1F9" w14:textId="77777777" w:rsidR="00C86BA1" w:rsidRPr="000D1F57" w:rsidRDefault="00C86BA1" w:rsidP="00C86BA1">
      <w:pPr>
        <w:numPr>
          <w:ilvl w:val="0"/>
          <w:numId w:val="13"/>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Z uwagi na fakt, iż roboty budowlane będą prowadzone przy obiektach  czynnych, wszelkie prace należy wykonywać w sposób niestwarzający zagrożenia dla osób przebywających w tych obiektach, zgodnie z harmonogramem opracowanym przez Wykonawcę  i zaakceptowanym przez Zamawiającego. Wymagane technologią warunkowe, chwilowe przerwy w dostawach poszczególnych mediów dla części szpitala niebędącej przedmiotem inwestycji, należy ograniczyć do niezbędnego minimum, po uprzednim uzgodnieniu z Zamawiającym ( wymagana zgoda Zamawiającego).</w:t>
      </w:r>
    </w:p>
    <w:p w14:paraId="0DE952FD" w14:textId="77777777" w:rsidR="00C86BA1" w:rsidRPr="000D1F57" w:rsidRDefault="00C86BA1" w:rsidP="00C86BA1">
      <w:pPr>
        <w:numPr>
          <w:ilvl w:val="0"/>
          <w:numId w:val="13"/>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Przedmiot zamówienia należy wykonywać zgodnie z harmonogramem rzeczowo-finansowym, zwanym dalej harmonogramem, opracowanym przez Wykonawcę i zaakceptowanym przez Zamawiającego.</w:t>
      </w:r>
    </w:p>
    <w:p w14:paraId="4B216C1B" w14:textId="77777777" w:rsidR="00C86BA1" w:rsidRPr="000D1F57" w:rsidRDefault="00C86BA1" w:rsidP="00C86BA1">
      <w:pPr>
        <w:numPr>
          <w:ilvl w:val="0"/>
          <w:numId w:val="13"/>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Wykonawca przygotuje w terminie 2 dni roboczych harmonogram i uzgodni go z Zamawiającym przed zawarciem umowy w sprawie niniejszego zamówienia publicznego.</w:t>
      </w:r>
    </w:p>
    <w:p w14:paraId="5C3D2A7D" w14:textId="77777777" w:rsidR="00C86BA1" w:rsidRPr="000D1F57" w:rsidRDefault="00C86BA1" w:rsidP="00C86BA1">
      <w:pPr>
        <w:numPr>
          <w:ilvl w:val="0"/>
          <w:numId w:val="13"/>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Przedmiot zamówienia będzie wykonany wyłącznie z materiałów nowych, dopuszczonych do obrotu i stosowania w budownictwie na terenie Polski i Unii Europejskiej. Wykonawca na każde żądanie Zamawiającego przedstawi dokumenty potwierdzające dopuszczenie materiałów do obrotu i stosowania w budownictwie, w szczególności: certyfikaty zgodności z odpowiednimi normami lub z aprobatami technicznymi, karty charakterystyk stosowanych materiałów, certyfikaty bezpieczeństwa lub deklaracje zgodności i inne.</w:t>
      </w:r>
    </w:p>
    <w:p w14:paraId="3193DFB8" w14:textId="77777777" w:rsidR="00C86BA1" w:rsidRPr="000D1F57" w:rsidRDefault="00C86BA1" w:rsidP="00C86BA1">
      <w:pPr>
        <w:numPr>
          <w:ilvl w:val="0"/>
          <w:numId w:val="13"/>
        </w:numPr>
        <w:spacing w:after="0" w:line="240" w:lineRule="auto"/>
        <w:ind w:left="284" w:hanging="284"/>
        <w:contextualSpacing/>
        <w:jc w:val="both"/>
        <w:rPr>
          <w:rFonts w:ascii="Garamond" w:hAnsi="Garamond" w:cs="Open Sans"/>
          <w:sz w:val="20"/>
          <w:szCs w:val="20"/>
        </w:rPr>
      </w:pPr>
      <w:r w:rsidRPr="000D1F57">
        <w:rPr>
          <w:rFonts w:ascii="Garamond" w:hAnsi="Garamond" w:cs="Open Sans"/>
          <w:sz w:val="20"/>
          <w:szCs w:val="20"/>
        </w:rPr>
        <w:t xml:space="preserve">Przedmiot zamówienia należy wykonać zgodnie z aktualnie obowiązującymi w danym zakresie przepisami prawa, w tym przepisami ustawy Prawo Budowlane, przepisami BHP i Ppoż, normami, wiedzą i sztuka budowlaną. </w:t>
      </w:r>
    </w:p>
    <w:p w14:paraId="10FA5550" w14:textId="77777777" w:rsidR="00C86BA1" w:rsidRPr="000D1F57" w:rsidRDefault="00C86BA1" w:rsidP="00C86BA1">
      <w:pPr>
        <w:pStyle w:val="Bezodstpw"/>
        <w:jc w:val="center"/>
        <w:rPr>
          <w:rFonts w:ascii="Garamond" w:hAnsi="Garamond" w:cs="Open Sans"/>
          <w:b/>
          <w:bCs/>
          <w:sz w:val="20"/>
          <w:szCs w:val="20"/>
        </w:rPr>
      </w:pPr>
    </w:p>
    <w:p w14:paraId="0DDE96CE" w14:textId="77777777" w:rsidR="000240E7" w:rsidRDefault="000240E7" w:rsidP="00C86BA1">
      <w:pPr>
        <w:pStyle w:val="Bezodstpw"/>
        <w:jc w:val="center"/>
        <w:rPr>
          <w:rFonts w:ascii="Garamond" w:hAnsi="Garamond" w:cs="Open Sans"/>
          <w:b/>
          <w:bCs/>
          <w:sz w:val="20"/>
          <w:szCs w:val="20"/>
        </w:rPr>
      </w:pPr>
    </w:p>
    <w:p w14:paraId="16764394" w14:textId="77777777" w:rsidR="000240E7" w:rsidRDefault="000240E7" w:rsidP="00C86BA1">
      <w:pPr>
        <w:pStyle w:val="Bezodstpw"/>
        <w:jc w:val="center"/>
        <w:rPr>
          <w:rFonts w:ascii="Garamond" w:hAnsi="Garamond" w:cs="Open Sans"/>
          <w:b/>
          <w:bCs/>
          <w:sz w:val="20"/>
          <w:szCs w:val="20"/>
        </w:rPr>
      </w:pPr>
    </w:p>
    <w:p w14:paraId="6EA78BC4" w14:textId="2F4C200C" w:rsidR="00C86BA1" w:rsidRPr="000D1F57" w:rsidRDefault="00C86BA1" w:rsidP="00C86BA1">
      <w:pPr>
        <w:pStyle w:val="Bezodstpw"/>
        <w:jc w:val="center"/>
        <w:rPr>
          <w:rFonts w:ascii="Garamond" w:hAnsi="Garamond" w:cs="Open Sans"/>
          <w:sz w:val="20"/>
          <w:szCs w:val="20"/>
        </w:rPr>
      </w:pPr>
      <w:r w:rsidRPr="000D1F57">
        <w:rPr>
          <w:rFonts w:ascii="Garamond" w:hAnsi="Garamond" w:cs="Open Sans"/>
          <w:b/>
          <w:bCs/>
          <w:sz w:val="20"/>
          <w:szCs w:val="20"/>
        </w:rPr>
        <w:lastRenderedPageBreak/>
        <w:t>§ 2</w:t>
      </w:r>
    </w:p>
    <w:p w14:paraId="2CA9D6C4"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TERMIN WYKONANIA PRAC</w:t>
      </w:r>
    </w:p>
    <w:p w14:paraId="0AA0DAB9" w14:textId="77777777" w:rsidR="00C86BA1" w:rsidRPr="000D1F57" w:rsidRDefault="00C86BA1" w:rsidP="00C86BA1">
      <w:pPr>
        <w:pStyle w:val="Bezodstpw"/>
        <w:jc w:val="center"/>
        <w:rPr>
          <w:rFonts w:ascii="Garamond" w:hAnsi="Garamond" w:cs="Open Sans"/>
          <w:b/>
          <w:bCs/>
          <w:sz w:val="20"/>
          <w:szCs w:val="20"/>
        </w:rPr>
      </w:pPr>
    </w:p>
    <w:p w14:paraId="57F3A38D" w14:textId="2F46F340" w:rsidR="00C86BA1" w:rsidRPr="000D1F57" w:rsidRDefault="00C86BA1" w:rsidP="00C86BA1">
      <w:pPr>
        <w:pStyle w:val="Akapitzlist1"/>
        <w:contextualSpacing/>
        <w:jc w:val="both"/>
        <w:rPr>
          <w:rFonts w:ascii="Garamond" w:hAnsi="Garamond" w:cs="Open Sans"/>
          <w:sz w:val="20"/>
          <w:szCs w:val="20"/>
        </w:rPr>
      </w:pPr>
      <w:r w:rsidRPr="000D1F57">
        <w:rPr>
          <w:rFonts w:ascii="Garamond" w:hAnsi="Garamond" w:cs="Open Sans"/>
          <w:sz w:val="20"/>
          <w:szCs w:val="20"/>
        </w:rPr>
        <w:t>Zamówienie należy wykonać w terminie</w:t>
      </w:r>
      <w:r w:rsidRPr="000D1F57">
        <w:rPr>
          <w:rFonts w:ascii="Garamond" w:hAnsi="Garamond" w:cs="Open Sans"/>
          <w:b/>
          <w:sz w:val="20"/>
          <w:szCs w:val="20"/>
        </w:rPr>
        <w:t xml:space="preserve">: </w:t>
      </w:r>
      <w:r w:rsidR="008E232D">
        <w:rPr>
          <w:rFonts w:ascii="Garamond" w:hAnsi="Garamond" w:cs="Open Sans"/>
          <w:b/>
          <w:sz w:val="20"/>
          <w:szCs w:val="20"/>
        </w:rPr>
        <w:t xml:space="preserve">do </w:t>
      </w:r>
      <w:r w:rsidR="0072682B">
        <w:rPr>
          <w:rFonts w:ascii="Garamond" w:hAnsi="Garamond" w:cs="Open Sans"/>
          <w:b/>
          <w:sz w:val="20"/>
          <w:szCs w:val="20"/>
        </w:rPr>
        <w:t>60</w:t>
      </w:r>
      <w:r w:rsidRPr="000D1F57">
        <w:rPr>
          <w:rFonts w:ascii="Garamond" w:hAnsi="Garamond" w:cs="Open Sans"/>
          <w:b/>
          <w:sz w:val="20"/>
          <w:szCs w:val="20"/>
        </w:rPr>
        <w:t xml:space="preserve"> </w:t>
      </w:r>
      <w:r w:rsidR="00264B34">
        <w:rPr>
          <w:rFonts w:ascii="Garamond" w:hAnsi="Garamond" w:cs="Open Sans"/>
          <w:b/>
          <w:sz w:val="20"/>
          <w:szCs w:val="20"/>
        </w:rPr>
        <w:t>dni</w:t>
      </w:r>
      <w:r w:rsidR="0072682B">
        <w:rPr>
          <w:rFonts w:ascii="Garamond" w:hAnsi="Garamond" w:cs="Open Sans"/>
          <w:b/>
          <w:sz w:val="20"/>
          <w:szCs w:val="20"/>
        </w:rPr>
        <w:t xml:space="preserve"> kalendarzowych</w:t>
      </w:r>
      <w:r w:rsidRPr="000D1F57">
        <w:rPr>
          <w:rFonts w:ascii="Garamond" w:hAnsi="Garamond" w:cs="Open Sans"/>
          <w:b/>
          <w:sz w:val="20"/>
          <w:szCs w:val="20"/>
        </w:rPr>
        <w:t>.</w:t>
      </w:r>
    </w:p>
    <w:p w14:paraId="38D648D7" w14:textId="77777777" w:rsidR="00C86BA1" w:rsidRPr="000D1F57" w:rsidRDefault="00C86BA1" w:rsidP="00C86BA1">
      <w:pPr>
        <w:jc w:val="both"/>
        <w:rPr>
          <w:rFonts w:ascii="Garamond" w:hAnsi="Garamond" w:cs="Open Sans"/>
          <w:sz w:val="20"/>
          <w:szCs w:val="20"/>
          <w:u w:val="single"/>
        </w:rPr>
      </w:pPr>
    </w:p>
    <w:p w14:paraId="0FB53A2C"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3</w:t>
      </w:r>
    </w:p>
    <w:p w14:paraId="36856A33"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WYNAGRODZENIE I WARUNKI PŁATNOŚCI</w:t>
      </w:r>
    </w:p>
    <w:p w14:paraId="37374566" w14:textId="77777777" w:rsidR="00A45AB5" w:rsidRPr="000D1F57" w:rsidRDefault="00A45AB5" w:rsidP="00A45AB5">
      <w:pPr>
        <w:pStyle w:val="Bezodstpw"/>
        <w:numPr>
          <w:ilvl w:val="0"/>
          <w:numId w:val="21"/>
        </w:numPr>
        <w:suppressAutoHyphens w:val="0"/>
        <w:ind w:left="284" w:hanging="284"/>
        <w:jc w:val="both"/>
        <w:rPr>
          <w:rFonts w:ascii="Garamond" w:hAnsi="Garamond" w:cs="Open Sans"/>
          <w:sz w:val="20"/>
          <w:szCs w:val="20"/>
        </w:rPr>
      </w:pPr>
      <w:r w:rsidRPr="000D1F57">
        <w:rPr>
          <w:rFonts w:ascii="Garamond" w:hAnsi="Garamond" w:cs="Open Sans"/>
          <w:sz w:val="20"/>
          <w:szCs w:val="20"/>
        </w:rPr>
        <w:t>Wynagrodzenie za prawidłową realizację całego przedmiotu umowy wynosi:</w:t>
      </w:r>
    </w:p>
    <w:p w14:paraId="5E6E3624" w14:textId="77777777" w:rsidR="00A45AB5" w:rsidRPr="000D1F57" w:rsidRDefault="00A45AB5" w:rsidP="00A45AB5">
      <w:pPr>
        <w:pStyle w:val="Bezodstpw"/>
        <w:suppressAutoHyphens w:val="0"/>
        <w:ind w:left="284"/>
        <w:jc w:val="both"/>
        <w:rPr>
          <w:rFonts w:ascii="Garamond" w:hAnsi="Garamond" w:cs="Open Sans"/>
          <w:sz w:val="20"/>
          <w:szCs w:val="20"/>
        </w:rPr>
      </w:pPr>
    </w:p>
    <w:p w14:paraId="451FE5FC" w14:textId="77777777" w:rsidR="00A45AB5" w:rsidRPr="000D1F57" w:rsidRDefault="00A45AB5" w:rsidP="00A45AB5">
      <w:pPr>
        <w:pStyle w:val="Tekstpodstawowy"/>
        <w:ind w:left="710" w:hanging="426"/>
        <w:rPr>
          <w:rFonts w:ascii="Garamond" w:hAnsi="Garamond" w:cs="Open Sans"/>
          <w:sz w:val="20"/>
          <w:szCs w:val="20"/>
        </w:rPr>
      </w:pPr>
      <w:r w:rsidRPr="000D1F57">
        <w:rPr>
          <w:rFonts w:ascii="Garamond" w:hAnsi="Garamond" w:cs="Open Sans"/>
          <w:sz w:val="20"/>
          <w:szCs w:val="20"/>
        </w:rPr>
        <w:t>netto: …………… zł</w:t>
      </w:r>
    </w:p>
    <w:p w14:paraId="73C6C564" w14:textId="77777777" w:rsidR="00A45AB5" w:rsidRPr="000D1F57" w:rsidRDefault="00A45AB5" w:rsidP="00A45AB5">
      <w:pPr>
        <w:pStyle w:val="Tekstpodstawowy"/>
        <w:ind w:left="710" w:hanging="426"/>
        <w:rPr>
          <w:rFonts w:ascii="Garamond" w:hAnsi="Garamond" w:cs="Open Sans"/>
          <w:sz w:val="20"/>
          <w:szCs w:val="20"/>
        </w:rPr>
      </w:pPr>
      <w:r w:rsidRPr="000D1F57">
        <w:rPr>
          <w:rFonts w:ascii="Garamond" w:hAnsi="Garamond" w:cs="Open Sans"/>
          <w:sz w:val="20"/>
          <w:szCs w:val="20"/>
        </w:rPr>
        <w:t xml:space="preserve">brutto: </w:t>
      </w:r>
      <w:r w:rsidRPr="000D1F57">
        <w:rPr>
          <w:rFonts w:ascii="Garamond" w:hAnsi="Garamond" w:cs="Open Sans"/>
          <w:b/>
          <w:bCs/>
          <w:sz w:val="20"/>
          <w:szCs w:val="20"/>
        </w:rPr>
        <w:t>………………. zł</w:t>
      </w:r>
    </w:p>
    <w:p w14:paraId="2B8F8D28" w14:textId="77777777" w:rsidR="00A45AB5" w:rsidRPr="000D1F57" w:rsidRDefault="00A45AB5" w:rsidP="00A45AB5">
      <w:pPr>
        <w:pStyle w:val="Tekstpodstawowy"/>
        <w:ind w:left="568" w:hanging="284"/>
        <w:rPr>
          <w:rFonts w:ascii="Garamond" w:hAnsi="Garamond" w:cs="Open Sans"/>
          <w:sz w:val="20"/>
          <w:szCs w:val="20"/>
        </w:rPr>
      </w:pPr>
      <w:r w:rsidRPr="000D1F57">
        <w:rPr>
          <w:rFonts w:ascii="Garamond" w:hAnsi="Garamond" w:cs="Open Sans"/>
          <w:sz w:val="20"/>
          <w:szCs w:val="20"/>
        </w:rPr>
        <w:t xml:space="preserve">podatek VAT w wysokości ……….% zgodnie ze złożoną ofertą Wykonawcy. </w:t>
      </w:r>
    </w:p>
    <w:p w14:paraId="3D270CE0" w14:textId="432AE29D" w:rsidR="00A45AB5" w:rsidRPr="000D1F57" w:rsidRDefault="00A45AB5" w:rsidP="00A45AB5">
      <w:pPr>
        <w:numPr>
          <w:ilvl w:val="0"/>
          <w:numId w:val="21"/>
        </w:numPr>
        <w:suppressAutoHyphens/>
        <w:spacing w:after="0" w:line="240" w:lineRule="auto"/>
        <w:ind w:left="284" w:hanging="284"/>
        <w:jc w:val="both"/>
        <w:rPr>
          <w:rFonts w:ascii="Garamond" w:hAnsi="Garamond" w:cs="Open Sans"/>
          <w:sz w:val="20"/>
          <w:szCs w:val="20"/>
        </w:rPr>
      </w:pPr>
      <w:r w:rsidRPr="000D1F57">
        <w:rPr>
          <w:rFonts w:ascii="Garamond" w:hAnsi="Garamond" w:cs="Open Sans"/>
          <w:sz w:val="20"/>
          <w:szCs w:val="20"/>
        </w:rPr>
        <w:t xml:space="preserve">Wynagrodzenie brutto odpowiada zakresowi robót budowlanych określonym w </w:t>
      </w:r>
      <w:r w:rsidR="008E232D">
        <w:rPr>
          <w:rFonts w:ascii="Garamond" w:hAnsi="Garamond" w:cs="Open Sans"/>
          <w:sz w:val="20"/>
          <w:szCs w:val="20"/>
        </w:rPr>
        <w:t xml:space="preserve">dokumentacji </w:t>
      </w:r>
      <w:r w:rsidR="002E703F">
        <w:rPr>
          <w:rFonts w:ascii="Garamond" w:hAnsi="Garamond" w:cs="Open Sans"/>
          <w:sz w:val="20"/>
          <w:szCs w:val="20"/>
        </w:rPr>
        <w:t>zamówienia</w:t>
      </w:r>
      <w:r w:rsidR="00BF62B1">
        <w:rPr>
          <w:rFonts w:ascii="Garamond" w:hAnsi="Garamond" w:cs="Open Sans"/>
          <w:sz w:val="20"/>
          <w:szCs w:val="20"/>
        </w:rPr>
        <w:t xml:space="preserve"> </w:t>
      </w:r>
      <w:r w:rsidRPr="000D1F57">
        <w:rPr>
          <w:rFonts w:ascii="Garamond" w:hAnsi="Garamond" w:cs="Open Sans"/>
          <w:sz w:val="20"/>
          <w:szCs w:val="20"/>
        </w:rPr>
        <w:t xml:space="preserve"> oraz dostawie i montażu wyposażenia i sprzętu i jest tzw. wynagrodzeniem ryczałtowym. Zawiera ono wszelkie koszty związane z realizacją przedmiotu umowy, w tym m.in.: zakupu materiałów i urządzeń oraz wyposażenia, transportu, koszty wszelkich robót przygotowawczych, demontażowych, montażowych, wyburzeniowych, porządkowych, robót związanych z utrudnieniami wynikającymi z realizacji umowy bez wyłączenia z eksploatacji obiektu i zabezpieczenia. </w:t>
      </w:r>
    </w:p>
    <w:p w14:paraId="1E25C2F2" w14:textId="4E6D737E" w:rsidR="00A45AB5" w:rsidRPr="000D1F57" w:rsidRDefault="00A45AB5" w:rsidP="00A45AB5">
      <w:pPr>
        <w:numPr>
          <w:ilvl w:val="0"/>
          <w:numId w:val="21"/>
        </w:numPr>
        <w:suppressAutoHyphens/>
        <w:spacing w:after="0" w:line="240" w:lineRule="auto"/>
        <w:ind w:left="284" w:hanging="284"/>
        <w:jc w:val="both"/>
        <w:rPr>
          <w:rFonts w:ascii="Garamond" w:hAnsi="Garamond" w:cs="Open Sans"/>
          <w:sz w:val="20"/>
          <w:szCs w:val="20"/>
        </w:rPr>
      </w:pPr>
      <w:r w:rsidRPr="000D1F57">
        <w:rPr>
          <w:rFonts w:ascii="Garamond" w:hAnsi="Garamond" w:cs="Open Sans"/>
          <w:sz w:val="20"/>
          <w:szCs w:val="20"/>
        </w:rPr>
        <w:t xml:space="preserve">Wynagrodzenie brutto uwzględnia również ryzyko i odpowiedzialność Wykonawcy z tytułu oceny dokumentacji </w:t>
      </w:r>
      <w:r w:rsidR="002E703F">
        <w:rPr>
          <w:rFonts w:ascii="Garamond" w:hAnsi="Garamond" w:cs="Open Sans"/>
          <w:sz w:val="20"/>
          <w:szCs w:val="20"/>
        </w:rPr>
        <w:t>zamówienia</w:t>
      </w:r>
      <w:r w:rsidRPr="000D1F57">
        <w:rPr>
          <w:rFonts w:ascii="Garamond" w:hAnsi="Garamond" w:cs="Open Sans"/>
          <w:sz w:val="20"/>
          <w:szCs w:val="20"/>
        </w:rPr>
        <w:t xml:space="preserve"> stanowiącej podstawę złożenia przez Wykonawcę oferty. Brak rozpoznania i doprecyzowania rozwiązań </w:t>
      </w:r>
      <w:r w:rsidR="002E703F">
        <w:rPr>
          <w:rFonts w:ascii="Garamond" w:hAnsi="Garamond" w:cs="Open Sans"/>
          <w:sz w:val="20"/>
          <w:szCs w:val="20"/>
        </w:rPr>
        <w:t xml:space="preserve">programu funkcjonalno-użytkowego </w:t>
      </w:r>
      <w:r w:rsidRPr="000D1F57">
        <w:rPr>
          <w:rFonts w:ascii="Garamond" w:hAnsi="Garamond" w:cs="Open Sans"/>
          <w:sz w:val="20"/>
          <w:szCs w:val="20"/>
        </w:rPr>
        <w:t xml:space="preserve"> lub innych kosztów związanych z realizacją umowy nie może być podstawą do żądania zmiany wynagrodzenia. Obowiązek zapewnienia funkcjonowania i ciągłości udzielania świadczeń zdrowotnych przez Zamawiającego nie mogą stanowić przesłanki do zwiększenia wynagrodzenia i terminu zakończenia robót.</w:t>
      </w:r>
    </w:p>
    <w:p w14:paraId="29B48207" w14:textId="77777777" w:rsidR="00A45AB5" w:rsidRPr="000D1F57" w:rsidRDefault="00A45AB5" w:rsidP="00A45AB5">
      <w:pPr>
        <w:numPr>
          <w:ilvl w:val="0"/>
          <w:numId w:val="21"/>
        </w:numPr>
        <w:suppressAutoHyphens/>
        <w:spacing w:after="0" w:line="240" w:lineRule="auto"/>
        <w:ind w:left="284" w:hanging="284"/>
        <w:jc w:val="both"/>
        <w:rPr>
          <w:rFonts w:ascii="Garamond" w:hAnsi="Garamond" w:cs="Open Sans"/>
          <w:color w:val="00B050"/>
          <w:sz w:val="20"/>
          <w:szCs w:val="20"/>
        </w:rPr>
      </w:pPr>
      <w:r w:rsidRPr="000D1F57">
        <w:rPr>
          <w:rFonts w:ascii="Garamond" w:hAnsi="Garamond" w:cs="Open Sans"/>
          <w:sz w:val="20"/>
          <w:szCs w:val="20"/>
        </w:rPr>
        <w:t>Wynagrodzenie obejmuje również wszystkie elementy niezbędne do prawidłowego wykonania robót, włącznie z wszelkimi miejscami styku poszczególnych robót branżowych oraz pokrywa wszelkie ryzyka wynikające z sezonowych warunków pogodowych i ograniczeń związanych z funkcjonowaniem innych podmiotów na terenie prowadzonych prac remontowo - wykończeniowych lub w jej sąsiedztwie</w:t>
      </w:r>
      <w:r w:rsidRPr="000D1F57">
        <w:rPr>
          <w:rFonts w:ascii="Garamond" w:hAnsi="Garamond" w:cs="Open Sans"/>
          <w:color w:val="00B050"/>
          <w:sz w:val="20"/>
          <w:szCs w:val="20"/>
        </w:rPr>
        <w:t>.</w:t>
      </w:r>
    </w:p>
    <w:p w14:paraId="2E01A91B" w14:textId="6BB0B0EC" w:rsidR="00501D38" w:rsidRPr="00D118C8" w:rsidRDefault="00A45AB5" w:rsidP="00D118C8">
      <w:pPr>
        <w:numPr>
          <w:ilvl w:val="0"/>
          <w:numId w:val="21"/>
        </w:numPr>
        <w:suppressAutoHyphens/>
        <w:spacing w:after="0" w:line="240" w:lineRule="auto"/>
        <w:ind w:left="284" w:hanging="284"/>
        <w:jc w:val="both"/>
        <w:rPr>
          <w:rFonts w:ascii="Garamond" w:hAnsi="Garamond" w:cs="Open Sans"/>
          <w:sz w:val="20"/>
          <w:szCs w:val="20"/>
        </w:rPr>
      </w:pPr>
      <w:r w:rsidRPr="000D1F57">
        <w:rPr>
          <w:rFonts w:ascii="Garamond" w:hAnsi="Garamond" w:cs="Open Sans"/>
          <w:sz w:val="20"/>
          <w:szCs w:val="20"/>
        </w:rPr>
        <w:t xml:space="preserve">Rozliczenie wykonania przedmiotu umowy będzie następowało na </w:t>
      </w:r>
      <w:r w:rsidR="00B27DE9">
        <w:rPr>
          <w:rFonts w:ascii="Garamond" w:hAnsi="Garamond" w:cs="Open Sans"/>
          <w:sz w:val="20"/>
          <w:szCs w:val="20"/>
        </w:rPr>
        <w:t xml:space="preserve">podstawie </w:t>
      </w:r>
      <w:r w:rsidRPr="000D1F57">
        <w:rPr>
          <w:rFonts w:ascii="Garamond" w:hAnsi="Garamond" w:cs="Open Sans"/>
          <w:sz w:val="20"/>
          <w:szCs w:val="20"/>
        </w:rPr>
        <w:t>faktury końcowej wystawi</w:t>
      </w:r>
      <w:r w:rsidR="00B27DE9">
        <w:rPr>
          <w:rFonts w:ascii="Garamond" w:hAnsi="Garamond" w:cs="Open Sans"/>
          <w:sz w:val="20"/>
          <w:szCs w:val="20"/>
        </w:rPr>
        <w:t>one</w:t>
      </w:r>
      <w:r w:rsidR="00D118C8">
        <w:rPr>
          <w:rFonts w:ascii="Garamond" w:hAnsi="Garamond" w:cs="Open Sans"/>
          <w:sz w:val="20"/>
          <w:szCs w:val="20"/>
        </w:rPr>
        <w:t xml:space="preserve">j po </w:t>
      </w:r>
      <w:r w:rsidR="00501D38" w:rsidRPr="00D118C8">
        <w:rPr>
          <w:rFonts w:ascii="Garamond" w:hAnsi="Garamond" w:cs="Open Sans"/>
          <w:sz w:val="20"/>
          <w:szCs w:val="20"/>
        </w:rPr>
        <w:t>podpisaniu przez strony protokołu odbioru końcowego wykonanego zakresu przedmiotu umowy bez zastrzeżeń tj.  uzyskaniu pozytywnych decyzji właściwych organów dopuszczających  do użytkowania obiektów objętych inwestycją.</w:t>
      </w:r>
      <w:r w:rsidR="00D118C8">
        <w:rPr>
          <w:rFonts w:ascii="Garamond" w:hAnsi="Garamond" w:cs="Open Sans"/>
          <w:sz w:val="20"/>
          <w:szCs w:val="20"/>
        </w:rPr>
        <w:t>(jeżeli dotyczy)</w:t>
      </w:r>
    </w:p>
    <w:p w14:paraId="443EE168" w14:textId="0BEB8CAA" w:rsidR="00A45AB5" w:rsidRPr="00501D38" w:rsidRDefault="00A45AB5" w:rsidP="00501D38">
      <w:pPr>
        <w:numPr>
          <w:ilvl w:val="0"/>
          <w:numId w:val="21"/>
        </w:numPr>
        <w:suppressAutoHyphens/>
        <w:spacing w:after="0" w:line="240" w:lineRule="auto"/>
        <w:ind w:left="284" w:hanging="284"/>
        <w:jc w:val="both"/>
        <w:rPr>
          <w:rFonts w:ascii="Garamond" w:hAnsi="Garamond" w:cs="Open Sans"/>
          <w:sz w:val="20"/>
          <w:szCs w:val="20"/>
        </w:rPr>
      </w:pPr>
      <w:r w:rsidRPr="00501D38">
        <w:rPr>
          <w:rFonts w:ascii="Garamond" w:hAnsi="Garamond" w:cs="Open Sans"/>
          <w:sz w:val="20"/>
          <w:szCs w:val="20"/>
        </w:rPr>
        <w:t xml:space="preserve">Zamawiający zobowiązuje się do zapłaty należności za przedmiot umowy </w:t>
      </w:r>
      <w:r w:rsidRPr="00501D38">
        <w:rPr>
          <w:rFonts w:ascii="Garamond" w:hAnsi="Garamond" w:cs="Open Sans"/>
          <w:color w:val="000000"/>
          <w:sz w:val="20"/>
          <w:szCs w:val="20"/>
        </w:rPr>
        <w:t>na rachunek bankowy nr</w:t>
      </w:r>
      <w:r w:rsidRPr="00501D38">
        <w:rPr>
          <w:rFonts w:ascii="Garamond" w:hAnsi="Garamond" w:cs="Open Sans"/>
          <w:b/>
          <w:bCs/>
          <w:color w:val="000000"/>
          <w:sz w:val="20"/>
          <w:szCs w:val="20"/>
        </w:rPr>
        <w:t>: ……………………….</w:t>
      </w:r>
      <w:r w:rsidRPr="00501D38">
        <w:rPr>
          <w:rFonts w:ascii="Garamond" w:hAnsi="Garamond" w:cs="Open Sans"/>
          <w:color w:val="000000"/>
          <w:sz w:val="20"/>
          <w:szCs w:val="20"/>
        </w:rPr>
        <w:t xml:space="preserve"> W terminie</w:t>
      </w:r>
      <w:r w:rsidRPr="00501D38">
        <w:rPr>
          <w:rFonts w:ascii="Garamond" w:hAnsi="Garamond" w:cs="Open Sans"/>
          <w:sz w:val="20"/>
          <w:szCs w:val="20"/>
        </w:rPr>
        <w:t xml:space="preserve"> do </w:t>
      </w:r>
      <w:r w:rsidR="00A34D79">
        <w:rPr>
          <w:rFonts w:ascii="Garamond" w:hAnsi="Garamond" w:cs="Open Sans"/>
          <w:sz w:val="20"/>
          <w:szCs w:val="20"/>
        </w:rPr>
        <w:t>3</w:t>
      </w:r>
      <w:r w:rsidR="00BF62B1" w:rsidRPr="00501D38">
        <w:rPr>
          <w:rFonts w:ascii="Garamond" w:hAnsi="Garamond" w:cs="Open Sans"/>
          <w:sz w:val="20"/>
          <w:szCs w:val="20"/>
        </w:rPr>
        <w:t>0</w:t>
      </w:r>
      <w:r w:rsidRPr="00501D38">
        <w:rPr>
          <w:rFonts w:ascii="Garamond" w:hAnsi="Garamond" w:cs="Open Sans"/>
          <w:sz w:val="20"/>
          <w:szCs w:val="20"/>
        </w:rPr>
        <w:t xml:space="preserve"> dni od  </w:t>
      </w:r>
      <w:r w:rsidRPr="00501D38">
        <w:rPr>
          <w:rFonts w:ascii="Garamond" w:hAnsi="Garamond" w:cs="Open Sans"/>
          <w:color w:val="000000"/>
          <w:sz w:val="20"/>
          <w:szCs w:val="20"/>
        </w:rPr>
        <w:t>daty wpływu prawidłowo wystawion</w:t>
      </w:r>
      <w:r w:rsidR="00B27DE9">
        <w:rPr>
          <w:rFonts w:ascii="Garamond" w:hAnsi="Garamond" w:cs="Open Sans"/>
          <w:color w:val="000000"/>
          <w:sz w:val="20"/>
          <w:szCs w:val="20"/>
        </w:rPr>
        <w:t>ej</w:t>
      </w:r>
      <w:r w:rsidRPr="00501D38">
        <w:rPr>
          <w:rFonts w:ascii="Garamond" w:hAnsi="Garamond" w:cs="Open Sans"/>
          <w:color w:val="000000"/>
          <w:sz w:val="20"/>
          <w:szCs w:val="20"/>
        </w:rPr>
        <w:t xml:space="preserve"> faktur VAT na adres siedziby Zamawiającego. Na fakturze powinien znajdować się numer umowy wraz</w:t>
      </w:r>
      <w:r w:rsidRPr="00501D38">
        <w:rPr>
          <w:rFonts w:ascii="Garamond" w:hAnsi="Garamond" w:cs="Open Sans"/>
          <w:sz w:val="20"/>
          <w:szCs w:val="20"/>
        </w:rPr>
        <w:t xml:space="preserve"> z dokumentami rozliczeniowymi. </w:t>
      </w:r>
      <w:r w:rsidRPr="00501D38">
        <w:rPr>
          <w:rFonts w:ascii="Garamond" w:hAnsi="Garamond" w:cs="Open Sans"/>
          <w:color w:val="000000"/>
          <w:sz w:val="20"/>
          <w:szCs w:val="20"/>
        </w:rPr>
        <w:t>oraz wszystkie dane określone w art. 106 e ustawy o VAT.</w:t>
      </w:r>
    </w:p>
    <w:p w14:paraId="3B5A238E" w14:textId="3F8EBD23" w:rsidR="00A45AB5" w:rsidRPr="000D1F57" w:rsidRDefault="00A45AB5" w:rsidP="00A45AB5">
      <w:pPr>
        <w:pStyle w:val="Tekstpodstawowy"/>
        <w:numPr>
          <w:ilvl w:val="0"/>
          <w:numId w:val="21"/>
        </w:numPr>
        <w:spacing w:after="0"/>
        <w:ind w:left="284" w:hanging="284"/>
        <w:jc w:val="both"/>
        <w:rPr>
          <w:rFonts w:ascii="Garamond" w:hAnsi="Garamond" w:cs="Open Sans"/>
          <w:sz w:val="20"/>
          <w:szCs w:val="20"/>
        </w:rPr>
      </w:pPr>
      <w:r w:rsidRPr="000D1F57">
        <w:rPr>
          <w:rFonts w:ascii="Garamond" w:hAnsi="Garamond" w:cs="Open Sans"/>
          <w:sz w:val="20"/>
          <w:szCs w:val="20"/>
        </w:rPr>
        <w:t>Podstawę do wystawienia faktur</w:t>
      </w:r>
      <w:r w:rsidR="00B27DE9">
        <w:rPr>
          <w:rFonts w:ascii="Garamond" w:hAnsi="Garamond" w:cs="Open Sans"/>
          <w:sz w:val="20"/>
          <w:szCs w:val="20"/>
        </w:rPr>
        <w:t>y</w:t>
      </w:r>
      <w:r w:rsidRPr="000D1F57">
        <w:rPr>
          <w:rFonts w:ascii="Garamond" w:hAnsi="Garamond" w:cs="Open Sans"/>
          <w:sz w:val="20"/>
          <w:szCs w:val="20"/>
        </w:rPr>
        <w:t xml:space="preserve"> stanowić </w:t>
      </w:r>
      <w:r w:rsidR="00B27DE9">
        <w:rPr>
          <w:rFonts w:ascii="Garamond" w:hAnsi="Garamond" w:cs="Open Sans"/>
          <w:sz w:val="20"/>
          <w:szCs w:val="20"/>
        </w:rPr>
        <w:t>będzie</w:t>
      </w:r>
      <w:r w:rsidRPr="000D1F57">
        <w:rPr>
          <w:rFonts w:ascii="Garamond" w:hAnsi="Garamond" w:cs="Open Sans"/>
          <w:sz w:val="20"/>
          <w:szCs w:val="20"/>
        </w:rPr>
        <w:t xml:space="preserve"> protok</w:t>
      </w:r>
      <w:r w:rsidR="00B27DE9">
        <w:rPr>
          <w:rFonts w:ascii="Garamond" w:hAnsi="Garamond" w:cs="Open Sans"/>
          <w:sz w:val="20"/>
          <w:szCs w:val="20"/>
        </w:rPr>
        <w:t xml:space="preserve">ół </w:t>
      </w:r>
      <w:r w:rsidRPr="000D1F57">
        <w:rPr>
          <w:rFonts w:ascii="Garamond" w:hAnsi="Garamond" w:cs="Open Sans"/>
          <w:sz w:val="20"/>
          <w:szCs w:val="20"/>
        </w:rPr>
        <w:t>odbior</w:t>
      </w:r>
      <w:r w:rsidR="00B27DE9">
        <w:rPr>
          <w:rFonts w:ascii="Garamond" w:hAnsi="Garamond" w:cs="Open Sans"/>
          <w:sz w:val="20"/>
          <w:szCs w:val="20"/>
        </w:rPr>
        <w:t>u</w:t>
      </w:r>
      <w:r w:rsidRPr="000D1F57">
        <w:rPr>
          <w:rFonts w:ascii="Garamond" w:hAnsi="Garamond" w:cs="Open Sans"/>
          <w:sz w:val="20"/>
          <w:szCs w:val="20"/>
        </w:rPr>
        <w:t xml:space="preserve"> końcowego przedmiotu zamówienia z załączonymi oświadczeniami podwykonawców o uregulowaniu przez wykonawcę należności za wykonane prace.</w:t>
      </w:r>
    </w:p>
    <w:p w14:paraId="0C12D116" w14:textId="5273B123" w:rsidR="00A45AB5" w:rsidRPr="000D1F57" w:rsidRDefault="00A45AB5" w:rsidP="00A45AB5">
      <w:pPr>
        <w:pStyle w:val="Tekstpodstawowy"/>
        <w:numPr>
          <w:ilvl w:val="0"/>
          <w:numId w:val="21"/>
        </w:numPr>
        <w:spacing w:after="0"/>
        <w:ind w:left="284" w:hanging="284"/>
        <w:jc w:val="both"/>
        <w:rPr>
          <w:rFonts w:ascii="Garamond" w:hAnsi="Garamond" w:cs="Open Sans"/>
          <w:sz w:val="20"/>
          <w:szCs w:val="20"/>
        </w:rPr>
      </w:pPr>
      <w:r w:rsidRPr="000D1F57">
        <w:rPr>
          <w:rFonts w:ascii="Garamond" w:hAnsi="Garamond" w:cs="Open Sans"/>
          <w:color w:val="000000"/>
          <w:sz w:val="20"/>
          <w:szCs w:val="20"/>
        </w:rPr>
        <w:t>Obowiązkiem Wykonawcy jest dołączenie do</w:t>
      </w:r>
      <w:r w:rsidR="00A340F7">
        <w:rPr>
          <w:rFonts w:ascii="Garamond" w:hAnsi="Garamond" w:cs="Open Sans"/>
          <w:color w:val="000000"/>
          <w:sz w:val="20"/>
          <w:szCs w:val="20"/>
        </w:rPr>
        <w:t xml:space="preserve"> </w:t>
      </w:r>
      <w:r w:rsidRPr="000D1F57">
        <w:rPr>
          <w:rFonts w:ascii="Garamond" w:hAnsi="Garamond" w:cs="Open Sans"/>
          <w:color w:val="000000"/>
          <w:sz w:val="20"/>
          <w:szCs w:val="20"/>
        </w:rPr>
        <w:t xml:space="preserve"> faktur</w:t>
      </w:r>
      <w:r w:rsidR="00B27DE9">
        <w:rPr>
          <w:rFonts w:ascii="Garamond" w:hAnsi="Garamond" w:cs="Open Sans"/>
          <w:color w:val="000000"/>
          <w:sz w:val="20"/>
          <w:szCs w:val="20"/>
        </w:rPr>
        <w:t>y</w:t>
      </w:r>
      <w:r w:rsidRPr="000D1F57">
        <w:rPr>
          <w:rFonts w:ascii="Garamond" w:hAnsi="Garamond" w:cs="Open Sans"/>
          <w:color w:val="000000"/>
          <w:sz w:val="20"/>
          <w:szCs w:val="20"/>
        </w:rPr>
        <w:t xml:space="preserve"> przedkładanej Zamawiającemu oświadczeń Podwykonawcy i odpowiednio dalszych podwykonawców (wraz z kopiami wszystkich dokumentów wymienionych w oświadczeniu) potwierdzonych przez Wykonawcę o dokonaniu rozliczeń Wykonawcy z Podwykonawcą (i odpowiednio Wykonawcy, podwykonawcy z dalszymi podwykonawcami) za dany okres rozliczeniowy podlegający fakturowaniu. </w:t>
      </w:r>
    </w:p>
    <w:p w14:paraId="48EBEBF1" w14:textId="77777777" w:rsidR="00A45AB5" w:rsidRPr="000D1F57" w:rsidRDefault="00A45AB5" w:rsidP="00A45AB5">
      <w:pPr>
        <w:pStyle w:val="Bezodstpw"/>
        <w:numPr>
          <w:ilvl w:val="0"/>
          <w:numId w:val="21"/>
        </w:numPr>
        <w:suppressAutoHyphens w:val="0"/>
        <w:ind w:left="284" w:hanging="284"/>
        <w:jc w:val="both"/>
        <w:rPr>
          <w:rFonts w:ascii="Garamond" w:hAnsi="Garamond" w:cs="Open Sans"/>
          <w:sz w:val="20"/>
          <w:szCs w:val="20"/>
        </w:rPr>
      </w:pPr>
      <w:r w:rsidRPr="000D1F57">
        <w:rPr>
          <w:rFonts w:ascii="Garamond" w:hAnsi="Garamond" w:cs="Open Sans"/>
          <w:sz w:val="20"/>
          <w:szCs w:val="20"/>
        </w:rPr>
        <w:t xml:space="preserve">Wynagrodzenie brutto uwzględnia również ryzyko i odpowiedzialność Wykonawcy z tytułu kosztów związanych z realizacją umowy a wzrost tych kosztów nie może być podstawą do żądania zmiany wynagrodzenia. </w:t>
      </w:r>
    </w:p>
    <w:p w14:paraId="1DC76A2C" w14:textId="77777777" w:rsidR="00A45AB5" w:rsidRPr="000D1F57" w:rsidRDefault="00A45AB5" w:rsidP="00A45AB5">
      <w:pPr>
        <w:pStyle w:val="Bezodstpw"/>
        <w:numPr>
          <w:ilvl w:val="0"/>
          <w:numId w:val="21"/>
        </w:numPr>
        <w:suppressAutoHyphens w:val="0"/>
        <w:ind w:left="284" w:hanging="284"/>
        <w:jc w:val="both"/>
        <w:rPr>
          <w:rFonts w:ascii="Garamond" w:hAnsi="Garamond" w:cs="Open Sans"/>
          <w:sz w:val="20"/>
          <w:szCs w:val="20"/>
        </w:rPr>
      </w:pPr>
      <w:r w:rsidRPr="000D1F57">
        <w:rPr>
          <w:rFonts w:ascii="Garamond" w:hAnsi="Garamond" w:cs="Open Sans"/>
          <w:sz w:val="20"/>
          <w:szCs w:val="20"/>
        </w:rPr>
        <w:t xml:space="preserve">Obowiązek zapewnienia funkcjonowania i ciągłości udzielania świadczeń zdrowotnych przez Zamawiającego nie mogą stanowić przesłanki do zwiększenia wynagrodzenia i przedłużenia terminu zakończenia robót. </w:t>
      </w:r>
    </w:p>
    <w:p w14:paraId="0640E9DD" w14:textId="69965F76" w:rsidR="00A45AB5" w:rsidRPr="000D1F57" w:rsidRDefault="00A45AB5" w:rsidP="00A45AB5">
      <w:pPr>
        <w:pStyle w:val="Bezodstpw"/>
        <w:numPr>
          <w:ilvl w:val="0"/>
          <w:numId w:val="21"/>
        </w:numPr>
        <w:suppressAutoHyphens w:val="0"/>
        <w:ind w:left="284" w:hanging="284"/>
        <w:jc w:val="both"/>
        <w:rPr>
          <w:rFonts w:ascii="Garamond" w:hAnsi="Garamond" w:cs="Open Sans"/>
          <w:sz w:val="20"/>
          <w:szCs w:val="20"/>
        </w:rPr>
      </w:pPr>
      <w:r w:rsidRPr="000D1F57">
        <w:rPr>
          <w:rFonts w:ascii="Garamond" w:hAnsi="Garamond" w:cs="Open Sans"/>
          <w:sz w:val="20"/>
          <w:szCs w:val="20"/>
        </w:rPr>
        <w:t>Zamawiający będzie rozliczał energię elektryczną oraz wodę zużytą do celów budowlanych ryczałtowo tzn. 20</w:t>
      </w:r>
      <w:r w:rsidR="00347C9D" w:rsidRPr="000D1F57">
        <w:rPr>
          <w:rFonts w:ascii="Garamond" w:hAnsi="Garamond" w:cs="Open Sans"/>
          <w:sz w:val="20"/>
          <w:szCs w:val="20"/>
        </w:rPr>
        <w:t>,00</w:t>
      </w:r>
      <w:r w:rsidRPr="000D1F57">
        <w:rPr>
          <w:rFonts w:ascii="Garamond" w:hAnsi="Garamond" w:cs="Open Sans"/>
          <w:sz w:val="20"/>
          <w:szCs w:val="20"/>
        </w:rPr>
        <w:t xml:space="preserve"> zł netto za energie i 1</w:t>
      </w:r>
      <w:r w:rsidR="00347C9D" w:rsidRPr="000D1F57">
        <w:rPr>
          <w:rFonts w:ascii="Garamond" w:hAnsi="Garamond" w:cs="Open Sans"/>
          <w:sz w:val="20"/>
          <w:szCs w:val="20"/>
        </w:rPr>
        <w:t>5</w:t>
      </w:r>
      <w:r w:rsidRPr="000D1F57">
        <w:rPr>
          <w:rFonts w:ascii="Garamond" w:hAnsi="Garamond" w:cs="Open Sans"/>
          <w:sz w:val="20"/>
          <w:szCs w:val="20"/>
        </w:rPr>
        <w:t>,00 zł netto za zimną wodę za każdy dzień kalendarzowy miesiąca. Rozliczenie nastąpi w okresach miesięcznych do 10-go dnia każdego miesiąca za miesiąc poprzedni na podstawie faktury VAT wystawionej przez Zamawiającego. Faktura będzie płatna w terminie 14 dni od daty wystawienia.</w:t>
      </w:r>
    </w:p>
    <w:p w14:paraId="03586887" w14:textId="6AD8F698" w:rsidR="00A45AB5" w:rsidRPr="000D1F57" w:rsidRDefault="00A45AB5" w:rsidP="00A45AB5">
      <w:pPr>
        <w:widowControl w:val="0"/>
        <w:numPr>
          <w:ilvl w:val="0"/>
          <w:numId w:val="21"/>
        </w:numPr>
        <w:suppressAutoHyphens/>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sz w:val="20"/>
          <w:szCs w:val="20"/>
        </w:rPr>
        <w:t>Przeniesienie wierzytelności w sposób określony trybem art. 509 do 518 Kodeksu cywilnego, a wynikających z niniejszej umowy, wymaga pisemnej zgody Zamawiającego</w:t>
      </w:r>
      <w:r w:rsidRPr="000D1F57">
        <w:rPr>
          <w:rFonts w:ascii="Garamond" w:hAnsi="Garamond" w:cs="Open Sans"/>
          <w:color w:val="000000"/>
          <w:sz w:val="20"/>
          <w:szCs w:val="20"/>
        </w:rPr>
        <w:t xml:space="preserve"> oraz podmiotu określonego w art. 54 ustawy z dnia 15 kwietnia 2011r. o działalności leczniczej (</w:t>
      </w:r>
      <w:r w:rsidRPr="000D1F57">
        <w:rPr>
          <w:rFonts w:ascii="Garamond" w:hAnsi="Garamond" w:cs="Open Sans"/>
          <w:sz w:val="20"/>
          <w:szCs w:val="20"/>
        </w:rPr>
        <w:t>Dz.U.202</w:t>
      </w:r>
      <w:r w:rsidR="00CF6D5C">
        <w:rPr>
          <w:rFonts w:ascii="Garamond" w:hAnsi="Garamond" w:cs="Open Sans"/>
          <w:sz w:val="20"/>
          <w:szCs w:val="20"/>
        </w:rPr>
        <w:t>5</w:t>
      </w:r>
      <w:r w:rsidRPr="000D1F57">
        <w:rPr>
          <w:rFonts w:ascii="Garamond" w:hAnsi="Garamond" w:cs="Open Sans"/>
          <w:sz w:val="20"/>
          <w:szCs w:val="20"/>
        </w:rPr>
        <w:t xml:space="preserve">, poz. </w:t>
      </w:r>
      <w:r w:rsidR="00B27DE9">
        <w:rPr>
          <w:rFonts w:ascii="Garamond" w:hAnsi="Garamond" w:cs="Open Sans"/>
          <w:sz w:val="20"/>
          <w:szCs w:val="20"/>
        </w:rPr>
        <w:t>450</w:t>
      </w:r>
      <w:r w:rsidRPr="000D1F57">
        <w:rPr>
          <w:rFonts w:ascii="Garamond" w:hAnsi="Garamond" w:cs="Open Sans"/>
          <w:sz w:val="20"/>
          <w:szCs w:val="20"/>
        </w:rPr>
        <w:t xml:space="preserve"> ze zm.)</w:t>
      </w:r>
    </w:p>
    <w:p w14:paraId="71AEC115" w14:textId="77777777" w:rsidR="00A45AB5" w:rsidRPr="000D1F57" w:rsidRDefault="00A45AB5" w:rsidP="00A45AB5">
      <w:pPr>
        <w:widowControl w:val="0"/>
        <w:numPr>
          <w:ilvl w:val="0"/>
          <w:numId w:val="21"/>
        </w:numPr>
        <w:suppressAutoHyphens/>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sz w:val="20"/>
          <w:szCs w:val="20"/>
        </w:rPr>
        <w:t>Bez zgody Zamawiającego oraz podmiotu tworzącego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58322BC1" w14:textId="77777777" w:rsidR="00A45AB5" w:rsidRPr="000D1F57" w:rsidRDefault="00A45AB5" w:rsidP="00A45AB5">
      <w:pPr>
        <w:widowControl w:val="0"/>
        <w:numPr>
          <w:ilvl w:val="0"/>
          <w:numId w:val="21"/>
        </w:numPr>
        <w:suppressAutoHyphens/>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sz w:val="20"/>
          <w:szCs w:val="20"/>
        </w:rPr>
        <w:t>Strony wspólnie oświadczają, że wyłączają możliwość dokonywania przez podmioty trzecie Umowy Faktoringu, Umowy Gwarancyjnej, Umowy Zarządu Wierzytelnością, Umowa Inkasa.</w:t>
      </w:r>
    </w:p>
    <w:p w14:paraId="17C55EF6" w14:textId="77777777" w:rsidR="00A45AB5" w:rsidRPr="000D1F57" w:rsidRDefault="00A45AB5" w:rsidP="00A45AB5">
      <w:pPr>
        <w:widowControl w:val="0"/>
        <w:numPr>
          <w:ilvl w:val="0"/>
          <w:numId w:val="21"/>
        </w:numPr>
        <w:suppressAutoHyphens/>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sz w:val="20"/>
          <w:szCs w:val="20"/>
        </w:rPr>
        <w:t>Strony wspólnie oświadczają, że wyłączają możliwość dokonywania przez podmioty trzecie wszelkich czynności faktycznych lub prawnych związanych z wierzytelnościami Wykonawcy wynikającymi z niniejszej umowy bez uprzedniej, pisemnej zgody Zamawiającego oraz podmiotu tworzącego Zamawiającego.</w:t>
      </w:r>
    </w:p>
    <w:p w14:paraId="09D8C0AA" w14:textId="77777777" w:rsidR="00A45AB5" w:rsidRPr="000D1F57" w:rsidRDefault="00A45AB5" w:rsidP="00A45AB5">
      <w:pPr>
        <w:widowControl w:val="0"/>
        <w:numPr>
          <w:ilvl w:val="0"/>
          <w:numId w:val="21"/>
        </w:numPr>
        <w:suppressAutoHyphens/>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sz w:val="20"/>
          <w:szCs w:val="20"/>
        </w:rPr>
        <w:t>Naruszenie przedmiotowego zakazu skutkować nieważnością tej czynności prawnej oraz dodatkowo obowiązkiem zapłaty przez Wykonawcę na rzecz Zamawiającego kary umownej w wysokości 5 % wierzytelności</w:t>
      </w:r>
      <w:r w:rsidRPr="000D1F57">
        <w:rPr>
          <w:rFonts w:ascii="Garamond" w:hAnsi="Garamond" w:cs="Open Sans"/>
          <w:color w:val="000000"/>
          <w:sz w:val="20"/>
          <w:szCs w:val="20"/>
        </w:rPr>
        <w:t xml:space="preserve">, którą nabyła </w:t>
      </w:r>
      <w:r w:rsidRPr="000D1F57">
        <w:rPr>
          <w:rFonts w:ascii="Garamond" w:hAnsi="Garamond" w:cs="Open Sans"/>
          <w:color w:val="000000"/>
          <w:sz w:val="20"/>
          <w:szCs w:val="20"/>
        </w:rPr>
        <w:lastRenderedPageBreak/>
        <w:t>niezależnie od podstawy faktycznej lub prawnej, osoba trzeci.</w:t>
      </w:r>
    </w:p>
    <w:p w14:paraId="5B63DD33" w14:textId="77777777" w:rsidR="00A45AB5" w:rsidRPr="000D1F57" w:rsidRDefault="00A45AB5" w:rsidP="00A45AB5">
      <w:pPr>
        <w:widowControl w:val="0"/>
        <w:numPr>
          <w:ilvl w:val="0"/>
          <w:numId w:val="21"/>
        </w:numPr>
        <w:suppressAutoHyphens/>
        <w:spacing w:after="0" w:line="240" w:lineRule="auto"/>
        <w:ind w:left="284" w:hanging="284"/>
        <w:contextualSpacing/>
        <w:jc w:val="both"/>
        <w:rPr>
          <w:rFonts w:ascii="Garamond" w:hAnsi="Garamond" w:cs="Open Sans"/>
          <w:color w:val="000000"/>
          <w:sz w:val="20"/>
          <w:szCs w:val="20"/>
        </w:rPr>
      </w:pPr>
      <w:r w:rsidRPr="000D1F57">
        <w:rPr>
          <w:rFonts w:ascii="Garamond" w:hAnsi="Garamond" w:cs="Open Sans"/>
          <w:sz w:val="20"/>
          <w:szCs w:val="20"/>
        </w:rPr>
        <w:t>Termin płatności uważa się za zachowany w dniu obciążenie rachunku bankowego Zamawiającego.</w:t>
      </w:r>
    </w:p>
    <w:p w14:paraId="2129C426" w14:textId="77777777" w:rsidR="00A45AB5" w:rsidRPr="000D1F57" w:rsidRDefault="00A45AB5" w:rsidP="00A45AB5">
      <w:pPr>
        <w:pStyle w:val="Bezodstpw"/>
        <w:ind w:left="357"/>
        <w:contextualSpacing/>
        <w:jc w:val="both"/>
        <w:rPr>
          <w:rFonts w:ascii="Garamond" w:hAnsi="Garamond" w:cs="Open Sans"/>
          <w:sz w:val="20"/>
          <w:szCs w:val="20"/>
        </w:rPr>
      </w:pPr>
    </w:p>
    <w:p w14:paraId="3B4FF814" w14:textId="77777777" w:rsidR="00C86BA1" w:rsidRPr="000D1F57" w:rsidRDefault="00C86BA1" w:rsidP="00347C9D">
      <w:pPr>
        <w:pStyle w:val="Bezodstpw"/>
        <w:contextualSpacing/>
        <w:jc w:val="both"/>
        <w:rPr>
          <w:rFonts w:ascii="Garamond" w:hAnsi="Garamond" w:cs="Open Sans"/>
          <w:sz w:val="20"/>
          <w:szCs w:val="20"/>
        </w:rPr>
      </w:pPr>
    </w:p>
    <w:p w14:paraId="05ECDE9A"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4</w:t>
      </w:r>
    </w:p>
    <w:p w14:paraId="6B246A6C"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OBOWIĄZKI ZAMAWIAJĄCEGO</w:t>
      </w:r>
    </w:p>
    <w:p w14:paraId="6F139F14" w14:textId="77777777" w:rsidR="00C86BA1" w:rsidRPr="000D1F57" w:rsidRDefault="00C86BA1" w:rsidP="00C86BA1">
      <w:pPr>
        <w:pStyle w:val="Bezodstpw"/>
        <w:jc w:val="center"/>
        <w:rPr>
          <w:rFonts w:ascii="Garamond" w:hAnsi="Garamond" w:cs="Open Sans"/>
          <w:b/>
          <w:bCs/>
          <w:sz w:val="20"/>
          <w:szCs w:val="20"/>
        </w:rPr>
      </w:pPr>
    </w:p>
    <w:p w14:paraId="5ECAA731" w14:textId="77777777" w:rsidR="00C86BA1" w:rsidRPr="000D1F57" w:rsidRDefault="00C86BA1" w:rsidP="00C86BA1">
      <w:pPr>
        <w:pStyle w:val="Bezodstpw"/>
        <w:numPr>
          <w:ilvl w:val="0"/>
          <w:numId w:val="14"/>
        </w:numPr>
        <w:suppressAutoHyphens w:val="0"/>
        <w:ind w:left="283" w:hanging="283"/>
        <w:jc w:val="both"/>
        <w:rPr>
          <w:rFonts w:ascii="Garamond" w:hAnsi="Garamond" w:cs="Open Sans"/>
          <w:sz w:val="20"/>
          <w:szCs w:val="20"/>
        </w:rPr>
      </w:pPr>
      <w:r w:rsidRPr="000D1F57">
        <w:rPr>
          <w:rFonts w:ascii="Garamond" w:hAnsi="Garamond" w:cs="Open Sans"/>
          <w:sz w:val="20"/>
          <w:szCs w:val="20"/>
        </w:rPr>
        <w:t>Teren prac budowlanych będzie przekazany przez Zamawiającego w terminie do 7 dni od daty podpisania umowy z Wykonawcą.</w:t>
      </w:r>
    </w:p>
    <w:p w14:paraId="1F7CF66B" w14:textId="77777777" w:rsidR="00C86BA1" w:rsidRPr="000D1F57" w:rsidRDefault="00C86BA1" w:rsidP="00C86BA1">
      <w:pPr>
        <w:pStyle w:val="Bezodstpw"/>
        <w:numPr>
          <w:ilvl w:val="0"/>
          <w:numId w:val="14"/>
        </w:numPr>
        <w:suppressAutoHyphens w:val="0"/>
        <w:ind w:left="283" w:hanging="283"/>
        <w:jc w:val="both"/>
        <w:rPr>
          <w:rFonts w:ascii="Garamond" w:hAnsi="Garamond" w:cs="Open Sans"/>
          <w:sz w:val="20"/>
          <w:szCs w:val="20"/>
        </w:rPr>
      </w:pPr>
      <w:r w:rsidRPr="000D1F57">
        <w:rPr>
          <w:rFonts w:ascii="Garamond" w:hAnsi="Garamond" w:cs="Open Sans"/>
          <w:bCs/>
          <w:sz w:val="20"/>
          <w:szCs w:val="20"/>
        </w:rPr>
        <w:t xml:space="preserve">Wskazanie punktów poboru energii elektrycznej i wody dla celów robót.  </w:t>
      </w:r>
    </w:p>
    <w:p w14:paraId="180624C4" w14:textId="77777777" w:rsidR="00C86BA1" w:rsidRPr="000D1F57" w:rsidRDefault="00C86BA1" w:rsidP="00C86BA1">
      <w:pPr>
        <w:pStyle w:val="Bezodstpw"/>
        <w:numPr>
          <w:ilvl w:val="0"/>
          <w:numId w:val="14"/>
        </w:numPr>
        <w:suppressAutoHyphens w:val="0"/>
        <w:ind w:left="283" w:hanging="283"/>
        <w:jc w:val="both"/>
        <w:rPr>
          <w:rFonts w:ascii="Garamond" w:hAnsi="Garamond" w:cs="Open Sans"/>
          <w:sz w:val="20"/>
          <w:szCs w:val="20"/>
        </w:rPr>
      </w:pPr>
      <w:r w:rsidRPr="000D1F57">
        <w:rPr>
          <w:rFonts w:ascii="Garamond" w:hAnsi="Garamond" w:cs="Open Sans"/>
          <w:sz w:val="20"/>
          <w:szCs w:val="20"/>
        </w:rPr>
        <w:t>Przystąpienie do odbiorów wykonanych prac.</w:t>
      </w:r>
    </w:p>
    <w:p w14:paraId="3EBD2807" w14:textId="77777777" w:rsidR="00C86BA1" w:rsidRPr="000D1F57" w:rsidRDefault="00C86BA1" w:rsidP="00C86BA1">
      <w:pPr>
        <w:pStyle w:val="Bezodstpw"/>
        <w:numPr>
          <w:ilvl w:val="0"/>
          <w:numId w:val="14"/>
        </w:numPr>
        <w:suppressAutoHyphens w:val="0"/>
        <w:ind w:left="283" w:hanging="283"/>
        <w:jc w:val="both"/>
        <w:rPr>
          <w:rFonts w:ascii="Garamond" w:hAnsi="Garamond" w:cs="Open Sans"/>
          <w:sz w:val="20"/>
          <w:szCs w:val="20"/>
        </w:rPr>
      </w:pPr>
      <w:r w:rsidRPr="000D1F57">
        <w:rPr>
          <w:rFonts w:ascii="Garamond" w:eastAsia="Calibri" w:hAnsi="Garamond" w:cs="Open Sans"/>
          <w:sz w:val="20"/>
          <w:szCs w:val="20"/>
          <w:lang w:eastAsia="en-US"/>
        </w:rPr>
        <w:t>Terminowa zapłata wynagrodzenia za bezusterkowo wykonane i odebrane prace.</w:t>
      </w:r>
    </w:p>
    <w:p w14:paraId="79B5708D" w14:textId="77777777" w:rsidR="00C86BA1" w:rsidRPr="000D1F57" w:rsidRDefault="00C86BA1" w:rsidP="00C86BA1">
      <w:pPr>
        <w:pStyle w:val="Bezodstpw"/>
        <w:jc w:val="center"/>
        <w:rPr>
          <w:rFonts w:ascii="Garamond" w:hAnsi="Garamond" w:cs="Open Sans"/>
          <w:b/>
          <w:bCs/>
          <w:sz w:val="20"/>
          <w:szCs w:val="20"/>
        </w:rPr>
      </w:pPr>
    </w:p>
    <w:p w14:paraId="40ABD386" w14:textId="77777777" w:rsidR="00C86BA1" w:rsidRPr="000D1F57" w:rsidRDefault="00C86BA1" w:rsidP="00C86BA1">
      <w:pPr>
        <w:pStyle w:val="Bezodstpw"/>
        <w:keepNext/>
        <w:jc w:val="center"/>
        <w:rPr>
          <w:rFonts w:ascii="Garamond" w:hAnsi="Garamond" w:cs="Open Sans"/>
          <w:b/>
          <w:bCs/>
          <w:sz w:val="20"/>
          <w:szCs w:val="20"/>
        </w:rPr>
      </w:pPr>
      <w:r w:rsidRPr="000D1F57">
        <w:rPr>
          <w:rFonts w:ascii="Garamond" w:hAnsi="Garamond" w:cs="Open Sans"/>
          <w:b/>
          <w:bCs/>
          <w:sz w:val="20"/>
          <w:szCs w:val="20"/>
        </w:rPr>
        <w:t>§ 5</w:t>
      </w:r>
    </w:p>
    <w:p w14:paraId="1ADE90BA" w14:textId="77777777" w:rsidR="00C86BA1" w:rsidRPr="000D1F57" w:rsidRDefault="00C86BA1" w:rsidP="00C86BA1">
      <w:pPr>
        <w:pStyle w:val="Bezodstpw"/>
        <w:keepNext/>
        <w:jc w:val="center"/>
        <w:rPr>
          <w:rFonts w:ascii="Garamond" w:hAnsi="Garamond" w:cs="Open Sans"/>
          <w:b/>
          <w:bCs/>
          <w:sz w:val="20"/>
          <w:szCs w:val="20"/>
        </w:rPr>
      </w:pPr>
      <w:r w:rsidRPr="000D1F57">
        <w:rPr>
          <w:rFonts w:ascii="Garamond" w:hAnsi="Garamond" w:cs="Open Sans"/>
          <w:b/>
          <w:bCs/>
          <w:sz w:val="20"/>
          <w:szCs w:val="20"/>
        </w:rPr>
        <w:t>OBOWIĄZKI WYKONAWCY</w:t>
      </w:r>
    </w:p>
    <w:p w14:paraId="6762E943" w14:textId="77777777" w:rsidR="00C86BA1" w:rsidRPr="000D1F57" w:rsidRDefault="00C86BA1" w:rsidP="00C86BA1">
      <w:pPr>
        <w:pStyle w:val="Bezodstpw"/>
        <w:jc w:val="center"/>
        <w:rPr>
          <w:rFonts w:ascii="Garamond" w:hAnsi="Garamond" w:cs="Open Sans"/>
          <w:b/>
          <w:bCs/>
          <w:sz w:val="20"/>
          <w:szCs w:val="20"/>
        </w:rPr>
      </w:pPr>
    </w:p>
    <w:p w14:paraId="589BAA4C"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t>Po przejęciu od Zamawiającego terenu realizacji przedmiotu zamówienia Wykonawca ponosi aż do chwili wykonania przedmiotu umowy i odbioru prac przez Zamawiającego protokołem końcowym robót pełną odpowiedzialność za przekazany teren budowy.</w:t>
      </w:r>
    </w:p>
    <w:p w14:paraId="66E10238"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t>Wykonawca zobowiązany jest do wykonania przedmiotu umowy zgodnie z aktualnie obowiązującymi przepisami Prawa Budowlanego, przepisami BHP i p.poż., normami oraz na ustalonych niniejszą umową warunkach.</w:t>
      </w:r>
    </w:p>
    <w:p w14:paraId="611F0BAA" w14:textId="77777777" w:rsidR="00C86BA1" w:rsidRPr="000D1F57" w:rsidRDefault="00C86BA1" w:rsidP="00C86BA1">
      <w:pPr>
        <w:numPr>
          <w:ilvl w:val="0"/>
          <w:numId w:val="15"/>
        </w:numPr>
        <w:spacing w:after="0" w:line="240" w:lineRule="auto"/>
        <w:ind w:left="283" w:hanging="283"/>
        <w:jc w:val="both"/>
        <w:rPr>
          <w:rFonts w:ascii="Garamond" w:hAnsi="Garamond" w:cs="Open Sans"/>
          <w:sz w:val="20"/>
          <w:szCs w:val="20"/>
        </w:rPr>
      </w:pPr>
      <w:r w:rsidRPr="000D1F57">
        <w:rPr>
          <w:rFonts w:ascii="Garamond" w:hAnsi="Garamond" w:cs="Open Sans"/>
          <w:sz w:val="20"/>
          <w:szCs w:val="20"/>
        </w:rPr>
        <w:t>Z uwagi na fakt, iż roboty budowlane będą prowadzone przy obiekcie czynnym, wszelkie prace należy wykonywać w sposób niestwarzający zagrożenia dla osób przebywających w obiekcie, zgodnie z harmonogramem opracowanym przez Wykonawcę i zaakceptowanym przez Zamawiającego.</w:t>
      </w:r>
    </w:p>
    <w:p w14:paraId="7F0F531E" w14:textId="77777777" w:rsidR="00C86BA1" w:rsidRPr="000D1F57" w:rsidRDefault="00C86BA1" w:rsidP="00C86BA1">
      <w:pPr>
        <w:numPr>
          <w:ilvl w:val="0"/>
          <w:numId w:val="15"/>
        </w:numPr>
        <w:spacing w:after="0" w:line="240" w:lineRule="auto"/>
        <w:ind w:left="283" w:hanging="283"/>
        <w:jc w:val="both"/>
        <w:rPr>
          <w:rFonts w:ascii="Garamond" w:hAnsi="Garamond" w:cs="Open Sans"/>
          <w:sz w:val="20"/>
          <w:szCs w:val="20"/>
        </w:rPr>
      </w:pPr>
      <w:r w:rsidRPr="000D1F57">
        <w:rPr>
          <w:rFonts w:ascii="Garamond" w:hAnsi="Garamond" w:cs="Open Sans"/>
          <w:sz w:val="20"/>
          <w:szCs w:val="20"/>
        </w:rPr>
        <w:t>Sposób prowadzenia prac nie może znacząco wpływać na funkcjonowanie w pobliżu obiektu. W trakcie prowadzenia robót budowlanych Wykonawca zobowiązany jest do zachowania estetyki i czystości na terenie placu budowy, szlakach komunikacyjnych oraz terenów sąsiednich.</w:t>
      </w:r>
    </w:p>
    <w:p w14:paraId="09F4A85A" w14:textId="77777777" w:rsidR="00C86BA1" w:rsidRPr="000D1F57" w:rsidRDefault="00C86BA1" w:rsidP="00C86BA1">
      <w:pPr>
        <w:numPr>
          <w:ilvl w:val="0"/>
          <w:numId w:val="15"/>
        </w:numPr>
        <w:spacing w:after="0" w:line="240" w:lineRule="auto"/>
        <w:ind w:left="283" w:hanging="283"/>
        <w:jc w:val="both"/>
        <w:rPr>
          <w:rFonts w:ascii="Garamond" w:hAnsi="Garamond" w:cs="Open Sans"/>
          <w:sz w:val="20"/>
          <w:szCs w:val="20"/>
        </w:rPr>
      </w:pPr>
      <w:r w:rsidRPr="000D1F57">
        <w:rPr>
          <w:rFonts w:ascii="Garamond" w:hAnsi="Garamond" w:cs="Open Sans"/>
          <w:sz w:val="20"/>
          <w:szCs w:val="20"/>
        </w:rPr>
        <w:t>Wykonawca zobowiązuje się do wykonywania prac budowlanych i instalacyjnych w sposób gwarantujący możliwość bieżącej eksploatacji przyległych obiektów.</w:t>
      </w:r>
    </w:p>
    <w:p w14:paraId="09EB4151" w14:textId="77777777" w:rsidR="00C86BA1" w:rsidRPr="000D1F57" w:rsidRDefault="00C86BA1" w:rsidP="00C86BA1">
      <w:pPr>
        <w:numPr>
          <w:ilvl w:val="0"/>
          <w:numId w:val="15"/>
        </w:numPr>
        <w:spacing w:after="0" w:line="240" w:lineRule="auto"/>
        <w:ind w:left="283" w:hanging="283"/>
        <w:jc w:val="both"/>
        <w:rPr>
          <w:rFonts w:ascii="Garamond" w:hAnsi="Garamond" w:cs="Open Sans"/>
          <w:sz w:val="20"/>
          <w:szCs w:val="20"/>
        </w:rPr>
      </w:pPr>
      <w:r w:rsidRPr="000D1F57">
        <w:rPr>
          <w:rFonts w:ascii="Garamond" w:hAnsi="Garamond" w:cs="Open Sans"/>
          <w:sz w:val="20"/>
          <w:szCs w:val="20"/>
        </w:rPr>
        <w:t>Wymagane technologią warunkowe, chwilowe przerwy w dostawach poszczególnych mediów dla części szpitala niebędącej przedmiotem inwestycji, należy ograniczyć do niezbędnego minimum, po uprzednim uzgodnieniu z Zamawiającym (wymagana pisemna zgoda Zamawiającego).</w:t>
      </w:r>
    </w:p>
    <w:p w14:paraId="213571E1" w14:textId="77777777" w:rsidR="00C86BA1" w:rsidRPr="000D1F57" w:rsidRDefault="00C86BA1" w:rsidP="00C86BA1">
      <w:pPr>
        <w:numPr>
          <w:ilvl w:val="0"/>
          <w:numId w:val="15"/>
        </w:numPr>
        <w:spacing w:after="0" w:line="240" w:lineRule="auto"/>
        <w:ind w:left="283" w:hanging="283"/>
        <w:jc w:val="both"/>
        <w:rPr>
          <w:rFonts w:ascii="Garamond" w:hAnsi="Garamond" w:cs="Open Sans"/>
          <w:sz w:val="20"/>
          <w:szCs w:val="20"/>
        </w:rPr>
      </w:pPr>
      <w:r w:rsidRPr="000D1F57">
        <w:rPr>
          <w:rFonts w:ascii="Garamond" w:hAnsi="Garamond" w:cs="Open Sans"/>
          <w:sz w:val="20"/>
          <w:szCs w:val="20"/>
        </w:rPr>
        <w:t>Roboty należy wykonać zgodnie z projektami, specyfikacją istotnych warunków zamówienia, obowiązującymi przepisami prawa budowlanego, normami oraz na ustalonych niniejszą umową warunkach.</w:t>
      </w:r>
    </w:p>
    <w:p w14:paraId="1A5E9A16" w14:textId="77777777" w:rsidR="00C86BA1" w:rsidRPr="000D1F57" w:rsidRDefault="00C86BA1" w:rsidP="00C86BA1">
      <w:pPr>
        <w:pStyle w:val="Tekstpodstawowy3"/>
        <w:numPr>
          <w:ilvl w:val="0"/>
          <w:numId w:val="15"/>
        </w:numPr>
        <w:ind w:left="283" w:hanging="283"/>
        <w:rPr>
          <w:rFonts w:ascii="Garamond" w:hAnsi="Garamond" w:cs="Open Sans"/>
          <w:i/>
          <w:sz w:val="20"/>
          <w:szCs w:val="20"/>
        </w:rPr>
      </w:pPr>
      <w:r w:rsidRPr="000D1F57">
        <w:rPr>
          <w:rFonts w:ascii="Garamond" w:hAnsi="Garamond" w:cs="Open Sans"/>
          <w:sz w:val="20"/>
          <w:szCs w:val="20"/>
        </w:rPr>
        <w:t xml:space="preserve">Wykonawca jest zobowiązany do zabezpieczenia terenu budowy w okresie trwania realizacji umowy, aż do zakończenia i ostatecznego odbioru robót. </w:t>
      </w:r>
    </w:p>
    <w:p w14:paraId="3A49ED33" w14:textId="77777777" w:rsidR="00C86BA1" w:rsidRPr="000D1F57" w:rsidRDefault="00C86BA1" w:rsidP="00C86BA1">
      <w:pPr>
        <w:pStyle w:val="Tekstpodstawowy3"/>
        <w:numPr>
          <w:ilvl w:val="0"/>
          <w:numId w:val="15"/>
        </w:numPr>
        <w:ind w:left="283" w:hanging="283"/>
        <w:rPr>
          <w:rFonts w:ascii="Garamond" w:hAnsi="Garamond" w:cs="Open Sans"/>
          <w:sz w:val="20"/>
          <w:szCs w:val="20"/>
        </w:rPr>
      </w:pPr>
      <w:r w:rsidRPr="000D1F57">
        <w:rPr>
          <w:rFonts w:ascii="Garamond" w:hAnsi="Garamond" w:cs="Open Sans"/>
          <w:sz w:val="20"/>
          <w:szCs w:val="20"/>
        </w:rPr>
        <w:t>Prace prowadzone będą w bezpośrednim sąsiedztwie działającego obiektu. Z tych powodów transport materiałów oraz praca sprzętu i maszyn budowlanych nie mogą stanowić nadmiernego utrudnienia ani zagrożenia dla eksploatacji i użytkowania obiektu.</w:t>
      </w:r>
    </w:p>
    <w:p w14:paraId="411D81A3" w14:textId="77777777" w:rsidR="00C86BA1" w:rsidRPr="000D1F57" w:rsidRDefault="00C86BA1" w:rsidP="00C86BA1">
      <w:pPr>
        <w:pStyle w:val="Tekstpodstawowy3"/>
        <w:numPr>
          <w:ilvl w:val="0"/>
          <w:numId w:val="15"/>
        </w:numPr>
        <w:ind w:left="283" w:hanging="283"/>
        <w:rPr>
          <w:rFonts w:ascii="Garamond" w:hAnsi="Garamond" w:cs="Open Sans"/>
          <w:sz w:val="20"/>
          <w:szCs w:val="20"/>
        </w:rPr>
      </w:pPr>
      <w:r w:rsidRPr="000D1F57">
        <w:rPr>
          <w:rFonts w:ascii="Garamond" w:hAnsi="Garamond" w:cs="Open Sans"/>
          <w:sz w:val="20"/>
          <w:szCs w:val="20"/>
        </w:rPr>
        <w:t>Teren prac winien być wygrodzony, zabezpieczony przed dostępem dla osób postronnych. Sposób wygrodzenia placu budowy należy uzgodnić z przedstawicielami Zamawiającego. Rusztowania i pomosty robocze powinny być zabezpieczone za pomocą szczelnych ogrodzeń przed dostępem osób z zewnątrz.</w:t>
      </w:r>
    </w:p>
    <w:p w14:paraId="24032854" w14:textId="77777777" w:rsidR="00C86BA1" w:rsidRPr="000D1F57" w:rsidRDefault="00C86BA1" w:rsidP="00C86BA1">
      <w:pPr>
        <w:pStyle w:val="Tekstpodstawowy3"/>
        <w:numPr>
          <w:ilvl w:val="0"/>
          <w:numId w:val="15"/>
        </w:numPr>
        <w:ind w:left="283" w:hanging="283"/>
        <w:rPr>
          <w:rFonts w:ascii="Garamond" w:hAnsi="Garamond" w:cs="Open Sans"/>
          <w:sz w:val="20"/>
          <w:szCs w:val="20"/>
        </w:rPr>
      </w:pPr>
      <w:r w:rsidRPr="000D1F57">
        <w:rPr>
          <w:rFonts w:ascii="Garamond" w:hAnsi="Garamond" w:cs="Open Sans"/>
          <w:sz w:val="20"/>
          <w:szCs w:val="20"/>
        </w:rPr>
        <w:t>Gruz, materiały z rozbiórki nie przeznaczone do ponownego wykorzystania, itp. należy wywozić na bieżąco z terenu budowy. Wykluczone jest składowanie i magazynowanie materiałów łatwopalnych. Materiały takie winny być dowożone na bieżąco, w ilości nie przekraczającej dziennego zużycia.</w:t>
      </w:r>
    </w:p>
    <w:p w14:paraId="282ED763" w14:textId="77777777" w:rsidR="00C86BA1" w:rsidRPr="000D1F57" w:rsidRDefault="00C86BA1" w:rsidP="00C86BA1">
      <w:pPr>
        <w:pStyle w:val="Tekstpodstawowy3"/>
        <w:numPr>
          <w:ilvl w:val="0"/>
          <w:numId w:val="15"/>
        </w:numPr>
        <w:ind w:left="283" w:hanging="283"/>
        <w:rPr>
          <w:rFonts w:ascii="Garamond" w:hAnsi="Garamond" w:cs="Open Sans"/>
          <w:i/>
          <w:sz w:val="20"/>
          <w:szCs w:val="20"/>
        </w:rPr>
      </w:pPr>
      <w:r w:rsidRPr="000D1F57">
        <w:rPr>
          <w:rFonts w:ascii="Garamond" w:hAnsi="Garamond" w:cs="Open Sans"/>
          <w:sz w:val="20"/>
          <w:szCs w:val="20"/>
        </w:rPr>
        <w:t>Wykonawca wykona wszystkie prace wstępne potrzebne do zorganizowania zaplecza, doprowadzi instalacje niezbędne do jego funkcjonowania oraz wyposaży w odpowiednie obiekty i drogi montażowe.</w:t>
      </w:r>
    </w:p>
    <w:p w14:paraId="2809C5A3" w14:textId="77777777" w:rsidR="00C86BA1" w:rsidRPr="000D1F57" w:rsidRDefault="00C86BA1" w:rsidP="00C86BA1">
      <w:pPr>
        <w:pStyle w:val="Tekstpodstawowy3"/>
        <w:numPr>
          <w:ilvl w:val="0"/>
          <w:numId w:val="15"/>
        </w:numPr>
        <w:ind w:left="283" w:hanging="283"/>
        <w:rPr>
          <w:rFonts w:ascii="Garamond" w:hAnsi="Garamond" w:cs="Open Sans"/>
          <w:sz w:val="20"/>
          <w:szCs w:val="20"/>
        </w:rPr>
      </w:pPr>
      <w:r w:rsidRPr="000D1F57">
        <w:rPr>
          <w:rFonts w:ascii="Garamond" w:hAnsi="Garamond" w:cs="Open Sans"/>
          <w:sz w:val="20"/>
          <w:szCs w:val="20"/>
        </w:rPr>
        <w:t>Wykonawca jest zobowiązany doprowadzić do zaplecza i placu budowy energię elektryczną, gaz, wodę, ścieki itp. Zabezpieczenie korzystania z w/w nośników i mediów energetycznych należy do obowiązków Wykonawcy i jest on w pełni odpowiedzialny za uzyskanie wszystkich warunków technicznych przyłączenia, dokonanie uzgodnień itp.</w:t>
      </w:r>
    </w:p>
    <w:p w14:paraId="19EFBB6F"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t>W trakcie wykonywania prac Wykonawca zapewnia swoim pracownikom zaplecze socjalno-magazynowe.</w:t>
      </w:r>
    </w:p>
    <w:p w14:paraId="1CF6542A"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t>Wykonawca zobowiązany jest realizować przedmiot zamówienia w taki sposób, aby w minimalnym stopniu  zakłócić funkcjonowanie Szpitala.</w:t>
      </w:r>
    </w:p>
    <w:p w14:paraId="310783A2"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t>Wykonawca jest zobowiązany zabezpieczyć roboty pod względem przepisów BHP i p.poż. oraz bezpieczeństwa osób trzecich.</w:t>
      </w:r>
    </w:p>
    <w:p w14:paraId="0851B66C"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t>W trakcie wykonywanych prac Wykonawca będzie dbał o utrzymanie czystości oraz sukcesywne sprzątanie w trakcie trwania robót.</w:t>
      </w:r>
    </w:p>
    <w:p w14:paraId="41CFF52C" w14:textId="77777777" w:rsidR="00C86BA1" w:rsidRPr="000D1F57" w:rsidRDefault="00C86BA1" w:rsidP="00C86BA1">
      <w:pPr>
        <w:numPr>
          <w:ilvl w:val="0"/>
          <w:numId w:val="15"/>
        </w:numPr>
        <w:suppressAutoHyphens/>
        <w:spacing w:after="0" w:line="240" w:lineRule="auto"/>
        <w:ind w:left="283" w:hanging="283"/>
        <w:contextualSpacing/>
        <w:jc w:val="both"/>
        <w:rPr>
          <w:rFonts w:ascii="Garamond" w:hAnsi="Garamond" w:cs="Open Sans"/>
          <w:sz w:val="20"/>
          <w:szCs w:val="20"/>
        </w:rPr>
      </w:pPr>
      <w:r w:rsidRPr="000D1F57">
        <w:rPr>
          <w:rFonts w:ascii="Garamond" w:hAnsi="Garamond" w:cs="Open Sans"/>
          <w:sz w:val="20"/>
          <w:szCs w:val="20"/>
        </w:rPr>
        <w:t>Wykonawca poniesie wszelkie koszty wynikające z powstania szkód dotyczących pracowników i osób trzecich przebywających w zasięgu prowadzonych prac, z winy Wykonawcy. Wykonawca zobowiązuje się zwolnić Zamawiającego z odpowiedzialności związanej z jakimkolwiek roszczeniem czy powództwem wytoczonym w wyniku naruszenia zasad, postanowień umowy przez Wykonawcę z jego winy albo na skutek pogwałcenia praw osób trzecich z winy Wykonawcy.</w:t>
      </w:r>
    </w:p>
    <w:p w14:paraId="61FD6BB4"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t>Wykonawca zobowiązany jest realizować przedmiot umowy w sposób charakteryzujący się wymaganym stopniem dbałości, skuteczności, przejrzystości i należytej staranności, zgodnie z najlepszą praktyką w danej dziedzinie, a także zgodnie z niniejszą umową, oraz obowiązującymi przepisami prawa regulującymi materię objętą niniejszą umową.</w:t>
      </w:r>
    </w:p>
    <w:p w14:paraId="5219C69C" w14:textId="77777777" w:rsidR="00C86BA1" w:rsidRPr="000D1F57" w:rsidRDefault="00C86BA1" w:rsidP="00C86BA1">
      <w:pPr>
        <w:pStyle w:val="Bezodstpw"/>
        <w:numPr>
          <w:ilvl w:val="0"/>
          <w:numId w:val="15"/>
        </w:numPr>
        <w:suppressAutoHyphens w:val="0"/>
        <w:ind w:left="283" w:hanging="283"/>
        <w:jc w:val="both"/>
        <w:rPr>
          <w:rFonts w:ascii="Garamond" w:hAnsi="Garamond" w:cs="Open Sans"/>
          <w:sz w:val="20"/>
          <w:szCs w:val="20"/>
        </w:rPr>
      </w:pPr>
      <w:r w:rsidRPr="000D1F57">
        <w:rPr>
          <w:rFonts w:ascii="Garamond" w:hAnsi="Garamond" w:cs="Open Sans"/>
          <w:sz w:val="20"/>
          <w:szCs w:val="20"/>
        </w:rPr>
        <w:lastRenderedPageBreak/>
        <w:t>Wykonawca zobowiązuje się, że będzie realizował prace objęte niniejszą umową  zgodnie  z dokumentacją projektową, specyfikacją techniczną wykonania i odbioru robót budowlanych przy użyciu materiałów posiadających certyfikaty, atesty zgodności lub deklaracje zgodności z Polską Normą lub odpowiednie Unii Europejskiej, lub aprobatą techniczną, zgodnie z art.10 ustawy Prawo Budowlane oraz świadectwami PZH.</w:t>
      </w:r>
    </w:p>
    <w:p w14:paraId="41E52FEE" w14:textId="77777777" w:rsidR="00C86BA1" w:rsidRPr="000D1F57" w:rsidRDefault="00C86BA1" w:rsidP="00C86BA1">
      <w:pPr>
        <w:pStyle w:val="Bezodstpw"/>
        <w:numPr>
          <w:ilvl w:val="0"/>
          <w:numId w:val="15"/>
        </w:numPr>
        <w:suppressAutoHyphens w:val="0"/>
        <w:ind w:left="283" w:hanging="283"/>
        <w:jc w:val="both"/>
        <w:rPr>
          <w:rFonts w:ascii="Garamond" w:hAnsi="Garamond" w:cs="Open Sans"/>
          <w:bCs/>
          <w:sz w:val="20"/>
          <w:szCs w:val="20"/>
        </w:rPr>
      </w:pPr>
      <w:r w:rsidRPr="000D1F57">
        <w:rPr>
          <w:rFonts w:ascii="Garamond" w:hAnsi="Garamond" w:cs="Open Sans"/>
          <w:sz w:val="20"/>
          <w:szCs w:val="20"/>
        </w:rPr>
        <w:t>Wykonawca jest zobowiązany do posiadania ważnej polisy ubezpieczeniowej od odpowiedzialności cywilnej w zakresie prowadzonej działalności związanej z przedmiotem zamówienia, obowiązującej w okresie realizacji umowy. W przypadku upływu ważności dotychczasowej polisy, Wykonawca jest zobowiązany do przedłużenia i dostarczenia aktualnej polisy.</w:t>
      </w:r>
    </w:p>
    <w:p w14:paraId="106C8E76" w14:textId="77777777" w:rsidR="00C86BA1" w:rsidRPr="000D1F57" w:rsidRDefault="00C86BA1" w:rsidP="00C86BA1">
      <w:pPr>
        <w:pStyle w:val="Bezodstpw"/>
        <w:jc w:val="both"/>
        <w:rPr>
          <w:rFonts w:ascii="Garamond" w:hAnsi="Garamond" w:cs="Open Sans"/>
          <w:bCs/>
          <w:sz w:val="20"/>
          <w:szCs w:val="20"/>
        </w:rPr>
      </w:pPr>
    </w:p>
    <w:p w14:paraId="2FA205E8"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6</w:t>
      </w:r>
    </w:p>
    <w:p w14:paraId="75C9623B" w14:textId="77777777" w:rsidR="00C86BA1" w:rsidRPr="000D1F57" w:rsidRDefault="00C86BA1" w:rsidP="00C86BA1">
      <w:pPr>
        <w:pStyle w:val="Bezodstpw"/>
        <w:jc w:val="center"/>
        <w:rPr>
          <w:rFonts w:ascii="Garamond" w:hAnsi="Garamond" w:cs="Open Sans"/>
          <w:sz w:val="20"/>
          <w:szCs w:val="20"/>
        </w:rPr>
      </w:pPr>
      <w:r w:rsidRPr="000D1F57">
        <w:rPr>
          <w:rFonts w:ascii="Garamond" w:hAnsi="Garamond" w:cs="Open Sans"/>
          <w:b/>
          <w:bCs/>
          <w:sz w:val="20"/>
          <w:szCs w:val="20"/>
        </w:rPr>
        <w:t>OBOWIĄZEK ZATRUDNIENIA NA UMOWĘ O PRACĘ</w:t>
      </w:r>
    </w:p>
    <w:p w14:paraId="49CA602D" w14:textId="77777777" w:rsidR="00C86BA1" w:rsidRPr="000D1F57" w:rsidRDefault="00C86BA1" w:rsidP="00C86BA1">
      <w:pPr>
        <w:pStyle w:val="Bezodstpw"/>
        <w:tabs>
          <w:tab w:val="left" w:pos="686"/>
        </w:tabs>
        <w:ind w:left="283"/>
        <w:jc w:val="both"/>
        <w:rPr>
          <w:rFonts w:ascii="Garamond" w:hAnsi="Garamond" w:cs="Open Sans"/>
          <w:sz w:val="20"/>
          <w:szCs w:val="20"/>
          <w:highlight w:val="yellow"/>
        </w:rPr>
      </w:pPr>
    </w:p>
    <w:p w14:paraId="73D88A2B" w14:textId="77777777" w:rsidR="00C86BA1" w:rsidRPr="00BD0A66" w:rsidRDefault="00C86BA1" w:rsidP="00C86BA1">
      <w:pPr>
        <w:pStyle w:val="Bezodstpw"/>
        <w:numPr>
          <w:ilvl w:val="0"/>
          <w:numId w:val="25"/>
        </w:numPr>
        <w:tabs>
          <w:tab w:val="left" w:pos="686"/>
        </w:tabs>
        <w:ind w:left="283" w:hanging="283"/>
        <w:jc w:val="both"/>
        <w:rPr>
          <w:rFonts w:ascii="Garamond" w:hAnsi="Garamond" w:cs="Open Sans"/>
          <w:b/>
          <w:bCs/>
          <w:sz w:val="20"/>
          <w:szCs w:val="20"/>
        </w:rPr>
      </w:pPr>
      <w:r w:rsidRPr="000D1F57">
        <w:rPr>
          <w:rFonts w:ascii="Garamond" w:hAnsi="Garamond" w:cs="Open Sans"/>
          <w:sz w:val="20"/>
          <w:szCs w:val="20"/>
        </w:rPr>
        <w:t xml:space="preserve">Zgodnie z art. 95 ustawy Zamawiający wymaga zatrudnienia przez Wykonawcę lub Podwykonawcę na podstawie umowy o pracę osób wykonujących roboty budowlane, jeśli wykonanie tych czynności polega na wykonaniu pracy w sposób określony w art. 22 § 1 ustawy z dnia 26 czerwca 1974 r. Kodeks pracy. W szczególności dotyczy następujących czynności: </w:t>
      </w:r>
      <w:r w:rsidRPr="00BF2CB4">
        <w:rPr>
          <w:rFonts w:ascii="Garamond" w:hAnsi="Garamond" w:cs="Open Sans"/>
          <w:sz w:val="20"/>
          <w:szCs w:val="20"/>
        </w:rPr>
        <w:t>wykonania robót wyburzeniowych, murarskich, wykończeniowych, konstrukcyjnych, robót w zakresie instalacji elektrycznych oraz w zakresie instalacji sanitarnych</w:t>
      </w:r>
      <w:r w:rsidRPr="00BD0A66">
        <w:rPr>
          <w:rFonts w:ascii="Garamond" w:hAnsi="Garamond" w:cs="Open Sans"/>
          <w:b/>
          <w:bCs/>
          <w:sz w:val="20"/>
          <w:szCs w:val="20"/>
        </w:rPr>
        <w:t xml:space="preserve"> </w:t>
      </w:r>
    </w:p>
    <w:p w14:paraId="55397C12" w14:textId="77777777" w:rsidR="00C86BA1" w:rsidRPr="000D1F57" w:rsidRDefault="00C86BA1" w:rsidP="00C86BA1">
      <w:pPr>
        <w:pStyle w:val="Bezodstpw"/>
        <w:numPr>
          <w:ilvl w:val="0"/>
          <w:numId w:val="25"/>
        </w:numPr>
        <w:tabs>
          <w:tab w:val="left" w:pos="686"/>
        </w:tabs>
        <w:ind w:left="283" w:hanging="283"/>
        <w:jc w:val="both"/>
        <w:rPr>
          <w:rFonts w:ascii="Garamond" w:hAnsi="Garamond" w:cs="Open Sans"/>
          <w:sz w:val="20"/>
          <w:szCs w:val="20"/>
        </w:rPr>
      </w:pPr>
      <w:r w:rsidRPr="000D1F57">
        <w:rPr>
          <w:rFonts w:ascii="Garamond" w:hAnsi="Garamond" w:cs="Open Sans"/>
          <w:sz w:val="20"/>
          <w:szCs w:val="20"/>
        </w:rPr>
        <w:t>Wykonawca zobowiązany jest do przedłożenia Zamawiającemu w terminie 3 dni od podpisania umowy imiennego wykazu ww. osób wraz z określeniem wykonywanych przez nie czynności oraz oświadczeniem potwierdzającym zatrudnienie ich na podstawie umowy o pracę. Analogiczny wykaz osób wraz z oświadczeniem dotyczącym zatrudnienia ww. osób na podstawie umowę o pracę i niezaleganiu z wypłatą wynagrodzenia na dzień złożenia oświadczenia, Wykonawca zobowiązany jest przedłożyć na każde żądanie Zamawiającego. Powyższy obowiązek dotyczy również wszystkich podwykonawców uczestniczących w procesie budowlanym.</w:t>
      </w:r>
    </w:p>
    <w:p w14:paraId="1959A079" w14:textId="77777777" w:rsidR="00C86BA1" w:rsidRPr="000D1F57" w:rsidRDefault="00C86BA1" w:rsidP="00C86BA1">
      <w:pPr>
        <w:pStyle w:val="Bezodstpw"/>
        <w:numPr>
          <w:ilvl w:val="0"/>
          <w:numId w:val="25"/>
        </w:numPr>
        <w:tabs>
          <w:tab w:val="left" w:pos="686"/>
        </w:tabs>
        <w:ind w:left="283" w:hanging="283"/>
        <w:jc w:val="both"/>
        <w:rPr>
          <w:rFonts w:ascii="Garamond" w:hAnsi="Garamond" w:cs="Open Sans"/>
          <w:sz w:val="20"/>
          <w:szCs w:val="20"/>
        </w:rPr>
      </w:pPr>
      <w:r w:rsidRPr="000D1F57">
        <w:rPr>
          <w:rFonts w:ascii="Garamond" w:hAnsi="Garamond" w:cs="Open Sans"/>
          <w:iCs/>
          <w:sz w:val="20"/>
          <w:szCs w:val="20"/>
        </w:rPr>
        <w:t xml:space="preserve">Zamawiający na każdym etapie realizacji przedmiotu umowy ma prawo żądania udokumentowania przez Wykonawcę/Podwykonawcę faktu zatrudniania osób na podstawie umowy o pracę. </w:t>
      </w:r>
    </w:p>
    <w:p w14:paraId="1E6E04F2" w14:textId="77777777" w:rsidR="00C86BA1" w:rsidRPr="000D1F57" w:rsidRDefault="00C86BA1" w:rsidP="00C86BA1">
      <w:pPr>
        <w:pStyle w:val="Bezodstpw"/>
        <w:numPr>
          <w:ilvl w:val="0"/>
          <w:numId w:val="25"/>
        </w:numPr>
        <w:tabs>
          <w:tab w:val="left" w:pos="686"/>
        </w:tabs>
        <w:ind w:left="283" w:hanging="283"/>
        <w:jc w:val="both"/>
        <w:rPr>
          <w:rFonts w:ascii="Garamond" w:hAnsi="Garamond" w:cs="Open Sans"/>
          <w:sz w:val="20"/>
          <w:szCs w:val="20"/>
        </w:rPr>
      </w:pPr>
      <w:r w:rsidRPr="000D1F57">
        <w:rPr>
          <w:rFonts w:ascii="Garamond" w:hAnsi="Garamond" w:cs="Open San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ust.1 . czynności. Zamawiający uprawniony jest w szczególności do:</w:t>
      </w:r>
    </w:p>
    <w:p w14:paraId="7DC07A39" w14:textId="77777777" w:rsidR="00C86BA1" w:rsidRPr="000D1F57" w:rsidRDefault="00C86BA1" w:rsidP="00C86BA1">
      <w:pPr>
        <w:pStyle w:val="Bezodstpw"/>
        <w:numPr>
          <w:ilvl w:val="1"/>
          <w:numId w:val="22"/>
        </w:numPr>
        <w:ind w:left="850" w:hanging="283"/>
        <w:jc w:val="both"/>
        <w:rPr>
          <w:rFonts w:ascii="Garamond" w:hAnsi="Garamond" w:cs="Open Sans"/>
          <w:sz w:val="20"/>
          <w:szCs w:val="20"/>
        </w:rPr>
      </w:pPr>
      <w:r w:rsidRPr="000D1F57">
        <w:rPr>
          <w:rFonts w:ascii="Garamond" w:hAnsi="Garamond" w:cs="Open Sans"/>
          <w:sz w:val="20"/>
          <w:szCs w:val="20"/>
        </w:rPr>
        <w:t>żądania oświadczeń i dokumentów w zakresie potwierdzenia spełniania ww. wymogów i dokonywania ich oceny,</w:t>
      </w:r>
    </w:p>
    <w:p w14:paraId="5C1DD364" w14:textId="77777777" w:rsidR="00C86BA1" w:rsidRPr="000D1F57" w:rsidRDefault="00C86BA1" w:rsidP="00C86BA1">
      <w:pPr>
        <w:pStyle w:val="Bezodstpw"/>
        <w:numPr>
          <w:ilvl w:val="1"/>
          <w:numId w:val="22"/>
        </w:numPr>
        <w:ind w:left="850" w:hanging="283"/>
        <w:rPr>
          <w:rFonts w:ascii="Garamond" w:hAnsi="Garamond" w:cs="Open Sans"/>
          <w:sz w:val="20"/>
          <w:szCs w:val="20"/>
        </w:rPr>
      </w:pPr>
      <w:r w:rsidRPr="000D1F57">
        <w:rPr>
          <w:rFonts w:ascii="Garamond" w:hAnsi="Garamond" w:cs="Open Sans"/>
          <w:sz w:val="20"/>
          <w:szCs w:val="20"/>
        </w:rPr>
        <w:t>żądania wyjaśnień w przypadku wątpliwości w zakresie potwierdzenia spełniania ww. wymogów,</w:t>
      </w:r>
    </w:p>
    <w:p w14:paraId="7F4398BD" w14:textId="77777777" w:rsidR="00C86BA1" w:rsidRPr="000D1F57" w:rsidRDefault="00C86BA1" w:rsidP="00C86BA1">
      <w:pPr>
        <w:pStyle w:val="Bezodstpw"/>
        <w:numPr>
          <w:ilvl w:val="1"/>
          <w:numId w:val="22"/>
        </w:numPr>
        <w:ind w:left="850" w:hanging="283"/>
        <w:rPr>
          <w:rFonts w:ascii="Garamond" w:hAnsi="Garamond" w:cs="Open Sans"/>
          <w:sz w:val="20"/>
          <w:szCs w:val="20"/>
        </w:rPr>
      </w:pPr>
      <w:r w:rsidRPr="000D1F57">
        <w:rPr>
          <w:rFonts w:ascii="Garamond" w:hAnsi="Garamond" w:cs="Open Sans"/>
          <w:sz w:val="20"/>
          <w:szCs w:val="20"/>
        </w:rPr>
        <w:t>przeprowadzania kontroli na miejscu wykonywania świadczenia.</w:t>
      </w:r>
    </w:p>
    <w:p w14:paraId="5F477CB3" w14:textId="77777777" w:rsidR="00C86BA1" w:rsidRPr="000D1F57" w:rsidRDefault="00C86BA1" w:rsidP="00C86BA1">
      <w:pPr>
        <w:pStyle w:val="Bezodstpw"/>
        <w:numPr>
          <w:ilvl w:val="0"/>
          <w:numId w:val="26"/>
        </w:numPr>
        <w:tabs>
          <w:tab w:val="left" w:pos="557"/>
        </w:tabs>
        <w:ind w:left="283" w:hanging="283"/>
        <w:jc w:val="both"/>
        <w:rPr>
          <w:rFonts w:ascii="Garamond" w:hAnsi="Garamond" w:cs="Open Sans"/>
          <w:sz w:val="20"/>
          <w:szCs w:val="20"/>
        </w:rPr>
      </w:pPr>
      <w:r w:rsidRPr="000D1F57">
        <w:rPr>
          <w:rFonts w:ascii="Garamond" w:hAnsi="Garamond" w:cs="Open Sans"/>
          <w:sz w:val="20"/>
          <w:szCs w:val="20"/>
        </w:rPr>
        <w:t>W trakcie realizacji zamówienia na każde wezwanie Zamawiającego w wyznaczonym w tym wezwaniu terminie Wykonawca przedłoży Zamawiającemu wskazane poniżej dokumenty w celu potwierdzenia spełnienia wymogu zatrudnienia na podstawie umowy o pracę przez Wykonawcę lub Podwykonawcę osób wykonujących wskazane w ust 1. czynności w trakcie realizacji zamówienia:</w:t>
      </w:r>
    </w:p>
    <w:p w14:paraId="5487CA8C" w14:textId="77777777" w:rsidR="00C86BA1" w:rsidRPr="000D1F57" w:rsidRDefault="00C86BA1" w:rsidP="00C86BA1">
      <w:pPr>
        <w:pStyle w:val="Bezodstpw"/>
        <w:numPr>
          <w:ilvl w:val="0"/>
          <w:numId w:val="24"/>
        </w:numPr>
        <w:ind w:left="850" w:hanging="283"/>
        <w:jc w:val="both"/>
        <w:rPr>
          <w:rFonts w:ascii="Garamond" w:hAnsi="Garamond" w:cs="Open Sans"/>
          <w:sz w:val="20"/>
          <w:szCs w:val="20"/>
        </w:rPr>
      </w:pPr>
      <w:r w:rsidRPr="000D1F57">
        <w:rPr>
          <w:rFonts w:ascii="Garamond" w:hAnsi="Garamond" w:cs="Open San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8724FCC" w14:textId="77777777" w:rsidR="00C86BA1" w:rsidRPr="000D1F57" w:rsidRDefault="00C86BA1" w:rsidP="00C86BA1">
      <w:pPr>
        <w:pStyle w:val="Bezodstpw"/>
        <w:numPr>
          <w:ilvl w:val="0"/>
          <w:numId w:val="24"/>
        </w:numPr>
        <w:ind w:left="850" w:hanging="283"/>
        <w:jc w:val="both"/>
        <w:rPr>
          <w:rFonts w:ascii="Garamond" w:hAnsi="Garamond" w:cs="Open Sans"/>
          <w:sz w:val="20"/>
          <w:szCs w:val="20"/>
        </w:rPr>
      </w:pPr>
      <w:r w:rsidRPr="000D1F57">
        <w:rPr>
          <w:rFonts w:ascii="Garamond" w:hAnsi="Garamond" w:cs="Open San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 Umowa o pracę może zawierać również inne dane, które podlegają anonimizacji. Każda umowa powinna zostać przeanalizowana przez składającego pod kątem przepisów ustawy z dnia 29 sierpnia 1997 r. o ochronie danych osobowych; zakres anonimizacji umowy musi być zgodny z przepisami ww. ustawy). Informacje takie jak: data zawarcia umowy, rodzaj umowy o pracę i wymiar etatu powinny być możliwe do zidentyfikowania;</w:t>
      </w:r>
    </w:p>
    <w:p w14:paraId="546C3760" w14:textId="77777777" w:rsidR="00C86BA1" w:rsidRPr="000D1F57" w:rsidRDefault="00C86BA1" w:rsidP="00C86BA1">
      <w:pPr>
        <w:pStyle w:val="Bezodstpw"/>
        <w:numPr>
          <w:ilvl w:val="0"/>
          <w:numId w:val="24"/>
        </w:numPr>
        <w:ind w:left="850" w:hanging="283"/>
        <w:jc w:val="both"/>
        <w:rPr>
          <w:rFonts w:ascii="Garamond" w:hAnsi="Garamond" w:cs="Open Sans"/>
          <w:sz w:val="20"/>
          <w:szCs w:val="20"/>
        </w:rPr>
      </w:pPr>
      <w:r w:rsidRPr="000D1F57">
        <w:rPr>
          <w:rFonts w:ascii="Garamond" w:hAnsi="Garamond" w:cs="Open San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569537DD" w14:textId="77777777" w:rsidR="00C86BA1" w:rsidRPr="000D1F57" w:rsidRDefault="00C86BA1" w:rsidP="00C86BA1">
      <w:pPr>
        <w:pStyle w:val="Bezodstpw"/>
        <w:numPr>
          <w:ilvl w:val="0"/>
          <w:numId w:val="24"/>
        </w:numPr>
        <w:ind w:left="850" w:hanging="283"/>
        <w:jc w:val="both"/>
        <w:rPr>
          <w:rFonts w:ascii="Garamond" w:hAnsi="Garamond" w:cs="Open Sans"/>
          <w:sz w:val="20"/>
          <w:szCs w:val="20"/>
        </w:rPr>
      </w:pPr>
      <w:r w:rsidRPr="000D1F57">
        <w:rPr>
          <w:rFonts w:ascii="Garamond" w:hAnsi="Garamond" w:cs="Open San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358CF8E5" w14:textId="77777777" w:rsidR="00C86BA1" w:rsidRPr="000D1F57" w:rsidRDefault="00C86BA1" w:rsidP="00C86BA1">
      <w:pPr>
        <w:pStyle w:val="Bezodstpw"/>
        <w:numPr>
          <w:ilvl w:val="0"/>
          <w:numId w:val="23"/>
        </w:numPr>
        <w:tabs>
          <w:tab w:val="left" w:pos="309"/>
        </w:tabs>
        <w:ind w:left="283" w:hanging="283"/>
        <w:jc w:val="both"/>
        <w:rPr>
          <w:rFonts w:ascii="Garamond" w:hAnsi="Garamond" w:cs="Open Sans"/>
          <w:sz w:val="20"/>
          <w:szCs w:val="20"/>
        </w:rPr>
      </w:pPr>
      <w:r w:rsidRPr="000D1F57">
        <w:rPr>
          <w:rFonts w:ascii="Garamond" w:hAnsi="Garamond" w:cs="Open Sans"/>
          <w:sz w:val="20"/>
          <w:szCs w:val="2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w:t>
      </w:r>
      <w:r w:rsidRPr="000D1F57">
        <w:rPr>
          <w:rFonts w:ascii="Garamond" w:hAnsi="Garamond" w:cs="Open Sans"/>
          <w:sz w:val="20"/>
          <w:szCs w:val="20"/>
        </w:rPr>
        <w:lastRenderedPageBreak/>
        <w:t xml:space="preserve">zatrudnienia na podstawie umowy o pracę traktowane będzie jako niespełnienie przez wykonawcę lub podwykonawcę wymogu zatrudnienia na podstawie umowy o pracę osób wykonujących wskazane w ust.1. czynności. </w:t>
      </w:r>
    </w:p>
    <w:p w14:paraId="7C353A56" w14:textId="77777777" w:rsidR="00C86BA1" w:rsidRPr="000D1F57" w:rsidRDefault="00C86BA1" w:rsidP="00C86BA1">
      <w:pPr>
        <w:pStyle w:val="Bezodstpw"/>
        <w:numPr>
          <w:ilvl w:val="0"/>
          <w:numId w:val="23"/>
        </w:numPr>
        <w:tabs>
          <w:tab w:val="left" w:pos="446"/>
        </w:tabs>
        <w:ind w:left="283" w:hanging="283"/>
        <w:jc w:val="both"/>
        <w:rPr>
          <w:rFonts w:ascii="Garamond" w:hAnsi="Garamond" w:cs="Open Sans"/>
          <w:sz w:val="20"/>
          <w:szCs w:val="20"/>
        </w:rPr>
      </w:pPr>
      <w:r w:rsidRPr="000D1F57">
        <w:rPr>
          <w:rFonts w:ascii="Garamond" w:hAnsi="Garamond" w:cs="Open Sans"/>
          <w:sz w:val="20"/>
          <w:szCs w:val="20"/>
        </w:rPr>
        <w:t>W przypadku stwierdzenia nieprawidłowości dotyczących zatrudniania pracowników przez Wykonawcę lub Podwykonawcę, Zamawiający zwróci się o przeprowadzenie kontroli przez Państwową Inspekcję Pracy.</w:t>
      </w:r>
    </w:p>
    <w:p w14:paraId="210BEA95" w14:textId="77777777" w:rsidR="00C86BA1" w:rsidRPr="000D1F57" w:rsidRDefault="00C86BA1" w:rsidP="00C86BA1">
      <w:pPr>
        <w:pStyle w:val="Bezodstpw"/>
        <w:jc w:val="center"/>
        <w:rPr>
          <w:rFonts w:ascii="Garamond" w:hAnsi="Garamond" w:cs="Open Sans"/>
          <w:b/>
          <w:bCs/>
          <w:sz w:val="20"/>
          <w:szCs w:val="20"/>
        </w:rPr>
      </w:pPr>
    </w:p>
    <w:p w14:paraId="61331AFC" w14:textId="77777777" w:rsidR="00C86BA1" w:rsidRPr="000D1F57" w:rsidRDefault="00C86BA1" w:rsidP="00C86BA1">
      <w:pPr>
        <w:pStyle w:val="Bezodstpw"/>
        <w:jc w:val="center"/>
        <w:rPr>
          <w:rFonts w:ascii="Garamond" w:hAnsi="Garamond" w:cs="Open Sans"/>
          <w:sz w:val="20"/>
          <w:szCs w:val="20"/>
        </w:rPr>
      </w:pPr>
      <w:r w:rsidRPr="000D1F57">
        <w:rPr>
          <w:rFonts w:ascii="Garamond" w:hAnsi="Garamond" w:cs="Open Sans"/>
          <w:b/>
          <w:bCs/>
          <w:sz w:val="20"/>
          <w:szCs w:val="20"/>
        </w:rPr>
        <w:t>§ 7</w:t>
      </w:r>
    </w:p>
    <w:p w14:paraId="009F32FB"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ODBIÓR ROBÓT</w:t>
      </w:r>
    </w:p>
    <w:p w14:paraId="76737D34" w14:textId="77777777" w:rsidR="00C86BA1" w:rsidRPr="000D1F57" w:rsidRDefault="00C86BA1" w:rsidP="00C86BA1">
      <w:pPr>
        <w:pStyle w:val="Bezodstpw"/>
        <w:jc w:val="center"/>
        <w:rPr>
          <w:rFonts w:ascii="Garamond" w:hAnsi="Garamond" w:cs="Open Sans"/>
          <w:sz w:val="20"/>
          <w:szCs w:val="20"/>
        </w:rPr>
      </w:pPr>
    </w:p>
    <w:p w14:paraId="479732AC" w14:textId="3B5F7EE1"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 xml:space="preserve">Wykonawca zgłasza Zamawiającemu gotowość do odbioru końcowego robót w formie pisemnej. </w:t>
      </w:r>
    </w:p>
    <w:p w14:paraId="556AFBE1"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 xml:space="preserve">Przedmiotem odbioru końcowego jest wykonanie  w całości przedmiotu zamówienia objętego niniejszą umową,  potwierdzonego następnie  protokołem odbioru końcowego bez zastrzeżeń. </w:t>
      </w:r>
    </w:p>
    <w:p w14:paraId="044DBF62"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 xml:space="preserve">Data podpisania protokołu odbioru końcowego przez Zamawiającego bez zastrzeżeń jest datą zakończenia realizacji przedmiotu zamówienia. </w:t>
      </w:r>
    </w:p>
    <w:p w14:paraId="35B3C182" w14:textId="042EB45A"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 xml:space="preserve">Zamawiający powoła komisję i przystąpi do odbioru  końcowego w terminie 7 dni od daty zgłoszenia przez Wykonawcę gotowości do odbioru. </w:t>
      </w:r>
    </w:p>
    <w:p w14:paraId="4C1366D3" w14:textId="48CCA410"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 xml:space="preserve">W czynnościach odbioru    końcowego powinni uczestniczyć również przedstawiciele Wykonawcy. </w:t>
      </w:r>
    </w:p>
    <w:p w14:paraId="1F5C9B40"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Na 5 dni przed planowanym terminem odbioru końcowego Wykonawca przedłoży Zamawiającemu dokumentację pozwalającą na ocenę prawidłowości wykonania przedmiotu odbioru, w szczególności świadectwa jakości, certyfikaty, atesty wbudowanych materiałów, protokoły badań instalacji, oświadczenie o doprowadzeniu do należytego stanu i porządku terenu robót, oświadczenia o zastosowanych i wbudowanych materiałach oraz prawomocne decyzje lub zgłoszenia wynikające z przepisów prawa budowlanego.</w:t>
      </w:r>
    </w:p>
    <w:p w14:paraId="3EBC9D9F"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 xml:space="preserve">Z czynności odbioru zostanie sporządzony protokół, który zawierać będzie wszystkie ustalenia, zalecenia poczynione w trakcie odbioru. </w:t>
      </w:r>
    </w:p>
    <w:p w14:paraId="64F7BF84"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sz w:val="20"/>
          <w:szCs w:val="20"/>
        </w:rPr>
        <w:t>Jeżeli w toku czynności odbioru okaże się, że przedmiot umowy nie został wykonany lub wykonany nienależycie, Zamawiający może odmówić odbioru do czasu usunięcia wad i usterek. W takim przypadku Zamawiający wyznaczy Wykonawcy termin na usunięcie stwierdzonych nieprawidłowości.</w:t>
      </w:r>
    </w:p>
    <w:p w14:paraId="0F7B143B"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iCs/>
          <w:sz w:val="20"/>
          <w:szCs w:val="20"/>
        </w:rPr>
        <w:t xml:space="preserve">Przeglądy gwarancyjne </w:t>
      </w:r>
      <w:r w:rsidRPr="000D1F57">
        <w:rPr>
          <w:rFonts w:ascii="Garamond" w:hAnsi="Garamond" w:cs="Open Sans"/>
          <w:bCs/>
          <w:iCs/>
          <w:sz w:val="20"/>
          <w:szCs w:val="20"/>
        </w:rPr>
        <w:t>wykonanych robót</w:t>
      </w:r>
      <w:r w:rsidRPr="000D1F57">
        <w:rPr>
          <w:rFonts w:ascii="Garamond" w:hAnsi="Garamond" w:cs="Open Sans"/>
          <w:iCs/>
          <w:sz w:val="20"/>
          <w:szCs w:val="20"/>
        </w:rPr>
        <w:t xml:space="preserve"> przeprowadzane są co 12 miesięcy od daty odbioru końcowego. Przeglądy gwarancyjne </w:t>
      </w:r>
      <w:r w:rsidRPr="000D1F57">
        <w:rPr>
          <w:rFonts w:ascii="Garamond" w:hAnsi="Garamond" w:cs="Open Sans"/>
          <w:bCs/>
          <w:iCs/>
          <w:sz w:val="20"/>
          <w:szCs w:val="20"/>
        </w:rPr>
        <w:t>wykonanych robót</w:t>
      </w:r>
      <w:r w:rsidRPr="000D1F57">
        <w:rPr>
          <w:rFonts w:ascii="Garamond" w:hAnsi="Garamond" w:cs="Open Sans"/>
          <w:iCs/>
          <w:sz w:val="20"/>
          <w:szCs w:val="20"/>
        </w:rPr>
        <w:t xml:space="preserve"> przeprowadzane są komisyjnie przy udziale upoważnionych przedstawicieli Zamawiającego i Wykonawcy. Nieobecność Wykonawcy nie wstrzymuje przeprowadzenia przeglądu, a Zamawiający jest wówczas zobowiązany przesłać Wykonawcy protokół przeglądu gwarancyjnego wraz z wezwaniem do usunięcia stwierdzonych wad gwarancyjnych w określonym przez Zamawiającego terminie. </w:t>
      </w:r>
      <w:r w:rsidRPr="000D1F57">
        <w:rPr>
          <w:rFonts w:ascii="Garamond" w:hAnsi="Garamond" w:cs="Open Sans"/>
          <w:bCs/>
          <w:iCs/>
          <w:sz w:val="20"/>
          <w:szCs w:val="20"/>
        </w:rPr>
        <w:t>Przeglądy robót nie obejmują dostarczonego i zamontowanego sprzętu medycznego, dla którego wykonywane są  odrębne przeglądy gwarancyjne w ilości i zakresie zgodnym z wymogami producenta urządzenia.</w:t>
      </w:r>
    </w:p>
    <w:p w14:paraId="7FC3D6C6"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iCs/>
          <w:sz w:val="20"/>
          <w:szCs w:val="20"/>
        </w:rPr>
        <w:t>Przeglądy gwarancyjne robót polegają na ocenie robót związanych z usunięciem wad ujawnionych w okresie rękojmi lub gwarancji jakości</w:t>
      </w:r>
      <w:r w:rsidRPr="000D1F57">
        <w:rPr>
          <w:rFonts w:ascii="Garamond" w:hAnsi="Garamond" w:cs="Open Sans"/>
          <w:sz w:val="20"/>
          <w:szCs w:val="20"/>
        </w:rPr>
        <w:t xml:space="preserve">. </w:t>
      </w:r>
    </w:p>
    <w:p w14:paraId="171364BD"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bCs/>
          <w:iCs/>
          <w:sz w:val="20"/>
          <w:szCs w:val="20"/>
        </w:rPr>
        <w:t>Odbioru pogwarancyjnego robót dokonuje przedstawiciel Zamawiającego w ciągu 14 dni od upływu terminu gwarancji jakości oraz rękojmi wraz z przedstawicielem Wykonawcy. Celem odbioru pogwarancyjnego jest pokwitowanie wypełnienia przez Wykonawcę obowiązków z tytułu udzielonej gwarancji jakości za przedmiot umowy</w:t>
      </w:r>
      <w:r w:rsidRPr="000D1F57">
        <w:rPr>
          <w:rFonts w:ascii="Garamond" w:hAnsi="Garamond" w:cs="Open Sans"/>
          <w:bCs/>
          <w:sz w:val="20"/>
          <w:szCs w:val="20"/>
        </w:rPr>
        <w:t>.</w:t>
      </w:r>
    </w:p>
    <w:p w14:paraId="5E0C7569"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bCs/>
          <w:iCs/>
          <w:sz w:val="20"/>
          <w:szCs w:val="20"/>
        </w:rPr>
        <w:t>Z czynności odbioru pogwarancyjnego robót zostanie spisany przez strony protokół pogwarancyjny.</w:t>
      </w:r>
    </w:p>
    <w:p w14:paraId="1F011350" w14:textId="77777777" w:rsidR="00C86BA1" w:rsidRPr="000D1F57" w:rsidRDefault="00C86BA1" w:rsidP="00C86BA1">
      <w:pPr>
        <w:pStyle w:val="Bezodstpw"/>
        <w:numPr>
          <w:ilvl w:val="0"/>
          <w:numId w:val="39"/>
        </w:numPr>
        <w:suppressAutoHyphens w:val="0"/>
        <w:jc w:val="both"/>
        <w:rPr>
          <w:rFonts w:ascii="Garamond" w:hAnsi="Garamond" w:cs="Open Sans"/>
          <w:bCs/>
          <w:sz w:val="20"/>
          <w:szCs w:val="20"/>
        </w:rPr>
      </w:pPr>
      <w:r w:rsidRPr="000D1F57">
        <w:rPr>
          <w:rFonts w:ascii="Garamond" w:hAnsi="Garamond" w:cs="Open Sans"/>
          <w:bCs/>
          <w:iCs/>
          <w:sz w:val="20"/>
          <w:szCs w:val="20"/>
        </w:rPr>
        <w:t>O terminie odbioru pogwarancyjnego robót Zamawiający powiadamia Wykonawcę pisemnie na 7 dni przed datą odbioru</w:t>
      </w:r>
      <w:r w:rsidRPr="000D1F57">
        <w:rPr>
          <w:rFonts w:ascii="Garamond" w:hAnsi="Garamond" w:cs="Open Sans"/>
          <w:bCs/>
          <w:sz w:val="20"/>
          <w:szCs w:val="20"/>
        </w:rPr>
        <w:t xml:space="preserve">. </w:t>
      </w:r>
    </w:p>
    <w:p w14:paraId="074EB98F" w14:textId="77777777" w:rsidR="00C86BA1" w:rsidRPr="000D1F57" w:rsidRDefault="00C86BA1" w:rsidP="00C86BA1">
      <w:pPr>
        <w:pStyle w:val="Bezodstpw"/>
        <w:jc w:val="center"/>
        <w:rPr>
          <w:rFonts w:ascii="Garamond" w:hAnsi="Garamond" w:cs="Open Sans"/>
          <w:b/>
          <w:bCs/>
          <w:sz w:val="20"/>
          <w:szCs w:val="20"/>
        </w:rPr>
      </w:pPr>
    </w:p>
    <w:p w14:paraId="72316017"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8</w:t>
      </w:r>
    </w:p>
    <w:p w14:paraId="6B403496"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NADZÓR</w:t>
      </w:r>
    </w:p>
    <w:p w14:paraId="192E3D6E" w14:textId="77777777" w:rsidR="00C86BA1" w:rsidRPr="000D1F57" w:rsidRDefault="00C86BA1" w:rsidP="00C86BA1">
      <w:pPr>
        <w:pStyle w:val="Bezodstpw"/>
        <w:jc w:val="center"/>
        <w:rPr>
          <w:rFonts w:ascii="Garamond" w:hAnsi="Garamond" w:cs="Open Sans"/>
          <w:b/>
          <w:bCs/>
          <w:sz w:val="20"/>
          <w:szCs w:val="20"/>
        </w:rPr>
      </w:pPr>
    </w:p>
    <w:p w14:paraId="1DF75DD5" w14:textId="77777777" w:rsidR="00C86BA1" w:rsidRPr="000D1F57" w:rsidRDefault="00C86BA1" w:rsidP="00C86BA1">
      <w:pPr>
        <w:numPr>
          <w:ilvl w:val="0"/>
          <w:numId w:val="18"/>
        </w:numPr>
        <w:tabs>
          <w:tab w:val="left" w:pos="343"/>
        </w:tabs>
        <w:spacing w:after="0" w:line="240" w:lineRule="auto"/>
        <w:ind w:left="283" w:hanging="283"/>
        <w:jc w:val="both"/>
        <w:rPr>
          <w:rFonts w:ascii="Garamond" w:hAnsi="Garamond" w:cs="Open Sans"/>
          <w:sz w:val="20"/>
          <w:szCs w:val="20"/>
        </w:rPr>
      </w:pPr>
      <w:r w:rsidRPr="000D1F57">
        <w:rPr>
          <w:rFonts w:ascii="Garamond" w:hAnsi="Garamond" w:cs="Open Sans"/>
          <w:sz w:val="20"/>
          <w:szCs w:val="20"/>
        </w:rPr>
        <w:t xml:space="preserve">Nadzór nad pracami budowlanymi przewidzianymi niniejszą umową z ramienia Zamawiającego prowadzić będzie </w:t>
      </w:r>
      <w:r w:rsidRPr="000D1F57">
        <w:rPr>
          <w:rFonts w:ascii="Garamond" w:hAnsi="Garamond" w:cs="Open Sans"/>
          <w:sz w:val="20"/>
          <w:szCs w:val="20"/>
          <w:u w:val="single"/>
        </w:rPr>
        <w:t>wyznaczona osoba przez Zamawiającego w zakresie powierzonych jej obowiązków.</w:t>
      </w:r>
    </w:p>
    <w:p w14:paraId="5E39CBB8" w14:textId="3CF27578" w:rsidR="00FB69A0" w:rsidRPr="00CF6D5C" w:rsidRDefault="00C86BA1" w:rsidP="00CF6D5C">
      <w:pPr>
        <w:numPr>
          <w:ilvl w:val="0"/>
          <w:numId w:val="18"/>
        </w:numPr>
        <w:tabs>
          <w:tab w:val="left" w:pos="394"/>
        </w:tabs>
        <w:spacing w:after="0" w:line="240" w:lineRule="auto"/>
        <w:ind w:left="283" w:hanging="283"/>
        <w:jc w:val="both"/>
        <w:rPr>
          <w:rFonts w:ascii="Garamond" w:hAnsi="Garamond" w:cs="Open Sans"/>
          <w:sz w:val="20"/>
          <w:szCs w:val="20"/>
        </w:rPr>
      </w:pPr>
      <w:r w:rsidRPr="000D1F57">
        <w:rPr>
          <w:rFonts w:ascii="Garamond" w:hAnsi="Garamond" w:cs="Open Sans"/>
          <w:sz w:val="20"/>
          <w:szCs w:val="20"/>
        </w:rPr>
        <w:t xml:space="preserve">Z ramienia Wykonawcy </w:t>
      </w:r>
      <w:r w:rsidR="00FB69A0" w:rsidRPr="00CF6D5C">
        <w:rPr>
          <w:rFonts w:ascii="Garamond" w:hAnsi="Garamond" w:cs="Open Sans"/>
          <w:sz w:val="20"/>
          <w:szCs w:val="20"/>
        </w:rPr>
        <w:t>K</w:t>
      </w:r>
      <w:r w:rsidRPr="00CF6D5C">
        <w:rPr>
          <w:rFonts w:ascii="Garamond" w:hAnsi="Garamond" w:cs="Open Sans"/>
          <w:sz w:val="20"/>
          <w:szCs w:val="20"/>
        </w:rPr>
        <w:t>ierownikiem budowy będzie:</w:t>
      </w:r>
      <w:r w:rsidR="00FB69A0" w:rsidRPr="00CF6D5C">
        <w:rPr>
          <w:rFonts w:ascii="Garamond" w:hAnsi="Garamond" w:cs="Open Sans"/>
          <w:sz w:val="20"/>
          <w:szCs w:val="20"/>
        </w:rPr>
        <w:t xml:space="preserve">   </w:t>
      </w:r>
      <w:r w:rsidRPr="00CF6D5C">
        <w:rPr>
          <w:rFonts w:ascii="Garamond" w:hAnsi="Garamond" w:cs="Open Sans"/>
          <w:sz w:val="20"/>
          <w:szCs w:val="20"/>
          <w:u w:val="single"/>
        </w:rPr>
        <w:t>…………………………………….</w:t>
      </w:r>
    </w:p>
    <w:p w14:paraId="45D66B8F" w14:textId="77777777" w:rsidR="00FB69A0" w:rsidRDefault="00C86BA1" w:rsidP="00FB69A0">
      <w:pPr>
        <w:numPr>
          <w:ilvl w:val="0"/>
          <w:numId w:val="18"/>
        </w:numPr>
        <w:tabs>
          <w:tab w:val="left" w:pos="394"/>
        </w:tabs>
        <w:spacing w:after="0" w:line="240" w:lineRule="auto"/>
        <w:ind w:left="283" w:hanging="283"/>
        <w:jc w:val="both"/>
        <w:rPr>
          <w:rFonts w:ascii="Garamond" w:hAnsi="Garamond" w:cs="Open Sans"/>
          <w:sz w:val="20"/>
          <w:szCs w:val="20"/>
        </w:rPr>
      </w:pPr>
      <w:r w:rsidRPr="000D1F57">
        <w:rPr>
          <w:rFonts w:ascii="Garamond" w:hAnsi="Garamond" w:cs="Open Sans"/>
          <w:color w:val="000000"/>
          <w:sz w:val="20"/>
          <w:szCs w:val="20"/>
        </w:rPr>
        <w:t>Wykonawca może dokonać zmiany kierownika budowy oraz kierowników robót branżowych, przedstawionych w ofercie, jedynie za uprzednią pisemną zgodą Zamawiającego. Nowy kierownik musi posiadać uprawnienia stosowne do wykonywanych czynności i spełniać wymagania określone w SWZ.</w:t>
      </w:r>
    </w:p>
    <w:p w14:paraId="3F1524B4" w14:textId="6F9BC4B6" w:rsidR="00C86BA1" w:rsidRPr="00FB69A0" w:rsidRDefault="00C86BA1" w:rsidP="00FB69A0">
      <w:pPr>
        <w:numPr>
          <w:ilvl w:val="0"/>
          <w:numId w:val="18"/>
        </w:numPr>
        <w:tabs>
          <w:tab w:val="left" w:pos="394"/>
        </w:tabs>
        <w:spacing w:after="0" w:line="240" w:lineRule="auto"/>
        <w:ind w:left="283" w:hanging="283"/>
        <w:jc w:val="both"/>
        <w:rPr>
          <w:rFonts w:ascii="Garamond" w:hAnsi="Garamond" w:cs="Open Sans"/>
          <w:sz w:val="20"/>
          <w:szCs w:val="20"/>
        </w:rPr>
      </w:pPr>
      <w:r w:rsidRPr="00FB69A0">
        <w:rPr>
          <w:rFonts w:ascii="Garamond" w:hAnsi="Garamond" w:cs="Open Sans"/>
          <w:color w:val="000000"/>
          <w:sz w:val="20"/>
          <w:szCs w:val="20"/>
        </w:rPr>
        <w:t>Zamawiający może zażądać od Wykonawcy zmiany kierownika budowy oraz kierowników robót branżowych, jeżeli uzna, że nie wykonują oni swoich obowiązków wynikających z umowy bądź wykonują je nienależycie.</w:t>
      </w:r>
    </w:p>
    <w:p w14:paraId="292DE5F5" w14:textId="77777777" w:rsidR="00C86BA1" w:rsidRPr="000D1F57" w:rsidRDefault="00C86BA1" w:rsidP="00C86BA1">
      <w:pPr>
        <w:pStyle w:val="Bezodstpw"/>
        <w:rPr>
          <w:rFonts w:ascii="Garamond" w:hAnsi="Garamond" w:cs="Open Sans"/>
          <w:sz w:val="20"/>
          <w:szCs w:val="20"/>
          <w:u w:val="single"/>
        </w:rPr>
      </w:pPr>
    </w:p>
    <w:p w14:paraId="60DBB64D"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9</w:t>
      </w:r>
    </w:p>
    <w:p w14:paraId="67EDA10E"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GWARANCJA I RĘKOJMIA ZA WADY</w:t>
      </w:r>
    </w:p>
    <w:p w14:paraId="2248844F" w14:textId="77777777" w:rsidR="00C86BA1" w:rsidRPr="000D1F57" w:rsidRDefault="00C86BA1" w:rsidP="00C86BA1">
      <w:pPr>
        <w:pStyle w:val="Bezodstpw"/>
        <w:jc w:val="center"/>
        <w:rPr>
          <w:rFonts w:ascii="Garamond" w:hAnsi="Garamond" w:cs="Open Sans"/>
          <w:sz w:val="20"/>
          <w:szCs w:val="20"/>
        </w:rPr>
      </w:pPr>
    </w:p>
    <w:p w14:paraId="53088598" w14:textId="26D1B619" w:rsidR="00C86BA1" w:rsidRPr="000D1F57" w:rsidRDefault="00C86BA1" w:rsidP="00C86BA1">
      <w:pPr>
        <w:numPr>
          <w:ilvl w:val="0"/>
          <w:numId w:val="19"/>
        </w:numPr>
        <w:tabs>
          <w:tab w:val="left" w:pos="283"/>
        </w:tabs>
        <w:spacing w:after="0" w:line="240" w:lineRule="auto"/>
        <w:ind w:left="283" w:hanging="283"/>
        <w:jc w:val="both"/>
        <w:rPr>
          <w:rFonts w:ascii="Garamond" w:hAnsi="Garamond" w:cs="Open Sans"/>
          <w:sz w:val="20"/>
          <w:szCs w:val="20"/>
        </w:rPr>
      </w:pPr>
      <w:r w:rsidRPr="000D1F57">
        <w:rPr>
          <w:rFonts w:ascii="Garamond" w:hAnsi="Garamond" w:cs="Open Sans"/>
          <w:sz w:val="20"/>
          <w:szCs w:val="20"/>
        </w:rPr>
        <w:t xml:space="preserve">Wykonawca udziela Zamawiającemu </w:t>
      </w:r>
      <w:r w:rsidR="003D3D9B">
        <w:rPr>
          <w:rFonts w:ascii="Garamond" w:hAnsi="Garamond" w:cs="Open Sans"/>
          <w:sz w:val="20"/>
          <w:szCs w:val="20"/>
        </w:rPr>
        <w:t>……</w:t>
      </w:r>
      <w:r w:rsidR="00112AB7">
        <w:rPr>
          <w:rFonts w:ascii="Garamond" w:hAnsi="Garamond" w:cs="Open Sans"/>
          <w:sz w:val="20"/>
          <w:szCs w:val="20"/>
        </w:rPr>
        <w:t xml:space="preserve"> </w:t>
      </w:r>
      <w:r w:rsidRPr="000D1F57">
        <w:rPr>
          <w:rFonts w:ascii="Garamond" w:hAnsi="Garamond" w:cs="Open Sans"/>
          <w:sz w:val="20"/>
          <w:szCs w:val="20"/>
        </w:rPr>
        <w:t>miesięcznej gwarancji i</w:t>
      </w:r>
      <w:r w:rsidRPr="000D1F57">
        <w:rPr>
          <w:rFonts w:ascii="Garamond" w:hAnsi="Garamond" w:cs="Open Sans"/>
          <w:color w:val="FF0000"/>
          <w:sz w:val="20"/>
          <w:szCs w:val="20"/>
        </w:rPr>
        <w:t xml:space="preserve"> </w:t>
      </w:r>
      <w:r w:rsidR="003D3D9B">
        <w:rPr>
          <w:rFonts w:ascii="Garamond" w:hAnsi="Garamond" w:cs="Open Sans"/>
          <w:sz w:val="20"/>
          <w:szCs w:val="20"/>
        </w:rPr>
        <w:t>……</w:t>
      </w:r>
      <w:r w:rsidRPr="000D1F57">
        <w:rPr>
          <w:rFonts w:ascii="Garamond" w:hAnsi="Garamond" w:cs="Open Sans"/>
          <w:sz w:val="20"/>
          <w:szCs w:val="20"/>
        </w:rPr>
        <w:t xml:space="preserve">miesięcznej rękojmi na wszelkie prace budowlane wykonane w związku z realizacją przedmiotu umowy </w:t>
      </w:r>
      <w:r w:rsidR="00627F34">
        <w:rPr>
          <w:rFonts w:ascii="Garamond" w:hAnsi="Garamond" w:cs="Open Sans"/>
          <w:sz w:val="20"/>
          <w:szCs w:val="20"/>
        </w:rPr>
        <w:t xml:space="preserve">i </w:t>
      </w:r>
      <w:r w:rsidR="003D3D9B">
        <w:rPr>
          <w:rFonts w:ascii="Garamond" w:hAnsi="Garamond" w:cs="Open Sans"/>
          <w:color w:val="000000"/>
          <w:sz w:val="20"/>
          <w:szCs w:val="20"/>
        </w:rPr>
        <w:t>….</w:t>
      </w:r>
      <w:r w:rsidRPr="000D1F57">
        <w:rPr>
          <w:rFonts w:ascii="Garamond" w:hAnsi="Garamond" w:cs="Open Sans"/>
          <w:color w:val="000000"/>
          <w:sz w:val="20"/>
          <w:szCs w:val="20"/>
        </w:rPr>
        <w:t xml:space="preserve">.miesięcznej gwarancji </w:t>
      </w:r>
      <w:r w:rsidRPr="000D1F57">
        <w:rPr>
          <w:rFonts w:ascii="Garamond" w:hAnsi="Garamond" w:cs="Open Sans"/>
          <w:sz w:val="20"/>
          <w:szCs w:val="20"/>
        </w:rPr>
        <w:t xml:space="preserve">lub zgodnie z gwarancją producenta gdy przewiduje ona dłuższy okres gwarancji </w:t>
      </w:r>
      <w:r w:rsidRPr="000D1F57">
        <w:rPr>
          <w:rFonts w:ascii="Garamond" w:hAnsi="Garamond" w:cs="Open Sans"/>
          <w:color w:val="000000"/>
          <w:sz w:val="20"/>
          <w:szCs w:val="20"/>
        </w:rPr>
        <w:t xml:space="preserve">i </w:t>
      </w:r>
      <w:r w:rsidR="00C06D4C">
        <w:rPr>
          <w:rFonts w:ascii="Garamond" w:hAnsi="Garamond" w:cs="Open Sans"/>
          <w:color w:val="000000"/>
          <w:sz w:val="20"/>
          <w:szCs w:val="20"/>
        </w:rPr>
        <w:t>…..</w:t>
      </w:r>
      <w:r w:rsidR="00112AB7">
        <w:rPr>
          <w:rFonts w:ascii="Garamond" w:hAnsi="Garamond" w:cs="Open Sans"/>
          <w:color w:val="000000"/>
          <w:sz w:val="20"/>
          <w:szCs w:val="20"/>
        </w:rPr>
        <w:t xml:space="preserve"> </w:t>
      </w:r>
      <w:r w:rsidRPr="000D1F57">
        <w:rPr>
          <w:rFonts w:ascii="Garamond" w:hAnsi="Garamond" w:cs="Open Sans"/>
          <w:color w:val="000000"/>
          <w:sz w:val="20"/>
          <w:szCs w:val="20"/>
        </w:rPr>
        <w:t>.miesięcznej na</w:t>
      </w:r>
      <w:r w:rsidRPr="000D1F57">
        <w:rPr>
          <w:rFonts w:ascii="Garamond" w:hAnsi="Garamond" w:cs="Open Sans"/>
          <w:sz w:val="20"/>
          <w:szCs w:val="20"/>
        </w:rPr>
        <w:t xml:space="preserve"> </w:t>
      </w:r>
      <w:r w:rsidRPr="000D1F57">
        <w:rPr>
          <w:rFonts w:ascii="Garamond" w:hAnsi="Garamond" w:cs="Open Sans"/>
          <w:color w:val="000000"/>
          <w:sz w:val="20"/>
          <w:szCs w:val="20"/>
        </w:rPr>
        <w:t xml:space="preserve">urządzenia i sprzęt stanowiący wyposażenie pomieszczeń, </w:t>
      </w:r>
      <w:r w:rsidRPr="000D1F57">
        <w:rPr>
          <w:rFonts w:ascii="Garamond" w:hAnsi="Garamond" w:cs="Open Sans"/>
          <w:sz w:val="20"/>
          <w:szCs w:val="20"/>
        </w:rPr>
        <w:t>liczonej od dnia podpisania protokołu odbioru końcowego bez zastrzeżeń. W okresie gwarancji i rękojmi wszelkie</w:t>
      </w:r>
      <w:r w:rsidR="00BD0A66">
        <w:rPr>
          <w:rFonts w:ascii="Garamond" w:hAnsi="Garamond" w:cs="Open Sans"/>
          <w:sz w:val="20"/>
          <w:szCs w:val="20"/>
        </w:rPr>
        <w:t xml:space="preserve"> przeglądy ,</w:t>
      </w:r>
      <w:r w:rsidRPr="000D1F57">
        <w:rPr>
          <w:rFonts w:ascii="Garamond" w:hAnsi="Garamond" w:cs="Open Sans"/>
          <w:sz w:val="20"/>
          <w:szCs w:val="20"/>
        </w:rPr>
        <w:t xml:space="preserve"> naprawy lub wymiany objęte gwarancją lub rękojmią dokonywane są w ramach wynagrodzenia brutto określonego w §</w:t>
      </w:r>
      <w:r w:rsidR="007417AE" w:rsidRPr="000D1F57">
        <w:rPr>
          <w:rFonts w:ascii="Garamond" w:hAnsi="Garamond" w:cs="Open Sans"/>
          <w:sz w:val="20"/>
          <w:szCs w:val="20"/>
        </w:rPr>
        <w:t xml:space="preserve"> </w:t>
      </w:r>
      <w:r w:rsidRPr="000D1F57">
        <w:rPr>
          <w:rFonts w:ascii="Garamond" w:hAnsi="Garamond" w:cs="Open Sans"/>
          <w:sz w:val="20"/>
          <w:szCs w:val="20"/>
        </w:rPr>
        <w:t>3ust 1 Zamawiający nie ponosi jakichkolwiek kosztów związanych z naprawami lub wymianami.</w:t>
      </w:r>
    </w:p>
    <w:p w14:paraId="08F9E938" w14:textId="76D4E96C" w:rsidR="00C86BA1" w:rsidRPr="000D1F57" w:rsidRDefault="00C86BA1" w:rsidP="00C86BA1">
      <w:pPr>
        <w:numPr>
          <w:ilvl w:val="0"/>
          <w:numId w:val="19"/>
        </w:numPr>
        <w:tabs>
          <w:tab w:val="left" w:pos="257"/>
        </w:tabs>
        <w:suppressAutoHyphens/>
        <w:spacing w:after="0" w:line="240" w:lineRule="auto"/>
        <w:ind w:left="283" w:hanging="283"/>
        <w:jc w:val="both"/>
        <w:rPr>
          <w:rFonts w:ascii="Garamond" w:hAnsi="Garamond" w:cs="Open Sans"/>
          <w:sz w:val="20"/>
          <w:szCs w:val="20"/>
        </w:rPr>
      </w:pPr>
      <w:r w:rsidRPr="000D1F57">
        <w:rPr>
          <w:rFonts w:ascii="Garamond" w:hAnsi="Garamond" w:cs="Open Sans"/>
          <w:iCs/>
          <w:sz w:val="20"/>
          <w:szCs w:val="20"/>
        </w:rPr>
        <w:lastRenderedPageBreak/>
        <w:t xml:space="preserve">Czas gwarancji sprzętu i urządzeń zamontowanych w pomieszczeniach przedłuża się o czas wykonania napraw </w:t>
      </w:r>
      <w:r w:rsidRPr="000D1F57">
        <w:rPr>
          <w:rFonts w:ascii="Garamond" w:hAnsi="Garamond" w:cs="Open Sans"/>
          <w:bCs/>
          <w:iCs/>
          <w:sz w:val="20"/>
          <w:szCs w:val="20"/>
        </w:rPr>
        <w:t>od zgłoszenia wady do momentu</w:t>
      </w:r>
      <w:r w:rsidRPr="000D1F57">
        <w:rPr>
          <w:rFonts w:ascii="Garamond" w:hAnsi="Garamond" w:cs="Open Sans"/>
          <w:iCs/>
          <w:sz w:val="20"/>
          <w:szCs w:val="20"/>
        </w:rPr>
        <w:t xml:space="preserve"> oddania </w:t>
      </w:r>
      <w:r w:rsidRPr="000D1F57">
        <w:rPr>
          <w:rFonts w:ascii="Garamond" w:hAnsi="Garamond" w:cs="Open Sans"/>
          <w:bCs/>
          <w:iCs/>
          <w:sz w:val="20"/>
          <w:szCs w:val="20"/>
        </w:rPr>
        <w:t>urządzenia</w:t>
      </w:r>
      <w:r w:rsidRPr="000D1F57">
        <w:rPr>
          <w:rFonts w:ascii="Garamond" w:hAnsi="Garamond" w:cs="Open Sans"/>
          <w:iCs/>
          <w:sz w:val="20"/>
          <w:szCs w:val="20"/>
        </w:rPr>
        <w:t xml:space="preserve"> do użytkowania Zamawiającemu</w:t>
      </w:r>
      <w:r w:rsidRPr="000D1F57">
        <w:rPr>
          <w:rFonts w:ascii="Garamond" w:hAnsi="Garamond" w:cs="Open Sans"/>
          <w:sz w:val="20"/>
          <w:szCs w:val="20"/>
        </w:rPr>
        <w:t>.</w:t>
      </w:r>
    </w:p>
    <w:p w14:paraId="7674CA61" w14:textId="610BB903" w:rsidR="00C86BA1" w:rsidRPr="000D1F57" w:rsidRDefault="00C86BA1" w:rsidP="00C86BA1">
      <w:pPr>
        <w:numPr>
          <w:ilvl w:val="0"/>
          <w:numId w:val="19"/>
        </w:numPr>
        <w:tabs>
          <w:tab w:val="left" w:pos="283"/>
        </w:tabs>
        <w:spacing w:after="0" w:line="240" w:lineRule="auto"/>
        <w:ind w:left="283" w:hanging="283"/>
        <w:jc w:val="both"/>
        <w:rPr>
          <w:rFonts w:ascii="Garamond" w:hAnsi="Garamond" w:cs="Open Sans"/>
          <w:sz w:val="20"/>
          <w:szCs w:val="20"/>
        </w:rPr>
      </w:pPr>
      <w:r w:rsidRPr="000D1F57">
        <w:rPr>
          <w:rFonts w:ascii="Garamond" w:hAnsi="Garamond" w:cs="Open Sans"/>
          <w:iCs/>
          <w:sz w:val="20"/>
          <w:szCs w:val="20"/>
        </w:rPr>
        <w:t xml:space="preserve">Gwarancja </w:t>
      </w:r>
      <w:r w:rsidRPr="000D1F57">
        <w:rPr>
          <w:rFonts w:ascii="Garamond" w:hAnsi="Garamond" w:cs="Open Sans"/>
          <w:bCs/>
          <w:iCs/>
          <w:sz w:val="20"/>
          <w:szCs w:val="20"/>
        </w:rPr>
        <w:t>na roboty</w:t>
      </w:r>
      <w:r w:rsidRPr="000D1F57">
        <w:rPr>
          <w:rFonts w:ascii="Garamond" w:hAnsi="Garamond" w:cs="Open Sans"/>
          <w:iCs/>
          <w:sz w:val="20"/>
          <w:szCs w:val="20"/>
        </w:rPr>
        <w:t xml:space="preserve"> obejmuje całość prac budowlanych </w:t>
      </w:r>
      <w:r w:rsidRPr="000D1F57">
        <w:rPr>
          <w:rFonts w:ascii="Garamond" w:hAnsi="Garamond" w:cs="Open Sans"/>
          <w:bCs/>
          <w:iCs/>
          <w:sz w:val="20"/>
          <w:szCs w:val="20"/>
        </w:rPr>
        <w:t>i</w:t>
      </w:r>
      <w:r w:rsidRPr="000D1F57">
        <w:rPr>
          <w:rFonts w:ascii="Garamond" w:hAnsi="Garamond" w:cs="Open Sans"/>
          <w:iCs/>
          <w:sz w:val="20"/>
          <w:szCs w:val="20"/>
        </w:rPr>
        <w:t xml:space="preserve"> wszystkie instalacje</w:t>
      </w:r>
      <w:r w:rsidRPr="000D1F57">
        <w:rPr>
          <w:rFonts w:ascii="Garamond" w:hAnsi="Garamond" w:cs="Open Sans"/>
          <w:bCs/>
          <w:iCs/>
          <w:sz w:val="20"/>
          <w:szCs w:val="20"/>
        </w:rPr>
        <w:t>.</w:t>
      </w:r>
      <w:r w:rsidRPr="000D1F57">
        <w:rPr>
          <w:rFonts w:ascii="Garamond" w:hAnsi="Garamond" w:cs="Open Sans"/>
          <w:iCs/>
          <w:sz w:val="20"/>
          <w:szCs w:val="20"/>
        </w:rPr>
        <w:t xml:space="preserve"> </w:t>
      </w:r>
      <w:r w:rsidRPr="000D1F57">
        <w:rPr>
          <w:rFonts w:ascii="Garamond" w:hAnsi="Garamond" w:cs="Open Sans"/>
          <w:bCs/>
          <w:iCs/>
          <w:sz w:val="20"/>
          <w:szCs w:val="20"/>
        </w:rPr>
        <w:t>Urządzenia i sprzęt stanowiący wyposażenie pomieszczeń jest objęty gwarancją na sprzęt zgodnie z Załącznikiem nr 2 do umowy</w:t>
      </w:r>
      <w:r w:rsidRPr="000D1F57">
        <w:rPr>
          <w:rFonts w:ascii="Garamond" w:hAnsi="Garamond" w:cs="Open Sans"/>
          <w:sz w:val="20"/>
          <w:szCs w:val="20"/>
        </w:rPr>
        <w:t>.</w:t>
      </w:r>
    </w:p>
    <w:p w14:paraId="7984DE8D" w14:textId="77777777" w:rsidR="00C86BA1" w:rsidRPr="000D1F57" w:rsidRDefault="00C86BA1" w:rsidP="00C86BA1">
      <w:pPr>
        <w:numPr>
          <w:ilvl w:val="0"/>
          <w:numId w:val="19"/>
        </w:numPr>
        <w:tabs>
          <w:tab w:val="left" w:pos="283"/>
        </w:tabs>
        <w:spacing w:after="0" w:line="240" w:lineRule="auto"/>
        <w:ind w:left="283" w:hanging="283"/>
        <w:jc w:val="both"/>
        <w:rPr>
          <w:rFonts w:ascii="Garamond" w:hAnsi="Garamond" w:cs="Open Sans"/>
          <w:sz w:val="20"/>
          <w:szCs w:val="20"/>
        </w:rPr>
      </w:pPr>
      <w:r w:rsidRPr="000D1F57">
        <w:rPr>
          <w:rFonts w:ascii="Garamond" w:hAnsi="Garamond" w:cs="Open Sans"/>
          <w:sz w:val="20"/>
          <w:szCs w:val="20"/>
        </w:rPr>
        <w:t>Jeżeli producent udziela dłuższej gwarancji na materiały i urządzenia zastosowane do wykonania przedmiotu umowy, obowiązuje gwarancja producenta. Wykonawca przekaże Zamawiającemu dokumenty gwarancyjne na zastosowane materiały i urządzenia, wystawione przez producentów/ dostawców / sprzedawców, jako załącznik do protokołu odbioru końcowego robót.</w:t>
      </w:r>
    </w:p>
    <w:p w14:paraId="795AB60A" w14:textId="77777777" w:rsidR="00C86BA1" w:rsidRPr="000D1F57" w:rsidRDefault="00C86BA1" w:rsidP="00C86BA1">
      <w:pPr>
        <w:numPr>
          <w:ilvl w:val="0"/>
          <w:numId w:val="19"/>
        </w:numPr>
        <w:tabs>
          <w:tab w:val="left" w:pos="291"/>
        </w:tabs>
        <w:spacing w:after="0" w:line="240" w:lineRule="auto"/>
        <w:ind w:left="283" w:hanging="283"/>
        <w:jc w:val="both"/>
        <w:rPr>
          <w:rFonts w:ascii="Garamond" w:hAnsi="Garamond" w:cs="Open Sans"/>
          <w:sz w:val="20"/>
          <w:szCs w:val="20"/>
        </w:rPr>
      </w:pPr>
      <w:r w:rsidRPr="000D1F57">
        <w:rPr>
          <w:rFonts w:ascii="Garamond" w:hAnsi="Garamond" w:cs="Open Sans"/>
          <w:color w:val="000000"/>
          <w:spacing w:val="-1"/>
          <w:sz w:val="20"/>
          <w:szCs w:val="20"/>
        </w:rPr>
        <w:t>Wykonawca ponosi odpowiedzialność z tytułu gwarancji za:</w:t>
      </w:r>
    </w:p>
    <w:p w14:paraId="2806905A" w14:textId="77777777" w:rsidR="00C86BA1" w:rsidRPr="000D1F57" w:rsidRDefault="00C86BA1" w:rsidP="00C86BA1">
      <w:pPr>
        <w:widowControl w:val="0"/>
        <w:numPr>
          <w:ilvl w:val="0"/>
          <w:numId w:val="27"/>
        </w:numPr>
        <w:shd w:val="clear" w:color="auto" w:fill="FFFFFF"/>
        <w:tabs>
          <w:tab w:val="left" w:pos="360"/>
          <w:tab w:val="left" w:pos="849"/>
        </w:tabs>
        <w:spacing w:after="0" w:line="240" w:lineRule="auto"/>
        <w:ind w:left="850" w:hanging="283"/>
        <w:jc w:val="both"/>
        <w:rPr>
          <w:rFonts w:ascii="Garamond" w:hAnsi="Garamond" w:cs="Open Sans"/>
          <w:sz w:val="20"/>
          <w:szCs w:val="20"/>
        </w:rPr>
      </w:pPr>
      <w:r w:rsidRPr="000D1F57">
        <w:rPr>
          <w:rFonts w:ascii="Garamond" w:hAnsi="Garamond" w:cs="Open Sans"/>
          <w:color w:val="000000"/>
          <w:spacing w:val="-1"/>
          <w:sz w:val="20"/>
          <w:szCs w:val="20"/>
        </w:rPr>
        <w:t>wady fizyczne zmniejszające wartość użytkową, techniczną i estetyczną wykonanych robót;</w:t>
      </w:r>
    </w:p>
    <w:p w14:paraId="1EDC83C5" w14:textId="77777777" w:rsidR="00C86BA1" w:rsidRPr="000D1F57" w:rsidRDefault="00C86BA1" w:rsidP="00C86BA1">
      <w:pPr>
        <w:widowControl w:val="0"/>
        <w:numPr>
          <w:ilvl w:val="0"/>
          <w:numId w:val="27"/>
        </w:numPr>
        <w:shd w:val="clear" w:color="auto" w:fill="FFFFFF"/>
        <w:tabs>
          <w:tab w:val="left" w:pos="360"/>
        </w:tabs>
        <w:spacing w:after="0" w:line="240" w:lineRule="auto"/>
        <w:ind w:left="850" w:hanging="283"/>
        <w:jc w:val="both"/>
        <w:rPr>
          <w:rFonts w:ascii="Garamond" w:hAnsi="Garamond" w:cs="Open Sans"/>
          <w:sz w:val="20"/>
          <w:szCs w:val="20"/>
        </w:rPr>
      </w:pPr>
      <w:r w:rsidRPr="000D1F57">
        <w:rPr>
          <w:rFonts w:ascii="Garamond" w:hAnsi="Garamond" w:cs="Open Sans"/>
          <w:color w:val="000000"/>
          <w:sz w:val="20"/>
          <w:szCs w:val="20"/>
        </w:rPr>
        <w:t>usunięcie wad i usterek, stwierdzonych w toku czynności odbioru i ujawnionych w okresie gwarancji.</w:t>
      </w:r>
    </w:p>
    <w:p w14:paraId="0CB7E374" w14:textId="4F48ABA7" w:rsidR="00C86BA1" w:rsidRPr="000D1F57" w:rsidRDefault="00C86BA1" w:rsidP="00C86BA1">
      <w:pPr>
        <w:numPr>
          <w:ilvl w:val="0"/>
          <w:numId w:val="19"/>
        </w:numPr>
        <w:tabs>
          <w:tab w:val="left" w:pos="274"/>
        </w:tabs>
        <w:spacing w:after="0" w:line="240" w:lineRule="auto"/>
        <w:ind w:left="283" w:hanging="283"/>
        <w:jc w:val="both"/>
        <w:rPr>
          <w:rFonts w:ascii="Garamond" w:hAnsi="Garamond" w:cs="Open Sans"/>
          <w:sz w:val="20"/>
          <w:szCs w:val="20"/>
        </w:rPr>
      </w:pPr>
      <w:r w:rsidRPr="000D1F57">
        <w:rPr>
          <w:rFonts w:ascii="Garamond" w:hAnsi="Garamond" w:cs="Open Sans"/>
          <w:iCs/>
          <w:color w:val="000000"/>
          <w:sz w:val="20"/>
          <w:szCs w:val="20"/>
        </w:rPr>
        <w:t xml:space="preserve">W przypadku ujawnienia w okresie gwarancji wad lub usterek, Zamawiający poinformuje o tym Wykonawcę na piśmie, wyznaczając mu termin do ich usunięcia. </w:t>
      </w:r>
    </w:p>
    <w:p w14:paraId="059D862D" w14:textId="77777777" w:rsidR="00C86BA1" w:rsidRPr="000D1F57" w:rsidRDefault="00C86BA1" w:rsidP="00C86BA1">
      <w:pPr>
        <w:numPr>
          <w:ilvl w:val="0"/>
          <w:numId w:val="19"/>
        </w:numPr>
        <w:tabs>
          <w:tab w:val="left" w:pos="283"/>
        </w:tabs>
        <w:spacing w:after="0" w:line="240" w:lineRule="auto"/>
        <w:ind w:left="283" w:hanging="283"/>
        <w:jc w:val="both"/>
        <w:rPr>
          <w:rFonts w:ascii="Garamond" w:hAnsi="Garamond" w:cs="Open Sans"/>
          <w:sz w:val="20"/>
          <w:szCs w:val="20"/>
        </w:rPr>
      </w:pPr>
      <w:r w:rsidRPr="000D1F57">
        <w:rPr>
          <w:rFonts w:ascii="Garamond" w:hAnsi="Garamond" w:cs="Open Sans"/>
          <w:iCs/>
          <w:color w:val="000000"/>
          <w:sz w:val="20"/>
          <w:szCs w:val="20"/>
        </w:rPr>
        <w:t>Roszczenia z tytułu rękojmi mogą być dochodzone także po upływie terminu rękojmi, jeżeli Zamawiający zgłosi Wykonawcy istnienie wad w okresie rękojmi</w:t>
      </w:r>
      <w:r w:rsidRPr="000D1F57">
        <w:rPr>
          <w:rFonts w:ascii="Garamond" w:hAnsi="Garamond" w:cs="Open Sans"/>
          <w:color w:val="000000"/>
          <w:sz w:val="20"/>
          <w:szCs w:val="20"/>
        </w:rPr>
        <w:t>.</w:t>
      </w:r>
    </w:p>
    <w:p w14:paraId="07312632" w14:textId="77777777" w:rsidR="00C86BA1" w:rsidRPr="000D1F57" w:rsidRDefault="00C86BA1" w:rsidP="00C86BA1">
      <w:pPr>
        <w:numPr>
          <w:ilvl w:val="0"/>
          <w:numId w:val="19"/>
        </w:numPr>
        <w:tabs>
          <w:tab w:val="left" w:pos="317"/>
        </w:tabs>
        <w:spacing w:after="0" w:line="240" w:lineRule="auto"/>
        <w:ind w:left="283" w:hanging="283"/>
        <w:jc w:val="both"/>
        <w:rPr>
          <w:rFonts w:ascii="Garamond" w:hAnsi="Garamond" w:cs="Open Sans"/>
          <w:sz w:val="20"/>
          <w:szCs w:val="20"/>
        </w:rPr>
      </w:pPr>
      <w:r w:rsidRPr="000D1F57">
        <w:rPr>
          <w:rFonts w:ascii="Garamond" w:hAnsi="Garamond" w:cs="Open Sans"/>
          <w:color w:val="000000"/>
          <w:sz w:val="20"/>
          <w:szCs w:val="20"/>
        </w:rPr>
        <w:t xml:space="preserve">Wady ujawnione w okresie rękojmi będą kwalifikowane przy udziale stron niniejszej umowy oraz prawidłowo ocenione pod względem przyczyn ich powstania według stanu na dzień sporządzenia protokołu. Zamawiający powiadomi Wykonawcę o terminie i miejscu kwalifikacji wad w terminie 14 dni przed dokonaniem oględzin. Protokół z komisyjnego zakwalifikowania wad otrzyma Wykonawca bezpośrednio po zakończeniu działania komisji. </w:t>
      </w:r>
    </w:p>
    <w:p w14:paraId="03930856" w14:textId="6CCE3549" w:rsidR="00C86BA1" w:rsidRPr="000D1F57" w:rsidRDefault="00C86BA1" w:rsidP="00C86BA1">
      <w:pPr>
        <w:numPr>
          <w:ilvl w:val="0"/>
          <w:numId w:val="19"/>
        </w:numPr>
        <w:tabs>
          <w:tab w:val="left" w:pos="291"/>
        </w:tabs>
        <w:spacing w:after="0" w:line="240" w:lineRule="auto"/>
        <w:ind w:left="283" w:hanging="283"/>
        <w:jc w:val="both"/>
        <w:rPr>
          <w:rFonts w:ascii="Garamond" w:hAnsi="Garamond" w:cs="Open Sans"/>
          <w:sz w:val="20"/>
          <w:szCs w:val="20"/>
        </w:rPr>
      </w:pPr>
      <w:r w:rsidRPr="000D1F57">
        <w:rPr>
          <w:rFonts w:ascii="Garamond" w:hAnsi="Garamond" w:cs="Open Sans"/>
          <w:iCs/>
          <w:color w:val="000000"/>
          <w:sz w:val="20"/>
          <w:szCs w:val="20"/>
        </w:rPr>
        <w:t>Terminy usunięcia ujawnionych wad i usterek na roboty budowlane i instalacyjne będzie określał Zamawiający, biorąc pod uwagę niezbędny czas i techniczne możliwości ich usunięcia, dokonując odpowiedniego zapisu w protokole. Termin usunięcia wad i usterek na sprzęt medyczny</w:t>
      </w:r>
      <w:r w:rsidR="00536EF8" w:rsidRPr="000D1F57">
        <w:rPr>
          <w:rFonts w:ascii="Garamond" w:hAnsi="Garamond" w:cs="Open Sans"/>
          <w:iCs/>
          <w:color w:val="000000"/>
          <w:sz w:val="20"/>
          <w:szCs w:val="20"/>
        </w:rPr>
        <w:t xml:space="preserve"> – </w:t>
      </w:r>
      <w:r w:rsidRPr="000D1F57">
        <w:rPr>
          <w:rFonts w:ascii="Garamond" w:hAnsi="Garamond" w:cs="Open Sans"/>
          <w:iCs/>
          <w:color w:val="000000"/>
          <w:sz w:val="20"/>
          <w:szCs w:val="20"/>
        </w:rPr>
        <w:t>zgodnie z Załącznikiem 2 do umowy</w:t>
      </w:r>
      <w:r w:rsidRPr="000D1F57">
        <w:rPr>
          <w:rFonts w:ascii="Garamond" w:hAnsi="Garamond" w:cs="Open Sans"/>
          <w:color w:val="000000"/>
          <w:sz w:val="20"/>
          <w:szCs w:val="20"/>
        </w:rPr>
        <w:t xml:space="preserve">. </w:t>
      </w:r>
    </w:p>
    <w:p w14:paraId="3AB37940" w14:textId="77777777" w:rsidR="00C86BA1" w:rsidRPr="000D1F57" w:rsidRDefault="00C86BA1" w:rsidP="00C86BA1">
      <w:pPr>
        <w:numPr>
          <w:ilvl w:val="0"/>
          <w:numId w:val="19"/>
        </w:numPr>
        <w:tabs>
          <w:tab w:val="left" w:pos="291"/>
          <w:tab w:val="left" w:pos="360"/>
        </w:tabs>
        <w:spacing w:after="0" w:line="240" w:lineRule="auto"/>
        <w:ind w:left="283" w:hanging="283"/>
        <w:jc w:val="both"/>
        <w:rPr>
          <w:rFonts w:ascii="Garamond" w:hAnsi="Garamond" w:cs="Open Sans"/>
          <w:sz w:val="20"/>
          <w:szCs w:val="20"/>
        </w:rPr>
      </w:pPr>
      <w:r w:rsidRPr="000D1F57">
        <w:rPr>
          <w:rFonts w:ascii="Garamond" w:hAnsi="Garamond" w:cs="Open Sans"/>
          <w:color w:val="000000"/>
          <w:sz w:val="20"/>
          <w:szCs w:val="20"/>
        </w:rPr>
        <w:t xml:space="preserve">W przypadku nie usunięcia wad lub usterek w wyznaczonym przez Zamawiającego terminie, Zamawiający może naliczyć karę umowną zgodnie z § 12 niniejszej umowy. </w:t>
      </w:r>
    </w:p>
    <w:p w14:paraId="123F53F6" w14:textId="77777777" w:rsidR="00C86BA1" w:rsidRPr="000D1F57" w:rsidRDefault="00C86BA1" w:rsidP="00C86BA1">
      <w:pPr>
        <w:numPr>
          <w:ilvl w:val="0"/>
          <w:numId w:val="19"/>
        </w:numPr>
        <w:tabs>
          <w:tab w:val="left" w:pos="283"/>
        </w:tabs>
        <w:spacing w:after="0" w:line="240" w:lineRule="auto"/>
        <w:ind w:left="283" w:hanging="283"/>
        <w:jc w:val="both"/>
        <w:rPr>
          <w:rFonts w:ascii="Garamond" w:hAnsi="Garamond" w:cs="Open Sans"/>
          <w:sz w:val="20"/>
          <w:szCs w:val="20"/>
        </w:rPr>
      </w:pPr>
      <w:r w:rsidRPr="000D1F57">
        <w:rPr>
          <w:rFonts w:ascii="Garamond" w:hAnsi="Garamond" w:cs="Open Sans"/>
          <w:color w:val="000000"/>
          <w:sz w:val="20"/>
          <w:szCs w:val="20"/>
        </w:rPr>
        <w:t xml:space="preserve">Nie usunięcie wad lub usterek w terminie wskazanym przez Zamawiającego, daje Zamawiającemu prawo powierzenia ich usunięcia podmiotowi trzeciemu. Kosztem usunięcia tych wad zostanie obciążony Wykonawca. </w:t>
      </w:r>
    </w:p>
    <w:p w14:paraId="2284B154" w14:textId="77777777" w:rsidR="00C86BA1" w:rsidRPr="000D1F57" w:rsidRDefault="00C86BA1" w:rsidP="00C86BA1">
      <w:pPr>
        <w:pStyle w:val="Bezodstpw"/>
        <w:ind w:left="360"/>
        <w:jc w:val="both"/>
        <w:rPr>
          <w:rFonts w:ascii="Garamond" w:hAnsi="Garamond" w:cs="Open Sans"/>
          <w:sz w:val="20"/>
          <w:szCs w:val="20"/>
        </w:rPr>
      </w:pPr>
    </w:p>
    <w:p w14:paraId="57939664" w14:textId="77777777" w:rsidR="00C86BA1" w:rsidRPr="000D1F57" w:rsidRDefault="00C86BA1" w:rsidP="00C86BA1">
      <w:pPr>
        <w:pStyle w:val="Bezodstpw"/>
        <w:jc w:val="center"/>
        <w:rPr>
          <w:rFonts w:ascii="Garamond" w:hAnsi="Garamond" w:cs="Open Sans"/>
          <w:sz w:val="20"/>
          <w:szCs w:val="20"/>
        </w:rPr>
      </w:pPr>
      <w:r w:rsidRPr="000D1F57">
        <w:rPr>
          <w:rFonts w:ascii="Garamond" w:hAnsi="Garamond" w:cs="Open Sans"/>
          <w:b/>
          <w:bCs/>
          <w:sz w:val="20"/>
          <w:szCs w:val="20"/>
        </w:rPr>
        <w:t>§ 10</w:t>
      </w:r>
    </w:p>
    <w:p w14:paraId="53FD60FB" w14:textId="77777777" w:rsidR="00C86BA1" w:rsidRPr="000D1F57" w:rsidRDefault="00C86BA1" w:rsidP="00C86BA1">
      <w:pPr>
        <w:pStyle w:val="Bezodstpw"/>
        <w:jc w:val="center"/>
        <w:rPr>
          <w:rFonts w:ascii="Garamond" w:hAnsi="Garamond" w:cs="Open Sans"/>
          <w:b/>
          <w:bCs/>
          <w:spacing w:val="-2"/>
          <w:sz w:val="20"/>
          <w:szCs w:val="20"/>
        </w:rPr>
      </w:pPr>
      <w:r w:rsidRPr="000D1F57">
        <w:rPr>
          <w:rFonts w:ascii="Garamond" w:hAnsi="Garamond" w:cs="Open Sans"/>
          <w:b/>
          <w:bCs/>
          <w:spacing w:val="-2"/>
          <w:sz w:val="20"/>
          <w:szCs w:val="20"/>
        </w:rPr>
        <w:t>ZABEZPIECZENIE NALEŻYTEGO WYKONANIA UMOWY</w:t>
      </w:r>
    </w:p>
    <w:p w14:paraId="3A7E512E" w14:textId="77777777" w:rsidR="00C86BA1" w:rsidRPr="000D1F57" w:rsidRDefault="00C86BA1" w:rsidP="00C86BA1">
      <w:pPr>
        <w:pStyle w:val="Bezodstpw"/>
        <w:jc w:val="center"/>
        <w:rPr>
          <w:rFonts w:ascii="Garamond" w:hAnsi="Garamond" w:cs="Open Sans"/>
          <w:sz w:val="20"/>
          <w:szCs w:val="20"/>
        </w:rPr>
      </w:pPr>
    </w:p>
    <w:p w14:paraId="1AFD1CF1" w14:textId="77777777" w:rsidR="00C86BA1" w:rsidRPr="000D1F57" w:rsidRDefault="00C86BA1" w:rsidP="00C86BA1">
      <w:pPr>
        <w:widowControl w:val="0"/>
        <w:numPr>
          <w:ilvl w:val="0"/>
          <w:numId w:val="37"/>
        </w:numPr>
        <w:shd w:val="clear" w:color="auto" w:fill="FFFFFF"/>
        <w:tabs>
          <w:tab w:val="clear" w:pos="480"/>
          <w:tab w:val="num" w:pos="360"/>
          <w:tab w:val="left" w:pos="389"/>
        </w:tabs>
        <w:autoSpaceDE w:val="0"/>
        <w:autoSpaceDN w:val="0"/>
        <w:adjustRightInd w:val="0"/>
        <w:spacing w:after="0" w:line="240" w:lineRule="auto"/>
        <w:ind w:left="360" w:right="5"/>
        <w:contextualSpacing/>
        <w:jc w:val="both"/>
        <w:rPr>
          <w:rFonts w:ascii="Garamond" w:hAnsi="Garamond" w:cs="Open Sans"/>
          <w:spacing w:val="-2"/>
          <w:sz w:val="20"/>
          <w:szCs w:val="20"/>
        </w:rPr>
      </w:pPr>
      <w:r w:rsidRPr="000D1F57">
        <w:rPr>
          <w:rFonts w:ascii="Garamond" w:hAnsi="Garamond" w:cs="Open Sans"/>
          <w:sz w:val="20"/>
          <w:szCs w:val="20"/>
        </w:rPr>
        <w:t xml:space="preserve">Wykonawca wnosi zabezpieczenie należytego wykonania umowy w wysokości </w:t>
      </w:r>
      <w:r w:rsidRPr="000D1F57">
        <w:rPr>
          <w:rFonts w:ascii="Garamond" w:hAnsi="Garamond" w:cs="Open Sans"/>
          <w:b/>
          <w:bCs/>
          <w:sz w:val="20"/>
          <w:szCs w:val="20"/>
        </w:rPr>
        <w:t>5%</w:t>
      </w:r>
      <w:r w:rsidRPr="000D1F57">
        <w:rPr>
          <w:rFonts w:ascii="Garamond" w:hAnsi="Garamond" w:cs="Open Sans"/>
          <w:sz w:val="20"/>
          <w:szCs w:val="20"/>
        </w:rPr>
        <w:t xml:space="preserve"> ceny całkowitej podanej w</w:t>
      </w:r>
      <w:r w:rsidRPr="000D1F57">
        <w:rPr>
          <w:rFonts w:ascii="Garamond" w:hAnsi="Garamond" w:cs="Open Sans"/>
          <w:spacing w:val="-3"/>
          <w:sz w:val="20"/>
          <w:szCs w:val="20"/>
        </w:rPr>
        <w:t xml:space="preserve"> </w:t>
      </w:r>
      <w:r w:rsidRPr="000D1F57">
        <w:rPr>
          <w:rFonts w:ascii="Garamond" w:hAnsi="Garamond" w:cs="Open Sans"/>
          <w:sz w:val="20"/>
          <w:szCs w:val="20"/>
        </w:rPr>
        <w:t xml:space="preserve">ofercie, co stanowi kwotę </w:t>
      </w:r>
      <w:r w:rsidRPr="000D1F57">
        <w:rPr>
          <w:rFonts w:ascii="Garamond" w:hAnsi="Garamond" w:cs="Open Sans"/>
          <w:b/>
          <w:bCs/>
          <w:sz w:val="20"/>
          <w:szCs w:val="20"/>
        </w:rPr>
        <w:t>…………</w:t>
      </w:r>
      <w:r w:rsidRPr="000D1F57">
        <w:rPr>
          <w:rFonts w:ascii="Garamond" w:hAnsi="Garamond" w:cs="Open Sans"/>
          <w:sz w:val="20"/>
          <w:szCs w:val="20"/>
        </w:rPr>
        <w:t xml:space="preserve"> zł; słownie: …………………….. Zabezpieczenie</w:t>
      </w:r>
      <w:r w:rsidRPr="000D1F57">
        <w:rPr>
          <w:rFonts w:ascii="Garamond" w:hAnsi="Garamond" w:cs="Open Sans"/>
          <w:spacing w:val="-2"/>
          <w:sz w:val="20"/>
          <w:szCs w:val="20"/>
        </w:rPr>
        <w:t xml:space="preserve"> </w:t>
      </w:r>
      <w:r w:rsidRPr="000D1F57">
        <w:rPr>
          <w:rFonts w:ascii="Garamond" w:hAnsi="Garamond" w:cs="Open Sans"/>
          <w:sz w:val="20"/>
          <w:szCs w:val="20"/>
        </w:rPr>
        <w:t xml:space="preserve">zostało wniesione w formie </w:t>
      </w:r>
      <w:r w:rsidRPr="000D1F57">
        <w:rPr>
          <w:rFonts w:ascii="Garamond" w:hAnsi="Garamond" w:cs="Open Sans"/>
          <w:b/>
          <w:bCs/>
          <w:sz w:val="20"/>
          <w:szCs w:val="20"/>
        </w:rPr>
        <w:t>…………….</w:t>
      </w:r>
    </w:p>
    <w:p w14:paraId="7B4C0B1C" w14:textId="77777777" w:rsidR="00C86BA1" w:rsidRPr="000D1F57" w:rsidRDefault="00C86BA1" w:rsidP="00C86BA1">
      <w:pPr>
        <w:pStyle w:val="Tekstpodstawowywcity2"/>
        <w:numPr>
          <w:ilvl w:val="0"/>
          <w:numId w:val="37"/>
        </w:numPr>
        <w:tabs>
          <w:tab w:val="clear" w:pos="480"/>
          <w:tab w:val="num" w:pos="360"/>
        </w:tabs>
        <w:spacing w:after="0" w:line="240" w:lineRule="auto"/>
        <w:ind w:left="360" w:hanging="357"/>
        <w:contextualSpacing/>
        <w:jc w:val="both"/>
        <w:rPr>
          <w:rFonts w:ascii="Garamond" w:hAnsi="Garamond" w:cs="Open Sans"/>
          <w:sz w:val="20"/>
          <w:szCs w:val="20"/>
        </w:rPr>
      </w:pPr>
      <w:r w:rsidRPr="000D1F57">
        <w:rPr>
          <w:rFonts w:ascii="Garamond" w:hAnsi="Garamond" w:cs="Open Sans"/>
          <w:sz w:val="20"/>
          <w:szCs w:val="20"/>
        </w:rPr>
        <w:t>Zabezpieczenie służy pokryciu roszczeń z tytułu niewykonania lub nienależytego wykonania umowy.</w:t>
      </w:r>
    </w:p>
    <w:p w14:paraId="2F532EE7" w14:textId="77777777" w:rsidR="00C86BA1" w:rsidRPr="000D1F57" w:rsidRDefault="00C86BA1" w:rsidP="00C86BA1">
      <w:pPr>
        <w:pStyle w:val="Tekstpodstawowywcity2"/>
        <w:numPr>
          <w:ilvl w:val="0"/>
          <w:numId w:val="37"/>
        </w:numPr>
        <w:tabs>
          <w:tab w:val="clear" w:pos="480"/>
          <w:tab w:val="num" w:pos="360"/>
        </w:tabs>
        <w:spacing w:after="0" w:line="240" w:lineRule="auto"/>
        <w:ind w:left="360" w:hanging="357"/>
        <w:contextualSpacing/>
        <w:jc w:val="both"/>
        <w:rPr>
          <w:rFonts w:ascii="Garamond" w:hAnsi="Garamond" w:cs="Open Sans"/>
          <w:sz w:val="20"/>
          <w:szCs w:val="20"/>
        </w:rPr>
      </w:pPr>
      <w:r w:rsidRPr="000D1F57">
        <w:rPr>
          <w:rFonts w:ascii="Garamond" w:hAnsi="Garamond" w:cs="Open Sans"/>
          <w:sz w:val="20"/>
          <w:szCs w:val="20"/>
        </w:rPr>
        <w:t>Zamawiający zwróci 70% kwoty zabezpieczenia w terminie 30 dni od dnia wykonania zamówienia i uznania przez Zamawiającego za należycie wykonane (po ostatecznym odbiorze zamówienia potwierdzonym protokołem odbioru). Pozostała część tj. 30% kwoty zabezpieczenia, pozostawiona na zabezpieczenie roszczeń z tytułu rękojmi za wady lub gwarancji , zostanie zwrócona nie później niż w 15. dniu po upływie okresu rękojmi za wady lub gwarancji.</w:t>
      </w:r>
    </w:p>
    <w:p w14:paraId="253B25F7" w14:textId="77777777" w:rsidR="00C86BA1" w:rsidRPr="000D1F57" w:rsidRDefault="00C86BA1" w:rsidP="00C86BA1">
      <w:pPr>
        <w:numPr>
          <w:ilvl w:val="0"/>
          <w:numId w:val="37"/>
        </w:numPr>
        <w:shd w:val="clear" w:color="auto" w:fill="FFFFFF"/>
        <w:tabs>
          <w:tab w:val="clear" w:pos="480"/>
          <w:tab w:val="num" w:pos="360"/>
          <w:tab w:val="left" w:leader="dot" w:pos="5645"/>
        </w:tabs>
        <w:spacing w:after="0" w:line="240" w:lineRule="auto"/>
        <w:ind w:left="360" w:hanging="357"/>
        <w:contextualSpacing/>
        <w:jc w:val="both"/>
        <w:rPr>
          <w:rFonts w:ascii="Garamond" w:hAnsi="Garamond" w:cs="Open Sans"/>
          <w:color w:val="000000"/>
          <w:sz w:val="20"/>
          <w:szCs w:val="20"/>
        </w:rPr>
      </w:pPr>
      <w:r w:rsidRPr="000D1F57">
        <w:rPr>
          <w:rFonts w:ascii="Garamond" w:hAnsi="Garamond" w:cs="Open Sans"/>
          <w:color w:val="000000"/>
          <w:sz w:val="20"/>
          <w:szCs w:val="20"/>
        </w:rPr>
        <w:t xml:space="preserve">W przypadku nienależytego wykonania zamówienia, zabezpieczenie wraz z powstałymi odsetkami ustawowymi za opóźnienie staje się </w:t>
      </w:r>
      <w:r w:rsidRPr="000D1F57">
        <w:rPr>
          <w:rFonts w:ascii="Garamond" w:hAnsi="Garamond" w:cs="Open Sans"/>
          <w:color w:val="000000"/>
          <w:spacing w:val="-1"/>
          <w:sz w:val="20"/>
          <w:szCs w:val="20"/>
        </w:rPr>
        <w:t xml:space="preserve">własnością Zamawiającego i będzie wykorzystane do zgodnego z umową wykonania przedmiotu umowy i do pokrycia roszczeń z </w:t>
      </w:r>
      <w:r w:rsidRPr="000D1F57">
        <w:rPr>
          <w:rFonts w:ascii="Garamond" w:hAnsi="Garamond" w:cs="Open Sans"/>
          <w:color w:val="000000"/>
          <w:sz w:val="20"/>
          <w:szCs w:val="20"/>
        </w:rPr>
        <w:t>tytułu rękojmi za wady lub gwarancji.</w:t>
      </w:r>
    </w:p>
    <w:p w14:paraId="692C4A99" w14:textId="77777777" w:rsidR="00C86BA1" w:rsidRPr="000D1F57" w:rsidRDefault="00C86BA1" w:rsidP="00C86BA1">
      <w:pPr>
        <w:pStyle w:val="Bezodstpw"/>
        <w:jc w:val="center"/>
        <w:rPr>
          <w:rFonts w:ascii="Garamond" w:hAnsi="Garamond" w:cs="Open Sans"/>
          <w:bCs/>
          <w:sz w:val="20"/>
          <w:szCs w:val="20"/>
        </w:rPr>
      </w:pPr>
    </w:p>
    <w:p w14:paraId="6336AF90" w14:textId="77777777" w:rsidR="00C86BA1" w:rsidRPr="000D1F57" w:rsidRDefault="00C86BA1" w:rsidP="00C86BA1">
      <w:pPr>
        <w:pStyle w:val="Bezodstpw"/>
        <w:keepNext/>
        <w:jc w:val="center"/>
        <w:rPr>
          <w:rFonts w:ascii="Garamond" w:hAnsi="Garamond" w:cs="Open Sans"/>
          <w:b/>
          <w:bCs/>
          <w:sz w:val="20"/>
          <w:szCs w:val="20"/>
        </w:rPr>
      </w:pPr>
      <w:r w:rsidRPr="000D1F57">
        <w:rPr>
          <w:rFonts w:ascii="Garamond" w:hAnsi="Garamond" w:cs="Open Sans"/>
          <w:b/>
          <w:bCs/>
          <w:sz w:val="20"/>
          <w:szCs w:val="20"/>
        </w:rPr>
        <w:t>§ 11</w:t>
      </w:r>
    </w:p>
    <w:p w14:paraId="43FA1B4D" w14:textId="77777777" w:rsidR="00C86BA1" w:rsidRPr="000D1F57" w:rsidRDefault="00C86BA1" w:rsidP="00C86BA1">
      <w:pPr>
        <w:pStyle w:val="Bezodstpw"/>
        <w:keepNext/>
        <w:jc w:val="center"/>
        <w:rPr>
          <w:rFonts w:ascii="Garamond" w:hAnsi="Garamond" w:cs="Open Sans"/>
          <w:b/>
          <w:bCs/>
          <w:sz w:val="20"/>
          <w:szCs w:val="20"/>
        </w:rPr>
      </w:pPr>
      <w:r w:rsidRPr="000D1F57">
        <w:rPr>
          <w:rFonts w:ascii="Garamond" w:hAnsi="Garamond" w:cs="Open Sans"/>
          <w:b/>
          <w:bCs/>
          <w:sz w:val="20"/>
          <w:szCs w:val="20"/>
        </w:rPr>
        <w:t>PODWYKONAWCY</w:t>
      </w:r>
    </w:p>
    <w:p w14:paraId="6CF639B4" w14:textId="77777777" w:rsidR="00C86BA1" w:rsidRPr="000D1F57" w:rsidRDefault="00C86BA1" w:rsidP="00C86BA1">
      <w:pPr>
        <w:pStyle w:val="Bezodstpw"/>
        <w:keepNext/>
        <w:jc w:val="center"/>
        <w:rPr>
          <w:rFonts w:ascii="Garamond" w:hAnsi="Garamond" w:cs="Open Sans"/>
          <w:b/>
          <w:bCs/>
          <w:sz w:val="20"/>
          <w:szCs w:val="20"/>
        </w:rPr>
      </w:pPr>
    </w:p>
    <w:p w14:paraId="3D109B56" w14:textId="77777777" w:rsidR="00C86BA1" w:rsidRPr="000D1F57" w:rsidRDefault="00C86BA1" w:rsidP="00C86BA1">
      <w:pPr>
        <w:pStyle w:val="Default"/>
        <w:keepNext/>
        <w:numPr>
          <w:ilvl w:val="0"/>
          <w:numId w:val="33"/>
        </w:numPr>
        <w:ind w:left="0"/>
        <w:jc w:val="both"/>
        <w:rPr>
          <w:rFonts w:cs="Open Sans"/>
          <w:sz w:val="20"/>
          <w:szCs w:val="20"/>
        </w:rPr>
      </w:pPr>
      <w:r w:rsidRPr="000D1F57">
        <w:rPr>
          <w:rFonts w:cs="Open Sans"/>
          <w:sz w:val="20"/>
          <w:szCs w:val="20"/>
        </w:rPr>
        <w:t xml:space="preserve">W przypadku zamiaru powierzenia realizacji zamówienia podwykonawcy Wykonawca zobowiązany jest poinformować Zamawiającego, podając nazwę podwykonawcy oraz wskazując, która część zamówienia będzie przez niego wykonywana. </w:t>
      </w:r>
    </w:p>
    <w:p w14:paraId="41241047"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Wykonawca – zgodnie z oświadczeniem zawartym w Ofercie – wykona zamówienie sam/ za pomocą Podwykonawców. </w:t>
      </w:r>
    </w:p>
    <w:p w14:paraId="1F914C10" w14:textId="77777777" w:rsidR="00C86BA1" w:rsidRPr="000D1F57" w:rsidRDefault="00C86BA1" w:rsidP="00C86BA1">
      <w:pPr>
        <w:pStyle w:val="Default"/>
        <w:jc w:val="both"/>
        <w:rPr>
          <w:rFonts w:cs="Open Sans"/>
          <w:sz w:val="20"/>
          <w:szCs w:val="20"/>
        </w:rPr>
      </w:pPr>
      <w:r w:rsidRPr="000D1F57">
        <w:rPr>
          <w:rFonts w:cs="Open Sans"/>
          <w:sz w:val="20"/>
          <w:szCs w:val="20"/>
        </w:rPr>
        <w:t xml:space="preserve">Zakres powierzonych robót Podwykonawcy/-om …………. </w:t>
      </w:r>
    </w:p>
    <w:p w14:paraId="241FB43E" w14:textId="77777777" w:rsidR="00C86BA1" w:rsidRPr="000D1F57" w:rsidRDefault="00C86BA1" w:rsidP="00C86BA1">
      <w:pPr>
        <w:pStyle w:val="Default"/>
        <w:jc w:val="both"/>
        <w:rPr>
          <w:rFonts w:cs="Open Sans"/>
          <w:sz w:val="20"/>
          <w:szCs w:val="20"/>
        </w:rPr>
      </w:pPr>
      <w:r w:rsidRPr="000D1F57">
        <w:rPr>
          <w:rFonts w:cs="Open Sans"/>
          <w:sz w:val="20"/>
          <w:szCs w:val="20"/>
        </w:rPr>
        <w:t xml:space="preserve">W tym na którego/ych zasoby Wykonawca powoływał się na zasadach określonych w art. 118 ustawy Pzp., w celu wykazania spełnienia warunków udziału w postępowaniu. </w:t>
      </w:r>
    </w:p>
    <w:p w14:paraId="6F526B5D" w14:textId="77777777" w:rsidR="00C86BA1" w:rsidRPr="000D1F57" w:rsidRDefault="00C86BA1" w:rsidP="00C86BA1">
      <w:pPr>
        <w:pStyle w:val="Default"/>
        <w:jc w:val="both"/>
        <w:rPr>
          <w:rFonts w:cs="Open Sans"/>
          <w:sz w:val="20"/>
          <w:szCs w:val="20"/>
        </w:rPr>
      </w:pPr>
      <w:r w:rsidRPr="000D1F57">
        <w:rPr>
          <w:rFonts w:cs="Open Sans"/>
          <w:sz w:val="20"/>
          <w:szCs w:val="20"/>
        </w:rPr>
        <w:t xml:space="preserve">W takim przypadku Wykonawca musi przedstawić dowody poświadczające udział innego podmiotu (na którego zasoby Wykonawca powoływał się na zasadach określonych w art. 118 Pzp., w celu wykazania spełnienia warunków udziału w postępowaniu) w realizacji zamówienia. Zmiana podwykonawcy na etapie realizacji zamówienia nie wymaga sporządzenia aneksu do umowy. </w:t>
      </w:r>
    </w:p>
    <w:p w14:paraId="47EDBB82"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Wykonawca, podwykonawca lub dalszy podwykonawca zamierzający zawrzeć umowę o podwykonawstwo, której przedmiotem będą roboty budowlane, będzie zobowiązany, w trakcie realizacji zamówienia publicznego na roboty budowlane, pod rygorem naliczenia kar umownych, przedłożyć do pisemnej akceptacji Zamawiającego projekt umowy o podwykonawstwo, której przedmiotem są roboty budowlane lub zmiany takiej umowy, przy czym podwykonawca lub dalszy podwykonawca umowy o podwykonawstwo, której przedmiotem są roboty budowlane, jest obowiązany dołączyć zgodę Wykonawcy na zawarcie umowy o podwykonawstwo o treści zgodnej z projektem umowy. </w:t>
      </w:r>
    </w:p>
    <w:p w14:paraId="063F3349"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Wykonawca będzie w pełni odpowiedzialny za działania lub uchybienia każdego Podwykonawcy, dalszego Podwykonawcy i ich przedstawicieli lub pracowników, tak jakby były to działania lub uchybienia Wykonawcy. </w:t>
      </w:r>
      <w:r w:rsidRPr="000D1F57">
        <w:rPr>
          <w:rFonts w:cs="Open Sans"/>
          <w:sz w:val="20"/>
          <w:szCs w:val="20"/>
        </w:rPr>
        <w:lastRenderedPageBreak/>
        <w:t>W przypadku realizacji zamówienia przez podmioty występujące wspólnie (konsorcjum), umowy z Podwykonawcami zawierane będą w imieniu i na rzecz wszystkich uczestników Konsorcjum.</w:t>
      </w:r>
    </w:p>
    <w:p w14:paraId="419F2ED1"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Zamawiający w terminie 7 dni, zgłosi w formie pisemnej ewentualne zastrzeżenia lub sprzeciw do projektu umowy o podwykonawstwo, której przedmiotem są roboty budowlane: </w:t>
      </w:r>
    </w:p>
    <w:p w14:paraId="12D3E3B7" w14:textId="77777777" w:rsidR="00C86BA1" w:rsidRPr="000D1F57" w:rsidRDefault="00C86BA1" w:rsidP="00C86BA1">
      <w:pPr>
        <w:pStyle w:val="Default"/>
        <w:numPr>
          <w:ilvl w:val="0"/>
          <w:numId w:val="35"/>
        </w:numPr>
        <w:jc w:val="both"/>
        <w:rPr>
          <w:rFonts w:cs="Open Sans"/>
          <w:color w:val="auto"/>
          <w:sz w:val="20"/>
          <w:szCs w:val="20"/>
        </w:rPr>
      </w:pPr>
      <w:r w:rsidRPr="000D1F57">
        <w:rPr>
          <w:rFonts w:cs="Open Sans"/>
          <w:color w:val="auto"/>
          <w:sz w:val="20"/>
          <w:szCs w:val="20"/>
        </w:rPr>
        <w:t xml:space="preserve">Projekt umowy powinien określać w szczególności: </w:t>
      </w:r>
    </w:p>
    <w:p w14:paraId="65D3AA83" w14:textId="77777777" w:rsidR="00C86BA1" w:rsidRPr="000D1F57" w:rsidRDefault="00C86BA1" w:rsidP="00C86BA1">
      <w:pPr>
        <w:widowControl w:val="0"/>
        <w:numPr>
          <w:ilvl w:val="0"/>
          <w:numId w:val="98"/>
        </w:numPr>
        <w:shd w:val="clear" w:color="auto" w:fill="FFFFFF"/>
        <w:tabs>
          <w:tab w:val="clear" w:pos="720"/>
          <w:tab w:val="left" w:pos="360"/>
          <w:tab w:val="num" w:pos="851"/>
        </w:tabs>
        <w:spacing w:after="0" w:line="240" w:lineRule="auto"/>
        <w:ind w:left="1134"/>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zakres robót powierzanych podwykonawcy, </w:t>
      </w:r>
    </w:p>
    <w:p w14:paraId="044144ED" w14:textId="77777777" w:rsidR="00C86BA1" w:rsidRPr="000D1F57" w:rsidRDefault="00C86BA1" w:rsidP="00C86BA1">
      <w:pPr>
        <w:widowControl w:val="0"/>
        <w:numPr>
          <w:ilvl w:val="0"/>
          <w:numId w:val="98"/>
        </w:numPr>
        <w:shd w:val="clear" w:color="auto" w:fill="FFFFFF"/>
        <w:tabs>
          <w:tab w:val="clear" w:pos="720"/>
          <w:tab w:val="left" w:pos="360"/>
          <w:tab w:val="num" w:pos="851"/>
        </w:tabs>
        <w:spacing w:after="0" w:line="240" w:lineRule="auto"/>
        <w:ind w:left="1134"/>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termin wykonania robót objętych umową, </w:t>
      </w:r>
    </w:p>
    <w:p w14:paraId="56FDE9B3" w14:textId="77777777" w:rsidR="00C86BA1" w:rsidRPr="000D1F57" w:rsidRDefault="00C86BA1" w:rsidP="00C86BA1">
      <w:pPr>
        <w:widowControl w:val="0"/>
        <w:numPr>
          <w:ilvl w:val="0"/>
          <w:numId w:val="98"/>
        </w:numPr>
        <w:shd w:val="clear" w:color="auto" w:fill="FFFFFF"/>
        <w:tabs>
          <w:tab w:val="clear" w:pos="720"/>
          <w:tab w:val="left" w:pos="360"/>
          <w:tab w:val="num" w:pos="851"/>
        </w:tabs>
        <w:spacing w:after="0" w:line="240" w:lineRule="auto"/>
        <w:ind w:left="1134"/>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kwotę wynagrodzenia, </w:t>
      </w:r>
    </w:p>
    <w:p w14:paraId="65FB5B4E" w14:textId="77777777" w:rsidR="00C86BA1" w:rsidRPr="000D1F57" w:rsidRDefault="00C86BA1" w:rsidP="00C86BA1">
      <w:pPr>
        <w:widowControl w:val="0"/>
        <w:numPr>
          <w:ilvl w:val="0"/>
          <w:numId w:val="98"/>
        </w:numPr>
        <w:shd w:val="clear" w:color="auto" w:fill="FFFFFF"/>
        <w:tabs>
          <w:tab w:val="clear" w:pos="720"/>
          <w:tab w:val="left" w:pos="360"/>
          <w:tab w:val="num" w:pos="851"/>
        </w:tabs>
        <w:spacing w:after="0" w:line="240" w:lineRule="auto"/>
        <w:ind w:left="1134"/>
        <w:jc w:val="both"/>
        <w:rPr>
          <w:rFonts w:ascii="Garamond" w:hAnsi="Garamond" w:cs="Open Sans"/>
          <w:color w:val="000000"/>
          <w:spacing w:val="-1"/>
          <w:sz w:val="20"/>
          <w:szCs w:val="20"/>
        </w:rPr>
      </w:pPr>
      <w:r w:rsidRPr="000D1F57">
        <w:rPr>
          <w:rFonts w:ascii="Garamond" w:hAnsi="Garamond" w:cs="Open Sans"/>
          <w:color w:val="000000"/>
          <w:spacing w:val="-1"/>
          <w:sz w:val="20"/>
          <w:szCs w:val="20"/>
        </w:rPr>
        <w:t>termin zapłaty wynagrodzenia podwykonawcy – termin zapłaty wynagrodzenia nie może być dłuższy niż 30 dni od dnia doręczenia Wykonawcy faktury potwierdzającej wykonanie zleconej podwykonawcy roboty z tym, że termin płatności wynagrodzenia powinien być ustalony w taki sposób, aby przypadał wcześniej niż termin zapłaty przez Zamawiającego wynagrodzenia należnego Wykonawcy.</w:t>
      </w:r>
    </w:p>
    <w:p w14:paraId="76EAB306" w14:textId="77777777" w:rsidR="00C86BA1" w:rsidRPr="000D1F57" w:rsidRDefault="00C86BA1" w:rsidP="00C86BA1">
      <w:pPr>
        <w:pStyle w:val="Default"/>
        <w:numPr>
          <w:ilvl w:val="0"/>
          <w:numId w:val="35"/>
        </w:numPr>
        <w:jc w:val="both"/>
        <w:rPr>
          <w:rFonts w:cs="Open Sans"/>
          <w:color w:val="auto"/>
          <w:sz w:val="20"/>
          <w:szCs w:val="20"/>
        </w:rPr>
      </w:pPr>
      <w:r w:rsidRPr="000D1F57">
        <w:rPr>
          <w:rFonts w:cs="Open Sans"/>
          <w:color w:val="auto"/>
          <w:sz w:val="20"/>
          <w:szCs w:val="20"/>
        </w:rPr>
        <w:t xml:space="preserve">Zamawiający w terminie 7 dni od przedstawienia projektu umowy o podwykonawstwo na roboty budowlane, zgłosi pisemnie zastrzeżenia, w sytuacji gdy: </w:t>
      </w:r>
    </w:p>
    <w:p w14:paraId="24E2D867" w14:textId="77777777" w:rsidR="00C86BA1" w:rsidRPr="000D1F57" w:rsidRDefault="00C86BA1" w:rsidP="00C86BA1">
      <w:pPr>
        <w:widowControl w:val="0"/>
        <w:numPr>
          <w:ilvl w:val="0"/>
          <w:numId w:val="99"/>
        </w:numPr>
        <w:shd w:val="clear" w:color="auto" w:fill="FFFFFF"/>
        <w:tabs>
          <w:tab w:val="clear" w:pos="720"/>
          <w:tab w:val="left" w:pos="360"/>
        </w:tabs>
        <w:spacing w:after="0" w:line="240" w:lineRule="auto"/>
        <w:ind w:left="1134" w:hanging="425"/>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projekt umowy nie będzie zawierał zapisów, o których mowa w ust. 5 pkt 1, </w:t>
      </w:r>
    </w:p>
    <w:p w14:paraId="2D94BE90" w14:textId="77777777" w:rsidR="00C86BA1" w:rsidRPr="000D1F57" w:rsidRDefault="00C86BA1" w:rsidP="00C86BA1">
      <w:pPr>
        <w:widowControl w:val="0"/>
        <w:numPr>
          <w:ilvl w:val="0"/>
          <w:numId w:val="99"/>
        </w:numPr>
        <w:shd w:val="clear" w:color="auto" w:fill="FFFFFF"/>
        <w:tabs>
          <w:tab w:val="clear" w:pos="720"/>
          <w:tab w:val="left" w:pos="360"/>
        </w:tabs>
        <w:spacing w:after="0" w:line="240" w:lineRule="auto"/>
        <w:ind w:left="1134" w:hanging="425"/>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projekt umowy będzie zawierał postanowienia uzależniające uzyskanie przez podwykonawcę lub dalszego podwykonawcę zapłaty za realizację przedmiotu umowy od zapłaty wynagrodzenia Wykonawcy przez Zamawiającego lub odpowiednio zapłaty przez Wykonawcę za realizację przedmiotu umowy przez podwykonawcę, </w:t>
      </w:r>
    </w:p>
    <w:p w14:paraId="3E5F574E" w14:textId="77777777" w:rsidR="00C86BA1" w:rsidRPr="000D1F57" w:rsidRDefault="00C86BA1" w:rsidP="00C86BA1">
      <w:pPr>
        <w:widowControl w:val="0"/>
        <w:numPr>
          <w:ilvl w:val="0"/>
          <w:numId w:val="99"/>
        </w:numPr>
        <w:shd w:val="clear" w:color="auto" w:fill="FFFFFF"/>
        <w:tabs>
          <w:tab w:val="clear" w:pos="720"/>
          <w:tab w:val="left" w:pos="360"/>
        </w:tabs>
        <w:spacing w:after="0" w:line="240" w:lineRule="auto"/>
        <w:ind w:left="1134" w:hanging="425"/>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projekt umowy będzie przewidywał tworzenie kaucji należytego wykonania umowy (w tym kaucji gwarancyjnej) poprzez zatrzymanie części wynagrodzenia należnego podwykonawcy lub dalszemu podwykonawcy (Zamawiający dopuszcza tworzenie kaucji poprzez potrącenie wzajemnych wierzytelności, na co podwykonawca lub dalszy podwykonawca winien wyrazić zgodę w umowie o podwykonawstwo), </w:t>
      </w:r>
    </w:p>
    <w:p w14:paraId="6AA51FA1" w14:textId="77777777" w:rsidR="00C86BA1" w:rsidRPr="000D1F57" w:rsidRDefault="00C86BA1" w:rsidP="00C86BA1">
      <w:pPr>
        <w:widowControl w:val="0"/>
        <w:numPr>
          <w:ilvl w:val="0"/>
          <w:numId w:val="99"/>
        </w:numPr>
        <w:shd w:val="clear" w:color="auto" w:fill="FFFFFF"/>
        <w:tabs>
          <w:tab w:val="clear" w:pos="720"/>
          <w:tab w:val="left" w:pos="360"/>
        </w:tabs>
        <w:spacing w:after="0" w:line="240" w:lineRule="auto"/>
        <w:ind w:left="1134" w:hanging="425"/>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projekt umowy nie będzie zawierał zobowiązania podwykonawcy lub dalszego podwykonawcy do zatrudnienia na podstawie umowy o pracę osób wykonujących wskazane przez Zamawiającego czynności w zakresie realizacji zamówienia, </w:t>
      </w:r>
    </w:p>
    <w:p w14:paraId="5BBB4A97" w14:textId="77777777" w:rsidR="00C86BA1" w:rsidRPr="000D1F57" w:rsidRDefault="00C86BA1" w:rsidP="00C86BA1">
      <w:pPr>
        <w:widowControl w:val="0"/>
        <w:numPr>
          <w:ilvl w:val="0"/>
          <w:numId w:val="99"/>
        </w:numPr>
        <w:shd w:val="clear" w:color="auto" w:fill="FFFFFF"/>
        <w:tabs>
          <w:tab w:val="clear" w:pos="720"/>
          <w:tab w:val="left" w:pos="360"/>
        </w:tabs>
        <w:spacing w:after="0" w:line="240" w:lineRule="auto"/>
        <w:ind w:left="1134" w:hanging="425"/>
        <w:jc w:val="both"/>
        <w:rPr>
          <w:rFonts w:ascii="Garamond" w:hAnsi="Garamond" w:cs="Open Sans"/>
          <w:color w:val="000000"/>
          <w:spacing w:val="-1"/>
          <w:sz w:val="20"/>
          <w:szCs w:val="20"/>
        </w:rPr>
      </w:pPr>
      <w:r w:rsidRPr="000D1F57">
        <w:rPr>
          <w:rFonts w:ascii="Garamond" w:hAnsi="Garamond" w:cs="Open Sans"/>
          <w:color w:val="000000"/>
          <w:spacing w:val="-1"/>
          <w:sz w:val="20"/>
          <w:szCs w:val="20"/>
        </w:rPr>
        <w:t xml:space="preserve">projekt umowy będzie zawierał zapisy dotyczące kar umownych wyższych niż reguluje to umowa między Zamawiającym a Wykonawcą. </w:t>
      </w:r>
    </w:p>
    <w:p w14:paraId="3B295A4C"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Niezgłoszenie w formie pisemnej zastrzeżeń do przedłożonego projektu umowy o podwykonawstwo, której przedmiotem są roboty budowlane, w terminie 7 dni, uważa się za akceptację projektu umowy przez zamawiającego. </w:t>
      </w:r>
    </w:p>
    <w:p w14:paraId="3C79EE7A"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7 dni od daty jej zawarcia. </w:t>
      </w:r>
    </w:p>
    <w:p w14:paraId="2CBE8222"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Zamawiający, w terminie 7 dni, zgłasza w formie pisemnej sprzeciw do umowy o podwykonawstwo, której przedmiotem są roboty budowlane w przypadkach, o których mowa w ust. 5. </w:t>
      </w:r>
    </w:p>
    <w:p w14:paraId="23931497"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Niezgłoszenie w formie pisemnej sprzeciwu do przedłożonej umowy o podwykonawstwo, której przedmiotem są roboty budowlane w terminie 7 dni, uważa się za akceptację umowy przez Zamawiającego. </w:t>
      </w:r>
    </w:p>
    <w:p w14:paraId="5C89AE35"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Wyłączenie nie dotyczy umów o podwykonawstwo o wartości większej niż 50.000,00 zł.. </w:t>
      </w:r>
    </w:p>
    <w:p w14:paraId="28ED20CA"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 przypadku, o którym mowa w ust. 10, jeżeli termin zapłaty wynagrodzenia jest dłuższy niż 30 dni, zamawiający poinformuje o tym Wykonawcę i wezwie go do zmiany tej umowy w zakresie wskazanym przez Zamawiającego pod rygorem wystąpienia o zapłatę kary umownej. </w:t>
      </w:r>
    </w:p>
    <w:p w14:paraId="2C0FB0B0"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 Przepisy ust. 1-11 stosuje się odpowiednio do zmian umowy o podwykonawstwo. </w:t>
      </w:r>
    </w:p>
    <w:p w14:paraId="70FA1877"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 przypadku powierzenia przez Wykonawcę realizacji części zamówienia podwykonawcy lub dalszemu podwykonawcy Wykonawca jest zobowiązany do dokonania we własnym zakresie zapłaty wynagrodzenia należnego podwykonawcy z zachowaniem terminów płatności określonych w umowie z podwykonawcą. Nieterminowe regulowanie wymagalnych zobowiązań wobec ww. podmiotów stanowi nienależyte wykonywanie Umowy i uprawnia Zamawiającego do dokonywania wypłaty kwot z zabezpieczenia należytego wykonania umowy, w celu dokonania zapłaty należności na rzecz Podwykonawców, dalszych Podwykonawców. </w:t>
      </w:r>
    </w:p>
    <w:p w14:paraId="458986D7"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Wykonawca zobowiązany jest do złożenia faktury wraz z dokumentami określonymi w § 3 ust. 8 umowy. </w:t>
      </w:r>
    </w:p>
    <w:p w14:paraId="4806B874"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Zamawiający dokona bezpośredniej zapłaty wymaganego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44DF0585"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Wynagrodzenie, o którym mowa w ust. 15 obejmuje wyłącznie należne wynagrodzenie, bez odsetek, należnych podwykonawcy lub dalszemu podwykonawcy. </w:t>
      </w:r>
    </w:p>
    <w:p w14:paraId="3AE38ED1"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 Przed dokonaniem bezpośredniej zapłaty Zamawiający umożliwi Wykonawcy zgłoszenie w formie pisemnej uwag dotyczących zasadności bezpośredniej zapłaty wynagrodzenia podwykonawcy lub dalszemu podwykonawcy w terminie nie krótszym niż 7 dni od dnia doręczenia tej informacji. </w:t>
      </w:r>
    </w:p>
    <w:p w14:paraId="46EAB70D"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 przypadku zgłoszenia uwag, o których mowa ust. 17, w terminie wskazanym przez Zamawiającego, Zamawiający może: </w:t>
      </w:r>
    </w:p>
    <w:p w14:paraId="357D405F" w14:textId="77777777" w:rsidR="00C86BA1" w:rsidRPr="000D1F57" w:rsidRDefault="00C86BA1" w:rsidP="00C86BA1">
      <w:pPr>
        <w:pStyle w:val="Default"/>
        <w:numPr>
          <w:ilvl w:val="0"/>
          <w:numId w:val="34"/>
        </w:numPr>
        <w:ind w:left="567" w:hanging="284"/>
        <w:jc w:val="both"/>
        <w:rPr>
          <w:rFonts w:cs="Open Sans"/>
          <w:color w:val="auto"/>
          <w:sz w:val="20"/>
          <w:szCs w:val="20"/>
        </w:rPr>
      </w:pPr>
      <w:r w:rsidRPr="000D1F57">
        <w:rPr>
          <w:rFonts w:cs="Open Sans"/>
          <w:color w:val="auto"/>
          <w:sz w:val="20"/>
          <w:szCs w:val="20"/>
        </w:rPr>
        <w:lastRenderedPageBreak/>
        <w:t xml:space="preserve">nie dokonać bezpośredniej zapłaty wynagrodzenia podwykonawcy lub dalszemu podwykonawcy, jeżeli Wykonawca wykaże niezasadność takiej zapłaty, albo </w:t>
      </w:r>
    </w:p>
    <w:p w14:paraId="211B3D67" w14:textId="77777777" w:rsidR="00C86BA1" w:rsidRPr="000D1F57" w:rsidRDefault="00C86BA1" w:rsidP="00C86BA1">
      <w:pPr>
        <w:pStyle w:val="Default"/>
        <w:numPr>
          <w:ilvl w:val="0"/>
          <w:numId w:val="34"/>
        </w:numPr>
        <w:ind w:left="567" w:hanging="284"/>
        <w:jc w:val="both"/>
        <w:rPr>
          <w:rFonts w:cs="Open Sans"/>
          <w:color w:val="auto"/>
          <w:sz w:val="20"/>
          <w:szCs w:val="20"/>
        </w:rPr>
      </w:pPr>
      <w:r w:rsidRPr="000D1F57">
        <w:rPr>
          <w:rFonts w:cs="Open Sans"/>
          <w:color w:val="auto"/>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2D0F576F" w14:textId="77777777" w:rsidR="00C86BA1" w:rsidRPr="000D1F57" w:rsidRDefault="00C86BA1" w:rsidP="00C86BA1">
      <w:pPr>
        <w:pStyle w:val="Default"/>
        <w:numPr>
          <w:ilvl w:val="0"/>
          <w:numId w:val="34"/>
        </w:numPr>
        <w:ind w:left="567" w:hanging="284"/>
        <w:jc w:val="both"/>
        <w:rPr>
          <w:rFonts w:cs="Open Sans"/>
          <w:color w:val="auto"/>
          <w:sz w:val="20"/>
          <w:szCs w:val="20"/>
        </w:rPr>
      </w:pPr>
      <w:r w:rsidRPr="000D1F57">
        <w:rPr>
          <w:rFonts w:cs="Open Sans"/>
          <w:color w:val="auto"/>
          <w:sz w:val="20"/>
          <w:szCs w:val="20"/>
        </w:rPr>
        <w:t xml:space="preserve">dokonać bezpośredniej zapłaty wynagrodzenia podwykonawcy lub dalszemu podwykonawcy, jeżeli podwykonawca lub dalszy podwykonawca wykaże zasadność takiej zapłaty w terminie 30 dni od daty dostarczenia faktury/rachunku przez podwykonawcę lub dalszego podwykonawcę, potwierdzającego wykonanie zleconej podwykonawcy lub dalszemu podwykonawcy dostawy, usługi lub roboty budowlanej. </w:t>
      </w:r>
    </w:p>
    <w:p w14:paraId="409A0DF3"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 przypadku dokonania bezpośredniej zapłaty podwykonawcy lub dalszemu podwykonawcy, Zamawiający potrąci tę kwotę z wynagrodzenia należnego Wykonawcy. </w:t>
      </w:r>
    </w:p>
    <w:p w14:paraId="7115E7D6"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Konieczność wielokrotnego dokonywania bezpośredniej zapłaty podwykonawcy lub dalszemu podwykonawcy lub konieczność dokonania bezpośrednich zapłat na sumę większą niż 5% wartości brutto wynagrodzenia wskazanego w § 3 ust. 1 umowy może stanowić podstawę do odstąpienia od umowy przez Zamawiającego. </w:t>
      </w:r>
    </w:p>
    <w:p w14:paraId="706BDE4C"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Do wszelkich obcojęzycznych dokumentów składanych Zamawiającemu winny być dołączone tłumaczenia na język polski. </w:t>
      </w:r>
    </w:p>
    <w:p w14:paraId="753BF6A1" w14:textId="77777777" w:rsidR="00C86BA1" w:rsidRPr="000D1F57" w:rsidRDefault="00C86BA1" w:rsidP="00C86BA1">
      <w:pPr>
        <w:pStyle w:val="Default"/>
        <w:numPr>
          <w:ilvl w:val="0"/>
          <w:numId w:val="33"/>
        </w:numPr>
        <w:ind w:left="0"/>
        <w:jc w:val="both"/>
        <w:rPr>
          <w:rFonts w:cs="Open Sans"/>
          <w:sz w:val="20"/>
          <w:szCs w:val="20"/>
        </w:rPr>
      </w:pPr>
      <w:r w:rsidRPr="000D1F57">
        <w:rPr>
          <w:rFonts w:cs="Open Sans"/>
          <w:sz w:val="20"/>
          <w:szCs w:val="20"/>
        </w:rPr>
        <w:t xml:space="preserve">Wszystkie rozliczenia prowadzone będą w złotych polskich (PLN). </w:t>
      </w:r>
    </w:p>
    <w:p w14:paraId="1871636B" w14:textId="77777777" w:rsidR="00C86BA1" w:rsidRPr="000D1F57" w:rsidRDefault="00C86BA1" w:rsidP="00C86BA1">
      <w:pPr>
        <w:pStyle w:val="Bezodstpw"/>
        <w:rPr>
          <w:rFonts w:ascii="Garamond" w:hAnsi="Garamond" w:cs="Open Sans"/>
          <w:sz w:val="20"/>
          <w:szCs w:val="20"/>
        </w:rPr>
      </w:pPr>
    </w:p>
    <w:p w14:paraId="50FFCD1F" w14:textId="77777777" w:rsidR="00C86BA1" w:rsidRPr="000D1F57" w:rsidRDefault="00C86BA1" w:rsidP="00C86BA1">
      <w:pPr>
        <w:pStyle w:val="Bezodstpw"/>
        <w:keepNext/>
        <w:jc w:val="center"/>
        <w:rPr>
          <w:rFonts w:ascii="Garamond" w:hAnsi="Garamond" w:cs="Open Sans"/>
          <w:b/>
          <w:bCs/>
          <w:sz w:val="20"/>
          <w:szCs w:val="20"/>
        </w:rPr>
      </w:pPr>
      <w:r w:rsidRPr="000D1F57">
        <w:rPr>
          <w:rFonts w:ascii="Garamond" w:hAnsi="Garamond" w:cs="Open Sans"/>
          <w:b/>
          <w:bCs/>
          <w:sz w:val="20"/>
          <w:szCs w:val="20"/>
        </w:rPr>
        <w:t>§ 12</w:t>
      </w:r>
    </w:p>
    <w:p w14:paraId="006D0285" w14:textId="77777777" w:rsidR="00C86BA1" w:rsidRPr="000D1F57" w:rsidRDefault="00C86BA1" w:rsidP="00C86BA1">
      <w:pPr>
        <w:pStyle w:val="Bezodstpw"/>
        <w:keepNext/>
        <w:jc w:val="center"/>
        <w:rPr>
          <w:rFonts w:ascii="Garamond" w:hAnsi="Garamond" w:cs="Open Sans"/>
          <w:b/>
          <w:bCs/>
          <w:sz w:val="20"/>
          <w:szCs w:val="20"/>
        </w:rPr>
      </w:pPr>
      <w:r w:rsidRPr="000D1F57">
        <w:rPr>
          <w:rFonts w:ascii="Garamond" w:hAnsi="Garamond" w:cs="Open Sans"/>
          <w:b/>
          <w:bCs/>
          <w:sz w:val="20"/>
          <w:szCs w:val="20"/>
        </w:rPr>
        <w:t>KARY UMOWNE</w:t>
      </w:r>
    </w:p>
    <w:p w14:paraId="71065D23" w14:textId="77777777" w:rsidR="00C86BA1" w:rsidRPr="000D1F57" w:rsidRDefault="00C86BA1" w:rsidP="00C86BA1">
      <w:pPr>
        <w:pStyle w:val="Bezodstpw"/>
        <w:keepNext/>
        <w:jc w:val="center"/>
        <w:rPr>
          <w:rFonts w:ascii="Garamond" w:hAnsi="Garamond" w:cs="Open Sans"/>
          <w:sz w:val="20"/>
          <w:szCs w:val="20"/>
        </w:rPr>
      </w:pPr>
    </w:p>
    <w:p w14:paraId="1C300A18" w14:textId="77777777" w:rsidR="00C86BA1" w:rsidRPr="000D1F57" w:rsidRDefault="00C86BA1" w:rsidP="00C86BA1">
      <w:pPr>
        <w:pStyle w:val="Default"/>
        <w:keepNext/>
        <w:numPr>
          <w:ilvl w:val="0"/>
          <w:numId w:val="100"/>
        </w:numPr>
        <w:ind w:left="0"/>
        <w:jc w:val="both"/>
        <w:rPr>
          <w:rFonts w:cs="Open Sans"/>
          <w:sz w:val="20"/>
          <w:szCs w:val="20"/>
        </w:rPr>
      </w:pPr>
      <w:r w:rsidRPr="000D1F57">
        <w:rPr>
          <w:rFonts w:cs="Open Sans"/>
          <w:iCs/>
          <w:sz w:val="20"/>
          <w:szCs w:val="20"/>
        </w:rPr>
        <w:t>Zamawiający obciąży Wykonawcę karą umowną</w:t>
      </w:r>
      <w:r w:rsidRPr="000D1F57">
        <w:rPr>
          <w:rFonts w:cs="Open Sans"/>
          <w:sz w:val="20"/>
          <w:szCs w:val="20"/>
        </w:rPr>
        <w:t xml:space="preserve">: </w:t>
      </w:r>
    </w:p>
    <w:p w14:paraId="79FFFBD4"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za odstąpienie od umowy przez którąkolwiek ze stron z przyczyn, za które ponosi odpowiedzialność Wykonawca – w wysokości 10% wartości brutto umowy;</w:t>
      </w:r>
    </w:p>
    <w:p w14:paraId="6C6CEE4C"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w przypadku rozwiązania umowy przed terminem określonym § 2 z winy Wykonawcy – w wysokości 10% wartości brutto umowy;</w:t>
      </w:r>
    </w:p>
    <w:p w14:paraId="29FEC43C" w14:textId="2DE56456"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 xml:space="preserve">za opóźnienie w wykonaniu przedmiotu umowy </w:t>
      </w:r>
      <w:r w:rsidR="00536EF8" w:rsidRPr="000D1F57">
        <w:rPr>
          <w:rFonts w:ascii="Garamond" w:hAnsi="Garamond" w:cs="Open Sans"/>
          <w:iCs/>
          <w:sz w:val="20"/>
          <w:szCs w:val="20"/>
        </w:rPr>
        <w:t xml:space="preserve">– </w:t>
      </w:r>
      <w:r w:rsidRPr="000D1F57">
        <w:rPr>
          <w:rFonts w:ascii="Garamond" w:hAnsi="Garamond" w:cs="Open Sans"/>
          <w:iCs/>
          <w:sz w:val="20"/>
          <w:szCs w:val="20"/>
        </w:rPr>
        <w:t xml:space="preserve">w wysokości 0,1% wartości brutto umowy, za każdy dzień </w:t>
      </w:r>
      <w:r w:rsidR="00627F34">
        <w:rPr>
          <w:rFonts w:ascii="Garamond" w:hAnsi="Garamond" w:cs="Open Sans"/>
          <w:iCs/>
          <w:sz w:val="20"/>
          <w:szCs w:val="20"/>
        </w:rPr>
        <w:t>zwłoki</w:t>
      </w:r>
      <w:r w:rsidRPr="000D1F57">
        <w:rPr>
          <w:rFonts w:ascii="Garamond" w:hAnsi="Garamond" w:cs="Open Sans"/>
          <w:iCs/>
          <w:sz w:val="20"/>
          <w:szCs w:val="20"/>
        </w:rPr>
        <w:t>;</w:t>
      </w:r>
    </w:p>
    <w:p w14:paraId="2DBAF78E"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za opóźnienie w usunięciu wad stwierdzonych w okresie gwarancji i rękojmi na roboty budowlane i instalacyjne – w wysokości 0,5 % wartości brutto umowy, za każdy dzień zwłoki, liczony od dnia wyznaczonego na usunięcie wad;</w:t>
      </w:r>
    </w:p>
    <w:p w14:paraId="78B7E08B"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za opóźnienie w usunięciu wad stwierdzonych w okresie gwarancji i rękojmi urządzeń wymienionych w załączniku nr 2 do umowy – w wysokości 0,5% wartości brutto urządzenia wadliwego, za każdy dzień zwłoki, liczony od dnia wyznaczonego na usunięcie wad;</w:t>
      </w:r>
    </w:p>
    <w:p w14:paraId="412E2C28"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z tytułu braku zapłaty lub nieterminowej zapłaty wynagrodzenia należnego Podwykonawcom lub dalszym Podwykonawcom – w wysokości 0,5% wartości brutto umowy za każdy dzień opóźnienia w zapłacie;</w:t>
      </w:r>
    </w:p>
    <w:p w14:paraId="2360D785"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w przypadku nieprzedłożenia do zaakceptowania projektu umowy o podwykonawstwo, której przedmiotem są roboty budowlane, lub projektu jej zmiany – w wysokości 0,5% wartości brutto umowy za każdy dzień opóźnienia;</w:t>
      </w:r>
    </w:p>
    <w:p w14:paraId="5538CCC0"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w przypadku nieprzedłożenia poświadczonej za zgodność z oryginałem kopii umowy o podwykonawstwo lub jej zmiany – w wysokości 0,5% wartości brutto umowy za każdy dzień opóźnienia;</w:t>
      </w:r>
    </w:p>
    <w:p w14:paraId="7F13CDDE" w14:textId="77777777" w:rsidR="00C86BA1" w:rsidRPr="000D1F57" w:rsidRDefault="00C86BA1" w:rsidP="00C86BA1">
      <w:pPr>
        <w:numPr>
          <w:ilvl w:val="0"/>
          <w:numId w:val="20"/>
        </w:numPr>
        <w:shd w:val="clear" w:color="auto" w:fill="FFFFFF"/>
        <w:tabs>
          <w:tab w:val="clear" w:pos="720"/>
        </w:tabs>
        <w:spacing w:after="0" w:line="240" w:lineRule="auto"/>
        <w:ind w:right="10"/>
        <w:jc w:val="both"/>
        <w:rPr>
          <w:rFonts w:ascii="Garamond" w:hAnsi="Garamond" w:cs="Open Sans"/>
          <w:iCs/>
          <w:sz w:val="20"/>
          <w:szCs w:val="20"/>
        </w:rPr>
      </w:pPr>
      <w:r w:rsidRPr="000D1F57">
        <w:rPr>
          <w:rFonts w:ascii="Garamond" w:hAnsi="Garamond" w:cs="Open Sans"/>
          <w:iCs/>
          <w:sz w:val="20"/>
          <w:szCs w:val="20"/>
        </w:rPr>
        <w:t>w przypadku braku zmiany umowy o podwykonawstwo w zakresie terminu zapłaty, o którym mowa w § 11 – w wysokości 0,5% wartości brutto umowy za każdy dzień opóźnienia w dokonaniu zaleconej przez Zamawiającego zmiany;</w:t>
      </w:r>
    </w:p>
    <w:p w14:paraId="35CDC1F9" w14:textId="77777777" w:rsidR="00C86BA1" w:rsidRPr="000D1F57" w:rsidRDefault="00C86BA1" w:rsidP="00C86BA1">
      <w:pPr>
        <w:numPr>
          <w:ilvl w:val="0"/>
          <w:numId w:val="20"/>
        </w:numPr>
        <w:tabs>
          <w:tab w:val="left" w:pos="851"/>
        </w:tabs>
        <w:spacing w:after="0" w:line="240" w:lineRule="auto"/>
        <w:jc w:val="both"/>
        <w:rPr>
          <w:rFonts w:ascii="Garamond" w:hAnsi="Garamond" w:cs="Open Sans"/>
          <w:sz w:val="20"/>
          <w:szCs w:val="20"/>
        </w:rPr>
      </w:pPr>
      <w:r w:rsidRPr="000D1F57">
        <w:rPr>
          <w:rFonts w:ascii="Garamond" w:hAnsi="Garamond" w:cs="Open Sans"/>
          <w:iCs/>
          <w:sz w:val="20"/>
          <w:szCs w:val="20"/>
        </w:rPr>
        <w:t>w przypadku stwierdzenia przez Zamawiającego nieprawidłowości dotyczących zatrudniania przez Wykonawcę lub Podwykonawcę na podstawie umowy o pracę osób wykonujących czynności, o których mowa w § 6 ust.1 umowy – w wysokości 500,00 zł za każdą stwierdzoną nieprawidłowość dotyczącą zarówno udokumentowania, jak i faktu zatrudnienia tych osób</w:t>
      </w:r>
      <w:r w:rsidRPr="000D1F57">
        <w:rPr>
          <w:rFonts w:ascii="Garamond" w:hAnsi="Garamond" w:cs="Open Sans"/>
          <w:sz w:val="20"/>
          <w:szCs w:val="20"/>
        </w:rPr>
        <w:t xml:space="preserve">. </w:t>
      </w:r>
    </w:p>
    <w:p w14:paraId="31973EE8" w14:textId="77777777" w:rsidR="00C86BA1" w:rsidRPr="000D1F57" w:rsidRDefault="00C86BA1" w:rsidP="00C86BA1">
      <w:pPr>
        <w:pStyle w:val="Default"/>
        <w:numPr>
          <w:ilvl w:val="0"/>
          <w:numId w:val="100"/>
        </w:numPr>
        <w:ind w:left="0"/>
        <w:jc w:val="both"/>
        <w:rPr>
          <w:rFonts w:cs="Open Sans"/>
          <w:sz w:val="20"/>
          <w:szCs w:val="20"/>
        </w:rPr>
      </w:pPr>
      <w:r w:rsidRPr="000D1F57">
        <w:rPr>
          <w:rFonts w:cs="Open Sans"/>
          <w:sz w:val="20"/>
          <w:szCs w:val="20"/>
        </w:rPr>
        <w:t>Strony ustalają, ze w przypadku wystąpienia powyższych okoliczności, Zamawiający naliczy kary zgodnie z ww. warunkami, w przypadku okoliczności wymienionych w punktach  b-h, Zamawiający potrąci je z wystawionych faktur</w:t>
      </w:r>
    </w:p>
    <w:p w14:paraId="12550EC5" w14:textId="77777777" w:rsidR="00C86BA1" w:rsidRPr="000D1F57" w:rsidRDefault="00C86BA1" w:rsidP="00C86BA1">
      <w:pPr>
        <w:pStyle w:val="Default"/>
        <w:numPr>
          <w:ilvl w:val="0"/>
          <w:numId w:val="100"/>
        </w:numPr>
        <w:ind w:left="0"/>
        <w:jc w:val="both"/>
        <w:rPr>
          <w:rFonts w:cs="Open Sans"/>
          <w:sz w:val="20"/>
          <w:szCs w:val="20"/>
        </w:rPr>
      </w:pPr>
      <w:r w:rsidRPr="000D1F57">
        <w:rPr>
          <w:rFonts w:cs="Open Sans"/>
          <w:sz w:val="20"/>
          <w:szCs w:val="20"/>
        </w:rPr>
        <w:t>Zamawiający ma prawo dochodzić odszkodowania uzupełniającego na zasadach określonych w Kodeksie Cywilnym, jeżeli szkoda przewyższy wysokość kar umownych.</w:t>
      </w:r>
    </w:p>
    <w:p w14:paraId="64244FCA" w14:textId="77777777" w:rsidR="00C86BA1" w:rsidRPr="000D1F57" w:rsidRDefault="00C86BA1" w:rsidP="00C86BA1">
      <w:pPr>
        <w:pStyle w:val="Default"/>
        <w:numPr>
          <w:ilvl w:val="0"/>
          <w:numId w:val="100"/>
        </w:numPr>
        <w:ind w:left="0"/>
        <w:jc w:val="both"/>
        <w:rPr>
          <w:rFonts w:cs="Open Sans"/>
          <w:sz w:val="20"/>
          <w:szCs w:val="20"/>
        </w:rPr>
      </w:pPr>
      <w:r w:rsidRPr="000D1F57">
        <w:rPr>
          <w:rFonts w:cs="Open Sans"/>
          <w:sz w:val="20"/>
          <w:szCs w:val="20"/>
        </w:rPr>
        <w:t>Wykonawca wyraża zgodę na potrącanie przez Wykonawcę kar umownych z przysługującego Wykonawcy wynagrodzenia umownego.</w:t>
      </w:r>
    </w:p>
    <w:p w14:paraId="6015E95F" w14:textId="77777777" w:rsidR="00C86BA1" w:rsidRPr="000D1F57" w:rsidRDefault="00C86BA1" w:rsidP="00C86BA1">
      <w:pPr>
        <w:pStyle w:val="Default"/>
        <w:numPr>
          <w:ilvl w:val="0"/>
          <w:numId w:val="100"/>
        </w:numPr>
        <w:ind w:left="0"/>
        <w:jc w:val="both"/>
        <w:rPr>
          <w:rFonts w:cs="Open Sans"/>
          <w:sz w:val="20"/>
          <w:szCs w:val="20"/>
        </w:rPr>
      </w:pPr>
      <w:r w:rsidRPr="000D1F57">
        <w:rPr>
          <w:rFonts w:cs="Open Sans"/>
          <w:sz w:val="20"/>
          <w:szCs w:val="20"/>
        </w:rPr>
        <w:t>Łączna wysokość kar umownych z tytułu niewykonania lub nienależytego wykonania umowy nie przekroczy 30% wartości wynagrodzenia brutto, o którym mowa w § 3 ust.1 Umowy. W przypadku, gdy wartość kar umownych przekroczy 30% Zamawiającemu przysługuje prawo odstąpienia od umowy w terminie 30 dni od dnia stwierdzenia przyczyny odstąpienia.</w:t>
      </w:r>
    </w:p>
    <w:p w14:paraId="43A6DE6B" w14:textId="77777777" w:rsidR="00C86BA1" w:rsidRPr="000D1F57" w:rsidRDefault="00C86BA1" w:rsidP="00C86BA1">
      <w:pPr>
        <w:pStyle w:val="Default"/>
        <w:jc w:val="both"/>
        <w:rPr>
          <w:rFonts w:cs="Open Sans"/>
          <w:sz w:val="20"/>
          <w:szCs w:val="20"/>
        </w:rPr>
      </w:pPr>
    </w:p>
    <w:p w14:paraId="73AF80D7"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13</w:t>
      </w:r>
    </w:p>
    <w:p w14:paraId="2EEEAD5F"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ZMIANA UMOWY</w:t>
      </w:r>
    </w:p>
    <w:p w14:paraId="157DD355" w14:textId="77777777" w:rsidR="00C86BA1" w:rsidRPr="000D1F57" w:rsidRDefault="00C86BA1" w:rsidP="00C86BA1">
      <w:pPr>
        <w:pStyle w:val="Bezodstpw"/>
        <w:jc w:val="center"/>
        <w:rPr>
          <w:rFonts w:ascii="Garamond" w:hAnsi="Garamond" w:cs="Open Sans"/>
          <w:sz w:val="20"/>
          <w:szCs w:val="20"/>
        </w:rPr>
      </w:pPr>
    </w:p>
    <w:p w14:paraId="51FBF46B" w14:textId="026AB6D2" w:rsidR="003B6D8D" w:rsidRDefault="003B6D8D" w:rsidP="00C86BA1">
      <w:pPr>
        <w:pStyle w:val="Default"/>
        <w:numPr>
          <w:ilvl w:val="0"/>
          <w:numId w:val="101"/>
        </w:numPr>
        <w:ind w:left="0"/>
        <w:jc w:val="both"/>
        <w:rPr>
          <w:rFonts w:cs="Open Sans"/>
          <w:sz w:val="20"/>
          <w:szCs w:val="20"/>
        </w:rPr>
      </w:pPr>
      <w:r w:rsidRPr="003B6D8D">
        <w:rPr>
          <w:rFonts w:cs="Open Sans"/>
          <w:sz w:val="20"/>
          <w:szCs w:val="20"/>
        </w:rPr>
        <w:t>Zamawiający przewiduje możliwości wprowadzenia zmian do zawartej umowy, na podstawie art. 454-455 ustawy Pzp</w:t>
      </w:r>
      <w:r>
        <w:rPr>
          <w:rFonts w:cs="Open Sans"/>
          <w:sz w:val="20"/>
          <w:szCs w:val="20"/>
        </w:rPr>
        <w:t>.</w:t>
      </w:r>
    </w:p>
    <w:p w14:paraId="172111BD" w14:textId="58EB3277" w:rsidR="00C86BA1" w:rsidRPr="000D1F57" w:rsidRDefault="00C86BA1" w:rsidP="00C86BA1">
      <w:pPr>
        <w:pStyle w:val="Default"/>
        <w:numPr>
          <w:ilvl w:val="0"/>
          <w:numId w:val="101"/>
        </w:numPr>
        <w:ind w:left="0"/>
        <w:jc w:val="both"/>
        <w:rPr>
          <w:rFonts w:cs="Open Sans"/>
          <w:sz w:val="20"/>
          <w:szCs w:val="20"/>
        </w:rPr>
      </w:pPr>
      <w:r w:rsidRPr="000D1F57">
        <w:rPr>
          <w:rFonts w:cs="Open Sans"/>
          <w:sz w:val="20"/>
          <w:szCs w:val="20"/>
        </w:rPr>
        <w:lastRenderedPageBreak/>
        <w:t>Zamawiający działając w oparciu o art. 455 ustawy Prawo zamówień publicznych określa następujące okoliczności, które mogą powodować konieczność wprowadzenia zmian w treści zawartej umowy w stosunku do treści złożonej oferty:</w:t>
      </w:r>
    </w:p>
    <w:p w14:paraId="6AB2396D" w14:textId="77777777" w:rsidR="00C86BA1" w:rsidRPr="000D1F57" w:rsidRDefault="00C86BA1" w:rsidP="00C86BA1">
      <w:pPr>
        <w:autoSpaceDE w:val="0"/>
        <w:autoSpaceDN w:val="0"/>
        <w:adjustRightInd w:val="0"/>
        <w:spacing w:after="0"/>
        <w:ind w:left="425" w:firstLine="142"/>
        <w:jc w:val="both"/>
        <w:rPr>
          <w:rFonts w:ascii="Garamond" w:hAnsi="Garamond" w:cs="Open Sans"/>
          <w:sz w:val="20"/>
          <w:szCs w:val="20"/>
        </w:rPr>
      </w:pPr>
      <w:r w:rsidRPr="000D1F57">
        <w:rPr>
          <w:rFonts w:ascii="Garamond" w:hAnsi="Garamond" w:cs="Open Sans"/>
          <w:sz w:val="20"/>
          <w:szCs w:val="20"/>
          <w:u w:val="single"/>
        </w:rPr>
        <w:t>1.1 zmiana terminu realizacji przedmiotu umowy</w:t>
      </w:r>
      <w:r w:rsidRPr="000D1F57">
        <w:rPr>
          <w:rFonts w:ascii="Garamond" w:hAnsi="Garamond" w:cs="Open Sans"/>
          <w:sz w:val="20"/>
          <w:szCs w:val="20"/>
        </w:rPr>
        <w:t xml:space="preserve"> będąca następstwem okoliczności:</w:t>
      </w:r>
    </w:p>
    <w:p w14:paraId="5F348D85" w14:textId="77777777" w:rsidR="003B6D8D" w:rsidRPr="003B6D8D" w:rsidRDefault="00C86BA1" w:rsidP="003B6D8D">
      <w:pPr>
        <w:pStyle w:val="Akapitzlist"/>
        <w:numPr>
          <w:ilvl w:val="0"/>
          <w:numId w:val="125"/>
        </w:numPr>
        <w:rPr>
          <w:rFonts w:ascii="Garamond" w:hAnsi="Garamond"/>
          <w:sz w:val="20"/>
          <w:szCs w:val="20"/>
        </w:rPr>
      </w:pPr>
      <w:r w:rsidRPr="003B6D8D">
        <w:rPr>
          <w:rFonts w:ascii="Garamond" w:hAnsi="Garamond" w:cs="Open Sans"/>
          <w:sz w:val="20"/>
          <w:szCs w:val="20"/>
        </w:rPr>
        <w:t xml:space="preserve"> </w:t>
      </w:r>
      <w:r w:rsidR="003B6D8D" w:rsidRPr="003B6D8D">
        <w:rPr>
          <w:rFonts w:ascii="Garamond" w:hAnsi="Garamond"/>
          <w:sz w:val="20"/>
          <w:szCs w:val="20"/>
        </w:rPr>
        <w:t>Zamawiający wstrzyma roboty z przyczyn leżących po jego stronie, w tym w przypadku stwierdzenia błędów, nieścisłości lub braków w dokumentacji opisu przedmiotu zamówienia, uniemożliwiających prawidłową realizację przedmiotu umowy;</w:t>
      </w:r>
    </w:p>
    <w:p w14:paraId="7E26062D" w14:textId="77777777" w:rsidR="003B6D8D" w:rsidRPr="003B6D8D" w:rsidRDefault="003B6D8D" w:rsidP="003B6D8D">
      <w:pPr>
        <w:pStyle w:val="Akapitzlist"/>
        <w:numPr>
          <w:ilvl w:val="0"/>
          <w:numId w:val="125"/>
        </w:numPr>
        <w:rPr>
          <w:rFonts w:ascii="Garamond" w:hAnsi="Garamond"/>
          <w:sz w:val="20"/>
          <w:szCs w:val="20"/>
        </w:rPr>
      </w:pPr>
      <w:r w:rsidRPr="003B6D8D">
        <w:rPr>
          <w:rFonts w:ascii="Garamond" w:hAnsi="Garamond"/>
          <w:sz w:val="20"/>
          <w:szCs w:val="20"/>
        </w:rPr>
        <w:t>wystąpi konieczność dokonania zmian projektowych wpływających na zakres lub technologię robót;</w:t>
      </w:r>
    </w:p>
    <w:p w14:paraId="13C7DB8B" w14:textId="77777777" w:rsidR="003B6D8D" w:rsidRPr="003B6D8D" w:rsidRDefault="003B6D8D" w:rsidP="003B6D8D">
      <w:pPr>
        <w:pStyle w:val="Akapitzlist"/>
        <w:numPr>
          <w:ilvl w:val="0"/>
          <w:numId w:val="125"/>
        </w:numPr>
        <w:rPr>
          <w:rFonts w:ascii="Garamond" w:hAnsi="Garamond"/>
          <w:sz w:val="20"/>
          <w:szCs w:val="20"/>
        </w:rPr>
      </w:pPr>
      <w:r w:rsidRPr="003B6D8D">
        <w:rPr>
          <w:rFonts w:ascii="Garamond" w:hAnsi="Garamond"/>
          <w:sz w:val="20"/>
          <w:szCs w:val="20"/>
        </w:rPr>
        <w:t>wystąpią kolizje z infrastrukturą techniczną, która nie była ujęta w dokumentacji zamówienia i której istnienia Wykonawca nie mógł przewidzieć przy zachowaniu należytej staranności;</w:t>
      </w:r>
    </w:p>
    <w:p w14:paraId="753E2C40" w14:textId="77777777" w:rsidR="003B6D8D" w:rsidRPr="003B6D8D" w:rsidRDefault="003B6D8D" w:rsidP="003B6D8D">
      <w:pPr>
        <w:pStyle w:val="Akapitzlist"/>
        <w:numPr>
          <w:ilvl w:val="0"/>
          <w:numId w:val="125"/>
        </w:numPr>
        <w:rPr>
          <w:rFonts w:ascii="Garamond" w:hAnsi="Garamond"/>
          <w:sz w:val="20"/>
          <w:szCs w:val="20"/>
        </w:rPr>
      </w:pPr>
      <w:r w:rsidRPr="003B6D8D">
        <w:rPr>
          <w:rFonts w:ascii="Garamond" w:hAnsi="Garamond"/>
          <w:sz w:val="20"/>
          <w:szCs w:val="20"/>
        </w:rPr>
        <w:t>zamawiający nie przekaże placu budowy w terminie lub w inny sposób uniemożliwi rozpoczęcie lub kontynuowanie robót</w:t>
      </w:r>
    </w:p>
    <w:p w14:paraId="6D347B66" w14:textId="77777777" w:rsidR="003B6D8D" w:rsidRPr="003B6D8D" w:rsidRDefault="003B6D8D" w:rsidP="003B6D8D">
      <w:pPr>
        <w:pStyle w:val="Akapitzlist"/>
        <w:numPr>
          <w:ilvl w:val="0"/>
          <w:numId w:val="125"/>
        </w:numPr>
        <w:autoSpaceDE w:val="0"/>
        <w:autoSpaceDN w:val="0"/>
        <w:adjustRightInd w:val="0"/>
        <w:spacing w:after="0" w:line="240" w:lineRule="auto"/>
        <w:contextualSpacing w:val="0"/>
        <w:jc w:val="both"/>
        <w:rPr>
          <w:rFonts w:ascii="Garamond" w:hAnsi="Garamond" w:cs="Calibri"/>
          <w:sz w:val="20"/>
          <w:szCs w:val="20"/>
        </w:rPr>
      </w:pPr>
      <w:r w:rsidRPr="003B6D8D">
        <w:rPr>
          <w:rFonts w:ascii="Garamond" w:hAnsi="Garamond" w:cs="Calibri"/>
          <w:sz w:val="20"/>
          <w:szCs w:val="20"/>
        </w:rPr>
        <w:t xml:space="preserve">spowodowane innymi przyczynami zewnętrznymi niezależnymi od Zamawiającego oraz Wykonawcy w szczególności awariami, remontami, przebudowami dróg dojazdowych oraz protestami mieszkańców z blokadą dróg, </w:t>
      </w:r>
    </w:p>
    <w:p w14:paraId="116EE47B" w14:textId="77777777" w:rsidR="003B6D8D" w:rsidRDefault="003B6D8D" w:rsidP="003B6D8D">
      <w:pPr>
        <w:numPr>
          <w:ilvl w:val="0"/>
          <w:numId w:val="125"/>
        </w:numPr>
        <w:autoSpaceDE w:val="0"/>
        <w:autoSpaceDN w:val="0"/>
        <w:adjustRightInd w:val="0"/>
        <w:spacing w:after="0" w:line="240" w:lineRule="auto"/>
        <w:jc w:val="both"/>
        <w:rPr>
          <w:rFonts w:ascii="Garamond" w:hAnsi="Garamond" w:cs="Calibri"/>
          <w:sz w:val="20"/>
          <w:szCs w:val="20"/>
        </w:rPr>
      </w:pPr>
      <w:r w:rsidRPr="003B6D8D">
        <w:rPr>
          <w:rFonts w:ascii="Garamond" w:hAnsi="Garamond" w:cs="Calibri"/>
          <w:sz w:val="20"/>
          <w:szCs w:val="20"/>
        </w:rPr>
        <w:t>spowodowanej wystąpieniem siły wyższej w rozumieniu przepisów kodeksu cywilnego, spowodowanej wystąpieniem okoliczności, których strony umowy nie były w stanie przewidzieć w chwili zawarcia umowy pomimo zachowania należytej staranności.</w:t>
      </w:r>
    </w:p>
    <w:p w14:paraId="2B4BE834" w14:textId="77777777" w:rsidR="00BF5B41" w:rsidRPr="003B6D8D" w:rsidRDefault="00BF5B41" w:rsidP="00BF5B41">
      <w:pPr>
        <w:autoSpaceDE w:val="0"/>
        <w:autoSpaceDN w:val="0"/>
        <w:adjustRightInd w:val="0"/>
        <w:spacing w:after="0" w:line="240" w:lineRule="auto"/>
        <w:ind w:left="762"/>
        <w:jc w:val="both"/>
        <w:rPr>
          <w:rFonts w:ascii="Garamond" w:hAnsi="Garamond" w:cs="Calibri"/>
          <w:sz w:val="20"/>
          <w:szCs w:val="20"/>
        </w:rPr>
      </w:pPr>
    </w:p>
    <w:p w14:paraId="663FEFDD" w14:textId="77777777" w:rsidR="003B6D8D" w:rsidRDefault="003B6D8D" w:rsidP="003B6D8D">
      <w:pPr>
        <w:pStyle w:val="Akapitzlist1"/>
        <w:tabs>
          <w:tab w:val="left" w:pos="284"/>
          <w:tab w:val="left" w:pos="851"/>
        </w:tabs>
        <w:ind w:left="709"/>
        <w:contextualSpacing/>
        <w:jc w:val="both"/>
        <w:rPr>
          <w:rFonts w:ascii="Garamond" w:eastAsia="Calibri" w:hAnsi="Garamond" w:cs="Calibri"/>
          <w:kern w:val="0"/>
          <w:sz w:val="20"/>
          <w:szCs w:val="20"/>
          <w:lang w:eastAsia="en-US"/>
        </w:rPr>
      </w:pPr>
      <w:r w:rsidRPr="003B6D8D">
        <w:rPr>
          <w:rFonts w:ascii="Garamond" w:eastAsia="Calibri" w:hAnsi="Garamond" w:cs="Calibri"/>
          <w:kern w:val="0"/>
          <w:sz w:val="20"/>
          <w:szCs w:val="20"/>
          <w:lang w:eastAsia="en-US"/>
        </w:rPr>
        <w:t>Termin wykonania prac określony w umowie może ulec przedłużeniu o okres odpowiadający liczbie dni wstrzymania wykonywania prac przez Zamawiającego, liczony od dnia wydania Wykonawcy polecenia wstrzymania robót do dnia wydania polecenia ich wznowienia. Wstrzymanie prac oraz ich wznowienie wymagają formy pisemnej lub dokumentowej pod rygorem nieważności</w:t>
      </w:r>
    </w:p>
    <w:p w14:paraId="1F60BBF5" w14:textId="77777777" w:rsidR="00BF5B41" w:rsidRPr="003B6D8D" w:rsidRDefault="00BF5B41" w:rsidP="003B6D8D">
      <w:pPr>
        <w:pStyle w:val="Akapitzlist1"/>
        <w:tabs>
          <w:tab w:val="left" w:pos="284"/>
          <w:tab w:val="left" w:pos="851"/>
        </w:tabs>
        <w:ind w:left="709"/>
        <w:contextualSpacing/>
        <w:jc w:val="both"/>
        <w:rPr>
          <w:rFonts w:ascii="Garamond" w:eastAsia="Calibri" w:hAnsi="Garamond" w:cs="Calibri"/>
          <w:kern w:val="0"/>
          <w:sz w:val="20"/>
          <w:szCs w:val="20"/>
          <w:lang w:eastAsia="en-US"/>
        </w:rPr>
      </w:pPr>
    </w:p>
    <w:p w14:paraId="38C49AA4" w14:textId="77777777" w:rsidR="00C86BA1" w:rsidRPr="000D1F57" w:rsidRDefault="00C86BA1" w:rsidP="00C86BA1">
      <w:pPr>
        <w:tabs>
          <w:tab w:val="num" w:pos="567"/>
        </w:tabs>
        <w:autoSpaceDE w:val="0"/>
        <w:autoSpaceDN w:val="0"/>
        <w:adjustRightInd w:val="0"/>
        <w:ind w:left="567"/>
        <w:jc w:val="both"/>
        <w:rPr>
          <w:rFonts w:ascii="Garamond" w:hAnsi="Garamond" w:cs="Open Sans"/>
          <w:sz w:val="20"/>
          <w:szCs w:val="20"/>
          <w:u w:val="single"/>
        </w:rPr>
      </w:pPr>
      <w:r w:rsidRPr="000D1F57">
        <w:rPr>
          <w:rFonts w:ascii="Garamond" w:hAnsi="Garamond" w:cs="Open Sans"/>
          <w:sz w:val="20"/>
          <w:szCs w:val="20"/>
          <w:u w:val="single"/>
        </w:rPr>
        <w:t>1.2 zmiany sposobu realizacji zamówienia,</w:t>
      </w:r>
      <w:r w:rsidRPr="000D1F57">
        <w:rPr>
          <w:rFonts w:ascii="Garamond" w:hAnsi="Garamond" w:cs="Open Sans"/>
          <w:sz w:val="20"/>
          <w:szCs w:val="20"/>
        </w:rPr>
        <w:t xml:space="preserve"> w szczególności:</w:t>
      </w:r>
    </w:p>
    <w:p w14:paraId="696D621D" w14:textId="68052D6F" w:rsidR="00C86BA1" w:rsidRPr="000D1F57" w:rsidRDefault="00C86BA1" w:rsidP="00C86BA1">
      <w:pPr>
        <w:pStyle w:val="Akapitzlist"/>
        <w:numPr>
          <w:ilvl w:val="0"/>
          <w:numId w:val="43"/>
        </w:numPr>
        <w:autoSpaceDE w:val="0"/>
        <w:autoSpaceDN w:val="0"/>
        <w:adjustRightInd w:val="0"/>
        <w:spacing w:after="0" w:line="240" w:lineRule="auto"/>
        <w:ind w:left="850" w:hanging="283"/>
        <w:contextualSpacing w:val="0"/>
        <w:jc w:val="both"/>
        <w:rPr>
          <w:rFonts w:ascii="Garamond" w:hAnsi="Garamond" w:cs="Open Sans"/>
          <w:sz w:val="20"/>
          <w:szCs w:val="20"/>
        </w:rPr>
      </w:pPr>
      <w:r w:rsidRPr="000D1F57">
        <w:rPr>
          <w:rFonts w:ascii="Garamond" w:hAnsi="Garamond" w:cs="Open Sans"/>
          <w:sz w:val="20"/>
          <w:szCs w:val="20"/>
        </w:rPr>
        <w:t>konieczność wykonania robót / prac wynikających z zaleceń organów administracji  wydanych po wszczęciu postępowania o udzielenie zamówienia;</w:t>
      </w:r>
    </w:p>
    <w:p w14:paraId="2459D8E4" w14:textId="77777777" w:rsidR="00C86BA1" w:rsidRPr="000D1F57" w:rsidRDefault="00C86BA1" w:rsidP="00C86BA1">
      <w:pPr>
        <w:pStyle w:val="Akapitzlist"/>
        <w:numPr>
          <w:ilvl w:val="0"/>
          <w:numId w:val="43"/>
        </w:numPr>
        <w:autoSpaceDE w:val="0"/>
        <w:autoSpaceDN w:val="0"/>
        <w:adjustRightInd w:val="0"/>
        <w:spacing w:after="0" w:line="240" w:lineRule="auto"/>
        <w:ind w:left="850" w:hanging="283"/>
        <w:contextualSpacing w:val="0"/>
        <w:jc w:val="both"/>
        <w:rPr>
          <w:rFonts w:ascii="Garamond" w:hAnsi="Garamond" w:cs="Open Sans"/>
          <w:sz w:val="20"/>
          <w:szCs w:val="20"/>
        </w:rPr>
      </w:pPr>
      <w:r w:rsidRPr="000D1F57">
        <w:rPr>
          <w:rFonts w:ascii="Garamond" w:hAnsi="Garamond" w:cs="Open Sans"/>
          <w:sz w:val="20"/>
          <w:szCs w:val="20"/>
        </w:rPr>
        <w:t>konieczność zrealizowania przedmiotu zamówienia przy zastosowaniu innych rozwiązań technicznych / technologicznych niż wskazane w dokumentacji projektowej ze względu na zmiany powszechnie obowiązujących przepisów prawa.</w:t>
      </w:r>
    </w:p>
    <w:p w14:paraId="25E25AF4" w14:textId="77777777" w:rsidR="00C86BA1" w:rsidRPr="000D1F57" w:rsidRDefault="00C86BA1" w:rsidP="00C86BA1">
      <w:pPr>
        <w:pStyle w:val="Akapitzlist"/>
        <w:numPr>
          <w:ilvl w:val="0"/>
          <w:numId w:val="43"/>
        </w:numPr>
        <w:autoSpaceDE w:val="0"/>
        <w:autoSpaceDN w:val="0"/>
        <w:adjustRightInd w:val="0"/>
        <w:spacing w:after="0" w:line="240" w:lineRule="auto"/>
        <w:ind w:left="850" w:hanging="283"/>
        <w:contextualSpacing w:val="0"/>
        <w:jc w:val="both"/>
        <w:rPr>
          <w:rFonts w:ascii="Garamond" w:hAnsi="Garamond" w:cs="Open Sans"/>
          <w:sz w:val="20"/>
          <w:szCs w:val="20"/>
        </w:rPr>
      </w:pPr>
      <w:r w:rsidRPr="000D1F57">
        <w:rPr>
          <w:rFonts w:ascii="Garamond" w:hAnsi="Garamond" w:cs="Open Sans"/>
          <w:sz w:val="20"/>
          <w:szCs w:val="20"/>
        </w:rPr>
        <w:t>zmiany sposobu spełnienia świadczenia – zmiany technologiczne, w szczególności:</w:t>
      </w:r>
    </w:p>
    <w:p w14:paraId="77C7F7FD" w14:textId="05D5B668" w:rsidR="00C86BA1" w:rsidRPr="000D1F57" w:rsidRDefault="00C86BA1" w:rsidP="00C86BA1">
      <w:pPr>
        <w:pStyle w:val="Bezodstpw"/>
        <w:numPr>
          <w:ilvl w:val="0"/>
          <w:numId w:val="44"/>
        </w:numPr>
        <w:suppressAutoHyphens w:val="0"/>
        <w:ind w:left="1276" w:hanging="283"/>
        <w:jc w:val="both"/>
        <w:rPr>
          <w:rFonts w:ascii="Garamond" w:hAnsi="Garamond" w:cs="Open Sans"/>
          <w:sz w:val="20"/>
          <w:szCs w:val="20"/>
        </w:rPr>
      </w:pPr>
      <w:r w:rsidRPr="000D1F57">
        <w:rPr>
          <w:rFonts w:ascii="Garamond" w:hAnsi="Garamond" w:cs="Open Sans"/>
          <w:sz w:val="20"/>
          <w:szCs w:val="20"/>
        </w:rPr>
        <w:t xml:space="preserve">niedostępność na rynku materiałów wskazanych w dokumentacji </w:t>
      </w:r>
      <w:r w:rsidR="002E5147">
        <w:rPr>
          <w:rFonts w:ascii="Garamond" w:hAnsi="Garamond" w:cs="Open Sans"/>
          <w:sz w:val="20"/>
          <w:szCs w:val="20"/>
        </w:rPr>
        <w:t>zamówienia</w:t>
      </w:r>
      <w:r w:rsidRPr="000D1F57">
        <w:rPr>
          <w:rFonts w:ascii="Garamond" w:hAnsi="Garamond" w:cs="Open Sans"/>
          <w:sz w:val="20"/>
          <w:szCs w:val="20"/>
        </w:rPr>
        <w:t xml:space="preserve"> spowodowana zaprzestaniem produkcji lub wycofaniem z rynku tych materiałów lub urządzeń;</w:t>
      </w:r>
    </w:p>
    <w:p w14:paraId="4D818B56" w14:textId="77777777" w:rsidR="00C86BA1" w:rsidRPr="000D1F57" w:rsidRDefault="00C86BA1" w:rsidP="00C86BA1">
      <w:pPr>
        <w:pStyle w:val="Bezodstpw"/>
        <w:numPr>
          <w:ilvl w:val="0"/>
          <w:numId w:val="44"/>
        </w:numPr>
        <w:suppressAutoHyphens w:val="0"/>
        <w:ind w:left="1276" w:hanging="283"/>
        <w:jc w:val="both"/>
        <w:rPr>
          <w:rFonts w:ascii="Garamond" w:hAnsi="Garamond" w:cs="Open Sans"/>
          <w:sz w:val="20"/>
          <w:szCs w:val="20"/>
        </w:rPr>
      </w:pPr>
      <w:r w:rsidRPr="000D1F57">
        <w:rPr>
          <w:rFonts w:ascii="Garamond" w:hAnsi="Garamond" w:cs="Open Sans"/>
          <w:sz w:val="20"/>
          <w:szCs w:val="20"/>
        </w:rPr>
        <w:t>pojawienie się na rynku materiałów lub urządzeń nowszej generacji pozwalających na zaoszczędzenie kosztów realizacji przedmiotu umowy lub kosztów eksploatacji wykonanego przedmiotu umowy;</w:t>
      </w:r>
    </w:p>
    <w:p w14:paraId="7DCB47C4" w14:textId="77777777" w:rsidR="00C86BA1" w:rsidRPr="000D1F57" w:rsidRDefault="00C86BA1" w:rsidP="00C86BA1">
      <w:pPr>
        <w:autoSpaceDE w:val="0"/>
        <w:autoSpaceDN w:val="0"/>
        <w:adjustRightInd w:val="0"/>
        <w:ind w:left="850"/>
        <w:jc w:val="both"/>
        <w:rPr>
          <w:rFonts w:ascii="Garamond" w:hAnsi="Garamond" w:cs="Open Sans"/>
          <w:sz w:val="20"/>
          <w:szCs w:val="20"/>
        </w:rPr>
      </w:pPr>
      <w:r w:rsidRPr="000D1F57">
        <w:rPr>
          <w:rFonts w:ascii="Garamond" w:hAnsi="Garamond" w:cs="Open Sans"/>
          <w:sz w:val="20"/>
          <w:szCs w:val="20"/>
        </w:rPr>
        <w:t>Powyższe zmiany nie mogą stanowić podstawy do zmiany wynagrodzenia Wykonawcy.</w:t>
      </w:r>
    </w:p>
    <w:p w14:paraId="7A8D2F1F" w14:textId="77777777" w:rsidR="00C86BA1" w:rsidRPr="000D1F57" w:rsidRDefault="00C86BA1" w:rsidP="00C86BA1">
      <w:pPr>
        <w:pStyle w:val="Akapitzlist"/>
        <w:numPr>
          <w:ilvl w:val="1"/>
          <w:numId w:val="6"/>
        </w:numPr>
        <w:tabs>
          <w:tab w:val="num" w:pos="567"/>
        </w:tabs>
        <w:autoSpaceDE w:val="0"/>
        <w:autoSpaceDN w:val="0"/>
        <w:adjustRightInd w:val="0"/>
        <w:spacing w:after="0" w:line="240" w:lineRule="auto"/>
        <w:ind w:hanging="357"/>
        <w:jc w:val="both"/>
        <w:rPr>
          <w:rFonts w:ascii="Garamond" w:hAnsi="Garamond" w:cs="Open Sans"/>
          <w:sz w:val="20"/>
          <w:szCs w:val="20"/>
          <w:u w:val="single"/>
        </w:rPr>
      </w:pPr>
      <w:r w:rsidRPr="000D1F57">
        <w:rPr>
          <w:rFonts w:ascii="Garamond" w:hAnsi="Garamond" w:cs="Open Sans"/>
          <w:sz w:val="20"/>
          <w:szCs w:val="20"/>
          <w:u w:val="single"/>
        </w:rPr>
        <w:t>pozostałe zmiany:</w:t>
      </w:r>
    </w:p>
    <w:p w14:paraId="1555C175" w14:textId="77777777" w:rsidR="00C86BA1" w:rsidRPr="000D1F57" w:rsidRDefault="00C86BA1" w:rsidP="00C86BA1">
      <w:pPr>
        <w:pStyle w:val="Akapitzlist"/>
        <w:numPr>
          <w:ilvl w:val="0"/>
          <w:numId w:val="40"/>
        </w:numPr>
        <w:autoSpaceDE w:val="0"/>
        <w:autoSpaceDN w:val="0"/>
        <w:adjustRightInd w:val="0"/>
        <w:spacing w:after="0" w:line="240" w:lineRule="auto"/>
        <w:ind w:left="993" w:hanging="357"/>
        <w:jc w:val="both"/>
        <w:rPr>
          <w:rFonts w:ascii="Garamond" w:hAnsi="Garamond" w:cs="Open Sans"/>
          <w:sz w:val="20"/>
          <w:szCs w:val="20"/>
        </w:rPr>
      </w:pPr>
      <w:r w:rsidRPr="000D1F57">
        <w:rPr>
          <w:rFonts w:ascii="Garamond" w:hAnsi="Garamond" w:cs="Open Sans"/>
          <w:sz w:val="20"/>
          <w:szCs w:val="20"/>
        </w:rPr>
        <w:t xml:space="preserve">zmiany w zakresie osób przewidzianych do nadzoru nad realizacją umowy pod warunkiem, że zaproponowane osoby będą posiadały nie niższe kwalifikacje niż osoby wskazane w umowie </w:t>
      </w:r>
    </w:p>
    <w:p w14:paraId="15EB6F76" w14:textId="77777777" w:rsidR="00C86BA1" w:rsidRPr="000D1F57" w:rsidRDefault="00C86BA1" w:rsidP="00C86BA1">
      <w:pPr>
        <w:pStyle w:val="Akapitzlist"/>
        <w:numPr>
          <w:ilvl w:val="0"/>
          <w:numId w:val="40"/>
        </w:numPr>
        <w:autoSpaceDE w:val="0"/>
        <w:autoSpaceDN w:val="0"/>
        <w:adjustRightInd w:val="0"/>
        <w:spacing w:line="240" w:lineRule="auto"/>
        <w:ind w:left="992" w:hanging="357"/>
        <w:jc w:val="both"/>
        <w:rPr>
          <w:rFonts w:ascii="Garamond" w:hAnsi="Garamond" w:cs="Open Sans"/>
          <w:sz w:val="20"/>
          <w:szCs w:val="20"/>
        </w:rPr>
      </w:pPr>
      <w:r w:rsidRPr="000D1F57">
        <w:rPr>
          <w:rFonts w:ascii="Garamond" w:hAnsi="Garamond" w:cs="Open Sans"/>
          <w:sz w:val="20"/>
          <w:szCs w:val="20"/>
        </w:rPr>
        <w:t xml:space="preserve">zmiana części zamówienia, które Wykonawca przewidział do realizacji za pomocą podwykonawców na inne części zamówienia, w tym również części, których Wykonawca nie wskazał w złożonej przez siebie ofercie. </w:t>
      </w:r>
    </w:p>
    <w:p w14:paraId="041FC010" w14:textId="77777777" w:rsidR="00C86BA1" w:rsidRPr="000D1F57" w:rsidRDefault="00C86BA1" w:rsidP="00C86BA1">
      <w:pPr>
        <w:autoSpaceDE w:val="0"/>
        <w:autoSpaceDN w:val="0"/>
        <w:adjustRightInd w:val="0"/>
        <w:ind w:left="567"/>
        <w:jc w:val="both"/>
        <w:rPr>
          <w:rFonts w:ascii="Garamond" w:hAnsi="Garamond" w:cs="Open Sans"/>
          <w:sz w:val="20"/>
          <w:szCs w:val="20"/>
          <w:u w:val="single"/>
        </w:rPr>
      </w:pPr>
      <w:r w:rsidRPr="000D1F57">
        <w:rPr>
          <w:rFonts w:ascii="Garamond" w:hAnsi="Garamond" w:cs="Open Sans"/>
          <w:sz w:val="20"/>
          <w:szCs w:val="20"/>
          <w:u w:val="single"/>
        </w:rPr>
        <w:t>1.4 zmiana ceny:</w:t>
      </w:r>
    </w:p>
    <w:p w14:paraId="5117D025" w14:textId="77777777" w:rsidR="00C86BA1" w:rsidRPr="000D1F57" w:rsidRDefault="00C86BA1" w:rsidP="00C86BA1">
      <w:pPr>
        <w:pStyle w:val="Bezodstpw"/>
        <w:numPr>
          <w:ilvl w:val="0"/>
          <w:numId w:val="41"/>
        </w:numPr>
        <w:suppressAutoHyphens w:val="0"/>
        <w:spacing w:after="120"/>
        <w:ind w:left="1361" w:hanging="357"/>
        <w:jc w:val="both"/>
        <w:rPr>
          <w:rFonts w:ascii="Garamond" w:hAnsi="Garamond" w:cs="Open Sans"/>
          <w:sz w:val="20"/>
          <w:szCs w:val="20"/>
        </w:rPr>
      </w:pPr>
      <w:r w:rsidRPr="000D1F57">
        <w:rPr>
          <w:rFonts w:ascii="Garamond" w:hAnsi="Garamond" w:cs="Open Sans"/>
          <w:bCs/>
          <w:iCs/>
          <w:sz w:val="20"/>
          <w:szCs w:val="20"/>
        </w:rPr>
        <w:t>w przypadku zmiany przepisów prawa podatkowego w okresie obowiązywania umowy dotyczących stawek podatku VAT, przy czym zmiana nastąpi w wartości brutto, wartość netto pozostaje bez zmian.</w:t>
      </w:r>
    </w:p>
    <w:p w14:paraId="1FA15351" w14:textId="77777777" w:rsidR="00C86BA1" w:rsidRDefault="00C86BA1" w:rsidP="00C86BA1">
      <w:pPr>
        <w:pStyle w:val="NormalnyWeb1"/>
        <w:tabs>
          <w:tab w:val="left" w:pos="284"/>
          <w:tab w:val="left" w:pos="709"/>
        </w:tabs>
        <w:spacing w:before="0" w:after="0" w:line="240" w:lineRule="auto"/>
        <w:contextualSpacing/>
        <w:jc w:val="both"/>
        <w:rPr>
          <w:rFonts w:ascii="Garamond" w:hAnsi="Garamond" w:cs="Open Sans"/>
          <w:sz w:val="20"/>
          <w:szCs w:val="20"/>
        </w:rPr>
      </w:pPr>
      <w:r w:rsidRPr="000D1F57">
        <w:rPr>
          <w:rFonts w:ascii="Garamond" w:hAnsi="Garamond" w:cs="Open Sans"/>
          <w:sz w:val="20"/>
          <w:szCs w:val="20"/>
        </w:rPr>
        <w:t>Zmiana zapisów umowy, może być inicjowana przez Zamawiającego i Wykonawcę z zachowaniem formy pisemnej. Żądanie zmiany zapisów umowy winno zostać udokumentowane właściwym uzasadnieniem.</w:t>
      </w:r>
    </w:p>
    <w:p w14:paraId="02E0E12F" w14:textId="77777777" w:rsidR="00DB6D46" w:rsidRPr="000D1F57" w:rsidRDefault="00DB6D46" w:rsidP="00C86BA1">
      <w:pPr>
        <w:pStyle w:val="NormalnyWeb1"/>
        <w:tabs>
          <w:tab w:val="left" w:pos="284"/>
          <w:tab w:val="left" w:pos="709"/>
        </w:tabs>
        <w:spacing w:before="0" w:after="0" w:line="240" w:lineRule="auto"/>
        <w:contextualSpacing/>
        <w:jc w:val="both"/>
        <w:rPr>
          <w:rFonts w:ascii="Garamond" w:hAnsi="Garamond" w:cs="Open Sans"/>
          <w:sz w:val="20"/>
          <w:szCs w:val="20"/>
        </w:rPr>
      </w:pPr>
    </w:p>
    <w:p w14:paraId="02D2D719"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14</w:t>
      </w:r>
    </w:p>
    <w:p w14:paraId="6D9293ED"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ODSTĄPIENIE OD UMOWY</w:t>
      </w:r>
    </w:p>
    <w:p w14:paraId="2B41CDA2" w14:textId="77777777" w:rsidR="00C86BA1" w:rsidRPr="000D1F57" w:rsidRDefault="00C86BA1" w:rsidP="00C86BA1">
      <w:pPr>
        <w:pStyle w:val="Bezodstpw"/>
        <w:jc w:val="center"/>
        <w:rPr>
          <w:rFonts w:ascii="Garamond" w:hAnsi="Garamond" w:cs="Open Sans"/>
          <w:b/>
          <w:bCs/>
          <w:sz w:val="20"/>
          <w:szCs w:val="20"/>
        </w:rPr>
      </w:pPr>
    </w:p>
    <w:p w14:paraId="167A84DD" w14:textId="77777777" w:rsidR="00C86BA1" w:rsidRPr="000D1F57" w:rsidRDefault="00C86BA1" w:rsidP="00C86BA1">
      <w:pPr>
        <w:numPr>
          <w:ilvl w:val="0"/>
          <w:numId w:val="29"/>
        </w:numPr>
        <w:tabs>
          <w:tab w:val="clear" w:pos="720"/>
          <w:tab w:val="num" w:pos="0"/>
        </w:tabs>
        <w:autoSpaceDN w:val="0"/>
        <w:spacing w:after="0" w:line="240" w:lineRule="auto"/>
        <w:ind w:left="0" w:hanging="284"/>
        <w:jc w:val="both"/>
        <w:rPr>
          <w:rFonts w:ascii="Garamond" w:hAnsi="Garamond" w:cs="Open Sans"/>
          <w:sz w:val="20"/>
          <w:szCs w:val="20"/>
        </w:rPr>
      </w:pPr>
      <w:r w:rsidRPr="000D1F57">
        <w:rPr>
          <w:rFonts w:ascii="Garamond" w:hAnsi="Garamond" w:cs="Open Sans"/>
          <w:sz w:val="20"/>
          <w:szCs w:val="2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po uprzednim pisemnym powiadomieniu Wykonawcy. W takim przypadku Wykonawca może żądać wyłącznie wynagrodzenia należnego z tytułu wykonania części umowy. </w:t>
      </w:r>
    </w:p>
    <w:p w14:paraId="7547D0EC" w14:textId="77777777" w:rsidR="00C86BA1" w:rsidRPr="000D1F57" w:rsidRDefault="00C86BA1" w:rsidP="00C86BA1">
      <w:pPr>
        <w:numPr>
          <w:ilvl w:val="0"/>
          <w:numId w:val="29"/>
        </w:numPr>
        <w:tabs>
          <w:tab w:val="clear" w:pos="720"/>
          <w:tab w:val="num" w:pos="0"/>
        </w:tabs>
        <w:autoSpaceDN w:val="0"/>
        <w:spacing w:after="0" w:line="240" w:lineRule="auto"/>
        <w:ind w:left="0" w:hanging="284"/>
        <w:jc w:val="both"/>
        <w:rPr>
          <w:rFonts w:ascii="Garamond" w:hAnsi="Garamond" w:cs="Open Sans"/>
          <w:sz w:val="20"/>
          <w:szCs w:val="20"/>
        </w:rPr>
      </w:pPr>
      <w:r w:rsidRPr="000D1F57">
        <w:rPr>
          <w:rFonts w:ascii="Garamond" w:hAnsi="Garamond" w:cs="Open Sans"/>
          <w:sz w:val="20"/>
          <w:szCs w:val="20"/>
        </w:rPr>
        <w:t xml:space="preserve">Zamawiający może rozwiązać umowę, ze skutkiem natychmiastowym, bez odszkodowania na rzecz Wykonawcy, jeżeli zachodzi co najmniej jedna z następujących okoliczności: </w:t>
      </w:r>
    </w:p>
    <w:p w14:paraId="5F26E83E" w14:textId="77777777" w:rsidR="00C86BA1" w:rsidRPr="000D1F57" w:rsidRDefault="00C86BA1" w:rsidP="00C86BA1">
      <w:pPr>
        <w:pStyle w:val="Akapitzlist"/>
        <w:numPr>
          <w:ilvl w:val="1"/>
          <w:numId w:val="48"/>
        </w:numPr>
        <w:autoSpaceDN w:val="0"/>
        <w:spacing w:after="0" w:line="240" w:lineRule="auto"/>
        <w:ind w:left="709"/>
        <w:jc w:val="both"/>
        <w:rPr>
          <w:rFonts w:ascii="Garamond" w:hAnsi="Garamond" w:cs="Open Sans"/>
          <w:sz w:val="20"/>
          <w:szCs w:val="20"/>
        </w:rPr>
      </w:pPr>
      <w:r w:rsidRPr="000D1F57">
        <w:rPr>
          <w:rFonts w:ascii="Garamond" w:hAnsi="Garamond" w:cs="Open Sans"/>
          <w:bCs/>
          <w:sz w:val="20"/>
          <w:szCs w:val="20"/>
        </w:rPr>
        <w:t xml:space="preserve">zmiana umowy została dokonana z naruszeniem art. 454 i art. 455, </w:t>
      </w:r>
    </w:p>
    <w:p w14:paraId="72A86BC3" w14:textId="77777777" w:rsidR="00C86BA1" w:rsidRPr="000D1F57" w:rsidRDefault="00C86BA1" w:rsidP="00C86BA1">
      <w:pPr>
        <w:pStyle w:val="Akapitzlist"/>
        <w:numPr>
          <w:ilvl w:val="1"/>
          <w:numId w:val="48"/>
        </w:numPr>
        <w:autoSpaceDN w:val="0"/>
        <w:spacing w:after="0" w:line="240" w:lineRule="auto"/>
        <w:ind w:left="709"/>
        <w:jc w:val="both"/>
        <w:rPr>
          <w:rFonts w:ascii="Garamond" w:hAnsi="Garamond" w:cs="Open Sans"/>
          <w:bCs/>
          <w:sz w:val="20"/>
          <w:szCs w:val="20"/>
        </w:rPr>
      </w:pPr>
      <w:r w:rsidRPr="000D1F57">
        <w:rPr>
          <w:rFonts w:ascii="Garamond" w:hAnsi="Garamond" w:cs="Open Sans"/>
          <w:bCs/>
          <w:sz w:val="20"/>
          <w:szCs w:val="20"/>
        </w:rPr>
        <w:t xml:space="preserve">wykonawca w chwili zawarcia umowy podlegał wykluczeniu z postępowania na podstawie art. 108, </w:t>
      </w:r>
    </w:p>
    <w:p w14:paraId="423AFE7E" w14:textId="77777777" w:rsidR="00C86BA1" w:rsidRPr="000D1F57" w:rsidRDefault="00C86BA1" w:rsidP="00C86BA1">
      <w:pPr>
        <w:pStyle w:val="Akapitzlist"/>
        <w:numPr>
          <w:ilvl w:val="1"/>
          <w:numId w:val="48"/>
        </w:numPr>
        <w:autoSpaceDN w:val="0"/>
        <w:spacing w:after="0" w:line="240" w:lineRule="auto"/>
        <w:ind w:left="709"/>
        <w:jc w:val="both"/>
        <w:rPr>
          <w:rFonts w:ascii="Garamond" w:hAnsi="Garamond" w:cs="Open Sans"/>
          <w:bCs/>
          <w:sz w:val="20"/>
          <w:szCs w:val="20"/>
        </w:rPr>
      </w:pPr>
      <w:r w:rsidRPr="000D1F57">
        <w:rPr>
          <w:rFonts w:ascii="Garamond" w:hAnsi="Garamond" w:cs="Open Sans"/>
          <w:bCs/>
          <w:sz w:val="20"/>
          <w:szCs w:val="20"/>
        </w:rPr>
        <w:t xml:space="preserve">Trybunał Sprawiedliwości Unii Europejskiej stwierdził, w ramach procedury przewidzianej w art. 258 Traktatu o Funkcjonowaniu Unii Europejskiej, że państwo polskie uchybiło zobowiązaniom, które ciążą na nim na mocy </w:t>
      </w:r>
      <w:r w:rsidRPr="000D1F57">
        <w:rPr>
          <w:rFonts w:ascii="Garamond" w:hAnsi="Garamond" w:cs="Open Sans"/>
          <w:bCs/>
          <w:sz w:val="20"/>
          <w:szCs w:val="20"/>
        </w:rPr>
        <w:lastRenderedPageBreak/>
        <w:t xml:space="preserve">Traktatów, dyrektywy 2014/24/UE i dyrektywy 2014/25/UE, z uwagi na to, że zamawiający udzielił zamówienia z naruszeniem przepisów prawa Unii Europejskiej. </w:t>
      </w:r>
    </w:p>
    <w:p w14:paraId="6C41FBEA" w14:textId="77777777" w:rsidR="00C86BA1" w:rsidRPr="000D1F57" w:rsidRDefault="00C86BA1" w:rsidP="00C86BA1">
      <w:pPr>
        <w:numPr>
          <w:ilvl w:val="0"/>
          <w:numId w:val="29"/>
        </w:numPr>
        <w:tabs>
          <w:tab w:val="clear" w:pos="720"/>
          <w:tab w:val="num" w:pos="0"/>
        </w:tabs>
        <w:autoSpaceDN w:val="0"/>
        <w:spacing w:after="0" w:line="240" w:lineRule="auto"/>
        <w:ind w:left="0" w:hanging="284"/>
        <w:jc w:val="both"/>
        <w:rPr>
          <w:rFonts w:ascii="Garamond" w:hAnsi="Garamond" w:cs="Open Sans"/>
          <w:sz w:val="20"/>
          <w:szCs w:val="20"/>
        </w:rPr>
      </w:pPr>
      <w:r w:rsidRPr="000D1F57">
        <w:rPr>
          <w:rFonts w:ascii="Garamond" w:hAnsi="Garamond" w:cs="Open Sans"/>
          <w:sz w:val="20"/>
          <w:szCs w:val="20"/>
        </w:rPr>
        <w:t xml:space="preserve">W przypadku, o którym mowa pkt 2, wykonawca może żądać wyłącznie wynagrodzenia należnego z tytułu wykonania części zamówienia. </w:t>
      </w:r>
    </w:p>
    <w:p w14:paraId="4B304665" w14:textId="5F2DD193" w:rsidR="00F52346" w:rsidRPr="00F52346" w:rsidRDefault="00C86BA1" w:rsidP="00F52346">
      <w:pPr>
        <w:numPr>
          <w:ilvl w:val="0"/>
          <w:numId w:val="29"/>
        </w:numPr>
        <w:tabs>
          <w:tab w:val="clear" w:pos="720"/>
          <w:tab w:val="num" w:pos="0"/>
        </w:tabs>
        <w:autoSpaceDN w:val="0"/>
        <w:spacing w:after="0" w:line="240" w:lineRule="auto"/>
        <w:ind w:left="0" w:hanging="284"/>
        <w:jc w:val="both"/>
        <w:rPr>
          <w:rFonts w:ascii="Garamond" w:hAnsi="Garamond" w:cs="Open Sans"/>
          <w:sz w:val="20"/>
          <w:szCs w:val="20"/>
        </w:rPr>
      </w:pPr>
      <w:r w:rsidRPr="000D1F57">
        <w:rPr>
          <w:rFonts w:ascii="Garamond" w:hAnsi="Garamond" w:cs="Open Sans"/>
          <w:sz w:val="20"/>
          <w:szCs w:val="20"/>
        </w:rPr>
        <w:t xml:space="preserve">W przypadku naruszenia istotnych postanowień umowy przez Wykonawcę w zakresie realizacji umowy, stronom przysługuje prawo rozwiązania umowy w trybie natychmiastowym z zastosowaniem kar umownych zawartych w § 12 pkt 1a niniejszej umowy, po uprzednim pisemnym upomnieniu i ustaleniu terminu na usunięcie wad. </w:t>
      </w:r>
    </w:p>
    <w:p w14:paraId="005A4B54" w14:textId="77777777" w:rsidR="00F52346" w:rsidRDefault="00F52346" w:rsidP="00C86BA1">
      <w:pPr>
        <w:pStyle w:val="Bezodstpw"/>
        <w:jc w:val="center"/>
        <w:rPr>
          <w:rFonts w:ascii="Garamond" w:hAnsi="Garamond" w:cs="Open Sans"/>
          <w:b/>
          <w:bCs/>
          <w:sz w:val="20"/>
          <w:szCs w:val="20"/>
        </w:rPr>
      </w:pPr>
    </w:p>
    <w:p w14:paraId="28898FB3" w14:textId="77777777" w:rsidR="00F52346" w:rsidRDefault="00F52346" w:rsidP="00E361B9">
      <w:pPr>
        <w:pStyle w:val="Bezodstpw"/>
        <w:rPr>
          <w:rFonts w:ascii="Garamond" w:hAnsi="Garamond" w:cs="Open Sans"/>
          <w:b/>
          <w:bCs/>
          <w:sz w:val="20"/>
          <w:szCs w:val="20"/>
        </w:rPr>
      </w:pPr>
    </w:p>
    <w:p w14:paraId="3A7EDC00" w14:textId="40834922"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 1</w:t>
      </w:r>
      <w:r w:rsidR="00E361B9">
        <w:rPr>
          <w:rFonts w:ascii="Garamond" w:hAnsi="Garamond" w:cs="Open Sans"/>
          <w:b/>
          <w:bCs/>
          <w:sz w:val="20"/>
          <w:szCs w:val="20"/>
        </w:rPr>
        <w:t>5</w:t>
      </w:r>
    </w:p>
    <w:p w14:paraId="2FCAAE9D" w14:textId="77777777" w:rsidR="00C86BA1" w:rsidRPr="000D1F57" w:rsidRDefault="00C86BA1" w:rsidP="00C86BA1">
      <w:pPr>
        <w:pStyle w:val="Bezodstpw"/>
        <w:jc w:val="center"/>
        <w:rPr>
          <w:rFonts w:ascii="Garamond" w:hAnsi="Garamond" w:cs="Open Sans"/>
          <w:b/>
          <w:bCs/>
          <w:sz w:val="20"/>
          <w:szCs w:val="20"/>
        </w:rPr>
      </w:pPr>
      <w:r w:rsidRPr="000D1F57">
        <w:rPr>
          <w:rFonts w:ascii="Garamond" w:hAnsi="Garamond" w:cs="Open Sans"/>
          <w:b/>
          <w:bCs/>
          <w:sz w:val="20"/>
          <w:szCs w:val="20"/>
        </w:rPr>
        <w:t>POSTANOWIENIA KOŃCOWE</w:t>
      </w:r>
    </w:p>
    <w:p w14:paraId="0D9982DF" w14:textId="77777777" w:rsidR="00C86BA1" w:rsidRPr="000D1F57" w:rsidRDefault="00C86BA1" w:rsidP="00C86BA1">
      <w:pPr>
        <w:pStyle w:val="Bezodstpw"/>
        <w:jc w:val="center"/>
        <w:rPr>
          <w:rFonts w:ascii="Garamond" w:hAnsi="Garamond" w:cs="Open Sans"/>
          <w:b/>
          <w:bCs/>
          <w:sz w:val="20"/>
          <w:szCs w:val="20"/>
        </w:rPr>
      </w:pPr>
    </w:p>
    <w:p w14:paraId="553E6393" w14:textId="77777777" w:rsidR="00C86BA1" w:rsidRPr="000D1F57" w:rsidRDefault="00C86BA1" w:rsidP="00C86BA1">
      <w:pPr>
        <w:pStyle w:val="Bezodstpw"/>
        <w:numPr>
          <w:ilvl w:val="0"/>
          <w:numId w:val="17"/>
        </w:numPr>
        <w:suppressAutoHyphens w:val="0"/>
        <w:ind w:left="0" w:hanging="283"/>
        <w:jc w:val="both"/>
        <w:rPr>
          <w:rFonts w:ascii="Garamond" w:hAnsi="Garamond" w:cs="Open Sans"/>
          <w:sz w:val="20"/>
          <w:szCs w:val="20"/>
        </w:rPr>
      </w:pPr>
      <w:r w:rsidRPr="000D1F57">
        <w:rPr>
          <w:rFonts w:ascii="Garamond" w:hAnsi="Garamond" w:cs="Open Sans"/>
          <w:sz w:val="20"/>
          <w:szCs w:val="20"/>
        </w:rPr>
        <w:t xml:space="preserve">W sprawach nie uregulowanych niniejszą umową mają zastosowanie odpowiednie przepisy Kodeksu Cywilnego, ustawy Prawo zamówień publicznych i Prawa budowlanego wraz z aktami wykonawczymi do tychże ustaw. </w:t>
      </w:r>
    </w:p>
    <w:p w14:paraId="557EF1F1" w14:textId="77777777" w:rsidR="00C86BA1" w:rsidRPr="000D1F57" w:rsidRDefault="00C86BA1" w:rsidP="00C86BA1">
      <w:pPr>
        <w:pStyle w:val="Bezodstpw"/>
        <w:numPr>
          <w:ilvl w:val="0"/>
          <w:numId w:val="17"/>
        </w:numPr>
        <w:suppressAutoHyphens w:val="0"/>
        <w:ind w:left="0" w:hanging="283"/>
        <w:jc w:val="both"/>
        <w:rPr>
          <w:rFonts w:ascii="Garamond" w:hAnsi="Garamond" w:cs="Open Sans"/>
          <w:sz w:val="20"/>
          <w:szCs w:val="20"/>
        </w:rPr>
      </w:pPr>
      <w:r w:rsidRPr="000D1F57">
        <w:rPr>
          <w:rFonts w:ascii="Garamond" w:hAnsi="Garamond" w:cs="Open Sans"/>
          <w:sz w:val="20"/>
          <w:szCs w:val="20"/>
        </w:rPr>
        <w:t xml:space="preserve">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 r. wdrożona została </w:t>
      </w:r>
      <w:r w:rsidRPr="000D1F57">
        <w:rPr>
          <w:rFonts w:ascii="Garamond" w:hAnsi="Garamond" w:cs="Open Sans"/>
          <w:b/>
          <w:bCs/>
          <w:sz w:val="20"/>
          <w:szCs w:val="20"/>
        </w:rPr>
        <w:t>Procedura zgłoszeń wewnętrznych w Szpitalu Wojewódzkim im. dr. Ludwika Rydygiera w Suwałkach</w:t>
      </w:r>
      <w:r w:rsidRPr="000D1F57">
        <w:rPr>
          <w:rFonts w:ascii="Garamond" w:hAnsi="Garamond" w:cs="Open Sans"/>
          <w:sz w:val="20"/>
          <w:szCs w:val="20"/>
        </w:rPr>
        <w:t xml:space="preserve">. Dyrektor Szpitala Rozporządzeniem nr 100/2024 z dnia 12 września 2024r. upoważnił i wyznaczył Pracownika ds. zgłoszeń – Pan Szczepan Gałażewski, kontakt: Szpital Wojewódzki im. dr. Ludwika Rydygiera w Suwałkach, ul Szpitalna 60, bud. K, tel. 792 015 220, e-mail: </w:t>
      </w:r>
      <w:hyperlink r:id="rId19" w:history="1">
        <w:r w:rsidRPr="000D1F57">
          <w:rPr>
            <w:rFonts w:ascii="Garamond" w:hAnsi="Garamond" w:cs="Open Sans"/>
            <w:color w:val="0070C0"/>
            <w:sz w:val="20"/>
            <w:szCs w:val="20"/>
          </w:rPr>
          <w:t>sygnalista@szpital.suwalki.pl</w:t>
        </w:r>
      </w:hyperlink>
      <w:r w:rsidRPr="000D1F57">
        <w:rPr>
          <w:rFonts w:ascii="Garamond" w:hAnsi="Garamond" w:cs="Open Sans"/>
          <w:sz w:val="20"/>
          <w:szCs w:val="20"/>
        </w:rPr>
        <w:t>. Zgłoszenia zewnętrzne o naruszeniu prawa przyjmowane są przez Rzecznika Praw Obywatelskich albo organ publiczny.</w:t>
      </w:r>
    </w:p>
    <w:p w14:paraId="021487D7" w14:textId="77777777" w:rsidR="00C86BA1" w:rsidRPr="000D1F57" w:rsidRDefault="00C86BA1" w:rsidP="00C86BA1">
      <w:pPr>
        <w:pStyle w:val="Bezodstpw"/>
        <w:numPr>
          <w:ilvl w:val="0"/>
          <w:numId w:val="17"/>
        </w:numPr>
        <w:suppressAutoHyphens w:val="0"/>
        <w:ind w:left="0" w:hanging="283"/>
        <w:jc w:val="both"/>
        <w:rPr>
          <w:rFonts w:ascii="Garamond" w:hAnsi="Garamond" w:cs="Open Sans"/>
          <w:sz w:val="20"/>
          <w:szCs w:val="20"/>
        </w:rPr>
      </w:pPr>
      <w:r w:rsidRPr="000D1F57">
        <w:rPr>
          <w:rFonts w:ascii="Garamond" w:hAnsi="Garamond" w:cs="Open Sans"/>
          <w:sz w:val="20"/>
          <w:szCs w:val="20"/>
        </w:rPr>
        <w:t xml:space="preserve">Wszelkie zmiany niniejszej umowy wymagają formy pisemnej w postaci aneksu pod rygorem nieważności. </w:t>
      </w:r>
    </w:p>
    <w:p w14:paraId="68ABFC0C" w14:textId="77777777" w:rsidR="00C86BA1" w:rsidRPr="000D1F57" w:rsidRDefault="00C86BA1" w:rsidP="00C86BA1">
      <w:pPr>
        <w:pStyle w:val="Bezodstpw"/>
        <w:numPr>
          <w:ilvl w:val="0"/>
          <w:numId w:val="17"/>
        </w:numPr>
        <w:suppressAutoHyphens w:val="0"/>
        <w:ind w:left="0" w:hanging="283"/>
        <w:jc w:val="both"/>
        <w:rPr>
          <w:rFonts w:ascii="Garamond" w:hAnsi="Garamond" w:cs="Open Sans"/>
          <w:sz w:val="20"/>
          <w:szCs w:val="20"/>
        </w:rPr>
      </w:pPr>
      <w:r w:rsidRPr="000D1F57">
        <w:rPr>
          <w:rFonts w:ascii="Garamond" w:hAnsi="Garamond" w:cs="Open Sans"/>
          <w:sz w:val="20"/>
          <w:szCs w:val="20"/>
        </w:rPr>
        <w:t xml:space="preserve">Spory wynikłe pomiędzy stronami na tle realizacji umowy rozstrzygane będą przez Sąd właściwy miejscowo dla siedziby Zamawiającego. </w:t>
      </w:r>
    </w:p>
    <w:p w14:paraId="28F15A5D" w14:textId="77777777" w:rsidR="00C86BA1" w:rsidRPr="000D1F57" w:rsidRDefault="00C86BA1" w:rsidP="00C86BA1">
      <w:pPr>
        <w:pStyle w:val="Bezodstpw"/>
        <w:numPr>
          <w:ilvl w:val="0"/>
          <w:numId w:val="17"/>
        </w:numPr>
        <w:suppressAutoHyphens w:val="0"/>
        <w:ind w:left="0" w:hanging="283"/>
        <w:jc w:val="both"/>
        <w:rPr>
          <w:rFonts w:ascii="Garamond" w:hAnsi="Garamond" w:cs="Open Sans"/>
          <w:sz w:val="20"/>
          <w:szCs w:val="20"/>
        </w:rPr>
      </w:pPr>
      <w:r w:rsidRPr="000D1F57">
        <w:rPr>
          <w:rFonts w:ascii="Garamond" w:hAnsi="Garamond" w:cs="Open Sans"/>
          <w:sz w:val="20"/>
          <w:szCs w:val="20"/>
        </w:rPr>
        <w:t>Umowę sporządzono w dwóch jednobrzmiących egzemplarzach, po jednym dla każdej ze stron.</w:t>
      </w:r>
    </w:p>
    <w:p w14:paraId="4E2471E2" w14:textId="77777777" w:rsidR="00C86BA1" w:rsidRPr="000D1F57" w:rsidRDefault="00C86BA1" w:rsidP="00C86BA1">
      <w:pPr>
        <w:pStyle w:val="Bezodstpw"/>
        <w:rPr>
          <w:rFonts w:ascii="Garamond" w:hAnsi="Garamond" w:cs="Open Sans"/>
          <w:sz w:val="20"/>
          <w:szCs w:val="20"/>
        </w:rPr>
      </w:pPr>
    </w:p>
    <w:p w14:paraId="6731CB9B" w14:textId="77777777" w:rsidR="00C86BA1" w:rsidRPr="000D1F57" w:rsidRDefault="00C86BA1" w:rsidP="00C86BA1">
      <w:pPr>
        <w:pStyle w:val="Bezodstpw"/>
        <w:rPr>
          <w:rFonts w:ascii="Garamond" w:hAnsi="Garamond" w:cs="Open Sans"/>
          <w:sz w:val="20"/>
          <w:szCs w:val="20"/>
        </w:rPr>
      </w:pPr>
    </w:p>
    <w:p w14:paraId="7C5CF7B6" w14:textId="77777777" w:rsidR="00C86BA1" w:rsidRPr="000D1F57" w:rsidRDefault="00C86BA1" w:rsidP="00C86BA1">
      <w:pPr>
        <w:pStyle w:val="Bezodstpw"/>
        <w:rPr>
          <w:rFonts w:ascii="Garamond" w:hAnsi="Garamond" w:cs="Open Sans"/>
          <w:sz w:val="20"/>
          <w:szCs w:val="20"/>
        </w:rPr>
      </w:pPr>
    </w:p>
    <w:p w14:paraId="1597EB5E" w14:textId="77777777" w:rsidR="00C86BA1" w:rsidRPr="000D1F57" w:rsidRDefault="00C86BA1" w:rsidP="00C86BA1">
      <w:pPr>
        <w:pStyle w:val="Bezodstpw"/>
        <w:jc w:val="center"/>
        <w:rPr>
          <w:rFonts w:ascii="Garamond" w:hAnsi="Garamond" w:cs="Open Sans"/>
          <w:b/>
          <w:sz w:val="20"/>
          <w:szCs w:val="20"/>
        </w:rPr>
      </w:pPr>
      <w:r w:rsidRPr="000D1F57">
        <w:rPr>
          <w:rFonts w:ascii="Garamond" w:hAnsi="Garamond" w:cs="Open Sans"/>
          <w:b/>
          <w:bCs/>
          <w:sz w:val="20"/>
          <w:szCs w:val="20"/>
        </w:rPr>
        <w:t>ZAMAWIAJĄCY                                                                                                   WYKONAWCA</w:t>
      </w:r>
    </w:p>
    <w:p w14:paraId="002D3E82" w14:textId="77777777" w:rsidR="00C86BA1" w:rsidRPr="000D1F57" w:rsidRDefault="00C86BA1" w:rsidP="00C86BA1">
      <w:pPr>
        <w:pStyle w:val="Bezodstpw"/>
        <w:rPr>
          <w:rFonts w:ascii="Garamond" w:hAnsi="Garamond" w:cs="Open Sans"/>
          <w:bCs/>
          <w:sz w:val="20"/>
          <w:szCs w:val="20"/>
        </w:rPr>
      </w:pPr>
    </w:p>
    <w:p w14:paraId="62C3AE08" w14:textId="77777777" w:rsidR="00C86BA1" w:rsidRPr="000D1F57" w:rsidRDefault="00C86BA1" w:rsidP="00C86BA1">
      <w:pPr>
        <w:tabs>
          <w:tab w:val="left" w:pos="6211"/>
        </w:tabs>
        <w:rPr>
          <w:rFonts w:ascii="Garamond" w:hAnsi="Garamond"/>
          <w:sz w:val="20"/>
          <w:szCs w:val="20"/>
        </w:rPr>
      </w:pPr>
    </w:p>
    <w:p w14:paraId="6B1A85C2" w14:textId="25E8BFB1" w:rsidR="00BA7C63" w:rsidRPr="000D1F57" w:rsidRDefault="00BA7C63" w:rsidP="00BA7C63">
      <w:pPr>
        <w:rPr>
          <w:rFonts w:ascii="Garamond" w:hAnsi="Garamond" w:cs="Open Sans"/>
          <w:b/>
          <w:sz w:val="20"/>
          <w:szCs w:val="20"/>
        </w:rPr>
      </w:pPr>
    </w:p>
    <w:p w14:paraId="6568E8D4" w14:textId="2C2CDA22" w:rsidR="00351206" w:rsidRPr="00FD4AAE" w:rsidRDefault="00BA7C63" w:rsidP="00FD4AAE">
      <w:pPr>
        <w:suppressAutoHyphens/>
        <w:jc w:val="both"/>
        <w:rPr>
          <w:rFonts w:ascii="Garamond" w:hAnsi="Garamond" w:cs="Open Sans"/>
          <w:bCs/>
          <w:iCs/>
          <w:sz w:val="20"/>
          <w:szCs w:val="20"/>
        </w:rPr>
      </w:pPr>
      <w:r w:rsidRPr="000D1F57">
        <w:rPr>
          <w:rFonts w:ascii="Garamond" w:hAnsi="Garamond" w:cs="Open Sans"/>
          <w:bCs/>
          <w:iCs/>
          <w:sz w:val="20"/>
          <w:szCs w:val="20"/>
        </w:rPr>
        <w:t xml:space="preserve">. </w:t>
      </w:r>
    </w:p>
    <w:p w14:paraId="5A6DEA4D" w14:textId="77777777" w:rsidR="00353E11" w:rsidRDefault="00353E11">
      <w:pPr>
        <w:rPr>
          <w:rFonts w:ascii="Garamond" w:eastAsia="Calibri" w:hAnsi="Garamond" w:cs="Open Sans"/>
          <w:b/>
          <w:sz w:val="20"/>
          <w:szCs w:val="20"/>
        </w:rPr>
      </w:pPr>
      <w:r>
        <w:rPr>
          <w:rFonts w:ascii="Garamond" w:eastAsia="Calibri" w:hAnsi="Garamond" w:cs="Open Sans"/>
          <w:b/>
          <w:sz w:val="20"/>
          <w:szCs w:val="20"/>
        </w:rPr>
        <w:br w:type="page"/>
      </w:r>
    </w:p>
    <w:p w14:paraId="1E0248B0" w14:textId="4E2AC900" w:rsidR="00BA7C63" w:rsidRPr="000D1F57" w:rsidRDefault="00BA7C63" w:rsidP="00BA7C63">
      <w:pPr>
        <w:jc w:val="right"/>
        <w:rPr>
          <w:rFonts w:ascii="Garamond" w:eastAsia="Calibri" w:hAnsi="Garamond" w:cs="Open Sans"/>
          <w:b/>
          <w:sz w:val="20"/>
          <w:szCs w:val="20"/>
        </w:rPr>
      </w:pPr>
      <w:r w:rsidRPr="000D1F57">
        <w:rPr>
          <w:rFonts w:ascii="Garamond" w:eastAsia="Calibri" w:hAnsi="Garamond" w:cs="Open Sans"/>
          <w:b/>
          <w:sz w:val="20"/>
          <w:szCs w:val="20"/>
        </w:rPr>
        <w:lastRenderedPageBreak/>
        <w:t>Załącznik nr 3 do SWZ</w:t>
      </w:r>
    </w:p>
    <w:p w14:paraId="58AB5364" w14:textId="64121C13" w:rsidR="00BA7C63" w:rsidRPr="000D1F57" w:rsidRDefault="00BA7C63" w:rsidP="00BA7C63">
      <w:pPr>
        <w:pStyle w:val="Tekstpodstawowy"/>
        <w:contextualSpacing/>
        <w:jc w:val="right"/>
        <w:rPr>
          <w:rFonts w:ascii="Garamond" w:hAnsi="Garamond" w:cs="Open Sans"/>
          <w:b/>
          <w:bCs/>
          <w:sz w:val="20"/>
          <w:szCs w:val="20"/>
        </w:rPr>
      </w:pPr>
      <w:r w:rsidRPr="000D1F57">
        <w:rPr>
          <w:rFonts w:ascii="Garamond" w:hAnsi="Garamond" w:cs="Open Sans"/>
          <w:bCs/>
          <w:sz w:val="20"/>
          <w:szCs w:val="20"/>
        </w:rPr>
        <w:t xml:space="preserve">Nr: </w:t>
      </w:r>
      <w:r w:rsidR="004B7151">
        <w:rPr>
          <w:rFonts w:ascii="Garamond" w:hAnsi="Garamond" w:cs="Open Sans"/>
          <w:b/>
          <w:sz w:val="20"/>
          <w:szCs w:val="20"/>
        </w:rPr>
        <w:t>78</w:t>
      </w:r>
      <w:r w:rsidR="00351206">
        <w:rPr>
          <w:rFonts w:ascii="Garamond" w:hAnsi="Garamond" w:cs="Open Sans"/>
          <w:b/>
          <w:sz w:val="20"/>
          <w:szCs w:val="20"/>
        </w:rPr>
        <w:t>/</w:t>
      </w:r>
      <w:r w:rsidR="00E209B5">
        <w:rPr>
          <w:rFonts w:ascii="Garamond" w:hAnsi="Garamond" w:cs="Open Sans"/>
          <w:b/>
          <w:sz w:val="20"/>
          <w:szCs w:val="20"/>
        </w:rPr>
        <w:t>TP/</w:t>
      </w:r>
      <w:r w:rsidR="00353E11">
        <w:rPr>
          <w:rFonts w:ascii="Garamond" w:hAnsi="Garamond" w:cs="Open Sans"/>
          <w:b/>
          <w:sz w:val="20"/>
          <w:szCs w:val="20"/>
        </w:rPr>
        <w:t>MN</w:t>
      </w:r>
      <w:r w:rsidR="00E209B5">
        <w:rPr>
          <w:rFonts w:ascii="Garamond" w:hAnsi="Garamond" w:cs="Open Sans"/>
          <w:b/>
          <w:sz w:val="20"/>
          <w:szCs w:val="20"/>
        </w:rPr>
        <w:t>/2025</w:t>
      </w:r>
    </w:p>
    <w:p w14:paraId="3FAAF9CC" w14:textId="77777777" w:rsidR="00BA7C63" w:rsidRPr="000D1F57" w:rsidRDefault="00BA7C63" w:rsidP="00BA7C63">
      <w:pPr>
        <w:pStyle w:val="Tekstpodstawowy"/>
        <w:widowControl w:val="0"/>
        <w:spacing w:line="360" w:lineRule="auto"/>
        <w:jc w:val="right"/>
        <w:rPr>
          <w:rFonts w:ascii="Garamond" w:hAnsi="Garamond" w:cs="Open Sans"/>
          <w:bCs/>
          <w:sz w:val="20"/>
          <w:szCs w:val="20"/>
        </w:rPr>
      </w:pPr>
    </w:p>
    <w:p w14:paraId="1D3DD21D" w14:textId="77777777" w:rsidR="00BA7C63" w:rsidRPr="000D1F57" w:rsidRDefault="00BA7C63" w:rsidP="00BA7C63">
      <w:pPr>
        <w:jc w:val="both"/>
        <w:rPr>
          <w:rFonts w:ascii="Garamond" w:eastAsia="Calibri" w:hAnsi="Garamond" w:cs="Open Sans"/>
          <w:sz w:val="20"/>
          <w:szCs w:val="20"/>
        </w:rPr>
      </w:pPr>
    </w:p>
    <w:p w14:paraId="67B2758E" w14:textId="77777777" w:rsidR="00BA7C63" w:rsidRPr="000D1F57" w:rsidRDefault="00BA7C63" w:rsidP="00BA7C63">
      <w:pPr>
        <w:rPr>
          <w:rFonts w:ascii="Garamond" w:hAnsi="Garamond" w:cs="Open Sans"/>
          <w:bCs/>
          <w:sz w:val="20"/>
          <w:szCs w:val="20"/>
        </w:rPr>
      </w:pPr>
      <w:r w:rsidRPr="000D1F57">
        <w:rPr>
          <w:rFonts w:ascii="Garamond" w:hAnsi="Garamond" w:cs="Open Sans"/>
          <w:bCs/>
          <w:sz w:val="20"/>
          <w:szCs w:val="20"/>
        </w:rPr>
        <w:t>Zamawiający:</w:t>
      </w:r>
    </w:p>
    <w:p w14:paraId="4454AC51" w14:textId="77777777" w:rsidR="00BA7C63" w:rsidRPr="000D1F57" w:rsidRDefault="00BA7C63" w:rsidP="00BA7C63">
      <w:pPr>
        <w:tabs>
          <w:tab w:val="left" w:pos="0"/>
          <w:tab w:val="left" w:pos="1440"/>
          <w:tab w:val="left" w:pos="1620"/>
        </w:tabs>
        <w:autoSpaceDE w:val="0"/>
        <w:rPr>
          <w:rFonts w:ascii="Garamond" w:hAnsi="Garamond" w:cs="Open Sans"/>
          <w:b/>
          <w:sz w:val="20"/>
          <w:szCs w:val="20"/>
        </w:rPr>
      </w:pPr>
      <w:r w:rsidRPr="000D1F57">
        <w:rPr>
          <w:rFonts w:ascii="Garamond" w:hAnsi="Garamond" w:cs="Open Sans"/>
          <w:b/>
          <w:sz w:val="20"/>
          <w:szCs w:val="20"/>
        </w:rPr>
        <w:t>Szpital Wojewódzki im. dr. Ludwika Rydygiera w Suwałkach</w:t>
      </w:r>
    </w:p>
    <w:p w14:paraId="7F637032" w14:textId="77777777" w:rsidR="00BA7C63" w:rsidRPr="000D1F57" w:rsidRDefault="00BA7C63" w:rsidP="00BA7C63">
      <w:pPr>
        <w:tabs>
          <w:tab w:val="left" w:pos="0"/>
          <w:tab w:val="left" w:pos="1440"/>
          <w:tab w:val="left" w:pos="1620"/>
        </w:tabs>
        <w:autoSpaceDE w:val="0"/>
        <w:rPr>
          <w:rFonts w:ascii="Garamond" w:hAnsi="Garamond" w:cs="Open Sans"/>
          <w:b/>
          <w:caps/>
          <w:spacing w:val="86"/>
          <w:sz w:val="20"/>
          <w:szCs w:val="20"/>
        </w:rPr>
      </w:pPr>
      <w:r w:rsidRPr="000D1F57">
        <w:rPr>
          <w:rFonts w:ascii="Garamond" w:hAnsi="Garamond" w:cs="Open Sans"/>
          <w:b/>
          <w:sz w:val="20"/>
          <w:szCs w:val="20"/>
        </w:rPr>
        <w:t>ul. Szpitalna 60 16-400 Suwałki</w:t>
      </w:r>
    </w:p>
    <w:p w14:paraId="24D42706" w14:textId="77777777" w:rsidR="00BA7C63" w:rsidRPr="000D1F57" w:rsidRDefault="00BA7C63" w:rsidP="00BA7C63">
      <w:pPr>
        <w:tabs>
          <w:tab w:val="left" w:pos="0"/>
          <w:tab w:val="left" w:pos="1440"/>
          <w:tab w:val="left" w:pos="1620"/>
        </w:tabs>
        <w:autoSpaceDE w:val="0"/>
        <w:rPr>
          <w:rFonts w:ascii="Garamond" w:hAnsi="Garamond" w:cs="Open Sans"/>
          <w:b/>
          <w:caps/>
          <w:spacing w:val="86"/>
          <w:sz w:val="20"/>
          <w:szCs w:val="20"/>
          <w:u w:val="single"/>
        </w:rPr>
      </w:pPr>
    </w:p>
    <w:p w14:paraId="79E9EA91" w14:textId="77777777" w:rsidR="00BA7C63" w:rsidRPr="000D1F57" w:rsidRDefault="00BA7C63" w:rsidP="00BA7C63">
      <w:pPr>
        <w:spacing w:line="252" w:lineRule="auto"/>
        <w:rPr>
          <w:rFonts w:ascii="Garamond" w:hAnsi="Garamond" w:cs="Open Sans"/>
          <w:b/>
          <w:sz w:val="20"/>
          <w:szCs w:val="20"/>
        </w:rPr>
      </w:pPr>
      <w:r w:rsidRPr="000D1F57">
        <w:rPr>
          <w:rFonts w:ascii="Garamond" w:hAnsi="Garamond" w:cs="Open Sans"/>
          <w:b/>
          <w:sz w:val="20"/>
          <w:szCs w:val="20"/>
        </w:rPr>
        <w:t>Wykonawca:</w:t>
      </w:r>
    </w:p>
    <w:p w14:paraId="1DD8B144" w14:textId="77777777" w:rsidR="00BA7C63" w:rsidRPr="000D1F57" w:rsidRDefault="00BA7C63" w:rsidP="00BA7C63">
      <w:pPr>
        <w:spacing w:line="252" w:lineRule="auto"/>
        <w:ind w:right="5954"/>
        <w:rPr>
          <w:rFonts w:ascii="Garamond" w:hAnsi="Garamond" w:cs="Open Sans"/>
          <w:sz w:val="20"/>
          <w:szCs w:val="20"/>
        </w:rPr>
      </w:pPr>
      <w:r w:rsidRPr="000D1F57">
        <w:rPr>
          <w:rFonts w:ascii="Garamond" w:hAnsi="Garamond" w:cs="Open Sans"/>
          <w:sz w:val="20"/>
          <w:szCs w:val="20"/>
        </w:rPr>
        <w:t>………………………………………</w:t>
      </w:r>
    </w:p>
    <w:p w14:paraId="1D154975" w14:textId="54A59CF2" w:rsidR="00BA7C63" w:rsidRPr="000D1F57" w:rsidRDefault="00BA7C63" w:rsidP="00BA7C63">
      <w:pPr>
        <w:spacing w:line="252" w:lineRule="auto"/>
        <w:ind w:right="5953"/>
        <w:rPr>
          <w:rFonts w:ascii="Garamond" w:hAnsi="Garamond" w:cs="Open Sans"/>
          <w:i/>
          <w:sz w:val="20"/>
          <w:szCs w:val="20"/>
        </w:rPr>
      </w:pPr>
      <w:r w:rsidRPr="000D1F57">
        <w:rPr>
          <w:rFonts w:ascii="Garamond" w:hAnsi="Garamond" w:cs="Open Sans"/>
          <w:i/>
          <w:sz w:val="20"/>
          <w:szCs w:val="20"/>
        </w:rPr>
        <w:t>(pełna nazwa/firma, adres, w</w:t>
      </w:r>
      <w:r w:rsidR="000374CA" w:rsidRPr="000D1F57">
        <w:rPr>
          <w:rFonts w:ascii="Garamond" w:hAnsi="Garamond" w:cs="Open Sans"/>
          <w:i/>
          <w:sz w:val="20"/>
          <w:szCs w:val="20"/>
        </w:rPr>
        <w:t> </w:t>
      </w:r>
      <w:r w:rsidRPr="000D1F57">
        <w:rPr>
          <w:rFonts w:ascii="Garamond" w:hAnsi="Garamond" w:cs="Open Sans"/>
          <w:i/>
          <w:sz w:val="20"/>
          <w:szCs w:val="20"/>
        </w:rPr>
        <w:t>zależności od podmiotu: NIP/PESEL, KRS/CEiDG)</w:t>
      </w:r>
    </w:p>
    <w:p w14:paraId="54AFD97B" w14:textId="77777777" w:rsidR="00BA7C63" w:rsidRPr="000D1F57" w:rsidRDefault="00BA7C63" w:rsidP="00BA7C63">
      <w:pPr>
        <w:spacing w:line="252" w:lineRule="auto"/>
        <w:rPr>
          <w:rFonts w:ascii="Garamond" w:hAnsi="Garamond" w:cs="Open Sans"/>
          <w:sz w:val="20"/>
          <w:szCs w:val="20"/>
          <w:u w:val="single"/>
        </w:rPr>
      </w:pPr>
    </w:p>
    <w:p w14:paraId="79372490" w14:textId="77777777" w:rsidR="00BA7C63" w:rsidRPr="000D1F57" w:rsidRDefault="00BA7C63" w:rsidP="00BA7C63">
      <w:pPr>
        <w:spacing w:line="252" w:lineRule="auto"/>
        <w:rPr>
          <w:rFonts w:ascii="Garamond" w:hAnsi="Garamond" w:cs="Open Sans"/>
          <w:sz w:val="20"/>
          <w:szCs w:val="20"/>
          <w:u w:val="single"/>
        </w:rPr>
      </w:pPr>
      <w:r w:rsidRPr="000D1F57">
        <w:rPr>
          <w:rFonts w:ascii="Garamond" w:hAnsi="Garamond" w:cs="Open Sans"/>
          <w:sz w:val="20"/>
          <w:szCs w:val="20"/>
          <w:u w:val="single"/>
        </w:rPr>
        <w:t>reprezentowany przez:</w:t>
      </w:r>
    </w:p>
    <w:p w14:paraId="5382A332" w14:textId="77777777" w:rsidR="00BA7C63" w:rsidRPr="000D1F57" w:rsidRDefault="00BA7C63" w:rsidP="00BA7C63">
      <w:pPr>
        <w:spacing w:line="252" w:lineRule="auto"/>
        <w:ind w:right="5954"/>
        <w:rPr>
          <w:rFonts w:ascii="Garamond" w:hAnsi="Garamond" w:cs="Open Sans"/>
          <w:sz w:val="20"/>
          <w:szCs w:val="20"/>
        </w:rPr>
      </w:pPr>
      <w:r w:rsidRPr="000D1F57">
        <w:rPr>
          <w:rFonts w:ascii="Garamond" w:hAnsi="Garamond" w:cs="Open Sans"/>
          <w:sz w:val="20"/>
          <w:szCs w:val="20"/>
        </w:rPr>
        <w:t>………………………………………</w:t>
      </w:r>
    </w:p>
    <w:p w14:paraId="55BB8ACE" w14:textId="77777777" w:rsidR="00BA7C63" w:rsidRPr="000D1F57" w:rsidRDefault="00BA7C63" w:rsidP="00BA7C63">
      <w:pPr>
        <w:spacing w:line="252" w:lineRule="auto"/>
        <w:ind w:right="5612"/>
        <w:rPr>
          <w:rFonts w:ascii="Garamond" w:hAnsi="Garamond" w:cs="Open Sans"/>
          <w:i/>
          <w:sz w:val="20"/>
          <w:szCs w:val="20"/>
        </w:rPr>
      </w:pPr>
      <w:r w:rsidRPr="000D1F57">
        <w:rPr>
          <w:rFonts w:ascii="Garamond" w:hAnsi="Garamond" w:cs="Open Sans"/>
          <w:i/>
          <w:sz w:val="20"/>
          <w:szCs w:val="20"/>
        </w:rPr>
        <w:t>(imię, nazwisko, stanowisko/podstawa do reprezentacji)</w:t>
      </w:r>
    </w:p>
    <w:p w14:paraId="16C8F248" w14:textId="77777777" w:rsidR="00BA7C63" w:rsidRPr="000D1F57" w:rsidRDefault="00BA7C63" w:rsidP="00BA7C63">
      <w:pPr>
        <w:spacing w:line="252" w:lineRule="auto"/>
        <w:ind w:right="5953"/>
        <w:rPr>
          <w:rFonts w:ascii="Garamond" w:hAnsi="Garamond" w:cs="Open Sans"/>
          <w:i/>
          <w:sz w:val="20"/>
          <w:szCs w:val="20"/>
        </w:rPr>
      </w:pPr>
    </w:p>
    <w:p w14:paraId="360367C8" w14:textId="77777777" w:rsidR="00BA7C63" w:rsidRPr="000D1F57" w:rsidRDefault="00BA7C63" w:rsidP="00BA7C63">
      <w:pPr>
        <w:spacing w:line="252" w:lineRule="auto"/>
        <w:rPr>
          <w:rFonts w:ascii="Garamond" w:hAnsi="Garamond" w:cs="Open Sans"/>
          <w:sz w:val="20"/>
          <w:szCs w:val="20"/>
        </w:rPr>
      </w:pPr>
    </w:p>
    <w:p w14:paraId="3BB14344" w14:textId="640778FD" w:rsidR="00BA7C63" w:rsidRPr="000D1F57" w:rsidRDefault="00BA7C63" w:rsidP="00BA7C63">
      <w:pPr>
        <w:spacing w:line="252" w:lineRule="auto"/>
        <w:jc w:val="center"/>
        <w:rPr>
          <w:rFonts w:ascii="Garamond" w:hAnsi="Garamond" w:cs="Open Sans"/>
          <w:b/>
          <w:sz w:val="20"/>
          <w:szCs w:val="20"/>
          <w:u w:val="single"/>
        </w:rPr>
      </w:pPr>
      <w:r w:rsidRPr="000D1F57">
        <w:rPr>
          <w:rFonts w:ascii="Garamond" w:hAnsi="Garamond" w:cs="Open Sans"/>
          <w:b/>
          <w:sz w:val="20"/>
          <w:szCs w:val="20"/>
          <w:u w:val="single"/>
        </w:rPr>
        <w:t>Oświadczenie Wykonawcy</w:t>
      </w:r>
      <w:r w:rsidR="00CC07AC" w:rsidRPr="000D1F57">
        <w:rPr>
          <w:rFonts w:ascii="Garamond" w:hAnsi="Garamond" w:cs="Open Sans"/>
          <w:b/>
          <w:sz w:val="20"/>
          <w:szCs w:val="20"/>
          <w:u w:val="single"/>
        </w:rPr>
        <w:t>/ Wykonawcy wspólnie ubiegającego się o zamówienie</w:t>
      </w:r>
    </w:p>
    <w:p w14:paraId="1A6E58DA" w14:textId="77777777" w:rsidR="00BA7C63" w:rsidRPr="007576EA" w:rsidRDefault="00BA7C63" w:rsidP="007576EA">
      <w:pPr>
        <w:spacing w:after="0" w:line="276" w:lineRule="auto"/>
        <w:jc w:val="center"/>
        <w:rPr>
          <w:rFonts w:ascii="Garamond" w:hAnsi="Garamond" w:cs="Open Sans"/>
          <w:b/>
          <w:bCs/>
          <w:sz w:val="20"/>
          <w:szCs w:val="20"/>
        </w:rPr>
      </w:pPr>
      <w:r w:rsidRPr="007576EA">
        <w:rPr>
          <w:rFonts w:ascii="Garamond" w:hAnsi="Garamond" w:cs="Open Sans"/>
          <w:b/>
          <w:bCs/>
          <w:sz w:val="20"/>
          <w:szCs w:val="20"/>
        </w:rPr>
        <w:t xml:space="preserve">składane na podstawie art. 125 ust. 1 ustawy z dnia 11 września 2019 r. </w:t>
      </w:r>
    </w:p>
    <w:p w14:paraId="1653722C" w14:textId="77777777" w:rsidR="00BA7C63" w:rsidRPr="000D1F57" w:rsidRDefault="00BA7C63" w:rsidP="007576EA">
      <w:pPr>
        <w:spacing w:after="0" w:line="276" w:lineRule="auto"/>
        <w:jc w:val="center"/>
        <w:rPr>
          <w:rFonts w:ascii="Garamond" w:hAnsi="Garamond" w:cs="Open Sans"/>
          <w:sz w:val="20"/>
          <w:szCs w:val="20"/>
        </w:rPr>
      </w:pPr>
      <w:r w:rsidRPr="007576EA">
        <w:rPr>
          <w:rFonts w:ascii="Garamond" w:hAnsi="Garamond" w:cs="Open Sans"/>
          <w:b/>
          <w:bCs/>
          <w:sz w:val="20"/>
          <w:szCs w:val="20"/>
        </w:rPr>
        <w:t xml:space="preserve"> Prawo zamówień publicznych (dalej jako ustawa Pzp), </w:t>
      </w:r>
    </w:p>
    <w:p w14:paraId="1A4FC6B2" w14:textId="77777777" w:rsidR="00BA7C63" w:rsidRPr="000D1F57" w:rsidRDefault="00BA7C63" w:rsidP="00BA7C63">
      <w:pPr>
        <w:spacing w:line="252" w:lineRule="auto"/>
        <w:jc w:val="center"/>
        <w:rPr>
          <w:rFonts w:ascii="Garamond" w:hAnsi="Garamond" w:cs="Open Sans"/>
          <w:sz w:val="20"/>
          <w:szCs w:val="20"/>
        </w:rPr>
      </w:pPr>
    </w:p>
    <w:p w14:paraId="018663CC" w14:textId="77777777" w:rsidR="00BA7C63" w:rsidRPr="000D1F57" w:rsidRDefault="00BA7C63" w:rsidP="00BA7C63">
      <w:pPr>
        <w:jc w:val="center"/>
        <w:rPr>
          <w:rFonts w:ascii="Garamond" w:hAnsi="Garamond" w:cs="Open Sans"/>
          <w:b/>
          <w:bCs/>
          <w:sz w:val="20"/>
          <w:szCs w:val="20"/>
          <w:u w:val="single"/>
        </w:rPr>
      </w:pPr>
      <w:r w:rsidRPr="000D1F57">
        <w:rPr>
          <w:rFonts w:ascii="Garamond" w:hAnsi="Garamond" w:cs="Open Sans"/>
          <w:b/>
          <w:bCs/>
          <w:sz w:val="20"/>
          <w:szCs w:val="20"/>
          <w:u w:val="single"/>
        </w:rPr>
        <w:t>DOTYCZĄCE SPEŁNIANIA WARUNKÓW UDZIAŁU W POSTĘPOWANIU ORAZ BRAK PODSTAW DO WYKLUCZENIA Z POSTĘPOWANIA</w:t>
      </w:r>
    </w:p>
    <w:p w14:paraId="2E52058B" w14:textId="399BBBEE" w:rsidR="00BA7C63" w:rsidRPr="000D1F57" w:rsidRDefault="00BA7C63" w:rsidP="004E22BA">
      <w:pPr>
        <w:autoSpaceDE w:val="0"/>
        <w:autoSpaceDN w:val="0"/>
        <w:spacing w:after="0" w:line="240" w:lineRule="auto"/>
        <w:jc w:val="both"/>
        <w:rPr>
          <w:rFonts w:ascii="Garamond" w:hAnsi="Garamond" w:cs="Open Sans"/>
          <w:sz w:val="20"/>
          <w:szCs w:val="20"/>
        </w:rPr>
      </w:pPr>
      <w:r w:rsidRPr="000D1F57">
        <w:rPr>
          <w:rFonts w:ascii="Garamond" w:hAnsi="Garamond" w:cs="Open Sans"/>
          <w:sz w:val="20"/>
          <w:szCs w:val="20"/>
        </w:rPr>
        <w:t>Na potrzeby postępowania o udzielenie zamówienia publicznego pn.</w:t>
      </w:r>
      <w:r w:rsidR="004E22BA" w:rsidRPr="000D1F57">
        <w:rPr>
          <w:rFonts w:ascii="Garamond" w:hAnsi="Garamond" w:cs="Open Sans"/>
          <w:sz w:val="20"/>
          <w:szCs w:val="20"/>
        </w:rPr>
        <w:t xml:space="preserve"> </w:t>
      </w:r>
      <w:r w:rsidR="00353E11" w:rsidRPr="00AD7520">
        <w:rPr>
          <w:rFonts w:ascii="Garamond" w:hAnsi="Garamond" w:cs="Open Sans"/>
          <w:b/>
          <w:bCs/>
          <w:color w:val="2F5496" w:themeColor="accent5" w:themeShade="BF"/>
          <w:sz w:val="20"/>
          <w:szCs w:val="20"/>
        </w:rPr>
        <w:t>Wykonanie zabezpieczeń przeciwpożarowych w strefie pożarowej 2 i 3 w budynku Szpitala Wojewódzkiego im. dr. Ludwika Rydygiera w Suwałkach</w:t>
      </w:r>
      <w:r w:rsidR="00353E11" w:rsidRPr="00353E11">
        <w:rPr>
          <w:rFonts w:ascii="Garamond" w:hAnsi="Garamond" w:cs="Open Sans"/>
          <w:color w:val="2F5496" w:themeColor="accent5" w:themeShade="BF"/>
          <w:sz w:val="20"/>
          <w:szCs w:val="20"/>
        </w:rPr>
        <w:t xml:space="preserve"> </w:t>
      </w:r>
      <w:r w:rsidRPr="000D1F57">
        <w:rPr>
          <w:rFonts w:ascii="Garamond" w:hAnsi="Garamond" w:cs="Open Sans"/>
          <w:sz w:val="20"/>
          <w:szCs w:val="20"/>
        </w:rPr>
        <w:t>prowadzonego przez Szpital Wojewódzki im. dr. Ludwika Rydygiera w Suwałkach ul. Szpitalna 60 16-400 Suwałki, oświadczam, co następuje:</w:t>
      </w:r>
    </w:p>
    <w:p w14:paraId="17096E2F" w14:textId="77777777" w:rsidR="009C3831" w:rsidRPr="000D1F57" w:rsidRDefault="009C3831" w:rsidP="004E22BA">
      <w:pPr>
        <w:autoSpaceDE w:val="0"/>
        <w:autoSpaceDN w:val="0"/>
        <w:spacing w:after="0" w:line="240" w:lineRule="auto"/>
        <w:jc w:val="both"/>
        <w:rPr>
          <w:rFonts w:ascii="Garamond" w:hAnsi="Garamond" w:cs="Open Sans"/>
          <w:sz w:val="20"/>
          <w:szCs w:val="20"/>
        </w:rPr>
      </w:pPr>
    </w:p>
    <w:p w14:paraId="7573D669" w14:textId="77777777" w:rsidR="009C3831" w:rsidRPr="000D1F57" w:rsidRDefault="009C3831" w:rsidP="009C3831">
      <w:pPr>
        <w:shd w:val="clear" w:color="auto" w:fill="BFBFBF" w:themeFill="background1" w:themeFillShade="BF"/>
        <w:spacing w:line="360" w:lineRule="auto"/>
        <w:rPr>
          <w:rFonts w:ascii="Garamond" w:hAnsi="Garamond" w:cs="Open Sans"/>
          <w:b/>
          <w:sz w:val="20"/>
          <w:szCs w:val="20"/>
        </w:rPr>
      </w:pPr>
      <w:r w:rsidRPr="000D1F57">
        <w:rPr>
          <w:rFonts w:ascii="Garamond" w:hAnsi="Garamond" w:cs="Open Sans"/>
          <w:b/>
          <w:sz w:val="20"/>
          <w:szCs w:val="20"/>
        </w:rPr>
        <w:t>OŚWIADCZENIA DOTYCZĄCE PODSTAW WYKLUCZENIA:</w:t>
      </w:r>
    </w:p>
    <w:p w14:paraId="64435E2D" w14:textId="77777777" w:rsidR="009C3831" w:rsidRPr="000D1F57" w:rsidRDefault="009C3831" w:rsidP="004E22BA">
      <w:pPr>
        <w:autoSpaceDE w:val="0"/>
        <w:autoSpaceDN w:val="0"/>
        <w:spacing w:after="0" w:line="240" w:lineRule="auto"/>
        <w:jc w:val="both"/>
        <w:rPr>
          <w:rFonts w:ascii="Garamond" w:hAnsi="Garamond" w:cs="Open Sans"/>
          <w:sz w:val="20"/>
          <w:szCs w:val="20"/>
        </w:rPr>
      </w:pPr>
    </w:p>
    <w:p w14:paraId="72742252" w14:textId="77777777" w:rsidR="009C3831" w:rsidRPr="000D1F57" w:rsidRDefault="009C3831" w:rsidP="009C3831">
      <w:pPr>
        <w:pStyle w:val="Akapitzlist"/>
        <w:numPr>
          <w:ilvl w:val="0"/>
          <w:numId w:val="104"/>
        </w:numPr>
        <w:spacing w:after="0" w:line="360" w:lineRule="auto"/>
        <w:rPr>
          <w:rFonts w:ascii="Garamond" w:hAnsi="Garamond" w:cs="Open Sans"/>
          <w:sz w:val="20"/>
          <w:szCs w:val="20"/>
        </w:rPr>
      </w:pPr>
      <w:r w:rsidRPr="000D1F57">
        <w:rPr>
          <w:rFonts w:ascii="Garamond" w:hAnsi="Garamond" w:cs="Open Sans"/>
          <w:sz w:val="20"/>
          <w:szCs w:val="20"/>
        </w:rPr>
        <w:t>Oświadczam, że nie podlegam wykluczeniu z postępowania na podstawie art. 108 ust. 1 ustawy Pzp.</w:t>
      </w:r>
    </w:p>
    <w:p w14:paraId="6C55A6B0" w14:textId="25CBECAE" w:rsidR="009C3831" w:rsidRPr="000D1F57" w:rsidRDefault="009C3831" w:rsidP="009C3831">
      <w:pPr>
        <w:pStyle w:val="Akapitzlist"/>
        <w:spacing w:after="0" w:line="360" w:lineRule="auto"/>
        <w:rPr>
          <w:rFonts w:ascii="Garamond" w:hAnsi="Garamond" w:cs="Open Sans"/>
          <w:sz w:val="20"/>
          <w:szCs w:val="20"/>
        </w:rPr>
      </w:pPr>
      <w:r w:rsidRPr="000D1F57">
        <w:rPr>
          <w:rFonts w:ascii="Garamond" w:hAnsi="Garamond" w:cs="Open Sans"/>
          <w:sz w:val="20"/>
          <w:szCs w:val="20"/>
        </w:rPr>
        <w:t>Oświadczam, że nie podlegam wykluczeniu z postępowania na podstawie  art. 109 ust. 1 pkt 4 ustawy Pzp.</w:t>
      </w:r>
    </w:p>
    <w:p w14:paraId="2CE8945E" w14:textId="77777777" w:rsidR="009C3831" w:rsidRPr="000D1F57" w:rsidRDefault="009C3831" w:rsidP="009C3831">
      <w:pPr>
        <w:pStyle w:val="Akapitzlist"/>
        <w:numPr>
          <w:ilvl w:val="0"/>
          <w:numId w:val="104"/>
        </w:numPr>
        <w:spacing w:after="0" w:line="360" w:lineRule="auto"/>
        <w:rPr>
          <w:rFonts w:ascii="Garamond" w:hAnsi="Garamond" w:cs="Open Sans"/>
          <w:sz w:val="20"/>
          <w:szCs w:val="20"/>
        </w:rPr>
      </w:pPr>
      <w:r w:rsidRPr="000D1F57">
        <w:rPr>
          <w:rFonts w:ascii="Garamond" w:hAnsi="Garamond" w:cs="Open Sans"/>
          <w:sz w:val="20"/>
          <w:szCs w:val="20"/>
        </w:rPr>
        <w:t xml:space="preserve">Oświadczam, że zachodzą w stosunku do mnie podstawy wykluczenia z postępowania na podstawie art. …………. ustawy Pzp </w:t>
      </w:r>
      <w:r w:rsidRPr="000D1F57">
        <w:rPr>
          <w:rFonts w:ascii="Garamond" w:hAnsi="Garamond" w:cs="Open Sans"/>
          <w:i/>
          <w:sz w:val="20"/>
          <w:szCs w:val="20"/>
        </w:rPr>
        <w:t>(podać mającą zastosowanie podstawę wykluczenia spośród wymienionych w art. 108 ust. 1 pkt 1, 2 i 5 lub art. 109 ust. 1 pkt 2-5 i 7-10 ustawy Pzp).</w:t>
      </w:r>
      <w:r w:rsidRPr="000D1F57">
        <w:rPr>
          <w:rFonts w:ascii="Garamond" w:hAnsi="Garamond" w:cs="Open Sans"/>
          <w:sz w:val="20"/>
          <w:szCs w:val="20"/>
        </w:rPr>
        <w:t xml:space="preserve"> Jednocześnie oświadczam, że w związku z ww. okolicznością, na podstawie art. 110 ust. 2 ustawy Pzp podjąłem następujące środki naprawcze i zapobiegawcze: ………………………………………………………………………………………………………</w:t>
      </w:r>
    </w:p>
    <w:p w14:paraId="7190994F" w14:textId="77777777" w:rsidR="009C3831" w:rsidRPr="000D1F57" w:rsidRDefault="009C3831" w:rsidP="009C3831">
      <w:pPr>
        <w:pStyle w:val="Akapitzlist"/>
        <w:spacing w:after="0" w:line="360" w:lineRule="auto"/>
        <w:jc w:val="both"/>
        <w:rPr>
          <w:rFonts w:ascii="Garamond" w:hAnsi="Garamond" w:cs="Open Sans"/>
          <w:sz w:val="20"/>
          <w:szCs w:val="20"/>
        </w:rPr>
      </w:pPr>
    </w:p>
    <w:p w14:paraId="5356709F" w14:textId="58D84F0A" w:rsidR="009C3831" w:rsidRPr="000D1F57" w:rsidRDefault="009C3831" w:rsidP="009C3831">
      <w:pPr>
        <w:pStyle w:val="NormalnyWeb"/>
        <w:numPr>
          <w:ilvl w:val="0"/>
          <w:numId w:val="104"/>
        </w:numPr>
        <w:spacing w:before="0" w:after="0" w:line="360" w:lineRule="auto"/>
        <w:ind w:left="714" w:hanging="357"/>
        <w:jc w:val="both"/>
        <w:rPr>
          <w:rFonts w:ascii="Garamond" w:hAnsi="Garamond" w:cs="Open Sans"/>
          <w:sz w:val="20"/>
          <w:szCs w:val="20"/>
        </w:rPr>
      </w:pPr>
      <w:r w:rsidRPr="000D1F57">
        <w:rPr>
          <w:rFonts w:ascii="Garamond" w:hAnsi="Garamond" w:cs="Open Sans"/>
          <w:sz w:val="20"/>
          <w:szCs w:val="20"/>
        </w:rPr>
        <w:lastRenderedPageBreak/>
        <w:t xml:space="preserve">Oświadczam, że nie zachodzą w stosunku do mnie przesłanki wykluczenia z postępowania na podstawie art.  </w:t>
      </w:r>
      <w:r w:rsidRPr="000D1F57">
        <w:rPr>
          <w:rFonts w:ascii="Garamond" w:hAnsi="Garamond" w:cs="Open Sans"/>
          <w:sz w:val="20"/>
          <w:szCs w:val="20"/>
          <w:lang w:eastAsia="pl-PL"/>
        </w:rPr>
        <w:t xml:space="preserve">7 ust. 1 ustawy </w:t>
      </w:r>
      <w:r w:rsidRPr="000D1F57">
        <w:rPr>
          <w:rFonts w:ascii="Garamond" w:hAnsi="Garamond" w:cs="Open Sans"/>
          <w:sz w:val="20"/>
          <w:szCs w:val="20"/>
        </w:rPr>
        <w:t>z dnia 13 kwietnia 2022 r.</w:t>
      </w:r>
      <w:r w:rsidRPr="000D1F57">
        <w:rPr>
          <w:rFonts w:ascii="Garamond" w:hAnsi="Garamond" w:cs="Open Sans"/>
          <w:i/>
          <w:iCs/>
          <w:sz w:val="20"/>
          <w:szCs w:val="20"/>
        </w:rPr>
        <w:t xml:space="preserve"> </w:t>
      </w:r>
      <w:r w:rsidRPr="000D1F57">
        <w:rPr>
          <w:rFonts w:ascii="Garamond" w:hAnsi="Garamond" w:cs="Open Sans"/>
          <w:i/>
          <w:iCs/>
          <w:color w:val="222222"/>
          <w:sz w:val="20"/>
          <w:szCs w:val="20"/>
        </w:rPr>
        <w:t xml:space="preserve">o szczególnych rozwiązaniach w zakresie przeciwdziałania wspieraniu agresji na Ukrainę oraz służących ochronie bezpieczeństwa narodowego </w:t>
      </w:r>
      <w:r w:rsidRPr="000D1F57">
        <w:rPr>
          <w:rFonts w:ascii="Garamond" w:hAnsi="Garamond" w:cs="Open Sans"/>
          <w:iCs/>
          <w:color w:val="222222"/>
          <w:sz w:val="20"/>
          <w:szCs w:val="20"/>
        </w:rPr>
        <w:t>(Dz. U.</w:t>
      </w:r>
      <w:r w:rsidR="00696A8B">
        <w:rPr>
          <w:rFonts w:ascii="Garamond" w:hAnsi="Garamond" w:cs="Open Sans"/>
          <w:iCs/>
          <w:color w:val="222222"/>
          <w:sz w:val="20"/>
          <w:szCs w:val="20"/>
        </w:rPr>
        <w:t>2025</w:t>
      </w:r>
      <w:r w:rsidRPr="000D1F57">
        <w:rPr>
          <w:rFonts w:ascii="Garamond" w:hAnsi="Garamond" w:cs="Open Sans"/>
          <w:iCs/>
          <w:color w:val="222222"/>
          <w:sz w:val="20"/>
          <w:szCs w:val="20"/>
        </w:rPr>
        <w:t xml:space="preserve"> poz. </w:t>
      </w:r>
      <w:r w:rsidR="00696A8B">
        <w:rPr>
          <w:rFonts w:ascii="Garamond" w:hAnsi="Garamond" w:cs="Open Sans"/>
          <w:iCs/>
          <w:color w:val="222222"/>
          <w:sz w:val="20"/>
          <w:szCs w:val="20"/>
        </w:rPr>
        <w:t>514</w:t>
      </w:r>
      <w:r w:rsidRPr="000D1F57">
        <w:rPr>
          <w:rFonts w:ascii="Garamond" w:hAnsi="Garamond" w:cs="Open Sans"/>
          <w:iCs/>
          <w:color w:val="222222"/>
          <w:sz w:val="20"/>
          <w:szCs w:val="20"/>
        </w:rPr>
        <w:t>)</w:t>
      </w:r>
      <w:r w:rsidRPr="000D1F57">
        <w:rPr>
          <w:rStyle w:val="Odwoanieprzypisudolnego"/>
          <w:rFonts w:ascii="Garamond" w:hAnsi="Garamond" w:cs="Open Sans"/>
          <w:i/>
          <w:iCs/>
          <w:color w:val="222222"/>
          <w:sz w:val="20"/>
          <w:szCs w:val="20"/>
        </w:rPr>
        <w:footnoteReference w:id="1"/>
      </w:r>
      <w:r w:rsidRPr="000D1F57">
        <w:rPr>
          <w:rFonts w:ascii="Garamond" w:hAnsi="Garamond" w:cs="Open Sans"/>
          <w:i/>
          <w:iCs/>
          <w:color w:val="222222"/>
          <w:sz w:val="20"/>
          <w:szCs w:val="20"/>
        </w:rPr>
        <w:t>.</w:t>
      </w:r>
      <w:r w:rsidRPr="000D1F57">
        <w:rPr>
          <w:rFonts w:ascii="Garamond" w:hAnsi="Garamond" w:cs="Open Sans"/>
          <w:color w:val="222222"/>
          <w:sz w:val="20"/>
          <w:szCs w:val="20"/>
        </w:rPr>
        <w:t xml:space="preserve"> </w:t>
      </w:r>
    </w:p>
    <w:p w14:paraId="362B6698" w14:textId="77777777" w:rsidR="009C3831" w:rsidRPr="000D1F57" w:rsidRDefault="009C3831" w:rsidP="009C3831">
      <w:pPr>
        <w:shd w:val="clear" w:color="auto" w:fill="BFBFBF" w:themeFill="background1" w:themeFillShade="BF"/>
        <w:spacing w:line="360" w:lineRule="auto"/>
        <w:jc w:val="both"/>
        <w:rPr>
          <w:rFonts w:ascii="Garamond" w:hAnsi="Garamond" w:cs="Open Sans"/>
          <w:b/>
          <w:sz w:val="20"/>
          <w:szCs w:val="20"/>
        </w:rPr>
      </w:pPr>
      <w:r w:rsidRPr="000D1F57">
        <w:rPr>
          <w:rFonts w:ascii="Garamond" w:hAnsi="Garamond" w:cs="Open Sans"/>
          <w:b/>
          <w:sz w:val="20"/>
          <w:szCs w:val="20"/>
        </w:rPr>
        <w:t>OŚWIADCZENIE DOTYCZĄCE WARUNKÓW UDZIAŁU W POSTĘPOWANIU:</w:t>
      </w:r>
    </w:p>
    <w:p w14:paraId="6AE35FAA" w14:textId="77777777" w:rsidR="009C3831" w:rsidRPr="000D1F57" w:rsidRDefault="009C3831" w:rsidP="009C3831">
      <w:pPr>
        <w:spacing w:line="360" w:lineRule="auto"/>
        <w:jc w:val="both"/>
        <w:rPr>
          <w:rFonts w:ascii="Garamond" w:hAnsi="Garamond" w:cs="Open Sans"/>
          <w:color w:val="0070C0"/>
          <w:sz w:val="20"/>
          <w:szCs w:val="20"/>
        </w:rPr>
      </w:pPr>
      <w:bookmarkStart w:id="59" w:name="_Hlk99016333"/>
      <w:r w:rsidRPr="000D1F57">
        <w:rPr>
          <w:rFonts w:ascii="Garamond" w:hAnsi="Garamond" w:cs="Open Sans"/>
          <w:color w:val="0070C0"/>
          <w:sz w:val="20"/>
          <w:szCs w:val="20"/>
        </w:rPr>
        <w:t xml:space="preserve">[UWAGA: </w:t>
      </w:r>
      <w:r w:rsidRPr="000D1F57">
        <w:rPr>
          <w:rFonts w:ascii="Garamond" w:hAnsi="Garamond" w:cs="Open Sans"/>
          <w:i/>
          <w:color w:val="0070C0"/>
          <w:sz w:val="20"/>
          <w:szCs w:val="20"/>
        </w:rPr>
        <w:t>stosuje tylko wykonawca/ wykonawca wspólnie ubiegający się o zamówienie</w:t>
      </w:r>
      <w:r w:rsidRPr="000D1F57">
        <w:rPr>
          <w:rFonts w:ascii="Garamond" w:hAnsi="Garamond" w:cs="Open Sans"/>
          <w:color w:val="0070C0"/>
          <w:sz w:val="20"/>
          <w:szCs w:val="20"/>
        </w:rPr>
        <w:t>]</w:t>
      </w:r>
    </w:p>
    <w:p w14:paraId="2FD9F7F1" w14:textId="77777777" w:rsidR="009C3831" w:rsidRPr="000D1F57" w:rsidRDefault="009C3831" w:rsidP="009C3831">
      <w:pPr>
        <w:spacing w:line="360" w:lineRule="auto"/>
        <w:jc w:val="both"/>
        <w:rPr>
          <w:rFonts w:ascii="Garamond" w:hAnsi="Garamond" w:cs="Open Sans"/>
          <w:b/>
          <w:sz w:val="20"/>
          <w:szCs w:val="20"/>
        </w:rPr>
      </w:pPr>
      <w:r w:rsidRPr="000D1F57">
        <w:rPr>
          <w:rFonts w:ascii="Garamond" w:hAnsi="Garamond" w:cs="Open Sans"/>
          <w:sz w:val="20"/>
          <w:szCs w:val="20"/>
        </w:rPr>
        <w:t xml:space="preserve">Oświadczam, że spełniam warunki udziału w postępowaniu określone przez zamawiającego </w:t>
      </w:r>
      <w:r w:rsidRPr="000D1F57">
        <w:rPr>
          <w:rFonts w:ascii="Garamond" w:hAnsi="Garamond" w:cs="Open Sans"/>
          <w:b/>
          <w:sz w:val="20"/>
          <w:szCs w:val="20"/>
        </w:rPr>
        <w:t>w  rozdziale</w:t>
      </w:r>
      <w:r w:rsidRPr="000D1F57">
        <w:rPr>
          <w:rFonts w:ascii="Garamond" w:hAnsi="Garamond" w:cs="Open Sans"/>
          <w:sz w:val="20"/>
          <w:szCs w:val="20"/>
        </w:rPr>
        <w:t xml:space="preserve"> </w:t>
      </w:r>
      <w:r w:rsidRPr="000D1F57">
        <w:rPr>
          <w:rFonts w:ascii="Garamond" w:hAnsi="Garamond" w:cs="Open Sans"/>
          <w:b/>
          <w:sz w:val="20"/>
          <w:szCs w:val="20"/>
        </w:rPr>
        <w:t>8 ust 8.2 SWZ</w:t>
      </w:r>
    </w:p>
    <w:p w14:paraId="04DA115A" w14:textId="286E0B04"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i/>
          <w:sz w:val="20"/>
          <w:szCs w:val="20"/>
        </w:rPr>
        <w:t>(wskazać dokument i właściwą jednostkę redakcyjną dokumentu, w której określono warunki udziału w postępowaniu)</w:t>
      </w:r>
      <w:r w:rsidRPr="000D1F57">
        <w:rPr>
          <w:rFonts w:ascii="Garamond" w:hAnsi="Garamond" w:cs="Open Sans"/>
          <w:sz w:val="20"/>
          <w:szCs w:val="20"/>
        </w:rPr>
        <w:t>.</w:t>
      </w:r>
      <w:bookmarkEnd w:id="59"/>
    </w:p>
    <w:p w14:paraId="3CD85ED2" w14:textId="77777777" w:rsidR="009C3831" w:rsidRPr="000D1F57" w:rsidRDefault="009C3831" w:rsidP="009C3831">
      <w:pPr>
        <w:spacing w:line="360" w:lineRule="auto"/>
        <w:jc w:val="both"/>
        <w:rPr>
          <w:rFonts w:ascii="Garamond" w:hAnsi="Garamond" w:cs="Open Sans"/>
          <w:color w:val="0070C0"/>
          <w:sz w:val="20"/>
          <w:szCs w:val="20"/>
        </w:rPr>
      </w:pPr>
      <w:r w:rsidRPr="000D1F57">
        <w:rPr>
          <w:rFonts w:ascii="Garamond" w:hAnsi="Garamond" w:cs="Open Sans"/>
          <w:color w:val="0070C0"/>
          <w:sz w:val="20"/>
          <w:szCs w:val="20"/>
        </w:rPr>
        <w:t xml:space="preserve">[UWAGA: </w:t>
      </w:r>
      <w:r w:rsidRPr="000D1F57">
        <w:rPr>
          <w:rFonts w:ascii="Garamond" w:hAnsi="Garamond" w:cs="Open Sans"/>
          <w:i/>
          <w:color w:val="0070C0"/>
          <w:sz w:val="20"/>
          <w:szCs w:val="20"/>
        </w:rPr>
        <w:t>stosuje tylko wykonawca/ wykonawca wspólnie ubiegający się o zamówienie, który polega na zdolnościach lub sytuacji  podmiotów udostepniających zasoby, a jednocześnie samodzielnie w pewnym zakresie wykazuje spełnianie warunków</w:t>
      </w:r>
      <w:r w:rsidRPr="000D1F57">
        <w:rPr>
          <w:rFonts w:ascii="Garamond" w:hAnsi="Garamond" w:cs="Open Sans"/>
          <w:color w:val="0070C0"/>
          <w:sz w:val="20"/>
          <w:szCs w:val="20"/>
        </w:rPr>
        <w:t>]</w:t>
      </w:r>
    </w:p>
    <w:p w14:paraId="32604A04" w14:textId="5AE543FC" w:rsidR="009C3831" w:rsidRPr="00BC5A9C" w:rsidRDefault="009C3831" w:rsidP="00BC5A9C">
      <w:pPr>
        <w:spacing w:line="360" w:lineRule="auto"/>
        <w:jc w:val="both"/>
        <w:rPr>
          <w:rFonts w:ascii="Garamond" w:hAnsi="Garamond" w:cs="Open Sans"/>
          <w:sz w:val="20"/>
          <w:szCs w:val="20"/>
        </w:rPr>
      </w:pPr>
      <w:r w:rsidRPr="000D1F57">
        <w:rPr>
          <w:rFonts w:ascii="Garamond" w:hAnsi="Garamond" w:cs="Open Sans"/>
          <w:sz w:val="20"/>
          <w:szCs w:val="20"/>
        </w:rPr>
        <w:t>Oświadczam, że spełniam warunki udziału w postępowaniu określone przez zamawiającego w    </w:t>
      </w:r>
      <w:bookmarkStart w:id="60" w:name="_Hlk99016450"/>
      <w:r w:rsidRPr="000D1F57">
        <w:rPr>
          <w:rFonts w:ascii="Garamond" w:hAnsi="Garamond" w:cs="Open Sans"/>
          <w:sz w:val="20"/>
          <w:szCs w:val="20"/>
        </w:rPr>
        <w:t>…………..…………………………………………………..…………………………………………..</w:t>
      </w:r>
      <w:bookmarkEnd w:id="60"/>
      <w:r w:rsidRPr="000D1F57">
        <w:rPr>
          <w:rFonts w:ascii="Garamond" w:hAnsi="Garamond" w:cs="Open Sans"/>
          <w:sz w:val="20"/>
          <w:szCs w:val="20"/>
        </w:rPr>
        <w:t xml:space="preserve"> </w:t>
      </w:r>
      <w:r w:rsidRPr="000D1F57">
        <w:rPr>
          <w:rFonts w:ascii="Garamond" w:hAnsi="Garamond" w:cs="Open Sans"/>
          <w:i/>
          <w:sz w:val="20"/>
          <w:szCs w:val="20"/>
        </w:rPr>
        <w:t>(wskazać dokument i właściwą jednostkę redakcyjną dokumentu, w której określono warunki udziału w postępowaniu)</w:t>
      </w:r>
      <w:r w:rsidRPr="000D1F57">
        <w:rPr>
          <w:rFonts w:ascii="Garamond" w:hAnsi="Garamond" w:cs="Open Sans"/>
          <w:sz w:val="20"/>
          <w:szCs w:val="20"/>
        </w:rPr>
        <w:t xml:space="preserve"> w  następującym zakresie: ……….…………………………………………………..…………………………………………..</w:t>
      </w:r>
    </w:p>
    <w:p w14:paraId="330451EC" w14:textId="77777777" w:rsidR="009C3831" w:rsidRPr="000D1F57" w:rsidRDefault="009C3831" w:rsidP="009C3831">
      <w:pPr>
        <w:shd w:val="clear" w:color="auto" w:fill="BFBFBF" w:themeFill="background1" w:themeFillShade="BF"/>
        <w:spacing w:after="120" w:line="360" w:lineRule="auto"/>
        <w:jc w:val="both"/>
        <w:rPr>
          <w:rFonts w:ascii="Garamond" w:hAnsi="Garamond" w:cs="Open Sans"/>
          <w:sz w:val="20"/>
          <w:szCs w:val="20"/>
        </w:rPr>
      </w:pPr>
      <w:r w:rsidRPr="000D1F57">
        <w:rPr>
          <w:rFonts w:ascii="Garamond" w:hAnsi="Garamond" w:cs="Open Sans"/>
          <w:b/>
          <w:sz w:val="20"/>
          <w:szCs w:val="20"/>
        </w:rPr>
        <w:t>INFORMACJA W ZWIĄZKU Z POLEGANIEM NA ZDOLNOŚCIACH LUB SYTUACJI PODMIOTÓW UDOSTEPNIAJĄCYCH ZASOBY</w:t>
      </w:r>
      <w:r w:rsidRPr="000D1F57">
        <w:rPr>
          <w:rFonts w:ascii="Garamond" w:hAnsi="Garamond" w:cs="Open Sans"/>
          <w:sz w:val="20"/>
          <w:szCs w:val="20"/>
        </w:rPr>
        <w:t xml:space="preserve">: </w:t>
      </w:r>
    </w:p>
    <w:p w14:paraId="47C795BD" w14:textId="77777777" w:rsidR="009C3831" w:rsidRPr="000D1F57" w:rsidRDefault="009C3831" w:rsidP="009C3831">
      <w:pPr>
        <w:spacing w:after="120" w:line="360" w:lineRule="auto"/>
        <w:jc w:val="both"/>
        <w:rPr>
          <w:rFonts w:ascii="Garamond" w:hAnsi="Garamond" w:cs="Open Sans"/>
          <w:sz w:val="20"/>
          <w:szCs w:val="20"/>
        </w:rPr>
      </w:pPr>
      <w:r w:rsidRPr="000D1F57">
        <w:rPr>
          <w:rFonts w:ascii="Garamond" w:hAnsi="Garamond" w:cs="Open Sans"/>
          <w:sz w:val="20"/>
          <w:szCs w:val="20"/>
        </w:rPr>
        <w:t xml:space="preserve">Oświadczam, że w celu wykazania spełniania warunków udziału w postępowaniu, określonych przez zamawiającego w………………………………………………………...……….. </w:t>
      </w:r>
      <w:bookmarkStart w:id="61" w:name="_Hlk99005462"/>
      <w:r w:rsidRPr="000D1F57">
        <w:rPr>
          <w:rFonts w:ascii="Garamond" w:hAnsi="Garamond" w:cs="Open Sans"/>
          <w:i/>
          <w:sz w:val="20"/>
          <w:szCs w:val="20"/>
        </w:rPr>
        <w:t xml:space="preserve">(wskazać </w:t>
      </w:r>
      <w:bookmarkEnd w:id="61"/>
      <w:r w:rsidRPr="000D1F57">
        <w:rPr>
          <w:rFonts w:ascii="Garamond" w:hAnsi="Garamond" w:cs="Open Sans"/>
          <w:i/>
          <w:sz w:val="20"/>
          <w:szCs w:val="20"/>
        </w:rPr>
        <w:t>dokument i właściwą jednostkę redakcyjną dokumentu, w której określono warunki udziału w postępowaniu),</w:t>
      </w:r>
      <w:r w:rsidRPr="000D1F57">
        <w:rPr>
          <w:rFonts w:ascii="Garamond" w:hAnsi="Garamond" w:cs="Open Sans"/>
          <w:sz w:val="20"/>
          <w:szCs w:val="20"/>
        </w:rPr>
        <w:t xml:space="preserve"> polegam na zdolnościach lub sytuacji następującego/ych podmiotu/ów udostępniających zasoby: </w:t>
      </w:r>
      <w:bookmarkStart w:id="62" w:name="_Hlk99014455"/>
      <w:r w:rsidRPr="000D1F57">
        <w:rPr>
          <w:rFonts w:ascii="Garamond" w:hAnsi="Garamond" w:cs="Open Sans"/>
          <w:i/>
          <w:sz w:val="20"/>
          <w:szCs w:val="20"/>
        </w:rPr>
        <w:t>(wskazać nazwę/y podmiotu/ów)</w:t>
      </w:r>
      <w:bookmarkEnd w:id="62"/>
      <w:r w:rsidRPr="000D1F57">
        <w:rPr>
          <w:rFonts w:ascii="Garamond" w:hAnsi="Garamond" w:cs="Open Sans"/>
          <w:sz w:val="20"/>
          <w:szCs w:val="20"/>
        </w:rPr>
        <w:t>…………………</w:t>
      </w:r>
      <w:r w:rsidRPr="000D1F57" w:rsidDel="002B0BDF">
        <w:rPr>
          <w:rFonts w:ascii="Garamond" w:hAnsi="Garamond" w:cs="Open Sans"/>
          <w:sz w:val="20"/>
          <w:szCs w:val="20"/>
        </w:rPr>
        <w:t xml:space="preserve"> </w:t>
      </w:r>
      <w:r w:rsidRPr="000D1F57">
        <w:rPr>
          <w:rFonts w:ascii="Garamond" w:hAnsi="Garamond" w:cs="Open Sans"/>
          <w:sz w:val="20"/>
          <w:szCs w:val="20"/>
        </w:rPr>
        <w:t>………………………..……………………………………………… w następującym zakresie: …………………………………………………………………….</w:t>
      </w:r>
    </w:p>
    <w:p w14:paraId="4EC846AE"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i/>
          <w:sz w:val="20"/>
          <w:szCs w:val="20"/>
        </w:rPr>
        <w:t xml:space="preserve">(określić odpowiedni zakres udostępnianych zasobów dla wskazanego podmiotu). </w:t>
      </w:r>
    </w:p>
    <w:p w14:paraId="744C64F0" w14:textId="77777777" w:rsidR="009C3831" w:rsidRPr="000D1F57" w:rsidRDefault="009C3831" w:rsidP="009C3831">
      <w:pPr>
        <w:spacing w:line="360" w:lineRule="auto"/>
        <w:jc w:val="both"/>
        <w:rPr>
          <w:rFonts w:ascii="Garamond" w:hAnsi="Garamond" w:cs="Open Sans"/>
          <w:i/>
          <w:sz w:val="20"/>
          <w:szCs w:val="20"/>
        </w:rPr>
      </w:pPr>
    </w:p>
    <w:p w14:paraId="31C94253" w14:textId="77777777" w:rsidR="009C3831" w:rsidRPr="000D1F57" w:rsidRDefault="009C3831" w:rsidP="009C3831">
      <w:pPr>
        <w:shd w:val="clear" w:color="auto" w:fill="BFBFBF" w:themeFill="background1" w:themeFillShade="BF"/>
        <w:spacing w:after="120" w:line="360" w:lineRule="auto"/>
        <w:jc w:val="both"/>
        <w:rPr>
          <w:rFonts w:ascii="Garamond" w:hAnsi="Garamond" w:cs="Open Sans"/>
          <w:b/>
          <w:sz w:val="20"/>
          <w:szCs w:val="20"/>
        </w:rPr>
      </w:pPr>
      <w:bookmarkStart w:id="63" w:name="_Hlk99009560"/>
      <w:r w:rsidRPr="000D1F57">
        <w:rPr>
          <w:rFonts w:ascii="Garamond" w:hAnsi="Garamond" w:cs="Open Sans"/>
          <w:b/>
          <w:sz w:val="20"/>
          <w:szCs w:val="20"/>
        </w:rPr>
        <w:t>OŚWIADCZENIE DOTYCZĄCE PODANYCH INFORMACJI:</w:t>
      </w:r>
    </w:p>
    <w:bookmarkEnd w:id="63"/>
    <w:p w14:paraId="11023CCD" w14:textId="77777777" w:rsidR="009C3831" w:rsidRPr="000D1F57" w:rsidRDefault="009C3831" w:rsidP="009C3831">
      <w:pPr>
        <w:spacing w:after="120" w:line="360" w:lineRule="auto"/>
        <w:jc w:val="both"/>
        <w:rPr>
          <w:rFonts w:ascii="Garamond" w:hAnsi="Garamond" w:cs="Open Sans"/>
          <w:sz w:val="20"/>
          <w:szCs w:val="20"/>
        </w:rPr>
      </w:pPr>
      <w:r w:rsidRPr="000D1F57">
        <w:rPr>
          <w:rFonts w:ascii="Garamond" w:hAnsi="Garamond" w:cs="Open Sans"/>
          <w:sz w:val="20"/>
          <w:szCs w:val="20"/>
        </w:rPr>
        <w:t xml:space="preserve">Oświadczam, że wszystkie informacje podane w powyższych oświadczeniach są aktualne </w:t>
      </w:r>
      <w:r w:rsidRPr="000D1F57">
        <w:rPr>
          <w:rFonts w:ascii="Garamond" w:hAnsi="Garamond" w:cs="Open Sans"/>
          <w:sz w:val="20"/>
          <w:szCs w:val="20"/>
        </w:rPr>
        <w:br/>
        <w:t xml:space="preserve">i zgodne z prawdą oraz zostały przedstawione z pełną świadomością konsekwencji wprowadzenia zamawiającego w błąd przy przedstawianiu informacji. </w:t>
      </w:r>
    </w:p>
    <w:p w14:paraId="1DE3455D" w14:textId="77777777" w:rsidR="009C3831" w:rsidRPr="000D1F57" w:rsidRDefault="009C3831" w:rsidP="009C3831">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lastRenderedPageBreak/>
        <w:t>INFORMACJA DOTYCZĄCA DOSTĘPU DO PODMIOTOWYCH ŚRODKÓW DOWODOWYCH:</w:t>
      </w:r>
    </w:p>
    <w:p w14:paraId="32E8BFCD"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Wskazuję następujące podmiotowe środki dowodowe, które można uzyskać za pomocą bezpłatnych i ogólnodostępnych baz danych, oraz dane umożliwiające dostęp do tych środków:</w:t>
      </w:r>
    </w:p>
    <w:p w14:paraId="2612EC19"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1) ......................................................................................................................................................</w:t>
      </w:r>
    </w:p>
    <w:p w14:paraId="3EF83FA4"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54AE5822"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2) .......................................................................................................................................................</w:t>
      </w:r>
    </w:p>
    <w:p w14:paraId="3F77FD39" w14:textId="77777777" w:rsidR="009C3831" w:rsidRPr="000D1F57" w:rsidRDefault="009C3831" w:rsidP="009C3831">
      <w:pPr>
        <w:spacing w:line="360" w:lineRule="auto"/>
        <w:jc w:val="both"/>
        <w:rPr>
          <w:rFonts w:ascii="Garamond" w:hAnsi="Garamond" w:cs="Open Sans"/>
          <w:i/>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793A4A9F" w14:textId="77777777" w:rsidR="009C3831" w:rsidRPr="000D1F57" w:rsidRDefault="009C3831" w:rsidP="009C3831">
      <w:pPr>
        <w:spacing w:line="360" w:lineRule="auto"/>
        <w:jc w:val="both"/>
        <w:rPr>
          <w:rFonts w:ascii="Garamond" w:hAnsi="Garamond" w:cs="Open Sans"/>
          <w:sz w:val="20"/>
          <w:szCs w:val="20"/>
        </w:rPr>
      </w:pPr>
    </w:p>
    <w:p w14:paraId="4C4DAA93" w14:textId="77777777" w:rsidR="009C3831" w:rsidRPr="000D1F57" w:rsidRDefault="009C3831" w:rsidP="009C3831">
      <w:pPr>
        <w:spacing w:line="360" w:lineRule="auto"/>
        <w:jc w:val="both"/>
        <w:rPr>
          <w:rFonts w:ascii="Garamond" w:hAnsi="Garamond" w:cs="Open Sans"/>
          <w:sz w:val="20"/>
          <w:szCs w:val="20"/>
        </w:rPr>
      </w:pPr>
      <w:r w:rsidRPr="000D1F57">
        <w:rPr>
          <w:rFonts w:ascii="Garamond" w:hAnsi="Garamond" w:cs="Open Sans"/>
          <w:sz w:val="20"/>
          <w:szCs w:val="20"/>
        </w:rPr>
        <w:tab/>
        <w:t xml:space="preserve">          </w:t>
      </w:r>
      <w:r w:rsidRPr="000D1F57">
        <w:rPr>
          <w:rFonts w:ascii="Garamond" w:hAnsi="Garamond" w:cs="Open Sans"/>
          <w:i/>
          <w:color w:val="2E74B5" w:themeColor="accent1" w:themeShade="BF"/>
          <w:sz w:val="20"/>
          <w:szCs w:val="20"/>
        </w:rPr>
        <w:t xml:space="preserve">Data; kwalifikowany podpis elektroniczny lub podpis zaufany lub podpis osobisty </w:t>
      </w:r>
    </w:p>
    <w:p w14:paraId="2328E208" w14:textId="77777777" w:rsidR="009C3831" w:rsidRPr="000D1F57" w:rsidRDefault="009C3831" w:rsidP="004E22BA">
      <w:pPr>
        <w:autoSpaceDE w:val="0"/>
        <w:autoSpaceDN w:val="0"/>
        <w:spacing w:after="0" w:line="240" w:lineRule="auto"/>
        <w:jc w:val="both"/>
        <w:rPr>
          <w:rFonts w:ascii="Garamond" w:hAnsi="Garamond" w:cs="Open Sans"/>
          <w:sz w:val="20"/>
          <w:szCs w:val="20"/>
        </w:rPr>
      </w:pPr>
    </w:p>
    <w:p w14:paraId="336A8A4A" w14:textId="77777777" w:rsidR="00BA7C63" w:rsidRPr="000D1F57" w:rsidRDefault="00BA7C63" w:rsidP="00BA7C63">
      <w:pPr>
        <w:contextualSpacing/>
        <w:jc w:val="right"/>
        <w:rPr>
          <w:rFonts w:ascii="Garamond" w:hAnsi="Garamond" w:cs="Open Sans"/>
          <w:sz w:val="20"/>
          <w:szCs w:val="20"/>
        </w:rPr>
      </w:pPr>
    </w:p>
    <w:p w14:paraId="1947FC65" w14:textId="77777777" w:rsidR="00BA7C63" w:rsidRPr="000D1F57" w:rsidRDefault="00BA7C63" w:rsidP="00BA7C63">
      <w:pPr>
        <w:rPr>
          <w:rFonts w:ascii="Garamond" w:hAnsi="Garamond" w:cs="Open Sans"/>
          <w:sz w:val="20"/>
          <w:szCs w:val="20"/>
        </w:rPr>
      </w:pPr>
    </w:p>
    <w:p w14:paraId="79AA7B6A" w14:textId="77777777" w:rsidR="00BA7C63" w:rsidRPr="000D1F57" w:rsidRDefault="00BA7C63" w:rsidP="00BA7C63">
      <w:pPr>
        <w:contextualSpacing/>
        <w:jc w:val="right"/>
        <w:rPr>
          <w:rFonts w:ascii="Garamond" w:hAnsi="Garamond" w:cs="Open Sans"/>
          <w:sz w:val="20"/>
          <w:szCs w:val="20"/>
        </w:rPr>
      </w:pPr>
    </w:p>
    <w:p w14:paraId="1C4D91B6" w14:textId="50899D0F" w:rsidR="00BA7C63" w:rsidRPr="000D1F57" w:rsidRDefault="00BA7C63" w:rsidP="00BA7C63">
      <w:pPr>
        <w:tabs>
          <w:tab w:val="left" w:pos="654"/>
        </w:tabs>
        <w:contextualSpacing/>
        <w:rPr>
          <w:rFonts w:ascii="Garamond" w:hAnsi="Garamond" w:cs="Open Sans"/>
          <w:sz w:val="20"/>
          <w:szCs w:val="20"/>
        </w:rPr>
      </w:pPr>
      <w:r w:rsidRPr="000D1F57">
        <w:rPr>
          <w:rFonts w:ascii="Garamond" w:hAnsi="Garamond" w:cs="Open Sans"/>
          <w:sz w:val="20"/>
          <w:szCs w:val="20"/>
        </w:rPr>
        <w:t>* UWAGA: oświadczenie należy podpisać kwalifikowanym podpisem elektronicznym, podpisem zaufanym lub podpisem osobistym osoby uprawnionej do zaciągania zobowiązań w imieniu Wykonawcy.</w:t>
      </w:r>
    </w:p>
    <w:p w14:paraId="2B1AA4E3" w14:textId="77777777" w:rsidR="00BA7C63" w:rsidRPr="000D1F57" w:rsidRDefault="00BA7C63" w:rsidP="00BA7C63">
      <w:pPr>
        <w:contextualSpacing/>
        <w:jc w:val="right"/>
        <w:rPr>
          <w:rFonts w:ascii="Garamond" w:hAnsi="Garamond" w:cs="Open Sans"/>
          <w:sz w:val="20"/>
          <w:szCs w:val="20"/>
        </w:rPr>
      </w:pPr>
    </w:p>
    <w:p w14:paraId="38345036" w14:textId="77777777" w:rsidR="00BA7C63" w:rsidRPr="000D1F57" w:rsidRDefault="00BA7C63" w:rsidP="00BA7C63">
      <w:pPr>
        <w:contextualSpacing/>
        <w:jc w:val="right"/>
        <w:rPr>
          <w:rFonts w:ascii="Garamond" w:hAnsi="Garamond" w:cs="Open Sans"/>
          <w:sz w:val="20"/>
          <w:szCs w:val="20"/>
        </w:rPr>
      </w:pPr>
    </w:p>
    <w:p w14:paraId="6655087B" w14:textId="78D82805" w:rsidR="00D61775" w:rsidRDefault="00D61775">
      <w:pPr>
        <w:rPr>
          <w:rFonts w:ascii="Garamond" w:hAnsi="Garamond" w:cs="Open Sans"/>
          <w:sz w:val="20"/>
          <w:szCs w:val="20"/>
        </w:rPr>
      </w:pPr>
      <w:r>
        <w:rPr>
          <w:rFonts w:ascii="Garamond" w:hAnsi="Garamond" w:cs="Open Sans"/>
          <w:sz w:val="20"/>
          <w:szCs w:val="20"/>
        </w:rPr>
        <w:br w:type="page"/>
      </w:r>
    </w:p>
    <w:p w14:paraId="17845330" w14:textId="77777777" w:rsidR="00BC5A9C" w:rsidRDefault="00BC5A9C" w:rsidP="004E22BA">
      <w:pPr>
        <w:contextualSpacing/>
        <w:jc w:val="right"/>
        <w:rPr>
          <w:rFonts w:ascii="Garamond" w:hAnsi="Garamond" w:cs="Open Sans"/>
          <w:sz w:val="20"/>
          <w:szCs w:val="20"/>
        </w:rPr>
      </w:pPr>
    </w:p>
    <w:p w14:paraId="3741681F" w14:textId="77777777" w:rsidR="00BC5A9C" w:rsidRDefault="00BC5A9C" w:rsidP="004E22BA">
      <w:pPr>
        <w:contextualSpacing/>
        <w:jc w:val="right"/>
        <w:rPr>
          <w:rFonts w:ascii="Garamond" w:hAnsi="Garamond" w:cs="Open Sans"/>
          <w:sz w:val="20"/>
          <w:szCs w:val="20"/>
        </w:rPr>
      </w:pPr>
    </w:p>
    <w:p w14:paraId="49B3ECCB" w14:textId="77777777" w:rsidR="00BC5A9C" w:rsidRDefault="00BC5A9C" w:rsidP="004E22BA">
      <w:pPr>
        <w:contextualSpacing/>
        <w:jc w:val="right"/>
        <w:rPr>
          <w:rFonts w:ascii="Garamond" w:hAnsi="Garamond" w:cs="Open Sans"/>
          <w:sz w:val="20"/>
          <w:szCs w:val="20"/>
        </w:rPr>
      </w:pPr>
    </w:p>
    <w:p w14:paraId="3AC48040" w14:textId="63442E5F" w:rsidR="004E22BA" w:rsidRPr="000D1F57" w:rsidRDefault="004E22BA" w:rsidP="004E22BA">
      <w:pPr>
        <w:contextualSpacing/>
        <w:jc w:val="right"/>
        <w:rPr>
          <w:rFonts w:ascii="Garamond" w:eastAsia="Calibri" w:hAnsi="Garamond" w:cs="Open Sans"/>
          <w:b/>
          <w:sz w:val="20"/>
          <w:szCs w:val="20"/>
        </w:rPr>
      </w:pPr>
      <w:r w:rsidRPr="000D1F57">
        <w:rPr>
          <w:rFonts w:ascii="Garamond" w:hAnsi="Garamond" w:cs="Open Sans"/>
          <w:sz w:val="20"/>
          <w:szCs w:val="20"/>
        </w:rPr>
        <w:t>ZAŁĄCZNIK NR 5 do SWZ</w:t>
      </w:r>
    </w:p>
    <w:p w14:paraId="1F78DFA2" w14:textId="14C9C289" w:rsidR="004E22BA" w:rsidRPr="000D1F57" w:rsidRDefault="009F3758" w:rsidP="004E22BA">
      <w:pPr>
        <w:pStyle w:val="Tekstpodstawowy"/>
        <w:contextualSpacing/>
        <w:jc w:val="right"/>
        <w:rPr>
          <w:rFonts w:ascii="Garamond" w:hAnsi="Garamond" w:cs="Open Sans"/>
          <w:b/>
          <w:sz w:val="20"/>
          <w:szCs w:val="20"/>
        </w:rPr>
      </w:pPr>
      <w:r>
        <w:rPr>
          <w:rFonts w:ascii="Garamond" w:hAnsi="Garamond" w:cs="Open Sans"/>
          <w:b/>
          <w:sz w:val="20"/>
          <w:szCs w:val="20"/>
        </w:rPr>
        <w:t>78</w:t>
      </w:r>
      <w:r w:rsidR="00E209B5">
        <w:rPr>
          <w:rFonts w:ascii="Garamond" w:hAnsi="Garamond" w:cs="Open Sans"/>
          <w:b/>
          <w:sz w:val="20"/>
          <w:szCs w:val="20"/>
        </w:rPr>
        <w:t>/TP/</w:t>
      </w:r>
      <w:r w:rsidR="00D40532">
        <w:rPr>
          <w:rFonts w:ascii="Garamond" w:hAnsi="Garamond" w:cs="Open Sans"/>
          <w:b/>
          <w:sz w:val="20"/>
          <w:szCs w:val="20"/>
        </w:rPr>
        <w:t>MN</w:t>
      </w:r>
      <w:r w:rsidR="00E209B5">
        <w:rPr>
          <w:rFonts w:ascii="Garamond" w:hAnsi="Garamond" w:cs="Open Sans"/>
          <w:b/>
          <w:sz w:val="20"/>
          <w:szCs w:val="20"/>
        </w:rPr>
        <w:t>/2025</w:t>
      </w:r>
    </w:p>
    <w:p w14:paraId="7B280F28" w14:textId="77777777" w:rsidR="004E22BA" w:rsidRPr="000D1F57" w:rsidRDefault="004E22BA" w:rsidP="004E22BA">
      <w:pPr>
        <w:jc w:val="right"/>
        <w:rPr>
          <w:rFonts w:ascii="Garamond" w:hAnsi="Garamond" w:cs="Open Sans"/>
          <w:sz w:val="20"/>
          <w:szCs w:val="20"/>
        </w:rPr>
      </w:pPr>
    </w:p>
    <w:p w14:paraId="4ADA7268" w14:textId="77777777" w:rsidR="004E22BA" w:rsidRPr="000D1F57" w:rsidRDefault="004E22BA" w:rsidP="004E22BA">
      <w:pPr>
        <w:jc w:val="right"/>
        <w:rPr>
          <w:rFonts w:ascii="Garamond" w:hAnsi="Garamond" w:cs="Open Sans"/>
          <w:sz w:val="20"/>
          <w:szCs w:val="20"/>
        </w:rPr>
      </w:pPr>
      <w:r w:rsidRPr="000D1F57">
        <w:rPr>
          <w:rFonts w:ascii="Garamond" w:hAnsi="Garamond" w:cs="Open Sans"/>
          <w:sz w:val="20"/>
          <w:szCs w:val="20"/>
        </w:rPr>
        <w:t>....................................................</w:t>
      </w:r>
    </w:p>
    <w:p w14:paraId="3963E9CE" w14:textId="77777777" w:rsidR="004E22BA" w:rsidRPr="000D1F57" w:rsidRDefault="004E22BA" w:rsidP="004E22BA">
      <w:pPr>
        <w:ind w:left="6480"/>
        <w:jc w:val="center"/>
        <w:rPr>
          <w:rFonts w:ascii="Garamond" w:hAnsi="Garamond" w:cs="Open Sans"/>
          <w:i/>
          <w:iCs/>
          <w:sz w:val="20"/>
          <w:szCs w:val="20"/>
        </w:rPr>
      </w:pPr>
      <w:r w:rsidRPr="000D1F57">
        <w:rPr>
          <w:rFonts w:ascii="Garamond" w:hAnsi="Garamond" w:cs="Open Sans"/>
          <w:i/>
          <w:iCs/>
          <w:sz w:val="20"/>
          <w:szCs w:val="20"/>
        </w:rPr>
        <w:t>Miejscowość, data</w:t>
      </w:r>
    </w:p>
    <w:p w14:paraId="469250CE" w14:textId="58F4C8F4" w:rsidR="00617313" w:rsidRDefault="00D40532" w:rsidP="004E22BA">
      <w:pPr>
        <w:jc w:val="center"/>
        <w:rPr>
          <w:rFonts w:ascii="Garamond" w:hAnsi="Garamond" w:cs="Open Sans"/>
          <w:b/>
          <w:color w:val="2E74B5" w:themeColor="accent1" w:themeShade="BF"/>
          <w:sz w:val="20"/>
          <w:szCs w:val="20"/>
          <w:lang w:val="x-none"/>
        </w:rPr>
      </w:pPr>
      <w:r w:rsidRPr="00D40532">
        <w:rPr>
          <w:rFonts w:ascii="Garamond" w:hAnsi="Garamond" w:cs="Open Sans"/>
          <w:b/>
          <w:color w:val="2E74B5" w:themeColor="accent1" w:themeShade="BF"/>
          <w:sz w:val="20"/>
          <w:szCs w:val="20"/>
          <w:lang w:val="x-none"/>
        </w:rPr>
        <w:t>Wykonanie zabezpieczeń przeciwpożarowych w strefie pożarowej 2 i 3 w budynku Szpitala Wojewódzkiego im. dr. Ludwika Rydygiera w Suwałkach</w:t>
      </w:r>
    </w:p>
    <w:p w14:paraId="2A7DAA36" w14:textId="2DE85F07" w:rsidR="004E22BA" w:rsidRPr="000D1F57" w:rsidRDefault="004E22BA" w:rsidP="004E22BA">
      <w:pPr>
        <w:jc w:val="center"/>
        <w:rPr>
          <w:rFonts w:ascii="Garamond" w:hAnsi="Garamond" w:cs="Open Sans"/>
          <w:b/>
          <w:sz w:val="20"/>
          <w:szCs w:val="20"/>
        </w:rPr>
      </w:pPr>
      <w:r w:rsidRPr="000D1F57">
        <w:rPr>
          <w:rFonts w:ascii="Garamond" w:hAnsi="Garamond" w:cs="Open Sans"/>
          <w:b/>
          <w:sz w:val="20"/>
          <w:szCs w:val="20"/>
        </w:rPr>
        <w:t>WYKAZ WYKONANYCH ROBÓT BUDOWLANYCH</w:t>
      </w:r>
    </w:p>
    <w:p w14:paraId="31F7A4FF" w14:textId="77777777" w:rsidR="004E22BA" w:rsidRPr="000D1F57" w:rsidRDefault="004E22BA" w:rsidP="004E22BA">
      <w:pPr>
        <w:jc w:val="center"/>
        <w:rPr>
          <w:rFonts w:ascii="Garamond" w:hAnsi="Garamond" w:cs="Open Sans"/>
          <w:sz w:val="20"/>
          <w:szCs w:val="20"/>
        </w:rPr>
      </w:pPr>
      <w:r w:rsidRPr="000D1F57">
        <w:rPr>
          <w:rFonts w:ascii="Garamond" w:hAnsi="Garamond" w:cs="Open Sans"/>
          <w:b/>
          <w:sz w:val="20"/>
          <w:szCs w:val="20"/>
        </w:rPr>
        <w:t xml:space="preserve"> W CIĄGU OSTATNICH  PIĘCIU LAT Z PODANIEM ICH RODZAJU, WARTOŚCI, DATY i MIEJSCA WYKONANIA</w:t>
      </w: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1421"/>
        <w:gridCol w:w="1588"/>
        <w:gridCol w:w="1489"/>
        <w:gridCol w:w="1793"/>
        <w:gridCol w:w="1237"/>
        <w:gridCol w:w="1436"/>
      </w:tblGrid>
      <w:tr w:rsidR="004E22BA" w:rsidRPr="000D1F57" w14:paraId="3E45AAE0" w14:textId="77777777" w:rsidTr="00535A9F">
        <w:trPr>
          <w:jc w:val="center"/>
        </w:trPr>
        <w:tc>
          <w:tcPr>
            <w:tcW w:w="594" w:type="dxa"/>
            <w:shd w:val="clear" w:color="auto" w:fill="D9D9D9" w:themeFill="background1" w:themeFillShade="D9"/>
            <w:vAlign w:val="center"/>
          </w:tcPr>
          <w:p w14:paraId="04819A24" w14:textId="77777777" w:rsidR="004E22BA" w:rsidRPr="000D1F57" w:rsidRDefault="004E22BA" w:rsidP="00CD0D19">
            <w:pPr>
              <w:pStyle w:val="Tekstpodstawowy2"/>
              <w:autoSpaceDE w:val="0"/>
              <w:autoSpaceDN w:val="0"/>
              <w:spacing w:line="240" w:lineRule="auto"/>
              <w:rPr>
                <w:rFonts w:ascii="Garamond" w:hAnsi="Garamond" w:cs="Open Sans"/>
                <w:b/>
                <w:bCs/>
                <w:sz w:val="20"/>
                <w:szCs w:val="20"/>
              </w:rPr>
            </w:pPr>
            <w:r w:rsidRPr="000D1F57">
              <w:rPr>
                <w:rFonts w:ascii="Garamond" w:hAnsi="Garamond" w:cs="Open Sans"/>
                <w:b/>
                <w:sz w:val="20"/>
                <w:szCs w:val="20"/>
              </w:rPr>
              <w:t>L.p.</w:t>
            </w:r>
          </w:p>
        </w:tc>
        <w:tc>
          <w:tcPr>
            <w:tcW w:w="1422" w:type="dxa"/>
            <w:shd w:val="clear" w:color="auto" w:fill="D9D9D9" w:themeFill="background1" w:themeFillShade="D9"/>
            <w:vAlign w:val="center"/>
          </w:tcPr>
          <w:p w14:paraId="7B02FFD6"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Rodzaj wykonanych robót budowlanych (zakres zamówienia )</w:t>
            </w:r>
          </w:p>
        </w:tc>
        <w:tc>
          <w:tcPr>
            <w:tcW w:w="1590" w:type="dxa"/>
            <w:shd w:val="clear" w:color="auto" w:fill="D9D9D9" w:themeFill="background1" w:themeFillShade="D9"/>
            <w:vAlign w:val="center"/>
          </w:tcPr>
          <w:p w14:paraId="3D1DADC0"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Wartość brutto wykonanych robót budowlanych</w:t>
            </w:r>
          </w:p>
        </w:tc>
        <w:tc>
          <w:tcPr>
            <w:tcW w:w="1492" w:type="dxa"/>
            <w:shd w:val="clear" w:color="auto" w:fill="D9D9D9" w:themeFill="background1" w:themeFillShade="D9"/>
            <w:vAlign w:val="center"/>
          </w:tcPr>
          <w:p w14:paraId="369F8614"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Termin wykonania</w:t>
            </w:r>
          </w:p>
          <w:p w14:paraId="20E77340"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od - do</w:t>
            </w:r>
          </w:p>
          <w:p w14:paraId="6A3D2AC0" w14:textId="5F6DF5B6" w:rsidR="004E22BA" w:rsidRPr="000D1F57" w:rsidRDefault="004E22BA" w:rsidP="00535A9F">
            <w:pPr>
              <w:pStyle w:val="Tekstpodstawowy2"/>
              <w:autoSpaceDE w:val="0"/>
              <w:autoSpaceDN w:val="0"/>
              <w:spacing w:after="0" w:line="240" w:lineRule="auto"/>
              <w:ind w:left="-175" w:right="-109"/>
              <w:jc w:val="center"/>
              <w:rPr>
                <w:rFonts w:ascii="Garamond" w:hAnsi="Garamond" w:cs="Open Sans"/>
                <w:b/>
                <w:bCs/>
                <w:sz w:val="20"/>
                <w:szCs w:val="20"/>
              </w:rPr>
            </w:pPr>
            <w:r w:rsidRPr="000D1F57">
              <w:rPr>
                <w:rFonts w:ascii="Garamond" w:hAnsi="Garamond" w:cs="Open Sans"/>
                <w:b/>
                <w:sz w:val="20"/>
                <w:szCs w:val="20"/>
              </w:rPr>
              <w:t>(dzień / miesiąc / rok)</w:t>
            </w:r>
          </w:p>
        </w:tc>
        <w:tc>
          <w:tcPr>
            <w:tcW w:w="1799" w:type="dxa"/>
            <w:shd w:val="clear" w:color="auto" w:fill="D9D9D9" w:themeFill="background1" w:themeFillShade="D9"/>
            <w:vAlign w:val="center"/>
          </w:tcPr>
          <w:p w14:paraId="479DF30C"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Miejsce wykonania robót</w:t>
            </w:r>
          </w:p>
          <w:p w14:paraId="1181F166" w14:textId="56B164DA"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rPr>
              <w:t>(Odbiorca – nazwa i</w:t>
            </w:r>
            <w:r w:rsidR="00535A9F" w:rsidRPr="000D1F57">
              <w:rPr>
                <w:rFonts w:ascii="Garamond" w:hAnsi="Garamond" w:cs="Open Sans"/>
                <w:b/>
                <w:sz w:val="20"/>
                <w:szCs w:val="20"/>
              </w:rPr>
              <w:t> </w:t>
            </w:r>
            <w:r w:rsidRPr="000D1F57">
              <w:rPr>
                <w:rFonts w:ascii="Garamond" w:hAnsi="Garamond" w:cs="Open Sans"/>
                <w:b/>
                <w:sz w:val="20"/>
                <w:szCs w:val="20"/>
              </w:rPr>
              <w:t>adres)</w:t>
            </w:r>
          </w:p>
        </w:tc>
        <w:tc>
          <w:tcPr>
            <w:tcW w:w="1225" w:type="dxa"/>
            <w:shd w:val="clear" w:color="auto" w:fill="D9D9D9" w:themeFill="background1" w:themeFillShade="D9"/>
            <w:vAlign w:val="center"/>
          </w:tcPr>
          <w:p w14:paraId="411687F5" w14:textId="77777777" w:rsidR="004E22BA" w:rsidRPr="000D1F57" w:rsidRDefault="004E22BA" w:rsidP="00535A9F">
            <w:pPr>
              <w:spacing w:after="0" w:line="240" w:lineRule="auto"/>
              <w:rPr>
                <w:rFonts w:ascii="Garamond" w:hAnsi="Garamond" w:cs="Open Sans"/>
                <w:b/>
                <w:sz w:val="20"/>
                <w:szCs w:val="20"/>
              </w:rPr>
            </w:pPr>
            <w:r w:rsidRPr="000D1F57">
              <w:rPr>
                <w:rFonts w:ascii="Garamond" w:hAnsi="Garamond" w:cs="Open Sans"/>
                <w:b/>
                <w:sz w:val="20"/>
                <w:szCs w:val="20"/>
              </w:rPr>
              <w:t>Wykonawca</w:t>
            </w:r>
          </w:p>
          <w:p w14:paraId="186A9ACC" w14:textId="77777777" w:rsidR="004E22BA" w:rsidRPr="000D1F57" w:rsidRDefault="004E22BA" w:rsidP="00535A9F">
            <w:pPr>
              <w:pStyle w:val="Tekstpodstawowy2"/>
              <w:autoSpaceDE w:val="0"/>
              <w:autoSpaceDN w:val="0"/>
              <w:spacing w:after="0" w:line="240" w:lineRule="auto"/>
              <w:rPr>
                <w:rFonts w:ascii="Garamond" w:hAnsi="Garamond" w:cs="Open Sans"/>
                <w:b/>
                <w:bCs/>
                <w:sz w:val="20"/>
                <w:szCs w:val="20"/>
              </w:rPr>
            </w:pPr>
          </w:p>
        </w:tc>
        <w:tc>
          <w:tcPr>
            <w:tcW w:w="1436" w:type="dxa"/>
            <w:shd w:val="clear" w:color="auto" w:fill="D9D9D9" w:themeFill="background1" w:themeFillShade="D9"/>
            <w:vAlign w:val="center"/>
          </w:tcPr>
          <w:p w14:paraId="2CE59700" w14:textId="77777777" w:rsidR="004E22BA" w:rsidRPr="000D1F57" w:rsidRDefault="004E22BA" w:rsidP="00535A9F">
            <w:pPr>
              <w:spacing w:after="0" w:line="240" w:lineRule="auto"/>
              <w:jc w:val="center"/>
              <w:rPr>
                <w:rFonts w:ascii="Garamond" w:hAnsi="Garamond" w:cs="Open Sans"/>
                <w:b/>
                <w:sz w:val="20"/>
                <w:szCs w:val="20"/>
              </w:rPr>
            </w:pPr>
            <w:r w:rsidRPr="000D1F57">
              <w:rPr>
                <w:rFonts w:ascii="Garamond" w:hAnsi="Garamond" w:cs="Open Sans"/>
                <w:b/>
                <w:sz w:val="20"/>
                <w:szCs w:val="20"/>
              </w:rPr>
              <w:t>Oddane do dysponowania przez inne podmioty</w:t>
            </w:r>
          </w:p>
          <w:p w14:paraId="7EDEA3FA" w14:textId="77777777" w:rsidR="004E22BA" w:rsidRPr="000D1F57" w:rsidRDefault="004E22BA" w:rsidP="00535A9F">
            <w:pPr>
              <w:pStyle w:val="Tekstpodstawowy2"/>
              <w:autoSpaceDE w:val="0"/>
              <w:autoSpaceDN w:val="0"/>
              <w:spacing w:after="0" w:line="240" w:lineRule="auto"/>
              <w:jc w:val="center"/>
              <w:rPr>
                <w:rFonts w:ascii="Garamond" w:hAnsi="Garamond" w:cs="Open Sans"/>
                <w:b/>
                <w:bCs/>
                <w:sz w:val="20"/>
                <w:szCs w:val="20"/>
              </w:rPr>
            </w:pPr>
            <w:r w:rsidRPr="000D1F57">
              <w:rPr>
                <w:rFonts w:ascii="Garamond" w:hAnsi="Garamond" w:cs="Open Sans"/>
                <w:b/>
                <w:sz w:val="20"/>
                <w:szCs w:val="20"/>
                <w:lang w:eastAsia="en-US"/>
              </w:rPr>
              <w:t>(tak/nie)</w:t>
            </w:r>
          </w:p>
        </w:tc>
      </w:tr>
      <w:tr w:rsidR="004E22BA" w:rsidRPr="000D1F57" w14:paraId="689A3F9C" w14:textId="77777777" w:rsidTr="00535A9F">
        <w:trPr>
          <w:jc w:val="center"/>
        </w:trPr>
        <w:tc>
          <w:tcPr>
            <w:tcW w:w="594" w:type="dxa"/>
          </w:tcPr>
          <w:p w14:paraId="11B9335C" w14:textId="77777777" w:rsidR="004E22BA" w:rsidRPr="000D1F57" w:rsidRDefault="004E22BA" w:rsidP="00CD0D19">
            <w:pPr>
              <w:pStyle w:val="Tekstpodstawowy2"/>
              <w:autoSpaceDE w:val="0"/>
              <w:autoSpaceDN w:val="0"/>
              <w:rPr>
                <w:rFonts w:ascii="Garamond" w:hAnsi="Garamond" w:cs="Open Sans"/>
                <w:sz w:val="20"/>
                <w:szCs w:val="20"/>
              </w:rPr>
            </w:pPr>
          </w:p>
        </w:tc>
        <w:tc>
          <w:tcPr>
            <w:tcW w:w="1422" w:type="dxa"/>
          </w:tcPr>
          <w:p w14:paraId="08F41E0D" w14:textId="77777777" w:rsidR="004E22BA" w:rsidRPr="000D1F57" w:rsidRDefault="004E22BA" w:rsidP="00CD0D19">
            <w:pPr>
              <w:pStyle w:val="Tekstpodstawowy2"/>
              <w:autoSpaceDE w:val="0"/>
              <w:autoSpaceDN w:val="0"/>
              <w:rPr>
                <w:rFonts w:ascii="Garamond" w:hAnsi="Garamond" w:cs="Open Sans"/>
                <w:sz w:val="20"/>
                <w:szCs w:val="20"/>
              </w:rPr>
            </w:pPr>
          </w:p>
        </w:tc>
        <w:tc>
          <w:tcPr>
            <w:tcW w:w="1590" w:type="dxa"/>
          </w:tcPr>
          <w:p w14:paraId="18319318" w14:textId="77777777" w:rsidR="004E22BA" w:rsidRPr="000D1F57" w:rsidRDefault="004E22BA" w:rsidP="00CD0D19">
            <w:pPr>
              <w:pStyle w:val="Tekstpodstawowy2"/>
              <w:autoSpaceDE w:val="0"/>
              <w:autoSpaceDN w:val="0"/>
              <w:rPr>
                <w:rFonts w:ascii="Garamond" w:hAnsi="Garamond" w:cs="Open Sans"/>
                <w:sz w:val="20"/>
                <w:szCs w:val="20"/>
              </w:rPr>
            </w:pPr>
          </w:p>
        </w:tc>
        <w:tc>
          <w:tcPr>
            <w:tcW w:w="1492" w:type="dxa"/>
          </w:tcPr>
          <w:p w14:paraId="40E4C64D" w14:textId="77777777" w:rsidR="004E22BA" w:rsidRPr="000D1F57" w:rsidRDefault="004E22BA" w:rsidP="00CD0D19">
            <w:pPr>
              <w:pStyle w:val="Tekstpodstawowy2"/>
              <w:autoSpaceDE w:val="0"/>
              <w:autoSpaceDN w:val="0"/>
              <w:rPr>
                <w:rFonts w:ascii="Garamond" w:hAnsi="Garamond" w:cs="Open Sans"/>
                <w:sz w:val="20"/>
                <w:szCs w:val="20"/>
              </w:rPr>
            </w:pPr>
          </w:p>
        </w:tc>
        <w:tc>
          <w:tcPr>
            <w:tcW w:w="1799" w:type="dxa"/>
          </w:tcPr>
          <w:p w14:paraId="239855DC" w14:textId="77777777" w:rsidR="004E22BA" w:rsidRPr="000D1F57" w:rsidRDefault="004E22BA" w:rsidP="00CD0D19">
            <w:pPr>
              <w:pStyle w:val="Tekstpodstawowy2"/>
              <w:autoSpaceDE w:val="0"/>
              <w:autoSpaceDN w:val="0"/>
              <w:rPr>
                <w:rFonts w:ascii="Garamond" w:hAnsi="Garamond" w:cs="Open Sans"/>
                <w:sz w:val="20"/>
                <w:szCs w:val="20"/>
              </w:rPr>
            </w:pPr>
          </w:p>
        </w:tc>
        <w:tc>
          <w:tcPr>
            <w:tcW w:w="1225" w:type="dxa"/>
          </w:tcPr>
          <w:p w14:paraId="2622A341" w14:textId="77777777" w:rsidR="004E22BA" w:rsidRPr="000D1F57" w:rsidRDefault="004E22BA" w:rsidP="00CD0D19">
            <w:pPr>
              <w:pStyle w:val="Tekstpodstawowy2"/>
              <w:autoSpaceDE w:val="0"/>
              <w:autoSpaceDN w:val="0"/>
              <w:rPr>
                <w:rFonts w:ascii="Garamond" w:hAnsi="Garamond" w:cs="Open Sans"/>
                <w:sz w:val="20"/>
                <w:szCs w:val="20"/>
              </w:rPr>
            </w:pPr>
          </w:p>
        </w:tc>
        <w:tc>
          <w:tcPr>
            <w:tcW w:w="1436" w:type="dxa"/>
          </w:tcPr>
          <w:p w14:paraId="19DDAF49" w14:textId="77777777" w:rsidR="004E22BA" w:rsidRPr="000D1F57" w:rsidRDefault="004E22BA" w:rsidP="00CD0D19">
            <w:pPr>
              <w:pStyle w:val="Tekstpodstawowy2"/>
              <w:autoSpaceDE w:val="0"/>
              <w:autoSpaceDN w:val="0"/>
              <w:rPr>
                <w:rFonts w:ascii="Garamond" w:hAnsi="Garamond" w:cs="Open Sans"/>
                <w:sz w:val="20"/>
                <w:szCs w:val="20"/>
              </w:rPr>
            </w:pPr>
          </w:p>
        </w:tc>
      </w:tr>
      <w:tr w:rsidR="004E22BA" w:rsidRPr="000D1F57" w14:paraId="3CF17501" w14:textId="77777777" w:rsidTr="00535A9F">
        <w:trPr>
          <w:jc w:val="center"/>
        </w:trPr>
        <w:tc>
          <w:tcPr>
            <w:tcW w:w="594" w:type="dxa"/>
          </w:tcPr>
          <w:p w14:paraId="00873771" w14:textId="77777777" w:rsidR="004E22BA" w:rsidRPr="000D1F57" w:rsidRDefault="004E22BA" w:rsidP="00CD0D19">
            <w:pPr>
              <w:pStyle w:val="Tekstpodstawowy2"/>
              <w:autoSpaceDE w:val="0"/>
              <w:autoSpaceDN w:val="0"/>
              <w:rPr>
                <w:rFonts w:ascii="Garamond" w:hAnsi="Garamond" w:cs="Open Sans"/>
                <w:sz w:val="20"/>
                <w:szCs w:val="20"/>
              </w:rPr>
            </w:pPr>
          </w:p>
        </w:tc>
        <w:tc>
          <w:tcPr>
            <w:tcW w:w="1422" w:type="dxa"/>
          </w:tcPr>
          <w:p w14:paraId="5E668F83" w14:textId="77777777" w:rsidR="004E22BA" w:rsidRPr="000D1F57" w:rsidRDefault="004E22BA" w:rsidP="00CD0D19">
            <w:pPr>
              <w:pStyle w:val="Tekstpodstawowy2"/>
              <w:autoSpaceDE w:val="0"/>
              <w:autoSpaceDN w:val="0"/>
              <w:rPr>
                <w:rFonts w:ascii="Garamond" w:hAnsi="Garamond" w:cs="Open Sans"/>
                <w:sz w:val="20"/>
                <w:szCs w:val="20"/>
              </w:rPr>
            </w:pPr>
          </w:p>
        </w:tc>
        <w:tc>
          <w:tcPr>
            <w:tcW w:w="1590" w:type="dxa"/>
          </w:tcPr>
          <w:p w14:paraId="1F9C8DE7" w14:textId="77777777" w:rsidR="004E22BA" w:rsidRPr="000D1F57" w:rsidRDefault="004E22BA" w:rsidP="00CD0D19">
            <w:pPr>
              <w:pStyle w:val="Tekstpodstawowy2"/>
              <w:autoSpaceDE w:val="0"/>
              <w:autoSpaceDN w:val="0"/>
              <w:rPr>
                <w:rFonts w:ascii="Garamond" w:hAnsi="Garamond" w:cs="Open Sans"/>
                <w:sz w:val="20"/>
                <w:szCs w:val="20"/>
              </w:rPr>
            </w:pPr>
          </w:p>
        </w:tc>
        <w:tc>
          <w:tcPr>
            <w:tcW w:w="1492" w:type="dxa"/>
          </w:tcPr>
          <w:p w14:paraId="53FC98C7" w14:textId="77777777" w:rsidR="004E22BA" w:rsidRPr="000D1F57" w:rsidRDefault="004E22BA" w:rsidP="00CD0D19">
            <w:pPr>
              <w:pStyle w:val="Tekstpodstawowy2"/>
              <w:autoSpaceDE w:val="0"/>
              <w:autoSpaceDN w:val="0"/>
              <w:rPr>
                <w:rFonts w:ascii="Garamond" w:hAnsi="Garamond" w:cs="Open Sans"/>
                <w:sz w:val="20"/>
                <w:szCs w:val="20"/>
              </w:rPr>
            </w:pPr>
          </w:p>
        </w:tc>
        <w:tc>
          <w:tcPr>
            <w:tcW w:w="1799" w:type="dxa"/>
          </w:tcPr>
          <w:p w14:paraId="1C7DFD89" w14:textId="77777777" w:rsidR="004E22BA" w:rsidRPr="000D1F57" w:rsidRDefault="004E22BA" w:rsidP="00CD0D19">
            <w:pPr>
              <w:pStyle w:val="Tekstpodstawowy2"/>
              <w:autoSpaceDE w:val="0"/>
              <w:autoSpaceDN w:val="0"/>
              <w:rPr>
                <w:rFonts w:ascii="Garamond" w:hAnsi="Garamond" w:cs="Open Sans"/>
                <w:sz w:val="20"/>
                <w:szCs w:val="20"/>
              </w:rPr>
            </w:pPr>
          </w:p>
        </w:tc>
        <w:tc>
          <w:tcPr>
            <w:tcW w:w="1225" w:type="dxa"/>
          </w:tcPr>
          <w:p w14:paraId="2874322F" w14:textId="77777777" w:rsidR="004E22BA" w:rsidRPr="000D1F57" w:rsidRDefault="004E22BA" w:rsidP="00CD0D19">
            <w:pPr>
              <w:pStyle w:val="Tekstpodstawowy2"/>
              <w:autoSpaceDE w:val="0"/>
              <w:autoSpaceDN w:val="0"/>
              <w:rPr>
                <w:rFonts w:ascii="Garamond" w:hAnsi="Garamond" w:cs="Open Sans"/>
                <w:sz w:val="20"/>
                <w:szCs w:val="20"/>
              </w:rPr>
            </w:pPr>
          </w:p>
        </w:tc>
        <w:tc>
          <w:tcPr>
            <w:tcW w:w="1436" w:type="dxa"/>
          </w:tcPr>
          <w:p w14:paraId="0CB5FE82" w14:textId="77777777" w:rsidR="004E22BA" w:rsidRPr="000D1F57" w:rsidRDefault="004E22BA" w:rsidP="00CD0D19">
            <w:pPr>
              <w:pStyle w:val="Tekstpodstawowy2"/>
              <w:autoSpaceDE w:val="0"/>
              <w:autoSpaceDN w:val="0"/>
              <w:rPr>
                <w:rFonts w:ascii="Garamond" w:hAnsi="Garamond" w:cs="Open Sans"/>
                <w:sz w:val="20"/>
                <w:szCs w:val="20"/>
              </w:rPr>
            </w:pPr>
          </w:p>
        </w:tc>
      </w:tr>
      <w:tr w:rsidR="004E22BA" w:rsidRPr="000D1F57" w14:paraId="18F1749A" w14:textId="77777777" w:rsidTr="00535A9F">
        <w:trPr>
          <w:jc w:val="center"/>
        </w:trPr>
        <w:tc>
          <w:tcPr>
            <w:tcW w:w="594" w:type="dxa"/>
          </w:tcPr>
          <w:p w14:paraId="16226E8C" w14:textId="77777777" w:rsidR="004E22BA" w:rsidRPr="000D1F57" w:rsidRDefault="004E22BA" w:rsidP="00CD0D19">
            <w:pPr>
              <w:pStyle w:val="Tekstpodstawowy2"/>
              <w:autoSpaceDE w:val="0"/>
              <w:autoSpaceDN w:val="0"/>
              <w:rPr>
                <w:rFonts w:ascii="Garamond" w:hAnsi="Garamond" w:cs="Open Sans"/>
                <w:sz w:val="20"/>
                <w:szCs w:val="20"/>
              </w:rPr>
            </w:pPr>
          </w:p>
        </w:tc>
        <w:tc>
          <w:tcPr>
            <w:tcW w:w="1422" w:type="dxa"/>
          </w:tcPr>
          <w:p w14:paraId="41F7B9C4" w14:textId="77777777" w:rsidR="004E22BA" w:rsidRPr="000D1F57" w:rsidRDefault="004E22BA" w:rsidP="00CD0D19">
            <w:pPr>
              <w:pStyle w:val="Tekstpodstawowy2"/>
              <w:autoSpaceDE w:val="0"/>
              <w:autoSpaceDN w:val="0"/>
              <w:rPr>
                <w:rFonts w:ascii="Garamond" w:hAnsi="Garamond" w:cs="Open Sans"/>
                <w:sz w:val="20"/>
                <w:szCs w:val="20"/>
              </w:rPr>
            </w:pPr>
          </w:p>
        </w:tc>
        <w:tc>
          <w:tcPr>
            <w:tcW w:w="1590" w:type="dxa"/>
          </w:tcPr>
          <w:p w14:paraId="579E63ED" w14:textId="77777777" w:rsidR="004E22BA" w:rsidRPr="000D1F57" w:rsidRDefault="004E22BA" w:rsidP="00CD0D19">
            <w:pPr>
              <w:pStyle w:val="Tekstpodstawowy2"/>
              <w:autoSpaceDE w:val="0"/>
              <w:autoSpaceDN w:val="0"/>
              <w:rPr>
                <w:rFonts w:ascii="Garamond" w:hAnsi="Garamond" w:cs="Open Sans"/>
                <w:sz w:val="20"/>
                <w:szCs w:val="20"/>
              </w:rPr>
            </w:pPr>
          </w:p>
        </w:tc>
        <w:tc>
          <w:tcPr>
            <w:tcW w:w="1492" w:type="dxa"/>
          </w:tcPr>
          <w:p w14:paraId="726C5F20" w14:textId="77777777" w:rsidR="004E22BA" w:rsidRPr="000D1F57" w:rsidRDefault="004E22BA" w:rsidP="00CD0D19">
            <w:pPr>
              <w:pStyle w:val="Tekstpodstawowy2"/>
              <w:autoSpaceDE w:val="0"/>
              <w:autoSpaceDN w:val="0"/>
              <w:rPr>
                <w:rFonts w:ascii="Garamond" w:hAnsi="Garamond" w:cs="Open Sans"/>
                <w:sz w:val="20"/>
                <w:szCs w:val="20"/>
              </w:rPr>
            </w:pPr>
          </w:p>
        </w:tc>
        <w:tc>
          <w:tcPr>
            <w:tcW w:w="1799" w:type="dxa"/>
          </w:tcPr>
          <w:p w14:paraId="428A3B45" w14:textId="77777777" w:rsidR="004E22BA" w:rsidRPr="000D1F57" w:rsidRDefault="004E22BA" w:rsidP="00CD0D19">
            <w:pPr>
              <w:pStyle w:val="Tekstpodstawowy2"/>
              <w:autoSpaceDE w:val="0"/>
              <w:autoSpaceDN w:val="0"/>
              <w:rPr>
                <w:rFonts w:ascii="Garamond" w:hAnsi="Garamond" w:cs="Open Sans"/>
                <w:sz w:val="20"/>
                <w:szCs w:val="20"/>
              </w:rPr>
            </w:pPr>
          </w:p>
        </w:tc>
        <w:tc>
          <w:tcPr>
            <w:tcW w:w="1225" w:type="dxa"/>
          </w:tcPr>
          <w:p w14:paraId="4C10AE97" w14:textId="77777777" w:rsidR="004E22BA" w:rsidRPr="000D1F57" w:rsidRDefault="004E22BA" w:rsidP="00CD0D19">
            <w:pPr>
              <w:pStyle w:val="Tekstpodstawowy2"/>
              <w:autoSpaceDE w:val="0"/>
              <w:autoSpaceDN w:val="0"/>
              <w:rPr>
                <w:rFonts w:ascii="Garamond" w:hAnsi="Garamond" w:cs="Open Sans"/>
                <w:sz w:val="20"/>
                <w:szCs w:val="20"/>
              </w:rPr>
            </w:pPr>
          </w:p>
        </w:tc>
        <w:tc>
          <w:tcPr>
            <w:tcW w:w="1436" w:type="dxa"/>
          </w:tcPr>
          <w:p w14:paraId="3706BF9B" w14:textId="77777777" w:rsidR="004E22BA" w:rsidRPr="000D1F57" w:rsidRDefault="004E22BA" w:rsidP="00CD0D19">
            <w:pPr>
              <w:pStyle w:val="Tekstpodstawowy2"/>
              <w:autoSpaceDE w:val="0"/>
              <w:autoSpaceDN w:val="0"/>
              <w:rPr>
                <w:rFonts w:ascii="Garamond" w:hAnsi="Garamond" w:cs="Open Sans"/>
                <w:sz w:val="20"/>
                <w:szCs w:val="20"/>
              </w:rPr>
            </w:pPr>
          </w:p>
        </w:tc>
      </w:tr>
      <w:tr w:rsidR="004E22BA" w:rsidRPr="000D1F57" w14:paraId="1730847B" w14:textId="77777777" w:rsidTr="00535A9F">
        <w:trPr>
          <w:jc w:val="center"/>
        </w:trPr>
        <w:tc>
          <w:tcPr>
            <w:tcW w:w="594" w:type="dxa"/>
          </w:tcPr>
          <w:p w14:paraId="021302E1" w14:textId="77777777" w:rsidR="004E22BA" w:rsidRPr="000D1F57" w:rsidRDefault="004E22BA" w:rsidP="00CD0D19">
            <w:pPr>
              <w:pStyle w:val="Tekstpodstawowy2"/>
              <w:autoSpaceDE w:val="0"/>
              <w:autoSpaceDN w:val="0"/>
              <w:rPr>
                <w:rFonts w:ascii="Garamond" w:hAnsi="Garamond" w:cs="Open Sans"/>
                <w:sz w:val="20"/>
                <w:szCs w:val="20"/>
              </w:rPr>
            </w:pPr>
          </w:p>
        </w:tc>
        <w:tc>
          <w:tcPr>
            <w:tcW w:w="1422" w:type="dxa"/>
          </w:tcPr>
          <w:p w14:paraId="2E62176E" w14:textId="77777777" w:rsidR="004E22BA" w:rsidRPr="000D1F57" w:rsidRDefault="004E22BA" w:rsidP="00CD0D19">
            <w:pPr>
              <w:pStyle w:val="Tekstpodstawowy2"/>
              <w:autoSpaceDE w:val="0"/>
              <w:autoSpaceDN w:val="0"/>
              <w:rPr>
                <w:rFonts w:ascii="Garamond" w:hAnsi="Garamond" w:cs="Open Sans"/>
                <w:sz w:val="20"/>
                <w:szCs w:val="20"/>
              </w:rPr>
            </w:pPr>
          </w:p>
        </w:tc>
        <w:tc>
          <w:tcPr>
            <w:tcW w:w="1590" w:type="dxa"/>
          </w:tcPr>
          <w:p w14:paraId="04299874" w14:textId="77777777" w:rsidR="004E22BA" w:rsidRPr="000D1F57" w:rsidRDefault="004E22BA" w:rsidP="00CD0D19">
            <w:pPr>
              <w:pStyle w:val="Tekstpodstawowy2"/>
              <w:autoSpaceDE w:val="0"/>
              <w:autoSpaceDN w:val="0"/>
              <w:rPr>
                <w:rFonts w:ascii="Garamond" w:hAnsi="Garamond" w:cs="Open Sans"/>
                <w:sz w:val="20"/>
                <w:szCs w:val="20"/>
              </w:rPr>
            </w:pPr>
          </w:p>
        </w:tc>
        <w:tc>
          <w:tcPr>
            <w:tcW w:w="1492" w:type="dxa"/>
          </w:tcPr>
          <w:p w14:paraId="4ACA5B2E" w14:textId="77777777" w:rsidR="004E22BA" w:rsidRPr="000D1F57" w:rsidRDefault="004E22BA" w:rsidP="00CD0D19">
            <w:pPr>
              <w:pStyle w:val="Tekstpodstawowy2"/>
              <w:autoSpaceDE w:val="0"/>
              <w:autoSpaceDN w:val="0"/>
              <w:rPr>
                <w:rFonts w:ascii="Garamond" w:hAnsi="Garamond" w:cs="Open Sans"/>
                <w:sz w:val="20"/>
                <w:szCs w:val="20"/>
              </w:rPr>
            </w:pPr>
          </w:p>
        </w:tc>
        <w:tc>
          <w:tcPr>
            <w:tcW w:w="1799" w:type="dxa"/>
          </w:tcPr>
          <w:p w14:paraId="5018C0A9" w14:textId="77777777" w:rsidR="004E22BA" w:rsidRPr="000D1F57" w:rsidRDefault="004E22BA" w:rsidP="00CD0D19">
            <w:pPr>
              <w:pStyle w:val="Tekstpodstawowy2"/>
              <w:autoSpaceDE w:val="0"/>
              <w:autoSpaceDN w:val="0"/>
              <w:rPr>
                <w:rFonts w:ascii="Garamond" w:hAnsi="Garamond" w:cs="Open Sans"/>
                <w:sz w:val="20"/>
                <w:szCs w:val="20"/>
              </w:rPr>
            </w:pPr>
          </w:p>
        </w:tc>
        <w:tc>
          <w:tcPr>
            <w:tcW w:w="1225" w:type="dxa"/>
          </w:tcPr>
          <w:p w14:paraId="60A40223" w14:textId="77777777" w:rsidR="004E22BA" w:rsidRPr="000D1F57" w:rsidRDefault="004E22BA" w:rsidP="00CD0D19">
            <w:pPr>
              <w:pStyle w:val="Tekstpodstawowy2"/>
              <w:autoSpaceDE w:val="0"/>
              <w:autoSpaceDN w:val="0"/>
              <w:rPr>
                <w:rFonts w:ascii="Garamond" w:hAnsi="Garamond" w:cs="Open Sans"/>
                <w:sz w:val="20"/>
                <w:szCs w:val="20"/>
              </w:rPr>
            </w:pPr>
          </w:p>
        </w:tc>
        <w:tc>
          <w:tcPr>
            <w:tcW w:w="1436" w:type="dxa"/>
          </w:tcPr>
          <w:p w14:paraId="0EF2E464" w14:textId="77777777" w:rsidR="004E22BA" w:rsidRPr="000D1F57" w:rsidRDefault="004E22BA" w:rsidP="00CD0D19">
            <w:pPr>
              <w:pStyle w:val="Tekstpodstawowy2"/>
              <w:autoSpaceDE w:val="0"/>
              <w:autoSpaceDN w:val="0"/>
              <w:rPr>
                <w:rFonts w:ascii="Garamond" w:hAnsi="Garamond" w:cs="Open Sans"/>
                <w:sz w:val="20"/>
                <w:szCs w:val="20"/>
              </w:rPr>
            </w:pPr>
          </w:p>
        </w:tc>
      </w:tr>
      <w:tr w:rsidR="004E22BA" w:rsidRPr="000D1F57" w14:paraId="14CD7455" w14:textId="77777777" w:rsidTr="00535A9F">
        <w:trPr>
          <w:jc w:val="center"/>
        </w:trPr>
        <w:tc>
          <w:tcPr>
            <w:tcW w:w="594" w:type="dxa"/>
          </w:tcPr>
          <w:p w14:paraId="3B572658" w14:textId="77777777" w:rsidR="004E22BA" w:rsidRPr="000D1F57" w:rsidRDefault="004E22BA" w:rsidP="00CD0D19">
            <w:pPr>
              <w:pStyle w:val="Tekstpodstawowy2"/>
              <w:autoSpaceDE w:val="0"/>
              <w:autoSpaceDN w:val="0"/>
              <w:rPr>
                <w:rFonts w:ascii="Garamond" w:hAnsi="Garamond" w:cs="Open Sans"/>
                <w:sz w:val="20"/>
                <w:szCs w:val="20"/>
              </w:rPr>
            </w:pPr>
          </w:p>
        </w:tc>
        <w:tc>
          <w:tcPr>
            <w:tcW w:w="1422" w:type="dxa"/>
          </w:tcPr>
          <w:p w14:paraId="1966D8A2" w14:textId="77777777" w:rsidR="004E22BA" w:rsidRPr="000D1F57" w:rsidRDefault="004E22BA" w:rsidP="00CD0D19">
            <w:pPr>
              <w:pStyle w:val="Tekstpodstawowy2"/>
              <w:autoSpaceDE w:val="0"/>
              <w:autoSpaceDN w:val="0"/>
              <w:rPr>
                <w:rFonts w:ascii="Garamond" w:hAnsi="Garamond" w:cs="Open Sans"/>
                <w:sz w:val="20"/>
                <w:szCs w:val="20"/>
              </w:rPr>
            </w:pPr>
          </w:p>
        </w:tc>
        <w:tc>
          <w:tcPr>
            <w:tcW w:w="1590" w:type="dxa"/>
          </w:tcPr>
          <w:p w14:paraId="19919073" w14:textId="77777777" w:rsidR="004E22BA" w:rsidRPr="000D1F57" w:rsidRDefault="004E22BA" w:rsidP="00CD0D19">
            <w:pPr>
              <w:pStyle w:val="Tekstpodstawowy2"/>
              <w:autoSpaceDE w:val="0"/>
              <w:autoSpaceDN w:val="0"/>
              <w:rPr>
                <w:rFonts w:ascii="Garamond" w:hAnsi="Garamond" w:cs="Open Sans"/>
                <w:sz w:val="20"/>
                <w:szCs w:val="20"/>
              </w:rPr>
            </w:pPr>
          </w:p>
        </w:tc>
        <w:tc>
          <w:tcPr>
            <w:tcW w:w="1492" w:type="dxa"/>
          </w:tcPr>
          <w:p w14:paraId="005F5E34" w14:textId="77777777" w:rsidR="004E22BA" w:rsidRPr="000D1F57" w:rsidRDefault="004E22BA" w:rsidP="00CD0D19">
            <w:pPr>
              <w:pStyle w:val="Tekstpodstawowy2"/>
              <w:autoSpaceDE w:val="0"/>
              <w:autoSpaceDN w:val="0"/>
              <w:rPr>
                <w:rFonts w:ascii="Garamond" w:hAnsi="Garamond" w:cs="Open Sans"/>
                <w:sz w:val="20"/>
                <w:szCs w:val="20"/>
              </w:rPr>
            </w:pPr>
          </w:p>
        </w:tc>
        <w:tc>
          <w:tcPr>
            <w:tcW w:w="1799" w:type="dxa"/>
          </w:tcPr>
          <w:p w14:paraId="65AD9CDF" w14:textId="77777777" w:rsidR="004E22BA" w:rsidRPr="000D1F57" w:rsidRDefault="004E22BA" w:rsidP="00CD0D19">
            <w:pPr>
              <w:pStyle w:val="Tekstpodstawowy2"/>
              <w:autoSpaceDE w:val="0"/>
              <w:autoSpaceDN w:val="0"/>
              <w:rPr>
                <w:rFonts w:ascii="Garamond" w:hAnsi="Garamond" w:cs="Open Sans"/>
                <w:sz w:val="20"/>
                <w:szCs w:val="20"/>
              </w:rPr>
            </w:pPr>
          </w:p>
        </w:tc>
        <w:tc>
          <w:tcPr>
            <w:tcW w:w="1225" w:type="dxa"/>
          </w:tcPr>
          <w:p w14:paraId="506808C1" w14:textId="77777777" w:rsidR="004E22BA" w:rsidRPr="000D1F57" w:rsidRDefault="004E22BA" w:rsidP="00CD0D19">
            <w:pPr>
              <w:pStyle w:val="Tekstpodstawowy2"/>
              <w:autoSpaceDE w:val="0"/>
              <w:autoSpaceDN w:val="0"/>
              <w:rPr>
                <w:rFonts w:ascii="Garamond" w:hAnsi="Garamond" w:cs="Open Sans"/>
                <w:sz w:val="20"/>
                <w:szCs w:val="20"/>
              </w:rPr>
            </w:pPr>
          </w:p>
        </w:tc>
        <w:tc>
          <w:tcPr>
            <w:tcW w:w="1436" w:type="dxa"/>
          </w:tcPr>
          <w:p w14:paraId="4224B200" w14:textId="77777777" w:rsidR="004E22BA" w:rsidRPr="000D1F57" w:rsidRDefault="004E22BA" w:rsidP="00CD0D19">
            <w:pPr>
              <w:pStyle w:val="Tekstpodstawowy2"/>
              <w:autoSpaceDE w:val="0"/>
              <w:autoSpaceDN w:val="0"/>
              <w:rPr>
                <w:rFonts w:ascii="Garamond" w:hAnsi="Garamond" w:cs="Open Sans"/>
                <w:sz w:val="20"/>
                <w:szCs w:val="20"/>
              </w:rPr>
            </w:pPr>
          </w:p>
        </w:tc>
      </w:tr>
    </w:tbl>
    <w:p w14:paraId="4B002C51" w14:textId="77777777" w:rsidR="004E22BA" w:rsidRPr="000D1F57" w:rsidRDefault="004E22BA" w:rsidP="004E22BA">
      <w:pPr>
        <w:pStyle w:val="Zal-text"/>
        <w:spacing w:before="0" w:after="0" w:line="240" w:lineRule="auto"/>
        <w:ind w:left="0"/>
        <w:rPr>
          <w:rFonts w:ascii="Garamond" w:hAnsi="Garamond" w:cs="Open Sans"/>
          <w:b/>
          <w:bCs/>
          <w:sz w:val="20"/>
          <w:szCs w:val="20"/>
        </w:rPr>
      </w:pPr>
      <w:r w:rsidRPr="000D1F57">
        <w:rPr>
          <w:rFonts w:ascii="Garamond" w:hAnsi="Garamond" w:cs="Open Sans"/>
          <w:b/>
          <w:bCs/>
          <w:sz w:val="20"/>
          <w:szCs w:val="20"/>
        </w:rPr>
        <w:t>Do wykazu należy załączyć dowody określające czy roboty te zostały wykonane należycie, w szczególności czy zostały wykonane zgodnie z przepisami prawa budowlanego i prawidłowo ukończone.</w:t>
      </w:r>
    </w:p>
    <w:p w14:paraId="34E2CD6A" w14:textId="77777777" w:rsidR="004E22BA" w:rsidRPr="000D1F57" w:rsidRDefault="004E22BA" w:rsidP="004E22BA">
      <w:pPr>
        <w:pStyle w:val="Tekstpodstawowywcity3"/>
        <w:ind w:left="0"/>
        <w:rPr>
          <w:rFonts w:ascii="Garamond" w:hAnsi="Garamond" w:cs="Open Sans"/>
          <w:b/>
          <w:sz w:val="20"/>
          <w:szCs w:val="20"/>
          <w:u w:val="single"/>
        </w:rPr>
      </w:pPr>
    </w:p>
    <w:p w14:paraId="7BEF3857" w14:textId="77777777" w:rsidR="004E22BA" w:rsidRPr="000D1F57" w:rsidRDefault="004E22BA" w:rsidP="004E22BA">
      <w:pPr>
        <w:pStyle w:val="Tekstpodstawowywcity3"/>
        <w:ind w:left="709" w:hanging="709"/>
        <w:rPr>
          <w:rFonts w:ascii="Garamond" w:hAnsi="Garamond" w:cs="Open Sans"/>
          <w:b/>
          <w:sz w:val="20"/>
          <w:szCs w:val="20"/>
          <w:u w:val="single"/>
        </w:rPr>
      </w:pPr>
      <w:r w:rsidRPr="000D1F57">
        <w:rPr>
          <w:rFonts w:ascii="Garamond" w:hAnsi="Garamond" w:cs="Open Sans"/>
          <w:b/>
          <w:sz w:val="20"/>
          <w:szCs w:val="20"/>
          <w:u w:val="single"/>
        </w:rPr>
        <w:t>Uwaga:</w:t>
      </w:r>
    </w:p>
    <w:p w14:paraId="235163D5" w14:textId="77777777" w:rsidR="004E22BA" w:rsidRPr="000D1F57" w:rsidRDefault="004E22BA" w:rsidP="004E22BA">
      <w:pPr>
        <w:numPr>
          <w:ilvl w:val="0"/>
          <w:numId w:val="12"/>
        </w:numPr>
        <w:spacing w:after="0" w:line="240" w:lineRule="auto"/>
        <w:ind w:left="567" w:hanging="425"/>
        <w:jc w:val="both"/>
        <w:rPr>
          <w:rFonts w:ascii="Garamond" w:hAnsi="Garamond" w:cs="Open Sans"/>
          <w:color w:val="000000"/>
          <w:sz w:val="20"/>
          <w:szCs w:val="20"/>
        </w:rPr>
      </w:pPr>
      <w:r w:rsidRPr="000D1F57">
        <w:rPr>
          <w:rFonts w:ascii="Garamond" w:hAnsi="Garamond" w:cs="Open Sans"/>
          <w:color w:val="000000"/>
          <w:sz w:val="20"/>
          <w:szCs w:val="20"/>
        </w:rPr>
        <w:t>Dowodami, o których mowa wyżej, są referencje bądź inne dokumenty wystawione przez podmiot, na rzecz którego roboty były wykonywane, a jeżeli z uzasadnionej przyczyny o obiektywnym charakterze wykonawca nie jest w stanie uzyskać tych dokumentów – inne dokumenty.</w:t>
      </w:r>
    </w:p>
    <w:p w14:paraId="046FB088" w14:textId="77777777" w:rsidR="004E22BA" w:rsidRPr="000D1F57" w:rsidRDefault="004E22BA" w:rsidP="004E22BA">
      <w:pPr>
        <w:numPr>
          <w:ilvl w:val="0"/>
          <w:numId w:val="12"/>
        </w:numPr>
        <w:spacing w:after="0" w:line="240" w:lineRule="auto"/>
        <w:ind w:left="567" w:hanging="425"/>
        <w:jc w:val="both"/>
        <w:rPr>
          <w:rFonts w:ascii="Garamond" w:hAnsi="Garamond" w:cs="Open Sans"/>
          <w:color w:val="000000"/>
          <w:sz w:val="20"/>
          <w:szCs w:val="20"/>
        </w:rPr>
      </w:pPr>
      <w:r w:rsidRPr="000D1F57">
        <w:rPr>
          <w:rFonts w:ascii="Garamond" w:hAnsi="Garamond" w:cs="Open Sans"/>
          <w:sz w:val="20"/>
          <w:szCs w:val="20"/>
        </w:rPr>
        <w:t>Przedmiot zadania winien umożliwić Zamawiającemu prawidłową ocenę spełnienia warunku</w:t>
      </w:r>
      <w:r w:rsidRPr="000D1F57">
        <w:rPr>
          <w:rFonts w:ascii="Garamond" w:hAnsi="Garamond" w:cs="Open Sans"/>
          <w:iCs/>
          <w:sz w:val="20"/>
          <w:szCs w:val="20"/>
        </w:rPr>
        <w:t xml:space="preserve"> posiadania zdolności technicznej/zawodowej, dopuszcza się </w:t>
      </w:r>
      <w:r w:rsidRPr="000D1F57">
        <w:rPr>
          <w:rFonts w:ascii="Garamond" w:hAnsi="Garamond" w:cs="Open Sans"/>
          <w:sz w:val="20"/>
          <w:szCs w:val="20"/>
        </w:rPr>
        <w:t>załączenie dodatkowych dokumentów ułatwiających tą ocenę.</w:t>
      </w:r>
    </w:p>
    <w:p w14:paraId="4C1FB17D" w14:textId="29C5EA0C" w:rsidR="004E22BA" w:rsidRPr="000D1F57" w:rsidRDefault="004E22BA" w:rsidP="004E22BA">
      <w:pPr>
        <w:tabs>
          <w:tab w:val="left" w:pos="1254"/>
        </w:tabs>
        <w:rPr>
          <w:rFonts w:ascii="Garamond" w:hAnsi="Garamond" w:cs="Open Sans"/>
          <w:sz w:val="20"/>
          <w:szCs w:val="20"/>
        </w:rPr>
      </w:pPr>
    </w:p>
    <w:p w14:paraId="484683EB" w14:textId="41CE1D7F" w:rsidR="00535A9F" w:rsidRPr="000D1F57" w:rsidRDefault="004E22BA" w:rsidP="00535A9F">
      <w:pPr>
        <w:pStyle w:val="Standard"/>
        <w:ind w:left="6372"/>
        <w:rPr>
          <w:rFonts w:ascii="Garamond" w:hAnsi="Garamond" w:cs="Open Sans"/>
          <w:bCs/>
        </w:rPr>
      </w:pPr>
      <w:r w:rsidRPr="000D1F57">
        <w:rPr>
          <w:rFonts w:ascii="Garamond" w:hAnsi="Garamond" w:cs="Open Sans"/>
          <w:bCs/>
        </w:rPr>
        <w:t>………..…………………………</w:t>
      </w:r>
    </w:p>
    <w:p w14:paraId="6147AB62" w14:textId="543FAC68" w:rsidR="004E22BA" w:rsidRPr="000D1F57" w:rsidRDefault="004E22BA" w:rsidP="00535A9F">
      <w:pPr>
        <w:pStyle w:val="Standard"/>
        <w:ind w:left="6372"/>
        <w:rPr>
          <w:rFonts w:ascii="Garamond" w:hAnsi="Garamond" w:cs="Open Sans"/>
          <w:bCs/>
        </w:rPr>
      </w:pPr>
      <w:r w:rsidRPr="000D1F57">
        <w:rPr>
          <w:rFonts w:ascii="Garamond" w:hAnsi="Garamond" w:cs="Open Sans"/>
          <w:bCs/>
        </w:rPr>
        <w:t>/podpisano elektronicznie/*</w:t>
      </w:r>
    </w:p>
    <w:p w14:paraId="00D15EF9" w14:textId="06DCC830" w:rsidR="00D61775" w:rsidRPr="000D1F57" w:rsidRDefault="00D61775" w:rsidP="005E1D06">
      <w:pPr>
        <w:pageBreakBefore/>
        <w:contextualSpacing/>
        <w:jc w:val="right"/>
        <w:rPr>
          <w:rFonts w:ascii="Garamond" w:hAnsi="Garamond" w:cs="Open Sans"/>
          <w:b/>
          <w:bCs/>
          <w:color w:val="000000"/>
          <w:sz w:val="20"/>
          <w:szCs w:val="20"/>
        </w:rPr>
      </w:pPr>
      <w:r w:rsidRPr="000D1F57">
        <w:rPr>
          <w:rFonts w:ascii="Garamond" w:hAnsi="Garamond" w:cs="Open Sans"/>
          <w:b/>
          <w:bCs/>
          <w:color w:val="000000"/>
          <w:sz w:val="20"/>
          <w:szCs w:val="20"/>
        </w:rPr>
        <w:lastRenderedPageBreak/>
        <w:t xml:space="preserve">Załącznik nr </w:t>
      </w:r>
      <w:r>
        <w:rPr>
          <w:rFonts w:ascii="Garamond" w:hAnsi="Garamond" w:cs="Open Sans"/>
          <w:b/>
          <w:bCs/>
          <w:color w:val="000000"/>
          <w:sz w:val="20"/>
          <w:szCs w:val="20"/>
        </w:rPr>
        <w:t>6</w:t>
      </w:r>
      <w:r w:rsidRPr="000D1F57">
        <w:rPr>
          <w:rFonts w:ascii="Garamond" w:hAnsi="Garamond" w:cs="Open Sans"/>
          <w:b/>
          <w:bCs/>
          <w:color w:val="000000"/>
          <w:sz w:val="20"/>
          <w:szCs w:val="20"/>
        </w:rPr>
        <w:t xml:space="preserve"> do SWZ</w:t>
      </w:r>
    </w:p>
    <w:p w14:paraId="7B352762" w14:textId="7652AB1F" w:rsidR="00D61775" w:rsidRPr="000D1F57" w:rsidRDefault="00D61775" w:rsidP="00D61775">
      <w:pPr>
        <w:pStyle w:val="Tekstpodstawowy"/>
        <w:contextualSpacing/>
        <w:jc w:val="right"/>
        <w:rPr>
          <w:rFonts w:ascii="Garamond" w:hAnsi="Garamond" w:cs="Open Sans"/>
          <w:b/>
          <w:bCs/>
          <w:sz w:val="20"/>
          <w:szCs w:val="20"/>
        </w:rPr>
      </w:pPr>
      <w:r w:rsidRPr="000D1F57">
        <w:rPr>
          <w:rFonts w:ascii="Garamond" w:hAnsi="Garamond" w:cs="Open Sans"/>
          <w:b/>
          <w:bCs/>
          <w:sz w:val="20"/>
          <w:szCs w:val="20"/>
        </w:rPr>
        <w:t xml:space="preserve">Nr </w:t>
      </w:r>
      <w:r w:rsidR="009F3758">
        <w:rPr>
          <w:rFonts w:ascii="Garamond" w:hAnsi="Garamond" w:cs="Open Sans"/>
          <w:b/>
          <w:sz w:val="20"/>
          <w:szCs w:val="20"/>
        </w:rPr>
        <w:t>78</w:t>
      </w:r>
      <w:r>
        <w:rPr>
          <w:rFonts w:ascii="Garamond" w:hAnsi="Garamond" w:cs="Open Sans"/>
          <w:b/>
          <w:sz w:val="20"/>
          <w:szCs w:val="20"/>
        </w:rPr>
        <w:t>/TP/</w:t>
      </w:r>
      <w:r w:rsidR="00D40532">
        <w:rPr>
          <w:rFonts w:ascii="Garamond" w:hAnsi="Garamond" w:cs="Open Sans"/>
          <w:b/>
          <w:sz w:val="20"/>
          <w:szCs w:val="20"/>
        </w:rPr>
        <w:t>MN</w:t>
      </w:r>
      <w:r>
        <w:rPr>
          <w:rFonts w:ascii="Garamond" w:hAnsi="Garamond" w:cs="Open Sans"/>
          <w:b/>
          <w:sz w:val="20"/>
          <w:szCs w:val="20"/>
        </w:rPr>
        <w:t>/2025</w:t>
      </w:r>
    </w:p>
    <w:p w14:paraId="6E83B68F" w14:textId="4557B71D" w:rsidR="004E22BA" w:rsidRPr="00D317AF" w:rsidRDefault="00702064" w:rsidP="00D317AF">
      <w:pPr>
        <w:pStyle w:val="Tekstpodstawowy"/>
        <w:widowControl w:val="0"/>
        <w:contextualSpacing/>
        <w:jc w:val="right"/>
        <w:rPr>
          <w:rFonts w:ascii="Garamond" w:hAnsi="Garamond" w:cs="Open Sans"/>
          <w:b/>
          <w:bCs/>
          <w:color w:val="000000"/>
          <w:sz w:val="20"/>
          <w:szCs w:val="20"/>
        </w:rPr>
      </w:pPr>
      <w:r w:rsidRPr="000D1F57">
        <w:rPr>
          <w:rFonts w:ascii="Garamond" w:hAnsi="Garamond" w:cs="Open Sans"/>
          <w:noProof/>
          <w:sz w:val="20"/>
          <w:szCs w:val="20"/>
        </w:rPr>
        <mc:AlternateContent>
          <mc:Choice Requires="wps">
            <w:drawing>
              <wp:anchor distT="0" distB="0" distL="114935" distR="114935" simplePos="0" relativeHeight="251659264" behindDoc="0" locked="0" layoutInCell="1" allowOverlap="1" wp14:anchorId="6AE1F2EA" wp14:editId="682A6F3A">
                <wp:simplePos x="0" y="0"/>
                <wp:positionH relativeFrom="margin">
                  <wp:align>left</wp:align>
                </wp:positionH>
                <wp:positionV relativeFrom="paragraph">
                  <wp:posOffset>297180</wp:posOffset>
                </wp:positionV>
                <wp:extent cx="2097405" cy="977265"/>
                <wp:effectExtent l="0" t="0" r="17145" b="13335"/>
                <wp:wrapTight wrapText="bothSides">
                  <wp:wrapPolygon edited="0">
                    <wp:start x="0" y="0"/>
                    <wp:lineTo x="0" y="21474"/>
                    <wp:lineTo x="21580" y="21474"/>
                    <wp:lineTo x="21580"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77265"/>
                        </a:xfrm>
                        <a:prstGeom prst="rect">
                          <a:avLst/>
                        </a:prstGeom>
                        <a:solidFill>
                          <a:srgbClr val="FFFFFF"/>
                        </a:solidFill>
                        <a:ln w="6350">
                          <a:solidFill>
                            <a:srgbClr val="000000"/>
                          </a:solidFill>
                          <a:miter lim="800000"/>
                          <a:headEnd/>
                          <a:tailEnd/>
                        </a:ln>
                      </wps:spPr>
                      <wps:txbx>
                        <w:txbxContent>
                          <w:p w14:paraId="08F9242A" w14:textId="77777777" w:rsidR="00BA7C63" w:rsidRDefault="00BA7C63" w:rsidP="00BA7C63">
                            <w:pPr>
                              <w:jc w:val="center"/>
                              <w:rPr>
                                <w:i/>
                                <w:sz w:val="18"/>
                              </w:rPr>
                            </w:pPr>
                          </w:p>
                          <w:p w14:paraId="58ED0432" w14:textId="77777777" w:rsidR="00BA7C63" w:rsidRDefault="00BA7C63" w:rsidP="00BA7C63">
                            <w:pPr>
                              <w:jc w:val="center"/>
                              <w:rPr>
                                <w:i/>
                                <w:sz w:val="18"/>
                              </w:rPr>
                            </w:pPr>
                          </w:p>
                          <w:p w14:paraId="17C6E110" w14:textId="77777777" w:rsidR="00BA7C63" w:rsidRDefault="00BA7C63" w:rsidP="00BA7C63">
                            <w:pPr>
                              <w:jc w:val="center"/>
                              <w:rPr>
                                <w:i/>
                                <w:sz w:val="16"/>
                                <w:szCs w:val="16"/>
                              </w:rPr>
                            </w:pPr>
                          </w:p>
                          <w:p w14:paraId="43B4CFB2" w14:textId="77777777" w:rsidR="00BA7C63" w:rsidRDefault="00BA7C63" w:rsidP="00BA7C63">
                            <w:pPr>
                              <w:jc w:val="center"/>
                              <w:rPr>
                                <w:i/>
                                <w:sz w:val="16"/>
                                <w:szCs w:val="16"/>
                              </w:rPr>
                            </w:pPr>
                          </w:p>
                          <w:p w14:paraId="0A90B1F0" w14:textId="77777777" w:rsidR="00BA7C63" w:rsidRDefault="00BA7C63" w:rsidP="00BA7C63">
                            <w:pPr>
                              <w:jc w:val="center"/>
                              <w:rPr>
                                <w:i/>
                                <w:sz w:val="18"/>
                              </w:rPr>
                            </w:pPr>
                            <w:r>
                              <w:rPr>
                                <w:i/>
                                <w:sz w:val="16"/>
                                <w:szCs w:val="16"/>
                              </w:rPr>
                              <w:t>(</w:t>
                            </w:r>
                            <w:r w:rsidRPr="00912A48">
                              <w:rPr>
                                <w:i/>
                                <w:sz w:val="16"/>
                                <w:szCs w:val="16"/>
                              </w:rPr>
                              <w:t xml:space="preserve">nazwa </w:t>
                            </w:r>
                            <w:r w:rsidRPr="00912A48">
                              <w:rPr>
                                <w:sz w:val="16"/>
                                <w:szCs w:val="16"/>
                              </w:rPr>
                              <w:t>podmiotu</w:t>
                            </w:r>
                            <w:r w:rsidRPr="00912A48">
                              <w:rPr>
                                <w:i/>
                                <w:sz w:val="16"/>
                                <w:szCs w:val="16"/>
                              </w:rPr>
                              <w:t xml:space="preserve"> oddającego potencjał </w:t>
                            </w:r>
                            <w:r w:rsidRPr="00912A48">
                              <w:rPr>
                                <w:i/>
                                <w:sz w:val="16"/>
                                <w:szCs w:val="16"/>
                              </w:rPr>
                              <w:br/>
                              <w:t>w dyspozycję Wykonawcy)</w:t>
                            </w:r>
                          </w:p>
                          <w:p w14:paraId="6C070898" w14:textId="77777777" w:rsidR="00BA7C63" w:rsidRDefault="00BA7C63" w:rsidP="00BA7C63">
                            <w:pPr>
                              <w:jc w:val="center"/>
                              <w:rPr>
                                <w:i/>
                                <w:sz w:val="18"/>
                              </w:rPr>
                            </w:pPr>
                          </w:p>
                          <w:p w14:paraId="64E1A933" w14:textId="77777777" w:rsidR="00BA7C63" w:rsidRPr="00912A48" w:rsidRDefault="00BA7C63" w:rsidP="00BA7C63">
                            <w:pPr>
                              <w:jc w:val="center"/>
                              <w:rPr>
                                <w:i/>
                                <w:sz w:val="16"/>
                                <w:szCs w:val="16"/>
                              </w:rPr>
                            </w:pPr>
                          </w:p>
                          <w:p w14:paraId="4024FEA4" w14:textId="77777777" w:rsidR="00BA7C63" w:rsidRDefault="00BA7C63" w:rsidP="00BA7C63">
                            <w:pPr>
                              <w:jc w:val="cente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1F2EA" id="_x0000_t202" coordsize="21600,21600" o:spt="202" path="m,l,21600r21600,l21600,xe">
                <v:stroke joinstyle="miter"/>
                <v:path gradientshapeok="t" o:connecttype="rect"/>
              </v:shapetype>
              <v:shape id="Pole tekstowe 7" o:spid="_x0000_s1026" type="#_x0000_t202" style="position:absolute;left:0;text-align:left;margin-left:0;margin-top:23.4pt;width:165.15pt;height:76.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" strokeweight=".5pt">
                <v:textbox inset="7.45pt,3.85pt,7.45pt,3.85pt">
                  <w:txbxContent>
                    <w:p w14:paraId="08F9242A" w14:textId="77777777" w:rsidR="00BA7C63" w:rsidRDefault="00BA7C63" w:rsidP="00BA7C63">
                      <w:pPr>
                        <w:jc w:val="center"/>
                        <w:rPr>
                          <w:i/>
                          <w:sz w:val="18"/>
                        </w:rPr>
                      </w:pPr>
                    </w:p>
                    <w:p w14:paraId="58ED0432" w14:textId="77777777" w:rsidR="00BA7C63" w:rsidRDefault="00BA7C63" w:rsidP="00BA7C63">
                      <w:pPr>
                        <w:jc w:val="center"/>
                        <w:rPr>
                          <w:i/>
                          <w:sz w:val="18"/>
                        </w:rPr>
                      </w:pPr>
                    </w:p>
                    <w:p w14:paraId="17C6E110" w14:textId="77777777" w:rsidR="00BA7C63" w:rsidRDefault="00BA7C63" w:rsidP="00BA7C63">
                      <w:pPr>
                        <w:jc w:val="center"/>
                        <w:rPr>
                          <w:i/>
                          <w:sz w:val="16"/>
                          <w:szCs w:val="16"/>
                        </w:rPr>
                      </w:pPr>
                    </w:p>
                    <w:p w14:paraId="43B4CFB2" w14:textId="77777777" w:rsidR="00BA7C63" w:rsidRDefault="00BA7C63" w:rsidP="00BA7C63">
                      <w:pPr>
                        <w:jc w:val="center"/>
                        <w:rPr>
                          <w:i/>
                          <w:sz w:val="16"/>
                          <w:szCs w:val="16"/>
                        </w:rPr>
                      </w:pPr>
                    </w:p>
                    <w:p w14:paraId="0A90B1F0" w14:textId="77777777" w:rsidR="00BA7C63" w:rsidRDefault="00BA7C63" w:rsidP="00BA7C63">
                      <w:pPr>
                        <w:jc w:val="center"/>
                        <w:rPr>
                          <w:i/>
                          <w:sz w:val="18"/>
                        </w:rPr>
                      </w:pPr>
                      <w:r>
                        <w:rPr>
                          <w:i/>
                          <w:sz w:val="16"/>
                          <w:szCs w:val="16"/>
                        </w:rPr>
                        <w:t>(</w:t>
                      </w:r>
                      <w:r w:rsidRPr="00912A48">
                        <w:rPr>
                          <w:i/>
                          <w:sz w:val="16"/>
                          <w:szCs w:val="16"/>
                        </w:rPr>
                        <w:t xml:space="preserve">nazwa </w:t>
                      </w:r>
                      <w:r w:rsidRPr="00912A48">
                        <w:rPr>
                          <w:sz w:val="16"/>
                          <w:szCs w:val="16"/>
                        </w:rPr>
                        <w:t>podmiotu</w:t>
                      </w:r>
                      <w:r w:rsidRPr="00912A48">
                        <w:rPr>
                          <w:i/>
                          <w:sz w:val="16"/>
                          <w:szCs w:val="16"/>
                        </w:rPr>
                        <w:t xml:space="preserve"> oddającego potencjał </w:t>
                      </w:r>
                      <w:r w:rsidRPr="00912A48">
                        <w:rPr>
                          <w:i/>
                          <w:sz w:val="16"/>
                          <w:szCs w:val="16"/>
                        </w:rPr>
                        <w:br/>
                        <w:t>w dyspozycję Wykonawcy)</w:t>
                      </w:r>
                    </w:p>
                    <w:p w14:paraId="6C070898" w14:textId="77777777" w:rsidR="00BA7C63" w:rsidRDefault="00BA7C63" w:rsidP="00BA7C63">
                      <w:pPr>
                        <w:jc w:val="center"/>
                        <w:rPr>
                          <w:i/>
                          <w:sz w:val="18"/>
                        </w:rPr>
                      </w:pPr>
                    </w:p>
                    <w:p w14:paraId="64E1A933" w14:textId="77777777" w:rsidR="00BA7C63" w:rsidRPr="00912A48" w:rsidRDefault="00BA7C63" w:rsidP="00BA7C63">
                      <w:pPr>
                        <w:jc w:val="center"/>
                        <w:rPr>
                          <w:i/>
                          <w:sz w:val="16"/>
                          <w:szCs w:val="16"/>
                        </w:rPr>
                      </w:pPr>
                    </w:p>
                    <w:p w14:paraId="4024FEA4" w14:textId="77777777" w:rsidR="00BA7C63" w:rsidRDefault="00BA7C63" w:rsidP="00BA7C63">
                      <w:pPr>
                        <w:jc w:val="center"/>
                      </w:pPr>
                    </w:p>
                  </w:txbxContent>
                </v:textbox>
                <w10:wrap type="tight" anchorx="margin"/>
              </v:shape>
            </w:pict>
          </mc:Fallback>
        </mc:AlternateContent>
      </w:r>
      <w:r w:rsidR="00BA7C63" w:rsidRPr="000D1F57">
        <w:rPr>
          <w:rFonts w:ascii="Garamond" w:hAnsi="Garamond" w:cs="Open Sans"/>
          <w:noProof/>
          <w:sz w:val="20"/>
          <w:szCs w:val="20"/>
        </w:rPr>
        <mc:AlternateContent>
          <mc:Choice Requires="wps">
            <w:drawing>
              <wp:anchor distT="0" distB="0" distL="114935" distR="114935" simplePos="0" relativeHeight="251660288" behindDoc="0" locked="0" layoutInCell="1" allowOverlap="1" wp14:anchorId="1DA26173" wp14:editId="40800159">
                <wp:simplePos x="0" y="0"/>
                <wp:positionH relativeFrom="column">
                  <wp:posOffset>2042160</wp:posOffset>
                </wp:positionH>
                <wp:positionV relativeFrom="paragraph">
                  <wp:posOffset>288925</wp:posOffset>
                </wp:positionV>
                <wp:extent cx="4076700" cy="985520"/>
                <wp:effectExtent l="0" t="0" r="19050" b="24130"/>
                <wp:wrapTight wrapText="bothSides">
                  <wp:wrapPolygon edited="0">
                    <wp:start x="0" y="0"/>
                    <wp:lineTo x="0" y="21711"/>
                    <wp:lineTo x="21600" y="21711"/>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985520"/>
                        </a:xfrm>
                        <a:prstGeom prst="rect">
                          <a:avLst/>
                        </a:prstGeom>
                        <a:solidFill>
                          <a:srgbClr val="C0C0C0"/>
                        </a:solidFill>
                        <a:ln w="6350">
                          <a:solidFill>
                            <a:srgbClr val="000000"/>
                          </a:solidFill>
                          <a:miter lim="800000"/>
                          <a:headEnd/>
                          <a:tailEnd/>
                        </a:ln>
                      </wps:spPr>
                      <wps:txbx>
                        <w:txbxContent>
                          <w:p w14:paraId="4810F134" w14:textId="77777777" w:rsidR="00BA7C63" w:rsidRPr="006F08D6" w:rsidRDefault="00BA7C63" w:rsidP="00BA7C63">
                            <w:pPr>
                              <w:jc w:val="center"/>
                              <w:rPr>
                                <w:rFonts w:ascii="Garamond" w:hAnsi="Garamond"/>
                                <w:b/>
                                <w:color w:val="000000" w:themeColor="text1"/>
                                <w:sz w:val="18"/>
                                <w:szCs w:val="18"/>
                              </w:rPr>
                            </w:pPr>
                            <w:r w:rsidRPr="006F08D6">
                              <w:rPr>
                                <w:rFonts w:ascii="Garamond" w:hAnsi="Garamond"/>
                                <w:b/>
                                <w:color w:val="000000" w:themeColor="text1"/>
                                <w:sz w:val="18"/>
                                <w:szCs w:val="18"/>
                              </w:rPr>
                              <w:t>ZOBOWIĄZANIE</w:t>
                            </w:r>
                          </w:p>
                          <w:p w14:paraId="4D02407D" w14:textId="77777777" w:rsidR="00BA7C63" w:rsidRPr="00987548" w:rsidRDefault="00BA7C63" w:rsidP="00BA7C63">
                            <w:pPr>
                              <w:jc w:val="center"/>
                              <w:rPr>
                                <w:b/>
                                <w:color w:val="000000" w:themeColor="text1"/>
                              </w:rPr>
                            </w:pPr>
                            <w:r w:rsidRPr="006F08D6">
                              <w:rPr>
                                <w:rFonts w:ascii="Garamond" w:hAnsi="Garamond"/>
                                <w:b/>
                                <w:color w:val="000000" w:themeColor="text1"/>
                                <w:sz w:val="18"/>
                                <w:szCs w:val="18"/>
                              </w:rPr>
                              <w:t>do oddania do dyspozycji Wykonawcy niezbędnych zasobów na okres korzystania z nich przy wykonywaniu</w:t>
                            </w:r>
                            <w:r w:rsidRPr="00414FDF">
                              <w:rPr>
                                <w:b/>
                                <w:color w:val="000000" w:themeColor="text1"/>
                              </w:rPr>
                              <w:t xml:space="preserve">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26173" id="Pole tekstowe 8" o:spid="_x0000_s1027" type="#_x0000_t202" style="position:absolute;left:0;text-align:left;margin-left:160.8pt;margin-top:22.75pt;width:321pt;height:77.6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" fillcolor="silver" strokeweight=".5pt">
                <v:textbox inset="7.45pt,3.85pt,7.45pt,3.85pt">
                  <w:txbxContent>
                    <w:p w14:paraId="4810F134" w14:textId="77777777" w:rsidR="00BA7C63" w:rsidRPr="006F08D6" w:rsidRDefault="00BA7C63" w:rsidP="00BA7C63">
                      <w:pPr>
                        <w:jc w:val="center"/>
                        <w:rPr>
                          <w:rFonts w:ascii="Garamond" w:hAnsi="Garamond"/>
                          <w:b/>
                          <w:color w:val="000000" w:themeColor="text1"/>
                          <w:sz w:val="18"/>
                          <w:szCs w:val="18"/>
                        </w:rPr>
                      </w:pPr>
                      <w:r w:rsidRPr="006F08D6">
                        <w:rPr>
                          <w:rFonts w:ascii="Garamond" w:hAnsi="Garamond"/>
                          <w:b/>
                          <w:color w:val="000000" w:themeColor="text1"/>
                          <w:sz w:val="18"/>
                          <w:szCs w:val="18"/>
                        </w:rPr>
                        <w:t>ZOBOWIĄZANIE</w:t>
                      </w:r>
                    </w:p>
                    <w:p w14:paraId="4D02407D" w14:textId="77777777" w:rsidR="00BA7C63" w:rsidRPr="00987548" w:rsidRDefault="00BA7C63" w:rsidP="00BA7C63">
                      <w:pPr>
                        <w:jc w:val="center"/>
                        <w:rPr>
                          <w:b/>
                          <w:color w:val="000000" w:themeColor="text1"/>
                        </w:rPr>
                      </w:pPr>
                      <w:r w:rsidRPr="006F08D6">
                        <w:rPr>
                          <w:rFonts w:ascii="Garamond" w:hAnsi="Garamond"/>
                          <w:b/>
                          <w:color w:val="000000" w:themeColor="text1"/>
                          <w:sz w:val="18"/>
                          <w:szCs w:val="18"/>
                        </w:rPr>
                        <w:t>do oddania do dyspozycji Wykonawcy niezbędnych zasobów na okres korzystania z nich przy wykonywaniu</w:t>
                      </w:r>
                      <w:r w:rsidRPr="00414FDF">
                        <w:rPr>
                          <w:b/>
                          <w:color w:val="000000" w:themeColor="text1"/>
                        </w:rPr>
                        <w:t xml:space="preserve"> zamówienia </w:t>
                      </w:r>
                    </w:p>
                  </w:txbxContent>
                </v:textbox>
                <w10:wrap type="tight"/>
              </v:shape>
            </w:pict>
          </mc:Fallback>
        </mc:AlternateContent>
      </w:r>
      <w:r w:rsidR="004E22BA" w:rsidRPr="000D1F57">
        <w:rPr>
          <w:rFonts w:ascii="Garamond" w:hAnsi="Garamond" w:cs="Open Sans"/>
          <w:b/>
          <w:bCs/>
          <w:color w:val="000000"/>
          <w:sz w:val="20"/>
          <w:szCs w:val="20"/>
        </w:rPr>
        <w:t xml:space="preserve"> </w:t>
      </w:r>
    </w:p>
    <w:p w14:paraId="2F4064C3" w14:textId="77777777" w:rsidR="00D40532" w:rsidRDefault="00D40532" w:rsidP="004E22BA">
      <w:pPr>
        <w:pStyle w:val="Tekstpodstawowy"/>
        <w:widowControl w:val="0"/>
        <w:contextualSpacing/>
        <w:jc w:val="right"/>
        <w:rPr>
          <w:rFonts w:ascii="Garamond" w:hAnsi="Garamond" w:cs="Open Sans"/>
          <w:b/>
          <w:sz w:val="20"/>
          <w:szCs w:val="20"/>
        </w:rPr>
      </w:pPr>
    </w:p>
    <w:p w14:paraId="657E6A90" w14:textId="77777777" w:rsidR="00D40532" w:rsidRPr="000D1F57" w:rsidRDefault="00D40532" w:rsidP="004E22BA">
      <w:pPr>
        <w:pStyle w:val="Tekstpodstawowy"/>
        <w:widowControl w:val="0"/>
        <w:contextualSpacing/>
        <w:jc w:val="right"/>
        <w:rPr>
          <w:rFonts w:ascii="Garamond" w:hAnsi="Garamond" w:cs="Open Sans"/>
          <w:b/>
          <w:bCs/>
          <w:sz w:val="20"/>
          <w:szCs w:val="20"/>
        </w:rPr>
      </w:pPr>
    </w:p>
    <w:p w14:paraId="6FA6841A" w14:textId="77777777" w:rsidR="00BA7C63" w:rsidRPr="000D1F57" w:rsidRDefault="00BA7C63" w:rsidP="00BA7C63">
      <w:pPr>
        <w:pStyle w:val="Tekstpodstawowy"/>
        <w:jc w:val="both"/>
        <w:rPr>
          <w:rFonts w:ascii="Garamond" w:hAnsi="Garamond" w:cs="Open Sans"/>
          <w:sz w:val="20"/>
          <w:szCs w:val="20"/>
        </w:rPr>
      </w:pPr>
      <w:r w:rsidRPr="000D1F57">
        <w:rPr>
          <w:rFonts w:ascii="Garamond" w:hAnsi="Garamond" w:cs="Open Sans"/>
          <w:sz w:val="20"/>
          <w:szCs w:val="20"/>
        </w:rPr>
        <w:t>Ja niżej podpisany ……………………..…………………………………………………………….</w:t>
      </w:r>
    </w:p>
    <w:p w14:paraId="6226CE1B" w14:textId="77777777" w:rsidR="00BA7C63" w:rsidRPr="000D1F57" w:rsidRDefault="00BA7C63" w:rsidP="00822EC3">
      <w:pPr>
        <w:pStyle w:val="Tekstpodstawowy"/>
        <w:jc w:val="center"/>
        <w:rPr>
          <w:rFonts w:ascii="Garamond" w:hAnsi="Garamond" w:cs="Open Sans"/>
          <w:sz w:val="20"/>
          <w:szCs w:val="20"/>
        </w:rPr>
      </w:pPr>
      <w:r w:rsidRPr="000D1F57">
        <w:rPr>
          <w:rFonts w:ascii="Garamond" w:hAnsi="Garamond" w:cs="Open Sans"/>
          <w:sz w:val="20"/>
          <w:szCs w:val="20"/>
        </w:rPr>
        <w:t>………………………………………………………………………………………………………..</w:t>
      </w:r>
    </w:p>
    <w:p w14:paraId="05BDDAF9" w14:textId="77777777" w:rsidR="00BA7C63" w:rsidRPr="000D1F57" w:rsidRDefault="00BA7C63" w:rsidP="00BA7C63">
      <w:pPr>
        <w:jc w:val="center"/>
        <w:rPr>
          <w:rFonts w:ascii="Garamond" w:hAnsi="Garamond" w:cs="Open Sans"/>
          <w:sz w:val="20"/>
          <w:szCs w:val="20"/>
        </w:rPr>
      </w:pPr>
      <w:r w:rsidRPr="000D1F57">
        <w:rPr>
          <w:rFonts w:ascii="Garamond" w:hAnsi="Garamond" w:cs="Open Sans"/>
          <w:sz w:val="20"/>
          <w:szCs w:val="20"/>
        </w:rPr>
        <w:t>(imię i nazwisko osoby upoważnionej do reprezentowania podmiotu)</w:t>
      </w:r>
    </w:p>
    <w:p w14:paraId="5F862AEB" w14:textId="77777777" w:rsidR="00BA7C63" w:rsidRPr="000D1F57" w:rsidRDefault="00BA7C63" w:rsidP="00BA7C63">
      <w:pPr>
        <w:pStyle w:val="Tekstpodstawowy"/>
        <w:jc w:val="both"/>
        <w:rPr>
          <w:rFonts w:ascii="Garamond" w:hAnsi="Garamond" w:cs="Open Sans"/>
          <w:sz w:val="20"/>
          <w:szCs w:val="20"/>
        </w:rPr>
      </w:pPr>
      <w:r w:rsidRPr="000D1F57">
        <w:rPr>
          <w:rFonts w:ascii="Garamond" w:hAnsi="Garamond" w:cs="Open Sans"/>
          <w:sz w:val="20"/>
          <w:szCs w:val="20"/>
        </w:rPr>
        <w:t>działając w imieniu i na rzecz</w:t>
      </w:r>
    </w:p>
    <w:p w14:paraId="41C446D1" w14:textId="0105988F" w:rsidR="00822EC3" w:rsidRPr="000D1F57" w:rsidRDefault="00BA7C63" w:rsidP="00617313">
      <w:pPr>
        <w:pStyle w:val="Tekstpodstawowy"/>
        <w:jc w:val="both"/>
        <w:rPr>
          <w:rFonts w:ascii="Garamond" w:hAnsi="Garamond" w:cs="Open Sans"/>
          <w:sz w:val="20"/>
          <w:szCs w:val="20"/>
        </w:rPr>
      </w:pPr>
      <w:r w:rsidRPr="000D1F57">
        <w:rPr>
          <w:rFonts w:ascii="Garamond" w:hAnsi="Garamond" w:cs="Open Sans"/>
          <w:sz w:val="20"/>
          <w:szCs w:val="20"/>
        </w:rPr>
        <w:t>…………………………………………………………………………………………………………………………</w:t>
      </w:r>
    </w:p>
    <w:p w14:paraId="01E88A9A" w14:textId="21DD9D5D" w:rsidR="00BA7C63" w:rsidRPr="000D1F57" w:rsidRDefault="00BA7C63" w:rsidP="00822EC3">
      <w:pPr>
        <w:pStyle w:val="Tekstpodstawowy"/>
        <w:jc w:val="center"/>
        <w:rPr>
          <w:rFonts w:ascii="Garamond" w:hAnsi="Garamond" w:cs="Open Sans"/>
          <w:sz w:val="20"/>
          <w:szCs w:val="20"/>
        </w:rPr>
      </w:pPr>
      <w:r w:rsidRPr="000D1F57">
        <w:rPr>
          <w:rFonts w:ascii="Garamond" w:hAnsi="Garamond" w:cs="Open Sans"/>
          <w:sz w:val="20"/>
          <w:szCs w:val="20"/>
        </w:rPr>
        <w:t>(nazwa/firma dokładny adres)</w:t>
      </w:r>
    </w:p>
    <w:p w14:paraId="5119F376" w14:textId="7C500EA3" w:rsidR="00BA7C63" w:rsidRPr="00CB5DB7" w:rsidRDefault="00BA7C63" w:rsidP="00BA7C63">
      <w:pPr>
        <w:pStyle w:val="Tekstpodstawowy"/>
        <w:jc w:val="both"/>
        <w:rPr>
          <w:rFonts w:ascii="Garamond" w:hAnsi="Garamond" w:cs="Open Sans"/>
          <w:b/>
          <w:bCs/>
          <w:color w:val="2F5496" w:themeColor="accent5" w:themeShade="BF"/>
          <w:sz w:val="20"/>
          <w:szCs w:val="20"/>
        </w:rPr>
      </w:pPr>
      <w:r w:rsidRPr="000D1F57">
        <w:rPr>
          <w:rFonts w:ascii="Garamond" w:hAnsi="Garamond" w:cs="Open Sans"/>
          <w:sz w:val="20"/>
          <w:szCs w:val="20"/>
        </w:rPr>
        <w:t xml:space="preserve">Zobowiązuję się do oddania nw. zasobów na potrzeby wykonania zamówienia: </w:t>
      </w:r>
      <w:r w:rsidR="00D40532" w:rsidRPr="00CB5DB7">
        <w:rPr>
          <w:rFonts w:ascii="Garamond" w:hAnsi="Garamond" w:cs="Open Sans"/>
          <w:b/>
          <w:bCs/>
          <w:color w:val="2F5496" w:themeColor="accent5" w:themeShade="BF"/>
          <w:sz w:val="20"/>
          <w:szCs w:val="20"/>
        </w:rPr>
        <w:t>Wykonanie zabezpieczeń przeciwpożarowych w strefie pożarowej 2 i 3 w budynku Szpitala Wojewódzkiego im. dr. Ludwika Rydygiera w Suwałkach</w:t>
      </w:r>
    </w:p>
    <w:p w14:paraId="6B9DD494" w14:textId="77777777" w:rsidR="00BA7C63" w:rsidRPr="000D1F57" w:rsidRDefault="00BA7C63" w:rsidP="00BA7C63">
      <w:pPr>
        <w:pStyle w:val="Tekstpodstawowy"/>
        <w:jc w:val="center"/>
        <w:rPr>
          <w:rFonts w:ascii="Garamond" w:hAnsi="Garamond" w:cs="Open Sans"/>
          <w:bCs/>
          <w:sz w:val="20"/>
          <w:szCs w:val="20"/>
        </w:rPr>
      </w:pPr>
      <w:r w:rsidRPr="000D1F57">
        <w:rPr>
          <w:rFonts w:ascii="Garamond" w:hAnsi="Garamond" w:cs="Open Sans"/>
          <w:bCs/>
          <w:sz w:val="20"/>
          <w:szCs w:val="20"/>
        </w:rPr>
        <w:t>(określenie zasobu-wiedza i doświadczenie, potencjał techniczny, potencjał karowy, potencjał ekonomiczny lub finansowy)</w:t>
      </w:r>
    </w:p>
    <w:p w14:paraId="20F11306" w14:textId="77777777" w:rsidR="00BA7C63" w:rsidRPr="000D1F57" w:rsidRDefault="00BA7C63" w:rsidP="00BA7C63">
      <w:pPr>
        <w:pStyle w:val="Tekstpodstawowy"/>
        <w:jc w:val="both"/>
        <w:rPr>
          <w:rFonts w:ascii="Garamond" w:hAnsi="Garamond" w:cs="Open Sans"/>
          <w:sz w:val="20"/>
          <w:szCs w:val="20"/>
        </w:rPr>
      </w:pPr>
      <w:r w:rsidRPr="000D1F57">
        <w:rPr>
          <w:rFonts w:ascii="Garamond" w:hAnsi="Garamond" w:cs="Open Sans"/>
          <w:sz w:val="20"/>
          <w:szCs w:val="20"/>
        </w:rPr>
        <w:t>do dyspozycji Wykonawcy………………………………………………………………………….</w:t>
      </w:r>
    </w:p>
    <w:p w14:paraId="5B739E53" w14:textId="77777777" w:rsidR="00BA7C63" w:rsidRPr="000D1F57" w:rsidRDefault="00BA7C63" w:rsidP="00BA7C63">
      <w:pPr>
        <w:pStyle w:val="Tekstpodstawowy"/>
        <w:ind w:left="3538" w:firstLine="709"/>
        <w:jc w:val="both"/>
        <w:rPr>
          <w:rFonts w:ascii="Garamond" w:hAnsi="Garamond" w:cs="Open Sans"/>
          <w:sz w:val="20"/>
          <w:szCs w:val="20"/>
        </w:rPr>
      </w:pPr>
      <w:r w:rsidRPr="000D1F57">
        <w:rPr>
          <w:rFonts w:ascii="Garamond" w:hAnsi="Garamond" w:cs="Open Sans"/>
          <w:sz w:val="20"/>
          <w:szCs w:val="20"/>
        </w:rPr>
        <w:t>(nazwa Wykonawcy)</w:t>
      </w:r>
    </w:p>
    <w:p w14:paraId="7D8DCB7D" w14:textId="77777777" w:rsidR="00BA7C63" w:rsidRPr="000D1F57" w:rsidRDefault="00BA7C63" w:rsidP="00BA7C63">
      <w:pPr>
        <w:pStyle w:val="Bezodstpw"/>
        <w:spacing w:line="276" w:lineRule="auto"/>
        <w:jc w:val="center"/>
        <w:rPr>
          <w:rFonts w:ascii="Garamond" w:hAnsi="Garamond" w:cs="Open Sans"/>
          <w:b/>
          <w:bCs/>
          <w:i/>
          <w:sz w:val="20"/>
          <w:szCs w:val="20"/>
        </w:rPr>
      </w:pPr>
      <w:r w:rsidRPr="000D1F57">
        <w:rPr>
          <w:rFonts w:ascii="Garamond" w:hAnsi="Garamond" w:cs="Open Sans"/>
          <w:sz w:val="20"/>
          <w:szCs w:val="20"/>
        </w:rPr>
        <w:t xml:space="preserve">przy wykonaniu zamówienia pod nazwą: </w:t>
      </w:r>
    </w:p>
    <w:p w14:paraId="43C4657C" w14:textId="77777777" w:rsidR="00BA7C63" w:rsidRPr="000D1F57" w:rsidRDefault="00BA7C63" w:rsidP="00BA7C63">
      <w:pPr>
        <w:pStyle w:val="Bezodstpw"/>
        <w:spacing w:line="276" w:lineRule="auto"/>
        <w:rPr>
          <w:rFonts w:ascii="Garamond" w:hAnsi="Garamond" w:cs="Open Sans"/>
          <w:sz w:val="20"/>
          <w:szCs w:val="20"/>
        </w:rPr>
      </w:pPr>
      <w:r w:rsidRPr="000D1F57">
        <w:rPr>
          <w:rFonts w:ascii="Garamond" w:hAnsi="Garamond" w:cs="Open Sans"/>
          <w:sz w:val="20"/>
          <w:szCs w:val="20"/>
        </w:rPr>
        <w:t>Oświadczam, iż:</w:t>
      </w:r>
    </w:p>
    <w:p w14:paraId="60760F40"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 xml:space="preserve">a) udostępniam Wykonawcy ww. zasoby, w następującym zakresie: </w:t>
      </w:r>
    </w:p>
    <w:p w14:paraId="2C33F5D9"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606B5960" w14:textId="77777777" w:rsidR="00BA7C63" w:rsidRPr="000D1F57" w:rsidRDefault="00BA7C63" w:rsidP="00822EC3">
      <w:pPr>
        <w:jc w:val="center"/>
        <w:rPr>
          <w:rFonts w:ascii="Garamond" w:hAnsi="Garamond" w:cs="Open Sans"/>
          <w:sz w:val="20"/>
          <w:szCs w:val="20"/>
        </w:rPr>
      </w:pPr>
      <w:r w:rsidRPr="000D1F57">
        <w:rPr>
          <w:rFonts w:ascii="Garamond" w:hAnsi="Garamond" w:cs="Open Sans"/>
          <w:sz w:val="20"/>
          <w:szCs w:val="20"/>
        </w:rPr>
        <w:t>(określenie zasobu-sytuacja finansowa lub ekonomiczna, zdolność techniczna i zawodowa (wiedza i doświadczenie), osoby (potencjał kadrowy)</w:t>
      </w:r>
    </w:p>
    <w:p w14:paraId="1150A606" w14:textId="77777777" w:rsidR="00BA7C63" w:rsidRPr="000D1F57" w:rsidRDefault="00BA7C63" w:rsidP="00BA7C63">
      <w:pPr>
        <w:rPr>
          <w:rFonts w:ascii="Garamond" w:hAnsi="Garamond" w:cs="Open Sans"/>
          <w:sz w:val="20"/>
          <w:szCs w:val="20"/>
        </w:rPr>
      </w:pPr>
    </w:p>
    <w:p w14:paraId="5DFDE81A"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b) sposób wykorzystania udostępnionych przeze mnie zasobów będzie następujący:</w:t>
      </w:r>
    </w:p>
    <w:p w14:paraId="70BE28ED"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6C5FE32C" w14:textId="7FABE88E"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359AF2F1"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t>c) zakres i okres mojego udziału przy wykonywaniu zamówienia będzie następujący:</w:t>
      </w:r>
    </w:p>
    <w:p w14:paraId="45EDB886" w14:textId="3EACA111" w:rsidR="00BA7C63" w:rsidRPr="000D1F57" w:rsidRDefault="00BA7C63" w:rsidP="00BA7C63">
      <w:pPr>
        <w:rPr>
          <w:rFonts w:ascii="Garamond" w:hAnsi="Garamond" w:cs="Open Sans"/>
          <w:sz w:val="20"/>
          <w:szCs w:val="20"/>
        </w:rPr>
      </w:pPr>
      <w:r w:rsidRPr="000D1F57">
        <w:rPr>
          <w:rFonts w:ascii="Garamond" w:hAnsi="Garamond" w:cs="Open Sans"/>
          <w:sz w:val="20"/>
          <w:szCs w:val="20"/>
        </w:rPr>
        <w:t>………………………………………………………………………………………………………</w:t>
      </w:r>
    </w:p>
    <w:p w14:paraId="4E596B74" w14:textId="11DBF758" w:rsidR="00BA7C63" w:rsidRPr="000D1F57" w:rsidRDefault="00BA7C63" w:rsidP="00617313">
      <w:pPr>
        <w:jc w:val="both"/>
        <w:rPr>
          <w:rFonts w:ascii="Garamond" w:hAnsi="Garamond" w:cs="Open Sans"/>
          <w:sz w:val="20"/>
          <w:szCs w:val="20"/>
        </w:rPr>
      </w:pPr>
      <w:r w:rsidRPr="000D1F57">
        <w:rPr>
          <w:rFonts w:ascii="Garamond" w:hAnsi="Garamond" w:cs="Open Sans"/>
          <w:sz w:val="20"/>
          <w:szCs w:val="20"/>
        </w:rPr>
        <w:t>d) w odniesieniu do warunków udziału w postępowaniu dotyczących wykształcenia, kwalifikacji zawodowych lub doświadczenia, zrealizuję roboty budowlane lub usługi, których wskazane zdolności dotyczą.</w:t>
      </w:r>
    </w:p>
    <w:p w14:paraId="577C0F84" w14:textId="77777777" w:rsidR="00BA7C63" w:rsidRPr="000D1F57" w:rsidRDefault="00BA7C63" w:rsidP="00BA7C63">
      <w:pPr>
        <w:rPr>
          <w:rFonts w:ascii="Garamond" w:hAnsi="Garamond" w:cs="Open Sans"/>
          <w:sz w:val="20"/>
          <w:szCs w:val="20"/>
        </w:rPr>
      </w:pPr>
    </w:p>
    <w:p w14:paraId="4D6C14A4" w14:textId="779FAB3E" w:rsidR="00BA7C63" w:rsidRPr="000D1F57" w:rsidRDefault="00BA7C63" w:rsidP="00BA7C63">
      <w:pPr>
        <w:rPr>
          <w:rFonts w:ascii="Garamond" w:hAnsi="Garamond" w:cs="Open Sans"/>
          <w:sz w:val="20"/>
          <w:szCs w:val="20"/>
        </w:rPr>
      </w:pPr>
      <w:r w:rsidRPr="000D1F57">
        <w:rPr>
          <w:rFonts w:ascii="Garamond" w:hAnsi="Garamond" w:cs="Open Sans"/>
          <w:sz w:val="20"/>
          <w:szCs w:val="20"/>
        </w:rPr>
        <w:t>…………….dnia, …………..202</w:t>
      </w:r>
      <w:r w:rsidR="00BC5A9C">
        <w:rPr>
          <w:rFonts w:ascii="Garamond" w:hAnsi="Garamond" w:cs="Open Sans"/>
          <w:sz w:val="20"/>
          <w:szCs w:val="20"/>
        </w:rPr>
        <w:t>5</w:t>
      </w:r>
      <w:r w:rsidRPr="000D1F57">
        <w:rPr>
          <w:rFonts w:ascii="Garamond" w:hAnsi="Garamond" w:cs="Open Sans"/>
          <w:sz w:val="20"/>
          <w:szCs w:val="20"/>
        </w:rPr>
        <w:t xml:space="preserve"> r.</w:t>
      </w:r>
    </w:p>
    <w:p w14:paraId="4660C1AD" w14:textId="77777777" w:rsidR="00BA7C63" w:rsidRPr="000D1F57" w:rsidRDefault="00BA7C63" w:rsidP="00BA7C63">
      <w:pPr>
        <w:pStyle w:val="Standard"/>
        <w:jc w:val="both"/>
        <w:rPr>
          <w:rFonts w:ascii="Garamond" w:hAnsi="Garamond" w:cs="Open Sans"/>
          <w:bCs/>
        </w:rPr>
      </w:pP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rPr>
        <w:tab/>
      </w:r>
      <w:r w:rsidRPr="000D1F57">
        <w:rPr>
          <w:rFonts w:ascii="Garamond" w:hAnsi="Garamond" w:cs="Open Sans"/>
          <w:bCs/>
        </w:rPr>
        <w:t>………..…………………………….</w:t>
      </w:r>
    </w:p>
    <w:p w14:paraId="27937FC3" w14:textId="4EBA5AEC" w:rsidR="00BA7C63" w:rsidRPr="00617313" w:rsidRDefault="00BA7C63" w:rsidP="00617313">
      <w:pPr>
        <w:pStyle w:val="Standard"/>
        <w:jc w:val="both"/>
        <w:rPr>
          <w:rFonts w:ascii="Garamond" w:hAnsi="Garamond" w:cs="Open Sans"/>
          <w:bCs/>
        </w:rPr>
      </w:pP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r>
      <w:r w:rsidRPr="000D1F57">
        <w:rPr>
          <w:rFonts w:ascii="Garamond" w:hAnsi="Garamond" w:cs="Open Sans"/>
          <w:bCs/>
        </w:rPr>
        <w:tab/>
        <w:t xml:space="preserve">  /podpisano elektronicznie/*</w:t>
      </w:r>
    </w:p>
    <w:p w14:paraId="60992D36" w14:textId="0BB75667" w:rsidR="00BA7C63" w:rsidRPr="00617313" w:rsidRDefault="00BA7C63" w:rsidP="00617313">
      <w:pPr>
        <w:pStyle w:val="Akapitzlist"/>
        <w:numPr>
          <w:ilvl w:val="2"/>
          <w:numId w:val="23"/>
        </w:numPr>
        <w:tabs>
          <w:tab w:val="left" w:pos="654"/>
        </w:tabs>
        <w:rPr>
          <w:rFonts w:ascii="Garamond" w:hAnsi="Garamond" w:cs="Open Sans"/>
          <w:sz w:val="16"/>
          <w:szCs w:val="16"/>
        </w:rPr>
      </w:pPr>
      <w:r w:rsidRPr="00617313">
        <w:rPr>
          <w:rFonts w:ascii="Garamond" w:hAnsi="Garamond" w:cs="Open Sans"/>
          <w:sz w:val="16"/>
          <w:szCs w:val="16"/>
        </w:rPr>
        <w:t>UWAGA: oświadczenie należy podpisać kwalifikowanym podpisem elektronicznym, podpisem zaufanym lub podpisem osobistym osoby uprawnionej do zaciągania zobowiązań w imieniu Wykonawcy.</w:t>
      </w:r>
    </w:p>
    <w:p w14:paraId="151B8447" w14:textId="77777777" w:rsidR="007E40EB" w:rsidRPr="000D1F57" w:rsidRDefault="007E40EB" w:rsidP="00BA7C63">
      <w:pPr>
        <w:pStyle w:val="Bezodstpw"/>
        <w:spacing w:line="276" w:lineRule="auto"/>
        <w:jc w:val="right"/>
        <w:rPr>
          <w:rFonts w:ascii="Garamond" w:hAnsi="Garamond" w:cs="Open Sans"/>
          <w:sz w:val="20"/>
          <w:szCs w:val="20"/>
        </w:rPr>
      </w:pPr>
    </w:p>
    <w:p w14:paraId="59F172B7" w14:textId="77777777" w:rsidR="00D317AF" w:rsidRDefault="00D317AF">
      <w:pPr>
        <w:rPr>
          <w:rFonts w:ascii="Garamond" w:eastAsia="Times New Roman" w:hAnsi="Garamond" w:cs="Open Sans"/>
          <w:sz w:val="20"/>
          <w:szCs w:val="20"/>
          <w:lang w:eastAsia="ar-SA"/>
        </w:rPr>
      </w:pPr>
      <w:r>
        <w:rPr>
          <w:rFonts w:ascii="Garamond" w:hAnsi="Garamond" w:cs="Open Sans"/>
          <w:sz w:val="20"/>
          <w:szCs w:val="20"/>
        </w:rPr>
        <w:br w:type="page"/>
      </w:r>
    </w:p>
    <w:p w14:paraId="2126F25F" w14:textId="78E08F96" w:rsidR="00BA7C63" w:rsidRPr="000D1F57" w:rsidRDefault="00BA7C63" w:rsidP="00BA7C63">
      <w:pPr>
        <w:pStyle w:val="Bezodstpw"/>
        <w:spacing w:line="276" w:lineRule="auto"/>
        <w:jc w:val="right"/>
        <w:rPr>
          <w:rFonts w:ascii="Garamond" w:hAnsi="Garamond" w:cs="Open Sans"/>
          <w:b/>
          <w:sz w:val="20"/>
          <w:szCs w:val="20"/>
        </w:rPr>
      </w:pPr>
      <w:r w:rsidRPr="000D1F57">
        <w:rPr>
          <w:rFonts w:ascii="Garamond" w:hAnsi="Garamond" w:cs="Open Sans"/>
          <w:sz w:val="20"/>
          <w:szCs w:val="20"/>
        </w:rPr>
        <w:lastRenderedPageBreak/>
        <w:t xml:space="preserve">Załącznik nr </w:t>
      </w:r>
      <w:r w:rsidR="00D317AF">
        <w:rPr>
          <w:rFonts w:ascii="Garamond" w:hAnsi="Garamond" w:cs="Open Sans"/>
          <w:b/>
          <w:sz w:val="20"/>
          <w:szCs w:val="20"/>
        </w:rPr>
        <w:t>7</w:t>
      </w:r>
      <w:r w:rsidR="007E40EB" w:rsidRPr="000D1F57">
        <w:rPr>
          <w:rFonts w:ascii="Garamond" w:hAnsi="Garamond" w:cs="Open Sans"/>
          <w:b/>
          <w:sz w:val="20"/>
          <w:szCs w:val="20"/>
        </w:rPr>
        <w:t xml:space="preserve"> </w:t>
      </w:r>
      <w:r w:rsidRPr="000D1F57">
        <w:rPr>
          <w:rFonts w:ascii="Garamond" w:hAnsi="Garamond" w:cs="Open Sans"/>
          <w:b/>
          <w:sz w:val="20"/>
          <w:szCs w:val="20"/>
        </w:rPr>
        <w:t>do SWZ</w:t>
      </w:r>
    </w:p>
    <w:p w14:paraId="6E2CE7B2" w14:textId="102B03E6" w:rsidR="00BA7C63" w:rsidRPr="000D1F57" w:rsidRDefault="00BA7C63" w:rsidP="00BA7C63">
      <w:pPr>
        <w:pStyle w:val="Tekstpodstawowy"/>
        <w:contextualSpacing/>
        <w:jc w:val="right"/>
        <w:rPr>
          <w:rFonts w:ascii="Garamond" w:hAnsi="Garamond" w:cs="Open Sans"/>
          <w:b/>
          <w:bCs/>
          <w:sz w:val="20"/>
          <w:szCs w:val="20"/>
        </w:rPr>
      </w:pPr>
      <w:r w:rsidRPr="000D1F57">
        <w:rPr>
          <w:rFonts w:ascii="Garamond" w:hAnsi="Garamond" w:cs="Open Sans"/>
          <w:b/>
          <w:sz w:val="20"/>
          <w:szCs w:val="20"/>
        </w:rPr>
        <w:t>Nr:</w:t>
      </w:r>
      <w:r w:rsidR="005E1D06">
        <w:rPr>
          <w:rFonts w:ascii="Garamond" w:hAnsi="Garamond" w:cs="Open Sans"/>
          <w:b/>
          <w:sz w:val="20"/>
          <w:szCs w:val="20"/>
        </w:rPr>
        <w:t xml:space="preserve"> </w:t>
      </w:r>
      <w:r w:rsidR="009F3758">
        <w:rPr>
          <w:rFonts w:ascii="Garamond" w:hAnsi="Garamond" w:cs="Open Sans"/>
          <w:b/>
          <w:sz w:val="20"/>
          <w:szCs w:val="20"/>
        </w:rPr>
        <w:t>78</w:t>
      </w:r>
      <w:r w:rsidR="00E209B5">
        <w:rPr>
          <w:rFonts w:ascii="Garamond" w:hAnsi="Garamond" w:cs="Open Sans"/>
          <w:b/>
          <w:sz w:val="20"/>
          <w:szCs w:val="20"/>
        </w:rPr>
        <w:t>/TP/</w:t>
      </w:r>
      <w:r w:rsidR="00CB5DB7">
        <w:rPr>
          <w:rFonts w:ascii="Garamond" w:hAnsi="Garamond" w:cs="Open Sans"/>
          <w:b/>
          <w:sz w:val="20"/>
          <w:szCs w:val="20"/>
        </w:rPr>
        <w:t>MN</w:t>
      </w:r>
      <w:r w:rsidR="00E209B5">
        <w:rPr>
          <w:rFonts w:ascii="Garamond" w:hAnsi="Garamond" w:cs="Open Sans"/>
          <w:b/>
          <w:sz w:val="20"/>
          <w:szCs w:val="20"/>
        </w:rPr>
        <w:t>/2025</w:t>
      </w:r>
    </w:p>
    <w:p w14:paraId="4BC198EA" w14:textId="77777777" w:rsidR="00BA7C63" w:rsidRPr="000D1F57" w:rsidRDefault="00BA7C63" w:rsidP="00BA7C63">
      <w:pPr>
        <w:pStyle w:val="Bezodstpw"/>
        <w:spacing w:line="276" w:lineRule="auto"/>
        <w:jc w:val="right"/>
        <w:rPr>
          <w:rFonts w:ascii="Garamond" w:hAnsi="Garamond" w:cs="Open Sans"/>
          <w:b/>
          <w:sz w:val="20"/>
          <w:szCs w:val="20"/>
        </w:rPr>
      </w:pPr>
      <w:r w:rsidRPr="000D1F57">
        <w:rPr>
          <w:rFonts w:ascii="Garamond" w:hAnsi="Garamond" w:cs="Open Sans"/>
          <w:b/>
          <w:sz w:val="20"/>
          <w:szCs w:val="20"/>
        </w:rPr>
        <w:t xml:space="preserve"> </w:t>
      </w:r>
    </w:p>
    <w:p w14:paraId="5D142F95" w14:textId="77777777" w:rsidR="00BA7C63" w:rsidRPr="000D1F57" w:rsidRDefault="00BA7C63" w:rsidP="00BA7C63">
      <w:pPr>
        <w:pStyle w:val="Bezodstpw"/>
        <w:spacing w:line="276" w:lineRule="auto"/>
        <w:rPr>
          <w:rFonts w:ascii="Garamond" w:hAnsi="Garamond" w:cs="Open Sans"/>
          <w:b/>
          <w:sz w:val="20"/>
          <w:szCs w:val="20"/>
        </w:rPr>
      </w:pPr>
    </w:p>
    <w:p w14:paraId="6A725A84" w14:textId="337D2DCB" w:rsidR="00BA7C63" w:rsidRPr="000D1F57" w:rsidRDefault="00BA7C63" w:rsidP="00BA7C63">
      <w:pPr>
        <w:pStyle w:val="Bezodstpw"/>
        <w:spacing w:line="276" w:lineRule="auto"/>
        <w:ind w:left="4956" w:firstLine="708"/>
        <w:rPr>
          <w:rFonts w:ascii="Garamond" w:hAnsi="Garamond" w:cs="Open Sans"/>
          <w:sz w:val="20"/>
          <w:szCs w:val="20"/>
        </w:rPr>
      </w:pPr>
      <w:r w:rsidRPr="000D1F57">
        <w:rPr>
          <w:rFonts w:ascii="Garamond" w:hAnsi="Garamond" w:cs="Open Sans"/>
          <w:sz w:val="20"/>
          <w:szCs w:val="20"/>
        </w:rPr>
        <w:t xml:space="preserve">                Zamawiający:</w:t>
      </w:r>
    </w:p>
    <w:p w14:paraId="40076FAA"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 xml:space="preserve"> Szpital Wojewódzki</w:t>
      </w:r>
    </w:p>
    <w:p w14:paraId="7853B44E"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im. dr. Ludwika Rydygiera</w:t>
      </w:r>
    </w:p>
    <w:p w14:paraId="3E391596" w14:textId="77777777" w:rsidR="00BA7C63" w:rsidRPr="000D1F57" w:rsidRDefault="00BA7C63" w:rsidP="00BA7C63">
      <w:pPr>
        <w:spacing w:line="360" w:lineRule="auto"/>
        <w:ind w:left="6372"/>
        <w:contextualSpacing/>
        <w:rPr>
          <w:rFonts w:ascii="Garamond" w:hAnsi="Garamond" w:cs="Open Sans"/>
          <w:b/>
          <w:i/>
          <w:sz w:val="20"/>
          <w:szCs w:val="20"/>
        </w:rPr>
      </w:pPr>
      <w:r w:rsidRPr="000D1F57">
        <w:rPr>
          <w:rFonts w:ascii="Garamond" w:hAnsi="Garamond" w:cs="Open Sans"/>
          <w:b/>
          <w:sz w:val="20"/>
          <w:szCs w:val="20"/>
        </w:rPr>
        <w:t>w Suwałkach</w:t>
      </w:r>
    </w:p>
    <w:p w14:paraId="2EFE0212" w14:textId="77777777" w:rsidR="00BA7C63" w:rsidRPr="000D1F57" w:rsidRDefault="00BA7C63" w:rsidP="00BA7C63">
      <w:pPr>
        <w:spacing w:line="360" w:lineRule="auto"/>
        <w:ind w:left="6372"/>
        <w:rPr>
          <w:rFonts w:ascii="Garamond" w:hAnsi="Garamond" w:cs="Open Sans"/>
          <w:b/>
          <w:sz w:val="20"/>
          <w:szCs w:val="20"/>
        </w:rPr>
      </w:pPr>
      <w:r w:rsidRPr="000D1F57">
        <w:rPr>
          <w:rFonts w:ascii="Garamond" w:hAnsi="Garamond" w:cs="Open Sans"/>
          <w:b/>
          <w:sz w:val="20"/>
          <w:szCs w:val="20"/>
        </w:rPr>
        <w:t>ul. Szpitalna 60, 16-400 Suwałki</w:t>
      </w:r>
    </w:p>
    <w:p w14:paraId="61A23990"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Podmiot:</w:t>
      </w:r>
    </w:p>
    <w:p w14:paraId="27873F07"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w:t>
      </w:r>
    </w:p>
    <w:p w14:paraId="0A89B0BC" w14:textId="1E1FABC5" w:rsidR="00BA7C63" w:rsidRPr="000D1F57" w:rsidRDefault="00BA7C63" w:rsidP="00BA7C63">
      <w:pPr>
        <w:ind w:right="5953"/>
        <w:rPr>
          <w:rFonts w:ascii="Garamond" w:eastAsia="Calibri" w:hAnsi="Garamond" w:cs="Open Sans"/>
          <w:i/>
          <w:sz w:val="20"/>
          <w:szCs w:val="20"/>
        </w:rPr>
      </w:pPr>
      <w:r w:rsidRPr="000D1F57">
        <w:rPr>
          <w:rFonts w:ascii="Garamond" w:eastAsia="Calibri" w:hAnsi="Garamond" w:cs="Open Sans"/>
          <w:i/>
          <w:sz w:val="20"/>
          <w:szCs w:val="20"/>
        </w:rPr>
        <w:t>(pełna nazwa/firma, adres, w</w:t>
      </w:r>
      <w:r w:rsidR="0049201A" w:rsidRPr="000D1F57">
        <w:rPr>
          <w:rFonts w:ascii="Garamond" w:eastAsia="Calibri" w:hAnsi="Garamond" w:cs="Open Sans"/>
          <w:i/>
          <w:sz w:val="20"/>
          <w:szCs w:val="20"/>
        </w:rPr>
        <w:t> </w:t>
      </w:r>
      <w:r w:rsidRPr="000D1F57">
        <w:rPr>
          <w:rFonts w:ascii="Garamond" w:eastAsia="Calibri" w:hAnsi="Garamond" w:cs="Open Sans"/>
          <w:i/>
          <w:sz w:val="20"/>
          <w:szCs w:val="20"/>
        </w:rPr>
        <w:t>zależności od podmiotu: NIP/PESEL, KRS/CEiDG)</w:t>
      </w:r>
    </w:p>
    <w:p w14:paraId="5F4DD0D2"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reprezentowany przez:</w:t>
      </w:r>
    </w:p>
    <w:p w14:paraId="4750EECA" w14:textId="77777777" w:rsidR="00BA7C63" w:rsidRPr="000D1F57" w:rsidRDefault="00BA7C63" w:rsidP="00BA7C63">
      <w:pPr>
        <w:rPr>
          <w:rFonts w:ascii="Garamond" w:eastAsia="Calibri" w:hAnsi="Garamond" w:cs="Open Sans"/>
          <w:sz w:val="20"/>
          <w:szCs w:val="20"/>
        </w:rPr>
      </w:pPr>
      <w:r w:rsidRPr="000D1F57">
        <w:rPr>
          <w:rFonts w:ascii="Garamond" w:eastAsia="Calibri" w:hAnsi="Garamond" w:cs="Open Sans"/>
          <w:sz w:val="20"/>
          <w:szCs w:val="20"/>
        </w:rPr>
        <w:t>…………………………………………………………………………</w:t>
      </w:r>
    </w:p>
    <w:p w14:paraId="06E5A7CF" w14:textId="4CF86F74" w:rsidR="00BA7C63" w:rsidRPr="000D1F57" w:rsidRDefault="00BA7C63" w:rsidP="00BA7C63">
      <w:pPr>
        <w:ind w:right="5953"/>
        <w:rPr>
          <w:rFonts w:ascii="Garamond" w:eastAsia="Calibri" w:hAnsi="Garamond" w:cs="Open Sans"/>
          <w:i/>
          <w:sz w:val="20"/>
          <w:szCs w:val="20"/>
        </w:rPr>
      </w:pPr>
      <w:r w:rsidRPr="000D1F57">
        <w:rPr>
          <w:rFonts w:ascii="Garamond" w:eastAsia="Calibri" w:hAnsi="Garamond" w:cs="Open Sans"/>
          <w:i/>
          <w:sz w:val="20"/>
          <w:szCs w:val="20"/>
        </w:rPr>
        <w:t>(imię, nazwisko, stanowisko/podstawa do reprezentacji)</w:t>
      </w:r>
    </w:p>
    <w:p w14:paraId="33635D4F" w14:textId="77777777" w:rsidR="00BA7C63" w:rsidRPr="000D1F57" w:rsidRDefault="00BA7C63" w:rsidP="00BA7C63">
      <w:pPr>
        <w:spacing w:line="276" w:lineRule="auto"/>
        <w:jc w:val="center"/>
        <w:rPr>
          <w:rFonts w:ascii="Garamond" w:eastAsia="Calibri" w:hAnsi="Garamond" w:cs="Open Sans"/>
          <w:b/>
          <w:sz w:val="20"/>
          <w:szCs w:val="20"/>
        </w:rPr>
      </w:pPr>
    </w:p>
    <w:p w14:paraId="05FF6084" w14:textId="77777777" w:rsidR="00BA7C63" w:rsidRPr="000D1F57" w:rsidRDefault="00BA7C63" w:rsidP="00BA7C63">
      <w:pPr>
        <w:spacing w:after="120" w:line="360" w:lineRule="auto"/>
        <w:jc w:val="center"/>
        <w:rPr>
          <w:rFonts w:ascii="Garamond" w:hAnsi="Garamond" w:cs="Open Sans"/>
          <w:b/>
          <w:sz w:val="20"/>
          <w:szCs w:val="20"/>
          <w:u w:val="single"/>
        </w:rPr>
      </w:pPr>
      <w:r w:rsidRPr="000D1F57">
        <w:rPr>
          <w:rFonts w:ascii="Garamond" w:hAnsi="Garamond" w:cs="Open Sans"/>
          <w:b/>
          <w:sz w:val="20"/>
          <w:szCs w:val="20"/>
          <w:u w:val="single"/>
        </w:rPr>
        <w:t>Oświadczenia podmiotu udostępniającego zasoby</w:t>
      </w:r>
    </w:p>
    <w:p w14:paraId="31266000" w14:textId="77777777" w:rsidR="00BA7C63" w:rsidRPr="000D1F57" w:rsidRDefault="00BA7C63" w:rsidP="00BA7C63">
      <w:pPr>
        <w:spacing w:after="120" w:line="360" w:lineRule="auto"/>
        <w:jc w:val="center"/>
        <w:rPr>
          <w:rFonts w:ascii="Garamond" w:hAnsi="Garamond" w:cs="Open Sans"/>
          <w:b/>
          <w:sz w:val="20"/>
          <w:szCs w:val="20"/>
        </w:rPr>
      </w:pPr>
      <w:r w:rsidRPr="000D1F57">
        <w:rPr>
          <w:rFonts w:ascii="Garamond" w:hAnsi="Garamond" w:cs="Open Sans"/>
          <w:b/>
          <w:sz w:val="20"/>
          <w:szCs w:val="20"/>
        </w:rPr>
        <w:t>składane na podstawie art. 125 ust. 5 ustawy Pzp</w:t>
      </w:r>
    </w:p>
    <w:p w14:paraId="624BC792" w14:textId="45E697FE" w:rsidR="00BA7C63" w:rsidRPr="000D1F57" w:rsidRDefault="00BA7C63" w:rsidP="00BA7C63">
      <w:pPr>
        <w:spacing w:line="276" w:lineRule="auto"/>
        <w:jc w:val="both"/>
        <w:rPr>
          <w:rFonts w:ascii="Garamond" w:eastAsia="Calibri" w:hAnsi="Garamond" w:cs="Open Sans"/>
          <w:sz w:val="20"/>
          <w:szCs w:val="20"/>
        </w:rPr>
      </w:pPr>
      <w:r w:rsidRPr="000D1F57">
        <w:rPr>
          <w:rFonts w:ascii="Garamond" w:eastAsia="Calibri" w:hAnsi="Garamond" w:cs="Open Sans"/>
          <w:sz w:val="20"/>
          <w:szCs w:val="20"/>
        </w:rPr>
        <w:t xml:space="preserve">Na potrzeby postępowania o udzielenie zamówienia publicznego pn. </w:t>
      </w:r>
      <w:r w:rsidR="003D32EE" w:rsidRPr="003D32EE">
        <w:rPr>
          <w:rFonts w:ascii="Garamond" w:eastAsia="Calibri" w:hAnsi="Garamond" w:cs="Open Sans"/>
          <w:b/>
          <w:bCs/>
          <w:color w:val="2F5496" w:themeColor="accent5" w:themeShade="BF"/>
          <w:sz w:val="20"/>
          <w:szCs w:val="20"/>
        </w:rPr>
        <w:t>Wykonanie zabezpieczeń przeciwpożarowych w strefie pożarowej 2 i 3 w budynku Szpitala Wojewódzkiego im. dr. Ludwika Rydygiera w Suwałkach</w:t>
      </w:r>
      <w:r w:rsidR="003D32EE" w:rsidRPr="003D32EE">
        <w:rPr>
          <w:rFonts w:ascii="Garamond" w:eastAsia="Calibri" w:hAnsi="Garamond" w:cs="Open Sans"/>
          <w:color w:val="2F5496" w:themeColor="accent5" w:themeShade="BF"/>
          <w:sz w:val="20"/>
          <w:szCs w:val="20"/>
        </w:rPr>
        <w:t xml:space="preserve"> </w:t>
      </w:r>
      <w:r w:rsidRPr="000D1F57">
        <w:rPr>
          <w:rFonts w:ascii="Garamond" w:eastAsia="Calibri" w:hAnsi="Garamond" w:cs="Open Sans"/>
          <w:sz w:val="20"/>
          <w:szCs w:val="20"/>
        </w:rPr>
        <w:t>prowadzonego przez Szpital Wojewódzki im.</w:t>
      </w:r>
      <w:r w:rsidR="00630868" w:rsidRPr="000D1F57">
        <w:rPr>
          <w:rFonts w:ascii="Garamond" w:eastAsia="Calibri" w:hAnsi="Garamond" w:cs="Open Sans"/>
          <w:sz w:val="20"/>
          <w:szCs w:val="20"/>
        </w:rPr>
        <w:t xml:space="preserve"> </w:t>
      </w:r>
      <w:r w:rsidRPr="000D1F57">
        <w:rPr>
          <w:rFonts w:ascii="Garamond" w:eastAsia="Calibri" w:hAnsi="Garamond" w:cs="Open Sans"/>
          <w:sz w:val="20"/>
          <w:szCs w:val="20"/>
        </w:rPr>
        <w:t>dr. Ludwika Rydygiera w Suwałkach</w:t>
      </w:r>
      <w:r w:rsidRPr="000D1F57">
        <w:rPr>
          <w:rFonts w:ascii="Garamond" w:eastAsia="Calibri" w:hAnsi="Garamond" w:cs="Open Sans"/>
          <w:i/>
          <w:sz w:val="20"/>
          <w:szCs w:val="20"/>
        </w:rPr>
        <w:t xml:space="preserve">, </w:t>
      </w:r>
      <w:r w:rsidRPr="000D1F57">
        <w:rPr>
          <w:rFonts w:ascii="Garamond" w:eastAsia="Calibri" w:hAnsi="Garamond" w:cs="Open Sans"/>
          <w:sz w:val="20"/>
          <w:szCs w:val="20"/>
        </w:rPr>
        <w:t>oświadczam, co następuje:</w:t>
      </w:r>
    </w:p>
    <w:p w14:paraId="1034111F" w14:textId="77777777" w:rsidR="00BA7C63" w:rsidRPr="000D1F57" w:rsidRDefault="00BA7C63" w:rsidP="00BA7C63">
      <w:pPr>
        <w:shd w:val="clear" w:color="auto" w:fill="BFBFBF" w:themeFill="background1" w:themeFillShade="BF"/>
        <w:spacing w:before="120" w:line="360" w:lineRule="auto"/>
        <w:rPr>
          <w:rFonts w:ascii="Garamond" w:hAnsi="Garamond" w:cs="Open Sans"/>
          <w:b/>
          <w:sz w:val="20"/>
          <w:szCs w:val="20"/>
        </w:rPr>
      </w:pPr>
      <w:r w:rsidRPr="000D1F57">
        <w:rPr>
          <w:rFonts w:ascii="Garamond" w:hAnsi="Garamond" w:cs="Open Sans"/>
          <w:b/>
          <w:sz w:val="20"/>
          <w:szCs w:val="20"/>
        </w:rPr>
        <w:t>OŚWIADCZENIA DOTYCZĄCE PODSTAW WYKLUCZENIA:</w:t>
      </w:r>
    </w:p>
    <w:p w14:paraId="38818703" w14:textId="77777777" w:rsidR="00BA7C63" w:rsidRPr="000D1F57" w:rsidRDefault="00BA7C63" w:rsidP="00702064">
      <w:pPr>
        <w:pStyle w:val="Akapitzlist"/>
        <w:numPr>
          <w:ilvl w:val="0"/>
          <w:numId w:val="51"/>
        </w:numPr>
        <w:spacing w:before="120" w:after="0" w:line="360" w:lineRule="auto"/>
        <w:jc w:val="both"/>
        <w:rPr>
          <w:rFonts w:ascii="Garamond" w:hAnsi="Garamond" w:cs="Open Sans"/>
          <w:sz w:val="20"/>
          <w:szCs w:val="20"/>
        </w:rPr>
      </w:pPr>
      <w:r w:rsidRPr="000D1F57">
        <w:rPr>
          <w:rFonts w:ascii="Garamond" w:hAnsi="Garamond" w:cs="Open Sans"/>
          <w:sz w:val="20"/>
          <w:szCs w:val="20"/>
        </w:rPr>
        <w:t>Oświadczam, że nie zachodzą w stosunku do mnie przesłanki wykluczenia z postępowania na podstawie  art. 108 ust 1 ustawy Pzp.</w:t>
      </w:r>
    </w:p>
    <w:p w14:paraId="5C255322" w14:textId="022F8212" w:rsidR="00BA7C63" w:rsidRPr="000D1F57" w:rsidRDefault="00BA7C63" w:rsidP="00702064">
      <w:pPr>
        <w:pStyle w:val="Akapitzlist"/>
        <w:numPr>
          <w:ilvl w:val="0"/>
          <w:numId w:val="51"/>
        </w:numPr>
        <w:spacing w:before="120" w:after="0" w:line="360" w:lineRule="auto"/>
        <w:jc w:val="both"/>
        <w:rPr>
          <w:rFonts w:ascii="Garamond" w:hAnsi="Garamond" w:cs="Open Sans"/>
          <w:sz w:val="20"/>
          <w:szCs w:val="20"/>
        </w:rPr>
      </w:pPr>
      <w:r w:rsidRPr="000D1F57">
        <w:rPr>
          <w:rFonts w:ascii="Garamond" w:hAnsi="Garamond" w:cs="Open Sans"/>
          <w:sz w:val="20"/>
          <w:szCs w:val="20"/>
        </w:rPr>
        <w:t>Oświadczam, że nie zachodzą w stosunku do mnie przesłanki wykluczenia z postępowania na podstawie art. 109 ust. 1 pkt 4 ustawy Pzp.</w:t>
      </w:r>
    </w:p>
    <w:p w14:paraId="1EF31F69" w14:textId="1B7AA027" w:rsidR="00BA7C63" w:rsidRPr="000D1F57" w:rsidRDefault="00BA7C63" w:rsidP="00702064">
      <w:pPr>
        <w:pStyle w:val="NormalnyWeb"/>
        <w:numPr>
          <w:ilvl w:val="0"/>
          <w:numId w:val="51"/>
        </w:numPr>
        <w:spacing w:before="0" w:after="0" w:line="360" w:lineRule="auto"/>
        <w:ind w:left="714" w:hanging="357"/>
        <w:jc w:val="both"/>
        <w:rPr>
          <w:rFonts w:ascii="Garamond" w:hAnsi="Garamond" w:cs="Open Sans"/>
          <w:sz w:val="20"/>
          <w:szCs w:val="20"/>
        </w:rPr>
      </w:pPr>
      <w:r w:rsidRPr="000D1F57">
        <w:rPr>
          <w:rFonts w:ascii="Garamond" w:hAnsi="Garamond" w:cs="Open Sans"/>
          <w:sz w:val="20"/>
          <w:szCs w:val="20"/>
        </w:rPr>
        <w:t xml:space="preserve">Oświadczam, </w:t>
      </w:r>
      <w:r w:rsidRPr="000D1F57">
        <w:rPr>
          <w:rFonts w:ascii="Garamond" w:hAnsi="Garamond" w:cs="Open Sans"/>
          <w:color w:val="000000" w:themeColor="text1"/>
          <w:sz w:val="20"/>
          <w:szCs w:val="20"/>
        </w:rPr>
        <w:t xml:space="preserve">że nie zachodzą w stosunku do mnie przesłanki wykluczenia z postępowania na podstawie art.  </w:t>
      </w:r>
      <w:r w:rsidRPr="000D1F57">
        <w:rPr>
          <w:rFonts w:ascii="Garamond" w:hAnsi="Garamond" w:cs="Open Sans"/>
          <w:color w:val="000000" w:themeColor="text1"/>
          <w:sz w:val="20"/>
          <w:szCs w:val="20"/>
          <w:lang w:eastAsia="pl-PL"/>
        </w:rPr>
        <w:t xml:space="preserve">7 ust. 1 ustawy </w:t>
      </w:r>
      <w:r w:rsidRPr="000D1F57">
        <w:rPr>
          <w:rFonts w:ascii="Garamond" w:hAnsi="Garamond" w:cs="Open Sans"/>
          <w:color w:val="000000" w:themeColor="text1"/>
          <w:sz w:val="20"/>
          <w:szCs w:val="20"/>
        </w:rPr>
        <w:t>z dnia 13 kwietnia 2022 r.</w:t>
      </w:r>
      <w:r w:rsidRPr="000D1F57">
        <w:rPr>
          <w:rFonts w:ascii="Garamond" w:hAnsi="Garamond" w:cs="Open Sans"/>
          <w:i/>
          <w:iCs/>
          <w:color w:val="000000" w:themeColor="text1"/>
          <w:sz w:val="20"/>
          <w:szCs w:val="20"/>
        </w:rPr>
        <w:t xml:space="preserve"> </w:t>
      </w:r>
      <w:r w:rsidRPr="000D1F57">
        <w:rPr>
          <w:rFonts w:ascii="Garamond" w:hAnsi="Garamond" w:cs="Open Sans"/>
          <w:iCs/>
          <w:color w:val="000000" w:themeColor="text1"/>
          <w:sz w:val="20"/>
          <w:szCs w:val="20"/>
        </w:rPr>
        <w:t>o szczególnych rozwiązaniach w zakresie przeciwdziałania wspieraniu agresji na Ukrainę oraz służących ochronie bezpieczeństwa narodowego</w:t>
      </w:r>
      <w:r w:rsidRPr="000D1F57">
        <w:rPr>
          <w:rFonts w:ascii="Garamond" w:hAnsi="Garamond" w:cs="Open Sans"/>
          <w:i/>
          <w:iCs/>
          <w:color w:val="000000" w:themeColor="text1"/>
          <w:sz w:val="20"/>
          <w:szCs w:val="20"/>
        </w:rPr>
        <w:t xml:space="preserve"> (Dz. U. </w:t>
      </w:r>
      <w:r w:rsidR="00484C34">
        <w:rPr>
          <w:rFonts w:ascii="Garamond" w:hAnsi="Garamond" w:cs="Open Sans"/>
          <w:i/>
          <w:iCs/>
          <w:color w:val="000000" w:themeColor="text1"/>
          <w:sz w:val="20"/>
          <w:szCs w:val="20"/>
        </w:rPr>
        <w:t xml:space="preserve">2025 </w:t>
      </w:r>
      <w:r w:rsidRPr="000D1F57">
        <w:rPr>
          <w:rFonts w:ascii="Garamond" w:hAnsi="Garamond" w:cs="Open Sans"/>
          <w:i/>
          <w:iCs/>
          <w:color w:val="000000" w:themeColor="text1"/>
          <w:sz w:val="20"/>
          <w:szCs w:val="20"/>
        </w:rPr>
        <w:t xml:space="preserve">poz. </w:t>
      </w:r>
      <w:r w:rsidR="00484C34">
        <w:rPr>
          <w:rFonts w:ascii="Garamond" w:hAnsi="Garamond" w:cs="Open Sans"/>
          <w:i/>
          <w:iCs/>
          <w:color w:val="000000" w:themeColor="text1"/>
          <w:sz w:val="20"/>
          <w:szCs w:val="20"/>
        </w:rPr>
        <w:t>514</w:t>
      </w:r>
      <w:r w:rsidRPr="000D1F57">
        <w:rPr>
          <w:rFonts w:ascii="Garamond" w:hAnsi="Garamond" w:cs="Open Sans"/>
          <w:i/>
          <w:iCs/>
          <w:color w:val="000000" w:themeColor="text1"/>
          <w:sz w:val="20"/>
          <w:szCs w:val="20"/>
        </w:rPr>
        <w:t>)</w:t>
      </w:r>
      <w:r w:rsidRPr="000D1F57">
        <w:rPr>
          <w:rStyle w:val="Odwoanieprzypisudolnego"/>
          <w:rFonts w:ascii="Garamond" w:hAnsi="Garamond" w:cs="Open Sans"/>
          <w:i/>
          <w:iCs/>
          <w:color w:val="000000" w:themeColor="text1"/>
          <w:sz w:val="20"/>
          <w:szCs w:val="20"/>
        </w:rPr>
        <w:footnoteReference w:id="2"/>
      </w:r>
      <w:r w:rsidRPr="000D1F57">
        <w:rPr>
          <w:rFonts w:ascii="Garamond" w:hAnsi="Garamond" w:cs="Open Sans"/>
          <w:i/>
          <w:iCs/>
          <w:color w:val="000000" w:themeColor="text1"/>
          <w:sz w:val="20"/>
          <w:szCs w:val="20"/>
        </w:rPr>
        <w:t>.</w:t>
      </w:r>
      <w:r w:rsidRPr="000D1F57">
        <w:rPr>
          <w:rFonts w:ascii="Garamond" w:hAnsi="Garamond" w:cs="Open Sans"/>
          <w:color w:val="000000" w:themeColor="text1"/>
          <w:sz w:val="20"/>
          <w:szCs w:val="20"/>
        </w:rPr>
        <w:t xml:space="preserve"> </w:t>
      </w:r>
    </w:p>
    <w:p w14:paraId="7008D3BC" w14:textId="77777777" w:rsidR="00BA7C63" w:rsidRPr="000D1F57" w:rsidRDefault="00BA7C63" w:rsidP="00BA7C63">
      <w:pPr>
        <w:pStyle w:val="NormalnyWeb"/>
        <w:spacing w:after="0" w:line="360" w:lineRule="auto"/>
        <w:ind w:left="714"/>
        <w:jc w:val="both"/>
        <w:rPr>
          <w:rFonts w:ascii="Garamond" w:hAnsi="Garamond" w:cs="Open Sans"/>
          <w:sz w:val="20"/>
          <w:szCs w:val="20"/>
        </w:rPr>
      </w:pPr>
    </w:p>
    <w:p w14:paraId="1DAFD646" w14:textId="77777777" w:rsidR="00BA7C63" w:rsidRPr="000D1F57" w:rsidRDefault="00BA7C63" w:rsidP="00BA7C63">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t>OŚWIADCZENIE DOTYCZĄCE WARUNKÓW UDZIAŁU W POSTĘPOWANIU:</w:t>
      </w:r>
    </w:p>
    <w:p w14:paraId="7DBC0262" w14:textId="77777777" w:rsidR="00BA7C63" w:rsidRPr="000D1F57" w:rsidRDefault="00BA7C63" w:rsidP="00BA7C63">
      <w:pPr>
        <w:spacing w:after="120" w:line="360" w:lineRule="auto"/>
        <w:jc w:val="both"/>
        <w:rPr>
          <w:rFonts w:ascii="Garamond" w:hAnsi="Garamond" w:cs="Open Sans"/>
          <w:b/>
          <w:sz w:val="20"/>
          <w:szCs w:val="20"/>
        </w:rPr>
      </w:pPr>
      <w:r w:rsidRPr="000D1F57">
        <w:rPr>
          <w:rFonts w:ascii="Garamond" w:hAnsi="Garamond" w:cs="Open Sans"/>
          <w:sz w:val="20"/>
          <w:szCs w:val="20"/>
        </w:rPr>
        <w:t xml:space="preserve">Oświadczam, że spełniam warunki udziału w postępowaniu określone przez zamawiającego </w:t>
      </w:r>
      <w:r w:rsidRPr="000D1F57">
        <w:rPr>
          <w:rFonts w:ascii="Garamond" w:hAnsi="Garamond" w:cs="Open Sans"/>
          <w:b/>
          <w:sz w:val="20"/>
          <w:szCs w:val="20"/>
        </w:rPr>
        <w:t>w SWZ, w rozdziale 8 pkt. 2  ………… …</w:t>
      </w:r>
    </w:p>
    <w:p w14:paraId="30B46A54" w14:textId="2B3FE31C" w:rsidR="00BA7C63" w:rsidRPr="000D1F57" w:rsidRDefault="00BA7C63" w:rsidP="00BA7C63">
      <w:pPr>
        <w:spacing w:after="120" w:line="360" w:lineRule="auto"/>
        <w:jc w:val="both"/>
        <w:rPr>
          <w:rFonts w:ascii="Garamond" w:hAnsi="Garamond" w:cs="Open Sans"/>
          <w:sz w:val="20"/>
          <w:szCs w:val="20"/>
        </w:rPr>
      </w:pPr>
      <w:r w:rsidRPr="000D1F57">
        <w:rPr>
          <w:rFonts w:ascii="Garamond" w:hAnsi="Garamond" w:cs="Open Sans"/>
          <w:i/>
          <w:sz w:val="20"/>
          <w:szCs w:val="20"/>
        </w:rPr>
        <w:t>(wskazać dokument i właściwą jednostkę redakcyjną dokumentu, w której określono warunki udziału w</w:t>
      </w:r>
      <w:r w:rsidR="0049201A" w:rsidRPr="000D1F57">
        <w:rPr>
          <w:rFonts w:ascii="Garamond" w:hAnsi="Garamond" w:cs="Open Sans"/>
          <w:i/>
          <w:sz w:val="20"/>
          <w:szCs w:val="20"/>
        </w:rPr>
        <w:t> </w:t>
      </w:r>
      <w:r w:rsidRPr="000D1F57">
        <w:rPr>
          <w:rFonts w:ascii="Garamond" w:hAnsi="Garamond" w:cs="Open Sans"/>
          <w:i/>
          <w:sz w:val="20"/>
          <w:szCs w:val="20"/>
        </w:rPr>
        <w:t>postępowaniu)</w:t>
      </w:r>
      <w:r w:rsidRPr="000D1F57">
        <w:rPr>
          <w:rFonts w:ascii="Garamond" w:hAnsi="Garamond" w:cs="Open Sans"/>
          <w:sz w:val="20"/>
          <w:szCs w:val="20"/>
        </w:rPr>
        <w:t xml:space="preserve"> </w:t>
      </w:r>
    </w:p>
    <w:p w14:paraId="145FF4C1" w14:textId="77777777" w:rsidR="00BA7C63" w:rsidRPr="000D1F57" w:rsidRDefault="00BA7C63" w:rsidP="00BA7C63">
      <w:pPr>
        <w:spacing w:after="120" w:line="360" w:lineRule="auto"/>
        <w:jc w:val="both"/>
        <w:rPr>
          <w:rFonts w:ascii="Garamond" w:hAnsi="Garamond" w:cs="Open Sans"/>
          <w:sz w:val="20"/>
          <w:szCs w:val="20"/>
        </w:rPr>
      </w:pPr>
      <w:r w:rsidRPr="000D1F57">
        <w:rPr>
          <w:rFonts w:ascii="Garamond" w:hAnsi="Garamond" w:cs="Open Sans"/>
          <w:sz w:val="20"/>
          <w:szCs w:val="20"/>
        </w:rPr>
        <w:t xml:space="preserve">w  następującym zakresie: ………………………………………………………………………………… </w:t>
      </w:r>
    </w:p>
    <w:p w14:paraId="403D5A98"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sz w:val="20"/>
          <w:szCs w:val="20"/>
        </w:rPr>
        <w:t>……..…………………………………………………..………………………………………….................</w:t>
      </w:r>
    </w:p>
    <w:p w14:paraId="0CC941D4" w14:textId="77777777" w:rsidR="00BA7C63" w:rsidRPr="000D1F57" w:rsidRDefault="00BA7C63" w:rsidP="00BA7C63">
      <w:pPr>
        <w:spacing w:line="360" w:lineRule="auto"/>
        <w:ind w:left="5664" w:firstLine="708"/>
        <w:jc w:val="both"/>
        <w:rPr>
          <w:rFonts w:ascii="Garamond" w:hAnsi="Garamond" w:cs="Open Sans"/>
          <w:i/>
          <w:sz w:val="20"/>
          <w:szCs w:val="20"/>
        </w:rPr>
      </w:pPr>
    </w:p>
    <w:p w14:paraId="1FEF15DE" w14:textId="77777777" w:rsidR="00BA7C63" w:rsidRPr="000D1F57" w:rsidRDefault="00BA7C63" w:rsidP="00BA7C63">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t>OŚWIADCZENIE DOTYCZĄCE PODANYCH INFORMACJI:</w:t>
      </w:r>
    </w:p>
    <w:p w14:paraId="3226B3CD" w14:textId="50AD44B9" w:rsidR="00BA7C63" w:rsidRPr="000D1F57" w:rsidRDefault="00BA7C63" w:rsidP="00BA7C63">
      <w:pPr>
        <w:spacing w:before="120" w:after="120" w:line="360" w:lineRule="auto"/>
        <w:jc w:val="both"/>
        <w:rPr>
          <w:rFonts w:ascii="Garamond" w:hAnsi="Garamond" w:cs="Open Sans"/>
          <w:sz w:val="20"/>
          <w:szCs w:val="20"/>
        </w:rPr>
      </w:pPr>
      <w:r w:rsidRPr="000D1F57">
        <w:rPr>
          <w:rFonts w:ascii="Garamond" w:hAnsi="Garamond" w:cs="Open Sans"/>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14:paraId="11CC8443" w14:textId="77777777" w:rsidR="00BA7C63" w:rsidRPr="000D1F57" w:rsidRDefault="00BA7C63" w:rsidP="00BA7C63">
      <w:pPr>
        <w:shd w:val="clear" w:color="auto" w:fill="BFBFBF" w:themeFill="background1" w:themeFillShade="BF"/>
        <w:spacing w:after="120" w:line="360" w:lineRule="auto"/>
        <w:jc w:val="both"/>
        <w:rPr>
          <w:rFonts w:ascii="Garamond" w:hAnsi="Garamond" w:cs="Open Sans"/>
          <w:b/>
          <w:sz w:val="20"/>
          <w:szCs w:val="20"/>
        </w:rPr>
      </w:pPr>
      <w:r w:rsidRPr="000D1F57">
        <w:rPr>
          <w:rFonts w:ascii="Garamond" w:hAnsi="Garamond" w:cs="Open Sans"/>
          <w:b/>
          <w:sz w:val="20"/>
          <w:szCs w:val="20"/>
        </w:rPr>
        <w:t>INFORMACJA DOTYCZĄCA DOSTĘPU DO PODMIOTOWYCH ŚRODKÓW DOWODOWYCH:</w:t>
      </w:r>
    </w:p>
    <w:p w14:paraId="6DFAA813" w14:textId="00017056" w:rsidR="00BA7C63" w:rsidRPr="000D1F57" w:rsidRDefault="00BA7C63" w:rsidP="00BA7C63">
      <w:pPr>
        <w:spacing w:after="120" w:line="360" w:lineRule="auto"/>
        <w:jc w:val="both"/>
        <w:rPr>
          <w:rFonts w:ascii="Garamond" w:hAnsi="Garamond" w:cs="Open Sans"/>
          <w:sz w:val="20"/>
          <w:szCs w:val="20"/>
        </w:rPr>
      </w:pPr>
      <w:r w:rsidRPr="000D1F57">
        <w:rPr>
          <w:rFonts w:ascii="Garamond" w:hAnsi="Garamond" w:cs="Open Sans"/>
          <w:sz w:val="20"/>
          <w:szCs w:val="20"/>
        </w:rPr>
        <w:t>Wskazuję następujące podmiotowe środki dowodowe, które można uzyskać za pomocą bezpłatnych i</w:t>
      </w:r>
      <w:r w:rsidR="00751F26" w:rsidRPr="000D1F57">
        <w:rPr>
          <w:rFonts w:ascii="Garamond" w:hAnsi="Garamond" w:cs="Open Sans"/>
          <w:sz w:val="20"/>
          <w:szCs w:val="20"/>
        </w:rPr>
        <w:t> </w:t>
      </w:r>
      <w:r w:rsidRPr="000D1F57">
        <w:rPr>
          <w:rFonts w:ascii="Garamond" w:hAnsi="Garamond" w:cs="Open Sans"/>
          <w:sz w:val="20"/>
          <w:szCs w:val="20"/>
        </w:rPr>
        <w:t>ogólnodostępnych baz danych, oraz dane umożliwiające dostęp do tych środków:</w:t>
      </w:r>
    </w:p>
    <w:p w14:paraId="440EC169"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sz w:val="20"/>
          <w:szCs w:val="20"/>
        </w:rPr>
        <w:t>1) ......................................................................................................................................................</w:t>
      </w:r>
    </w:p>
    <w:p w14:paraId="051EB130"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05804254"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sz w:val="20"/>
          <w:szCs w:val="20"/>
        </w:rPr>
        <w:t>2) .......................................................................................................................................................</w:t>
      </w:r>
    </w:p>
    <w:p w14:paraId="247D335C" w14:textId="77777777" w:rsidR="00BA7C63" w:rsidRPr="000D1F57" w:rsidRDefault="00BA7C63" w:rsidP="00BA7C63">
      <w:pPr>
        <w:spacing w:line="360" w:lineRule="auto"/>
        <w:jc w:val="both"/>
        <w:rPr>
          <w:rFonts w:ascii="Garamond" w:hAnsi="Garamond" w:cs="Open Sans"/>
          <w:sz w:val="20"/>
          <w:szCs w:val="20"/>
        </w:rPr>
      </w:pPr>
      <w:r w:rsidRPr="000D1F57">
        <w:rPr>
          <w:rFonts w:ascii="Garamond" w:hAnsi="Garamond" w:cs="Open Sans"/>
          <w:i/>
          <w:sz w:val="20"/>
          <w:szCs w:val="20"/>
        </w:rPr>
        <w:t>(wskazać podmiotowy środek dowodowy, adres internetowy, wydający urząd lub organ, dokładne dane referencyjne dokumentacji)</w:t>
      </w:r>
    </w:p>
    <w:p w14:paraId="722815A7" w14:textId="77777777" w:rsidR="00BA7C63" w:rsidRPr="000D1F57" w:rsidRDefault="00BA7C63" w:rsidP="00BA7C63">
      <w:pPr>
        <w:spacing w:line="360" w:lineRule="auto"/>
        <w:jc w:val="both"/>
        <w:rPr>
          <w:rFonts w:ascii="Garamond" w:hAnsi="Garamond" w:cs="Open Sans"/>
          <w:sz w:val="20"/>
          <w:szCs w:val="20"/>
        </w:rPr>
      </w:pPr>
    </w:p>
    <w:p w14:paraId="06D3A195" w14:textId="5EC6E4C3" w:rsidR="00BA7C63" w:rsidRPr="000D1F57" w:rsidRDefault="00BA7C63" w:rsidP="00BA7C63">
      <w:pPr>
        <w:spacing w:line="360" w:lineRule="auto"/>
        <w:jc w:val="both"/>
        <w:rPr>
          <w:rFonts w:ascii="Garamond" w:hAnsi="Garamond" w:cs="Open Sans"/>
          <w:i/>
          <w:color w:val="2E74B5" w:themeColor="accent1" w:themeShade="BF"/>
          <w:sz w:val="20"/>
          <w:szCs w:val="20"/>
        </w:rPr>
      </w:pPr>
      <w:r w:rsidRPr="000D1F57">
        <w:rPr>
          <w:rFonts w:ascii="Garamond" w:hAnsi="Garamond" w:cs="Open Sans"/>
          <w:color w:val="2E74B5" w:themeColor="accent1" w:themeShade="BF"/>
          <w:sz w:val="20"/>
          <w:szCs w:val="20"/>
        </w:rPr>
        <w:tab/>
      </w:r>
      <w:r w:rsidRPr="000D1F57">
        <w:rPr>
          <w:rFonts w:ascii="Garamond" w:hAnsi="Garamond" w:cs="Open Sans"/>
          <w:color w:val="2E74B5" w:themeColor="accent1" w:themeShade="BF"/>
          <w:sz w:val="20"/>
          <w:szCs w:val="20"/>
        </w:rPr>
        <w:tab/>
      </w:r>
      <w:r w:rsidRPr="000D1F57">
        <w:rPr>
          <w:rFonts w:ascii="Garamond" w:hAnsi="Garamond" w:cs="Open Sans"/>
          <w:i/>
          <w:color w:val="2E74B5" w:themeColor="accent1" w:themeShade="BF"/>
          <w:sz w:val="20"/>
          <w:szCs w:val="20"/>
        </w:rPr>
        <w:tab/>
        <w:t xml:space="preserve">Data; kwalifikowany podpis elektroniczny lub podpis zaufany lub podpis osobisty </w:t>
      </w:r>
    </w:p>
    <w:p w14:paraId="059679B5" w14:textId="77777777" w:rsidR="00BA7C63" w:rsidRPr="000D1F57" w:rsidRDefault="00BA7C63" w:rsidP="00BA7C63">
      <w:pPr>
        <w:rPr>
          <w:rFonts w:ascii="Garamond" w:hAnsi="Garamond" w:cs="Open Sans"/>
          <w:sz w:val="20"/>
          <w:szCs w:val="20"/>
        </w:rPr>
      </w:pPr>
      <w:r w:rsidRPr="000D1F57">
        <w:rPr>
          <w:rFonts w:ascii="Garamond" w:hAnsi="Garamond" w:cs="Open Sans"/>
          <w:sz w:val="20"/>
          <w:szCs w:val="20"/>
        </w:rPr>
        <w:br w:type="page"/>
      </w:r>
    </w:p>
    <w:p w14:paraId="78C7D99C" w14:textId="60A18E0C" w:rsidR="00BA7C63" w:rsidRPr="000D1F57" w:rsidRDefault="00BA7C63" w:rsidP="00BA7C63">
      <w:pPr>
        <w:pStyle w:val="Bezodstpw"/>
        <w:spacing w:line="276" w:lineRule="auto"/>
        <w:jc w:val="right"/>
        <w:rPr>
          <w:rFonts w:ascii="Garamond" w:hAnsi="Garamond" w:cs="Open Sans"/>
          <w:b/>
          <w:sz w:val="20"/>
          <w:szCs w:val="20"/>
        </w:rPr>
      </w:pPr>
      <w:r w:rsidRPr="000D1F57">
        <w:rPr>
          <w:rFonts w:ascii="Garamond" w:hAnsi="Garamond" w:cs="Open Sans"/>
          <w:sz w:val="20"/>
          <w:szCs w:val="20"/>
        </w:rPr>
        <w:lastRenderedPageBreak/>
        <w:t xml:space="preserve">Załącznik nr </w:t>
      </w:r>
      <w:r w:rsidR="00D317AF">
        <w:rPr>
          <w:rFonts w:ascii="Garamond" w:hAnsi="Garamond" w:cs="Open Sans"/>
          <w:b/>
          <w:sz w:val="20"/>
          <w:szCs w:val="20"/>
        </w:rPr>
        <w:t>8</w:t>
      </w:r>
      <w:r w:rsidR="007E40EB" w:rsidRPr="000D1F57">
        <w:rPr>
          <w:rFonts w:ascii="Garamond" w:hAnsi="Garamond" w:cs="Open Sans"/>
          <w:b/>
          <w:sz w:val="20"/>
          <w:szCs w:val="20"/>
        </w:rPr>
        <w:t xml:space="preserve"> </w:t>
      </w:r>
      <w:r w:rsidRPr="000D1F57">
        <w:rPr>
          <w:rFonts w:ascii="Garamond" w:hAnsi="Garamond" w:cs="Open Sans"/>
          <w:b/>
          <w:sz w:val="20"/>
          <w:szCs w:val="20"/>
        </w:rPr>
        <w:t>do SWZ</w:t>
      </w:r>
    </w:p>
    <w:p w14:paraId="25F4331B" w14:textId="5EBDD670" w:rsidR="00BA7C63" w:rsidRPr="000D1F57" w:rsidRDefault="00BA7C63" w:rsidP="00BA7C63">
      <w:pPr>
        <w:pStyle w:val="Tekstpodstawowy"/>
        <w:contextualSpacing/>
        <w:jc w:val="right"/>
        <w:rPr>
          <w:rFonts w:ascii="Garamond" w:hAnsi="Garamond" w:cs="Open Sans"/>
          <w:b/>
          <w:bCs/>
          <w:sz w:val="20"/>
          <w:szCs w:val="20"/>
        </w:rPr>
      </w:pPr>
      <w:r w:rsidRPr="000D1F57">
        <w:rPr>
          <w:rFonts w:ascii="Garamond" w:hAnsi="Garamond" w:cs="Open Sans"/>
          <w:b/>
          <w:sz w:val="20"/>
          <w:szCs w:val="20"/>
        </w:rPr>
        <w:t>Nr:</w:t>
      </w:r>
      <w:r w:rsidR="005E1D06">
        <w:rPr>
          <w:rFonts w:ascii="Garamond" w:hAnsi="Garamond" w:cs="Open Sans"/>
          <w:b/>
          <w:sz w:val="20"/>
          <w:szCs w:val="20"/>
        </w:rPr>
        <w:t xml:space="preserve"> </w:t>
      </w:r>
      <w:r w:rsidR="009F3758">
        <w:rPr>
          <w:rFonts w:ascii="Garamond" w:hAnsi="Garamond" w:cs="Open Sans"/>
          <w:b/>
          <w:sz w:val="20"/>
          <w:szCs w:val="20"/>
        </w:rPr>
        <w:t>78</w:t>
      </w:r>
      <w:r w:rsidR="00BC5A9C">
        <w:rPr>
          <w:rFonts w:ascii="Garamond" w:hAnsi="Garamond" w:cs="Open Sans"/>
          <w:b/>
          <w:sz w:val="20"/>
          <w:szCs w:val="20"/>
        </w:rPr>
        <w:t>/</w:t>
      </w:r>
      <w:r w:rsidRPr="000D1F57">
        <w:rPr>
          <w:rFonts w:ascii="Garamond" w:hAnsi="Garamond" w:cs="Open Sans"/>
          <w:b/>
          <w:sz w:val="20"/>
          <w:szCs w:val="20"/>
        </w:rPr>
        <w:t>TP/</w:t>
      </w:r>
      <w:r w:rsidR="005B1262">
        <w:rPr>
          <w:rFonts w:ascii="Garamond" w:hAnsi="Garamond" w:cs="Open Sans"/>
          <w:b/>
          <w:sz w:val="20"/>
          <w:szCs w:val="20"/>
        </w:rPr>
        <w:t>MN</w:t>
      </w:r>
      <w:r w:rsidRPr="000D1F57">
        <w:rPr>
          <w:rFonts w:ascii="Garamond" w:hAnsi="Garamond" w:cs="Open Sans"/>
          <w:b/>
          <w:sz w:val="20"/>
          <w:szCs w:val="20"/>
        </w:rPr>
        <w:t>/202</w:t>
      </w:r>
      <w:r w:rsidR="00BC5A9C">
        <w:rPr>
          <w:rFonts w:ascii="Garamond" w:hAnsi="Garamond" w:cs="Open Sans"/>
          <w:b/>
          <w:sz w:val="20"/>
          <w:szCs w:val="20"/>
        </w:rPr>
        <w:t>5</w:t>
      </w:r>
    </w:p>
    <w:p w14:paraId="245948FC" w14:textId="21FAE54E" w:rsidR="00BA7C63" w:rsidRPr="000D1F57" w:rsidRDefault="00BA7C63" w:rsidP="00BA7C63">
      <w:pPr>
        <w:pStyle w:val="Bezodstpw"/>
        <w:spacing w:line="276" w:lineRule="auto"/>
        <w:jc w:val="right"/>
        <w:rPr>
          <w:rFonts w:ascii="Garamond" w:hAnsi="Garamond" w:cs="Open Sans"/>
          <w:b/>
          <w:sz w:val="20"/>
          <w:szCs w:val="20"/>
        </w:rPr>
      </w:pPr>
      <w:r w:rsidRPr="000D1F57">
        <w:rPr>
          <w:rFonts w:ascii="Garamond" w:hAnsi="Garamond" w:cs="Open Sans"/>
          <w:b/>
          <w:sz w:val="20"/>
          <w:szCs w:val="20"/>
        </w:rPr>
        <w:t xml:space="preserve"> </w:t>
      </w:r>
    </w:p>
    <w:p w14:paraId="1051AB8A" w14:textId="77777777" w:rsidR="00BA7C63" w:rsidRPr="000D1F57" w:rsidRDefault="00BA7C63" w:rsidP="00BA7C63">
      <w:pPr>
        <w:pStyle w:val="Bezodstpw"/>
        <w:spacing w:line="276" w:lineRule="auto"/>
        <w:rPr>
          <w:rFonts w:ascii="Garamond" w:hAnsi="Garamond" w:cs="Open Sans"/>
          <w:b/>
          <w:sz w:val="20"/>
          <w:szCs w:val="20"/>
        </w:rPr>
      </w:pPr>
    </w:p>
    <w:p w14:paraId="282E8542" w14:textId="65977E08" w:rsidR="00BA7C63" w:rsidRPr="000D1F57" w:rsidRDefault="00BA7C63" w:rsidP="00BA7C63">
      <w:pPr>
        <w:pStyle w:val="Bezodstpw"/>
        <w:spacing w:line="276" w:lineRule="auto"/>
        <w:ind w:left="4956" w:firstLine="708"/>
        <w:rPr>
          <w:rFonts w:ascii="Garamond" w:hAnsi="Garamond" w:cs="Open Sans"/>
          <w:sz w:val="20"/>
          <w:szCs w:val="20"/>
        </w:rPr>
      </w:pPr>
      <w:r w:rsidRPr="000D1F57">
        <w:rPr>
          <w:rFonts w:ascii="Garamond" w:hAnsi="Garamond" w:cs="Open Sans"/>
          <w:sz w:val="20"/>
          <w:szCs w:val="20"/>
        </w:rPr>
        <w:t xml:space="preserve">                Zamawiający:</w:t>
      </w:r>
    </w:p>
    <w:p w14:paraId="1BBAEA54"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 xml:space="preserve"> Szpital Wojewódzki</w:t>
      </w:r>
    </w:p>
    <w:p w14:paraId="6CBC5894" w14:textId="77777777" w:rsidR="00BA7C63" w:rsidRPr="000D1F57" w:rsidRDefault="00BA7C63" w:rsidP="00BA7C63">
      <w:pPr>
        <w:spacing w:line="360" w:lineRule="auto"/>
        <w:ind w:left="6372"/>
        <w:contextualSpacing/>
        <w:rPr>
          <w:rFonts w:ascii="Garamond" w:hAnsi="Garamond" w:cs="Open Sans"/>
          <w:b/>
          <w:sz w:val="20"/>
          <w:szCs w:val="20"/>
        </w:rPr>
      </w:pPr>
      <w:r w:rsidRPr="000D1F57">
        <w:rPr>
          <w:rFonts w:ascii="Garamond" w:hAnsi="Garamond" w:cs="Open Sans"/>
          <w:b/>
          <w:sz w:val="20"/>
          <w:szCs w:val="20"/>
        </w:rPr>
        <w:t>im. dr. Ludwika Rydygiera</w:t>
      </w:r>
    </w:p>
    <w:p w14:paraId="109F0B39" w14:textId="77777777" w:rsidR="00BA7C63" w:rsidRPr="000D1F57" w:rsidRDefault="00BA7C63" w:rsidP="00BA7C63">
      <w:pPr>
        <w:spacing w:line="360" w:lineRule="auto"/>
        <w:ind w:left="6372"/>
        <w:contextualSpacing/>
        <w:rPr>
          <w:rFonts w:ascii="Garamond" w:hAnsi="Garamond" w:cs="Open Sans"/>
          <w:b/>
          <w:i/>
          <w:sz w:val="20"/>
          <w:szCs w:val="20"/>
        </w:rPr>
      </w:pPr>
      <w:r w:rsidRPr="000D1F57">
        <w:rPr>
          <w:rFonts w:ascii="Garamond" w:hAnsi="Garamond" w:cs="Open Sans"/>
          <w:b/>
          <w:sz w:val="20"/>
          <w:szCs w:val="20"/>
        </w:rPr>
        <w:t>w Suwałkach</w:t>
      </w:r>
    </w:p>
    <w:p w14:paraId="45AD895E" w14:textId="482338D3" w:rsidR="00BA7C63" w:rsidRPr="000D1F57" w:rsidRDefault="00BA7C63" w:rsidP="002B586D">
      <w:pPr>
        <w:spacing w:line="360" w:lineRule="auto"/>
        <w:ind w:left="6372"/>
        <w:rPr>
          <w:rFonts w:ascii="Garamond" w:hAnsi="Garamond" w:cs="Open Sans"/>
          <w:b/>
          <w:sz w:val="20"/>
          <w:szCs w:val="20"/>
        </w:rPr>
      </w:pPr>
      <w:r w:rsidRPr="000D1F57">
        <w:rPr>
          <w:rFonts w:ascii="Garamond" w:hAnsi="Garamond" w:cs="Open Sans"/>
          <w:b/>
          <w:sz w:val="20"/>
          <w:szCs w:val="20"/>
        </w:rPr>
        <w:t>ul. Szpitalna 60, 16-400 Suwałki</w:t>
      </w:r>
    </w:p>
    <w:p w14:paraId="2D7BB4D7" w14:textId="77777777" w:rsidR="00BA7C63" w:rsidRPr="000D1F57" w:rsidRDefault="00BA7C63" w:rsidP="00BA7C63">
      <w:pPr>
        <w:pStyle w:val="Bezodstpw"/>
        <w:spacing w:line="276" w:lineRule="auto"/>
        <w:ind w:left="4956" w:firstLine="708"/>
        <w:rPr>
          <w:rFonts w:ascii="Garamond" w:hAnsi="Garamond" w:cs="Open Sans"/>
          <w:sz w:val="20"/>
          <w:szCs w:val="20"/>
        </w:rPr>
      </w:pPr>
    </w:p>
    <w:p w14:paraId="7DD55FD6" w14:textId="77777777" w:rsidR="00BA7C63" w:rsidRPr="000D1F57" w:rsidRDefault="00BA7C63" w:rsidP="00BA7C63">
      <w:pPr>
        <w:pStyle w:val="Bezodstpw"/>
        <w:spacing w:line="276" w:lineRule="auto"/>
        <w:rPr>
          <w:rFonts w:ascii="Garamond" w:hAnsi="Garamond" w:cs="Open Sans"/>
          <w:b/>
          <w:sz w:val="20"/>
          <w:szCs w:val="20"/>
        </w:rPr>
      </w:pPr>
      <w:r w:rsidRPr="000D1F57">
        <w:rPr>
          <w:rFonts w:ascii="Garamond" w:hAnsi="Garamond" w:cs="Open Sans"/>
          <w:b/>
          <w:sz w:val="20"/>
          <w:szCs w:val="20"/>
        </w:rPr>
        <w:t>Wykonawcy wspólnie ubiegający się o zamówienie:</w:t>
      </w:r>
    </w:p>
    <w:p w14:paraId="7DCA9CBC" w14:textId="77777777" w:rsidR="00BA7C63" w:rsidRPr="000D1F57" w:rsidRDefault="00BA7C63" w:rsidP="00BA7C63">
      <w:pPr>
        <w:pStyle w:val="Bezodstpw"/>
        <w:spacing w:line="276" w:lineRule="auto"/>
        <w:rPr>
          <w:rFonts w:ascii="Garamond" w:hAnsi="Garamond" w:cs="Open Sans"/>
          <w:sz w:val="20"/>
          <w:szCs w:val="20"/>
        </w:rPr>
      </w:pPr>
      <w:r w:rsidRPr="000D1F57">
        <w:rPr>
          <w:rFonts w:ascii="Garamond" w:hAnsi="Garamond" w:cs="Open Sans"/>
          <w:sz w:val="20"/>
          <w:szCs w:val="20"/>
        </w:rPr>
        <w:t xml:space="preserve"> (np.: spółki cywilne, konsorcja)</w:t>
      </w:r>
    </w:p>
    <w:p w14:paraId="60EBCC36" w14:textId="77777777" w:rsidR="00BA7C63" w:rsidRPr="000D1F57" w:rsidRDefault="00BA7C63" w:rsidP="00BA7C63">
      <w:pPr>
        <w:pStyle w:val="Bezodstpw"/>
        <w:rPr>
          <w:rFonts w:ascii="Garamond" w:hAnsi="Garamond" w:cs="Open Sans"/>
          <w:sz w:val="20"/>
          <w:szCs w:val="20"/>
        </w:rPr>
      </w:pPr>
    </w:p>
    <w:p w14:paraId="51060D75"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703F132C" w14:textId="77777777" w:rsidR="00BA7C63" w:rsidRPr="000D1F57" w:rsidRDefault="00BA7C63" w:rsidP="00BA7C63">
      <w:pPr>
        <w:ind w:right="5953"/>
        <w:rPr>
          <w:rFonts w:ascii="Garamond" w:hAnsi="Garamond" w:cs="Open Sans"/>
          <w:i/>
          <w:sz w:val="20"/>
          <w:szCs w:val="20"/>
        </w:rPr>
      </w:pPr>
      <w:r w:rsidRPr="000D1F57">
        <w:rPr>
          <w:rFonts w:ascii="Garamond" w:hAnsi="Garamond" w:cs="Open Sans"/>
          <w:i/>
          <w:sz w:val="20"/>
          <w:szCs w:val="20"/>
        </w:rPr>
        <w:t>(pełna nazwa/firma, adres, w zależności od podmiotu: NIP/PESEL, KRS/CEiDG)</w:t>
      </w:r>
    </w:p>
    <w:p w14:paraId="3ECF7EBD" w14:textId="77777777" w:rsidR="00BA7C63" w:rsidRPr="000D1F57" w:rsidRDefault="00BA7C63" w:rsidP="00BA7C63">
      <w:pPr>
        <w:pStyle w:val="Bezodstpw"/>
        <w:rPr>
          <w:rFonts w:ascii="Garamond" w:hAnsi="Garamond" w:cs="Open Sans"/>
          <w:sz w:val="20"/>
          <w:szCs w:val="20"/>
        </w:rPr>
      </w:pPr>
    </w:p>
    <w:p w14:paraId="393DE6F6"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16D23E17"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reprezentowany przez:</w:t>
      </w:r>
    </w:p>
    <w:p w14:paraId="1AA4C037"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3D6EB8E0" w14:textId="77777777" w:rsidR="00BA7C63" w:rsidRPr="000D1F57" w:rsidRDefault="00BA7C63" w:rsidP="00BA7C63">
      <w:pPr>
        <w:ind w:right="5953"/>
        <w:rPr>
          <w:rFonts w:ascii="Garamond" w:hAnsi="Garamond" w:cs="Open Sans"/>
          <w:i/>
          <w:sz w:val="20"/>
          <w:szCs w:val="20"/>
        </w:rPr>
      </w:pPr>
      <w:r w:rsidRPr="000D1F57">
        <w:rPr>
          <w:rFonts w:ascii="Garamond" w:hAnsi="Garamond" w:cs="Open Sans"/>
          <w:i/>
          <w:sz w:val="20"/>
          <w:szCs w:val="20"/>
        </w:rPr>
        <w:t>(imię, nazwisko, stanowisko/podstawa do  reprezentacji)</w:t>
      </w:r>
    </w:p>
    <w:p w14:paraId="5BB73A5F" w14:textId="77777777" w:rsidR="00BA7C63" w:rsidRPr="000D1F57" w:rsidRDefault="00BA7C63" w:rsidP="00BA7C63">
      <w:pPr>
        <w:pStyle w:val="Bezodstpw"/>
        <w:rPr>
          <w:rFonts w:ascii="Garamond" w:hAnsi="Garamond" w:cs="Open Sans"/>
          <w:b/>
          <w:sz w:val="20"/>
          <w:szCs w:val="20"/>
        </w:rPr>
      </w:pPr>
    </w:p>
    <w:p w14:paraId="1F4735EA"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426C8BC0" w14:textId="2F78CB7D" w:rsidR="00BA7C63" w:rsidRPr="000D1F57" w:rsidRDefault="00BA7C63" w:rsidP="00BA7C63">
      <w:pPr>
        <w:ind w:right="5953"/>
        <w:rPr>
          <w:rFonts w:ascii="Garamond" w:hAnsi="Garamond" w:cs="Open Sans"/>
          <w:i/>
          <w:sz w:val="20"/>
          <w:szCs w:val="20"/>
        </w:rPr>
      </w:pPr>
      <w:r w:rsidRPr="000D1F57">
        <w:rPr>
          <w:rFonts w:ascii="Garamond" w:hAnsi="Garamond" w:cs="Open Sans"/>
          <w:i/>
          <w:sz w:val="20"/>
          <w:szCs w:val="20"/>
        </w:rPr>
        <w:t>(pełna nazwa/firma, adres, w zależności od podmiotu: NIP/PESEL, KRS/CEiDG)</w:t>
      </w:r>
    </w:p>
    <w:p w14:paraId="593A0A0F"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reprezentowany przez:</w:t>
      </w:r>
    </w:p>
    <w:p w14:paraId="22A0BBF7" w14:textId="77777777" w:rsidR="00BA7C63" w:rsidRPr="000D1F57" w:rsidRDefault="00BA7C63" w:rsidP="00BA7C63">
      <w:pPr>
        <w:pStyle w:val="Bezodstpw"/>
        <w:rPr>
          <w:rFonts w:ascii="Garamond" w:hAnsi="Garamond" w:cs="Open Sans"/>
          <w:sz w:val="20"/>
          <w:szCs w:val="20"/>
        </w:rPr>
      </w:pPr>
      <w:r w:rsidRPr="000D1F57">
        <w:rPr>
          <w:rFonts w:ascii="Garamond" w:hAnsi="Garamond" w:cs="Open Sans"/>
          <w:sz w:val="20"/>
          <w:szCs w:val="20"/>
        </w:rPr>
        <w:t>…………………………………………………………………………</w:t>
      </w:r>
    </w:p>
    <w:p w14:paraId="0B57B665" w14:textId="77777777" w:rsidR="00BA7C63" w:rsidRPr="000D1F57" w:rsidRDefault="00BA7C63" w:rsidP="00BA7C63">
      <w:pPr>
        <w:ind w:right="5953"/>
        <w:rPr>
          <w:rFonts w:ascii="Garamond" w:hAnsi="Garamond" w:cs="Open Sans"/>
          <w:i/>
          <w:sz w:val="20"/>
          <w:szCs w:val="20"/>
        </w:rPr>
      </w:pPr>
      <w:r w:rsidRPr="000D1F57">
        <w:rPr>
          <w:rFonts w:ascii="Garamond" w:hAnsi="Garamond" w:cs="Open Sans"/>
          <w:i/>
          <w:sz w:val="20"/>
          <w:szCs w:val="20"/>
        </w:rPr>
        <w:t>(imię, nazwisko, stanowisko/podstawa do  reprezentacji)</w:t>
      </w:r>
    </w:p>
    <w:p w14:paraId="3EFCF4FE" w14:textId="77777777" w:rsidR="00BA7C63" w:rsidRPr="000D1F57" w:rsidRDefault="00BA7C63" w:rsidP="00BA7C63">
      <w:pPr>
        <w:pStyle w:val="Bezodstpw"/>
        <w:spacing w:line="276" w:lineRule="auto"/>
        <w:rPr>
          <w:rFonts w:ascii="Garamond" w:hAnsi="Garamond" w:cs="Open Sans"/>
          <w:b/>
          <w:sz w:val="20"/>
          <w:szCs w:val="20"/>
        </w:rPr>
      </w:pPr>
    </w:p>
    <w:p w14:paraId="094F85E0"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Oświadczenie wykonawców</w:t>
      </w:r>
    </w:p>
    <w:p w14:paraId="4ACF8E6F"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składane na podstawie art. 117 ust 4 ustawy z dnia 11 września 2019 r.</w:t>
      </w:r>
    </w:p>
    <w:p w14:paraId="17980AAC"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 xml:space="preserve">Prawo zamówień publicznych </w:t>
      </w:r>
    </w:p>
    <w:p w14:paraId="3EDE33DD" w14:textId="77777777" w:rsidR="00BA7C63" w:rsidRPr="000D1F57" w:rsidRDefault="00BA7C63" w:rsidP="00BA7C63">
      <w:pPr>
        <w:pStyle w:val="Bezodstpw"/>
        <w:spacing w:line="276" w:lineRule="auto"/>
        <w:rPr>
          <w:rFonts w:ascii="Garamond" w:hAnsi="Garamond" w:cs="Open Sans"/>
          <w:b/>
          <w:sz w:val="20"/>
          <w:szCs w:val="20"/>
        </w:rPr>
      </w:pPr>
    </w:p>
    <w:p w14:paraId="6D7874C8" w14:textId="77777777" w:rsidR="00BA7C63" w:rsidRPr="000D1F57" w:rsidRDefault="00BA7C63" w:rsidP="00BA7C63">
      <w:pPr>
        <w:pStyle w:val="Bezodstpw"/>
        <w:spacing w:line="276" w:lineRule="auto"/>
        <w:jc w:val="center"/>
        <w:rPr>
          <w:rFonts w:ascii="Garamond" w:hAnsi="Garamond" w:cs="Open Sans"/>
          <w:b/>
          <w:sz w:val="20"/>
          <w:szCs w:val="20"/>
        </w:rPr>
      </w:pPr>
      <w:r w:rsidRPr="000D1F57">
        <w:rPr>
          <w:rFonts w:ascii="Garamond" w:hAnsi="Garamond" w:cs="Open Sans"/>
          <w:b/>
          <w:sz w:val="20"/>
          <w:szCs w:val="20"/>
        </w:rPr>
        <w:t>DOTYCZĄCE ROBÓT BUDOWLANYCH I DOSTAW, KTÓRE WYKONAJĄ POSZCZEGÓLNI WYKONAWCY</w:t>
      </w:r>
    </w:p>
    <w:p w14:paraId="41251225" w14:textId="77777777" w:rsidR="00BA7C63" w:rsidRPr="000D1F57" w:rsidRDefault="00BA7C63" w:rsidP="00BA7C63">
      <w:pPr>
        <w:pStyle w:val="Bezodstpw"/>
        <w:spacing w:line="276" w:lineRule="auto"/>
        <w:jc w:val="center"/>
        <w:rPr>
          <w:rFonts w:ascii="Garamond" w:hAnsi="Garamond" w:cs="Open Sans"/>
          <w:b/>
          <w:sz w:val="20"/>
          <w:szCs w:val="20"/>
        </w:rPr>
      </w:pPr>
    </w:p>
    <w:p w14:paraId="1D157B3F" w14:textId="425A9D22" w:rsidR="00BA7C63" w:rsidRPr="000D1F57" w:rsidRDefault="00BA7C63" w:rsidP="00BA7C63">
      <w:pPr>
        <w:spacing w:line="276" w:lineRule="auto"/>
        <w:jc w:val="both"/>
        <w:rPr>
          <w:rFonts w:ascii="Garamond" w:hAnsi="Garamond" w:cs="Open Sans"/>
          <w:sz w:val="20"/>
          <w:szCs w:val="20"/>
        </w:rPr>
      </w:pPr>
      <w:r w:rsidRPr="000D1F57">
        <w:rPr>
          <w:rFonts w:ascii="Garamond" w:hAnsi="Garamond" w:cs="Open Sans"/>
          <w:sz w:val="20"/>
          <w:szCs w:val="20"/>
        </w:rPr>
        <w:t xml:space="preserve">Na potrzeby postępowania o udzielenie zamówienia publicznego pn.: </w:t>
      </w:r>
      <w:r w:rsidR="005B1262" w:rsidRPr="005B1262">
        <w:rPr>
          <w:rFonts w:ascii="Garamond" w:hAnsi="Garamond" w:cs="Open Sans"/>
          <w:b/>
          <w:bCs/>
          <w:color w:val="2F5496" w:themeColor="accent5" w:themeShade="BF"/>
          <w:sz w:val="20"/>
          <w:szCs w:val="20"/>
        </w:rPr>
        <w:t>Wykonanie zabezpieczeń przeciwpożarowych w strefie pożarowej 2 i 3 w budynku Szpitala Wojewódzkiego im. dr. Ludwika Rydygiera w Suwałkach</w:t>
      </w:r>
      <w:r w:rsidR="005B1262" w:rsidRPr="005B1262">
        <w:rPr>
          <w:rFonts w:ascii="Garamond" w:hAnsi="Garamond" w:cs="Open Sans"/>
          <w:color w:val="2F5496" w:themeColor="accent5" w:themeShade="BF"/>
          <w:sz w:val="20"/>
          <w:szCs w:val="20"/>
        </w:rPr>
        <w:t xml:space="preserve"> </w:t>
      </w:r>
      <w:r w:rsidRPr="000D1F57">
        <w:rPr>
          <w:rFonts w:ascii="Garamond" w:hAnsi="Garamond" w:cs="Open Sans"/>
          <w:sz w:val="20"/>
          <w:szCs w:val="20"/>
        </w:rPr>
        <w:t>prowadzonego przez Szpital Wojewódzki im. dr. Ludwika Rydygiera w Suwałkach</w:t>
      </w:r>
      <w:r w:rsidRPr="000D1F57">
        <w:rPr>
          <w:rFonts w:ascii="Garamond" w:hAnsi="Garamond" w:cs="Open Sans"/>
          <w:i/>
          <w:sz w:val="20"/>
          <w:szCs w:val="20"/>
        </w:rPr>
        <w:t xml:space="preserve">, </w:t>
      </w:r>
      <w:r w:rsidRPr="000D1F57">
        <w:rPr>
          <w:rFonts w:ascii="Garamond" w:hAnsi="Garamond" w:cs="Open Sans"/>
          <w:sz w:val="20"/>
          <w:szCs w:val="20"/>
        </w:rPr>
        <w:t>oświadczam, iż:</w:t>
      </w:r>
    </w:p>
    <w:p w14:paraId="5C25DEE6" w14:textId="77777777" w:rsidR="00BA7C63" w:rsidRPr="000D1F57" w:rsidRDefault="00BA7C63" w:rsidP="00702064">
      <w:pPr>
        <w:pStyle w:val="Akapitzlist"/>
        <w:numPr>
          <w:ilvl w:val="0"/>
          <w:numId w:val="52"/>
        </w:numPr>
        <w:spacing w:after="0" w:line="276" w:lineRule="auto"/>
        <w:ind w:left="426"/>
        <w:jc w:val="both"/>
        <w:rPr>
          <w:rFonts w:ascii="Garamond" w:hAnsi="Garamond" w:cs="Open Sans"/>
          <w:sz w:val="20"/>
          <w:szCs w:val="20"/>
        </w:rPr>
      </w:pPr>
      <w:r w:rsidRPr="000D1F57">
        <w:rPr>
          <w:rFonts w:ascii="Garamond" w:hAnsi="Garamond" w:cs="Open Sans"/>
          <w:sz w:val="20"/>
          <w:szCs w:val="20"/>
        </w:rPr>
        <w:t>Wykonawca: ………………………………………………………………………….</w:t>
      </w:r>
    </w:p>
    <w:p w14:paraId="33E5148B" w14:textId="77777777" w:rsidR="00BA7C63" w:rsidRPr="000D1F57" w:rsidRDefault="00BA7C63" w:rsidP="00BA7C63">
      <w:pPr>
        <w:pStyle w:val="Akapitzlist"/>
        <w:spacing w:line="276" w:lineRule="auto"/>
        <w:ind w:left="426"/>
        <w:jc w:val="both"/>
        <w:rPr>
          <w:rFonts w:ascii="Garamond" w:hAnsi="Garamond" w:cs="Open Sans"/>
          <w:sz w:val="20"/>
          <w:szCs w:val="20"/>
        </w:rPr>
      </w:pPr>
    </w:p>
    <w:p w14:paraId="3D9A43A5" w14:textId="572450BE" w:rsidR="00BA7C63" w:rsidRPr="000D1F57" w:rsidRDefault="00BA7C63" w:rsidP="00BF5B41">
      <w:pPr>
        <w:pStyle w:val="Akapitzlist"/>
        <w:spacing w:line="276" w:lineRule="auto"/>
        <w:ind w:left="426"/>
        <w:jc w:val="both"/>
        <w:rPr>
          <w:rFonts w:ascii="Garamond" w:hAnsi="Garamond" w:cs="Open Sans"/>
          <w:sz w:val="20"/>
          <w:szCs w:val="20"/>
        </w:rPr>
      </w:pPr>
      <w:r w:rsidRPr="000D1F57">
        <w:rPr>
          <w:rFonts w:ascii="Garamond" w:hAnsi="Garamond" w:cs="Open Sans"/>
          <w:sz w:val="20"/>
          <w:szCs w:val="20"/>
        </w:rPr>
        <w:t>zrealizuje następujące (roboty budowlane /usługi/dostawy) w zakresie:…………………………</w:t>
      </w:r>
    </w:p>
    <w:p w14:paraId="6221D799" w14:textId="77777777" w:rsidR="00BA7C63" w:rsidRPr="000D1F57" w:rsidRDefault="00BA7C63" w:rsidP="00702064">
      <w:pPr>
        <w:pStyle w:val="Akapitzlist"/>
        <w:numPr>
          <w:ilvl w:val="0"/>
          <w:numId w:val="52"/>
        </w:numPr>
        <w:spacing w:after="0" w:line="276" w:lineRule="auto"/>
        <w:ind w:left="426"/>
        <w:jc w:val="both"/>
        <w:rPr>
          <w:rFonts w:ascii="Garamond" w:hAnsi="Garamond" w:cs="Open Sans"/>
          <w:sz w:val="20"/>
          <w:szCs w:val="20"/>
        </w:rPr>
      </w:pPr>
      <w:r w:rsidRPr="000D1F57">
        <w:rPr>
          <w:rFonts w:ascii="Garamond" w:hAnsi="Garamond" w:cs="Open Sans"/>
          <w:sz w:val="20"/>
          <w:szCs w:val="20"/>
        </w:rPr>
        <w:t>Wykonawca: ………………………………………………………………………….</w:t>
      </w:r>
    </w:p>
    <w:p w14:paraId="4758ED6F" w14:textId="77777777" w:rsidR="00BA7C63" w:rsidRPr="000D1F57" w:rsidRDefault="00BA7C63" w:rsidP="00BA7C63">
      <w:pPr>
        <w:pStyle w:val="Akapitzlist"/>
        <w:spacing w:line="276" w:lineRule="auto"/>
        <w:ind w:left="426"/>
        <w:jc w:val="both"/>
        <w:rPr>
          <w:rFonts w:ascii="Garamond" w:hAnsi="Garamond" w:cs="Open Sans"/>
          <w:sz w:val="20"/>
          <w:szCs w:val="20"/>
        </w:rPr>
      </w:pPr>
    </w:p>
    <w:p w14:paraId="3999A7E5" w14:textId="77777777" w:rsidR="00BA7C63" w:rsidRPr="000D1F57" w:rsidRDefault="00BA7C63" w:rsidP="00BA7C63">
      <w:pPr>
        <w:pStyle w:val="Akapitzlist"/>
        <w:spacing w:line="276" w:lineRule="auto"/>
        <w:ind w:left="426"/>
        <w:jc w:val="both"/>
        <w:rPr>
          <w:rFonts w:ascii="Garamond" w:hAnsi="Garamond" w:cs="Open Sans"/>
          <w:sz w:val="20"/>
          <w:szCs w:val="20"/>
        </w:rPr>
      </w:pPr>
      <w:r w:rsidRPr="000D1F57">
        <w:rPr>
          <w:rFonts w:ascii="Garamond" w:hAnsi="Garamond" w:cs="Open Sans"/>
          <w:sz w:val="20"/>
          <w:szCs w:val="20"/>
        </w:rPr>
        <w:t>zrealizuje następujące (roboty budowlane/usługi/dostawy) w zakresie:…………………………</w:t>
      </w:r>
    </w:p>
    <w:p w14:paraId="56CADD99" w14:textId="77777777" w:rsidR="00BA7C63" w:rsidRPr="000D1F57" w:rsidRDefault="00BA7C63" w:rsidP="00BA7C63">
      <w:pPr>
        <w:spacing w:line="276" w:lineRule="auto"/>
        <w:rPr>
          <w:rFonts w:ascii="Garamond" w:hAnsi="Garamond" w:cs="Open Sans"/>
          <w:bCs/>
          <w:sz w:val="20"/>
          <w:szCs w:val="20"/>
        </w:rPr>
      </w:pPr>
      <w:r w:rsidRPr="000D1F57">
        <w:rPr>
          <w:rFonts w:ascii="Garamond" w:hAnsi="Garamond" w:cs="Open Sans"/>
          <w:bCs/>
          <w:sz w:val="20"/>
          <w:szCs w:val="20"/>
        </w:rPr>
        <w:t xml:space="preserve">   </w:t>
      </w:r>
    </w:p>
    <w:p w14:paraId="14DA481D" w14:textId="273A7E5D" w:rsidR="00BA7C63" w:rsidRPr="00BF5B41" w:rsidRDefault="00BA7C63" w:rsidP="00BA7C63">
      <w:pPr>
        <w:spacing w:line="276" w:lineRule="auto"/>
        <w:rPr>
          <w:rFonts w:ascii="Garamond" w:hAnsi="Garamond" w:cs="Open Sans"/>
          <w:bCs/>
          <w:sz w:val="20"/>
          <w:szCs w:val="20"/>
        </w:rPr>
      </w:pP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r w:rsidRPr="000D1F57">
        <w:rPr>
          <w:rFonts w:ascii="Garamond" w:hAnsi="Garamond" w:cs="Open Sans"/>
          <w:bCs/>
          <w:sz w:val="20"/>
          <w:szCs w:val="20"/>
        </w:rPr>
        <w:tab/>
      </w:r>
      <w:bookmarkStart w:id="64" w:name="_Hlk129854583"/>
      <w:r w:rsidRPr="000D1F57">
        <w:rPr>
          <w:rFonts w:ascii="Garamond" w:hAnsi="Garamond" w:cs="Open Sans"/>
          <w:bCs/>
          <w:sz w:val="20"/>
          <w:szCs w:val="20"/>
        </w:rPr>
        <w:t xml:space="preserve">  /podpisano elektronicznie/*</w:t>
      </w:r>
    </w:p>
    <w:p w14:paraId="2AFC657A" w14:textId="6AB8E00D" w:rsidR="0097743B" w:rsidRPr="00BF5B41" w:rsidRDefault="00BA7C63" w:rsidP="00BF5B41">
      <w:pPr>
        <w:tabs>
          <w:tab w:val="left" w:pos="654"/>
        </w:tabs>
        <w:jc w:val="both"/>
        <w:rPr>
          <w:rFonts w:ascii="Garamond" w:hAnsi="Garamond" w:cs="Open Sans"/>
          <w:sz w:val="16"/>
          <w:szCs w:val="16"/>
        </w:rPr>
      </w:pPr>
      <w:r w:rsidRPr="00BF5B41">
        <w:rPr>
          <w:rFonts w:ascii="Garamond" w:hAnsi="Garamond" w:cs="Open Sans"/>
          <w:b/>
          <w:bCs/>
          <w:i/>
          <w:sz w:val="16"/>
          <w:szCs w:val="16"/>
        </w:rPr>
        <w:t xml:space="preserve">* </w:t>
      </w:r>
      <w:bookmarkEnd w:id="64"/>
      <w:r w:rsidR="00B63596" w:rsidRPr="00BF5B41">
        <w:rPr>
          <w:rFonts w:ascii="Garamond" w:hAnsi="Garamond" w:cs="Open Sans"/>
          <w:sz w:val="16"/>
          <w:szCs w:val="16"/>
        </w:rPr>
        <w:t>UWAGA: oświadczenie należy podpisać kwalifikowanym podpisem elektronicznym, podpisem zaufanym lub podpisem osobistym osoby uprawnionej do zaciągania zobowiązań w imieniu Wykonawcy.</w:t>
      </w:r>
    </w:p>
    <w:sectPr w:rsidR="0097743B" w:rsidRPr="00BF5B41" w:rsidSect="00A235E2">
      <w:pgSz w:w="11906" w:h="16838"/>
      <w:pgMar w:top="697" w:right="1274"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04469" w14:textId="77777777" w:rsidR="00556515" w:rsidRDefault="00556515" w:rsidP="00B04917">
      <w:pPr>
        <w:spacing w:after="0" w:line="240" w:lineRule="auto"/>
      </w:pPr>
      <w:r>
        <w:separator/>
      </w:r>
    </w:p>
  </w:endnote>
  <w:endnote w:type="continuationSeparator" w:id="0">
    <w:p w14:paraId="787D0452" w14:textId="77777777" w:rsidR="00556515" w:rsidRDefault="00556515" w:rsidP="00B04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Open Sans">
    <w:panose1 w:val="00000000000000000000"/>
    <w:charset w:val="EE"/>
    <w:family w:val="auto"/>
    <w:pitch w:val="variable"/>
    <w:sig w:usb0="E00002FF" w:usb1="4000201B" w:usb2="00000028"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Math">
    <w:panose1 w:val="02040503050406030204"/>
    <w:charset w:val="EE"/>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61A4F" w14:textId="77777777" w:rsidR="00556515" w:rsidRDefault="00556515" w:rsidP="00B04917">
      <w:pPr>
        <w:spacing w:after="0" w:line="240" w:lineRule="auto"/>
      </w:pPr>
      <w:r>
        <w:separator/>
      </w:r>
    </w:p>
  </w:footnote>
  <w:footnote w:type="continuationSeparator" w:id="0">
    <w:p w14:paraId="510910B2" w14:textId="77777777" w:rsidR="00556515" w:rsidRDefault="00556515" w:rsidP="00B04917">
      <w:pPr>
        <w:spacing w:after="0" w:line="240" w:lineRule="auto"/>
      </w:pPr>
      <w:r>
        <w:continuationSeparator/>
      </w:r>
    </w:p>
  </w:footnote>
  <w:footnote w:id="1">
    <w:p w14:paraId="5A95AA22" w14:textId="77777777" w:rsidR="009C3831" w:rsidRPr="004D166A" w:rsidRDefault="009C3831" w:rsidP="009C3831">
      <w:pPr>
        <w:jc w:val="both"/>
        <w:rPr>
          <w:rFonts w:ascii="Garamond" w:hAnsi="Garamond" w:cs="Times New Roman"/>
          <w:color w:val="222222"/>
          <w:sz w:val="16"/>
          <w:szCs w:val="16"/>
        </w:rPr>
      </w:pPr>
      <w:r w:rsidRPr="004D166A">
        <w:rPr>
          <w:rStyle w:val="Odwoanieprzypisudolnego"/>
          <w:rFonts w:ascii="Garamond" w:hAnsi="Garamond" w:cs="Times New Roman"/>
          <w:sz w:val="16"/>
          <w:szCs w:val="16"/>
        </w:rPr>
        <w:footnoteRef/>
      </w:r>
      <w:r w:rsidRPr="004D166A">
        <w:rPr>
          <w:rFonts w:ascii="Garamond" w:hAnsi="Garamond" w:cs="Times New Roman"/>
          <w:sz w:val="16"/>
          <w:szCs w:val="16"/>
        </w:rPr>
        <w:t xml:space="preserve"> </w:t>
      </w:r>
      <w:r w:rsidRPr="004D166A">
        <w:rPr>
          <w:rFonts w:ascii="Garamond" w:hAnsi="Garamond" w:cs="Times New Roman"/>
          <w:color w:val="222222"/>
          <w:sz w:val="16"/>
          <w:szCs w:val="16"/>
        </w:rPr>
        <w:t xml:space="preserve">Zgodnie z treścią art. 7 ust. 1 ustawy z dnia 13 kwietnia 2022 r. </w:t>
      </w:r>
      <w:r w:rsidRPr="004D166A">
        <w:rPr>
          <w:rFonts w:ascii="Garamond" w:hAnsi="Garamond" w:cs="Times New Roman"/>
          <w:i/>
          <w:iCs/>
          <w:color w:val="222222"/>
          <w:sz w:val="16"/>
          <w:szCs w:val="16"/>
        </w:rPr>
        <w:t xml:space="preserve">o szczególnych rozwiązaniach w zakresie przeciwdziałania wspieraniu agresji na Ukrainę oraz służących ochronie bezpieczeństwa narodowego, zwanej dalej „ustawą”, </w:t>
      </w:r>
      <w:r w:rsidRPr="004D166A">
        <w:rPr>
          <w:rFonts w:ascii="Garamond" w:hAnsi="Garamond" w:cs="Times New Roman"/>
          <w:color w:val="222222"/>
          <w:sz w:val="16"/>
          <w:szCs w:val="16"/>
        </w:rPr>
        <w:t>z postępowania o udzielenie zamówienia publicznego lub konkursu prowadzonego na podstawie ustawy Pzp wyklucza się:</w:t>
      </w:r>
    </w:p>
    <w:p w14:paraId="3AACC74C" w14:textId="77777777" w:rsidR="009C3831" w:rsidRPr="004D166A" w:rsidRDefault="009C3831" w:rsidP="009C3831">
      <w:pPr>
        <w:jc w:val="both"/>
        <w:rPr>
          <w:rFonts w:ascii="Garamond" w:hAnsi="Garamond" w:cs="Times New Roman"/>
          <w:color w:val="222222"/>
          <w:sz w:val="16"/>
          <w:szCs w:val="16"/>
        </w:rPr>
      </w:pPr>
      <w:r w:rsidRPr="004D166A">
        <w:rPr>
          <w:rFonts w:ascii="Garamond" w:hAnsi="Garamond"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1668C7F" w14:textId="77777777" w:rsidR="009C3831" w:rsidRPr="004D166A" w:rsidRDefault="009C3831" w:rsidP="009C3831">
      <w:pPr>
        <w:jc w:val="both"/>
        <w:rPr>
          <w:rFonts w:ascii="Garamond" w:hAnsi="Garamond" w:cs="Times New Roman"/>
          <w:color w:val="222222"/>
          <w:sz w:val="16"/>
          <w:szCs w:val="16"/>
        </w:rPr>
      </w:pPr>
      <w:r w:rsidRPr="004D166A">
        <w:rPr>
          <w:rFonts w:ascii="Garamond" w:hAnsi="Garamond" w:cs="Times New Roman"/>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628AE78" w14:textId="77777777" w:rsidR="009C3831" w:rsidRPr="004D166A" w:rsidRDefault="009C3831" w:rsidP="009C3831">
      <w:pPr>
        <w:jc w:val="both"/>
        <w:rPr>
          <w:rFonts w:ascii="Garamond" w:hAnsi="Garamond" w:cs="Times New Roman"/>
          <w:color w:val="222222"/>
          <w:sz w:val="16"/>
          <w:szCs w:val="16"/>
        </w:rPr>
      </w:pPr>
      <w:r w:rsidRPr="004D166A">
        <w:rPr>
          <w:rFonts w:ascii="Garamond" w:hAnsi="Garamond" w:cs="Times New Roman"/>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14:paraId="634544DA" w14:textId="3A93BC58" w:rsidR="00BA7C63" w:rsidRPr="00484C34" w:rsidRDefault="00BA7C63" w:rsidP="00BA7C63">
      <w:pPr>
        <w:jc w:val="both"/>
        <w:rPr>
          <w:rFonts w:ascii="Garamond" w:hAnsi="Garamond" w:cs="Arial"/>
          <w:color w:val="222222"/>
          <w:sz w:val="16"/>
          <w:szCs w:val="16"/>
        </w:rPr>
      </w:pPr>
      <w:r w:rsidRPr="00484C34">
        <w:rPr>
          <w:rStyle w:val="Odwoanieprzypisudolnego"/>
          <w:rFonts w:ascii="Garamond" w:hAnsi="Garamond" w:cs="Arial"/>
          <w:sz w:val="16"/>
          <w:szCs w:val="16"/>
        </w:rPr>
        <w:footnoteRef/>
      </w:r>
      <w:r w:rsidRPr="00484C34">
        <w:rPr>
          <w:rFonts w:ascii="Garamond" w:hAnsi="Garamond" w:cs="Arial"/>
          <w:sz w:val="16"/>
          <w:szCs w:val="16"/>
        </w:rPr>
        <w:t xml:space="preserve"> </w:t>
      </w:r>
      <w:r w:rsidRPr="00484C34">
        <w:rPr>
          <w:rFonts w:ascii="Garamond" w:hAnsi="Garamond" w:cs="Arial"/>
          <w:color w:val="222222"/>
          <w:sz w:val="16"/>
          <w:szCs w:val="16"/>
        </w:rPr>
        <w:t xml:space="preserve">Zgodnie z treścią art. 7 ust. 1 ustawy z dnia 13 kwietnia 2022 r. </w:t>
      </w:r>
      <w:r w:rsidRPr="00484C34">
        <w:rPr>
          <w:rFonts w:ascii="Garamond" w:hAnsi="Garamond" w:cs="Arial"/>
          <w:iCs/>
          <w:color w:val="222222"/>
          <w:sz w:val="16"/>
          <w:szCs w:val="16"/>
        </w:rPr>
        <w:t>o szczególnych rozwiązaniach w zakresie przeciwdziałania wspieraniu agresji na Ukrainę oraz służących ochronie bezpieczeństwa narodowego</w:t>
      </w:r>
      <w:r w:rsidRPr="00484C34">
        <w:rPr>
          <w:rFonts w:ascii="Garamond" w:hAnsi="Garamond" w:cs="Arial"/>
          <w:i/>
          <w:iCs/>
          <w:color w:val="222222"/>
          <w:sz w:val="16"/>
          <w:szCs w:val="16"/>
        </w:rPr>
        <w:t xml:space="preserve">, </w:t>
      </w:r>
      <w:r w:rsidRPr="00484C34">
        <w:rPr>
          <w:rFonts w:ascii="Garamond" w:hAnsi="Garamond" w:cs="Arial"/>
          <w:iCs/>
          <w:color w:val="222222"/>
          <w:sz w:val="16"/>
          <w:szCs w:val="16"/>
        </w:rPr>
        <w:t xml:space="preserve">zwanej dalej „ustawą”, </w:t>
      </w:r>
      <w:r w:rsidRPr="00484C34">
        <w:rPr>
          <w:rFonts w:ascii="Garamond" w:hAnsi="Garamond" w:cs="Arial"/>
          <w:color w:val="222222"/>
          <w:sz w:val="16"/>
          <w:szCs w:val="16"/>
        </w:rPr>
        <w:t>z postępowania o</w:t>
      </w:r>
      <w:r w:rsidR="005F19B6" w:rsidRPr="00484C34">
        <w:rPr>
          <w:rFonts w:ascii="Garamond" w:hAnsi="Garamond" w:cs="Arial"/>
          <w:color w:val="222222"/>
          <w:sz w:val="16"/>
          <w:szCs w:val="16"/>
        </w:rPr>
        <w:t> </w:t>
      </w:r>
      <w:r w:rsidRPr="00484C34">
        <w:rPr>
          <w:rFonts w:ascii="Garamond" w:hAnsi="Garamond" w:cs="Arial"/>
          <w:color w:val="222222"/>
          <w:sz w:val="16"/>
          <w:szCs w:val="16"/>
        </w:rPr>
        <w:t>udzielenie zamówienia publicznego lub konkursu prowadzonego na podstawie ustawy Pzp wyklucza się:</w:t>
      </w:r>
    </w:p>
    <w:p w14:paraId="736F3DD4" w14:textId="77777777" w:rsidR="00BA7C63" w:rsidRPr="00484C34" w:rsidRDefault="00BA7C63" w:rsidP="00BA7C63">
      <w:pPr>
        <w:jc w:val="both"/>
        <w:rPr>
          <w:rFonts w:ascii="Garamond" w:hAnsi="Garamond" w:cs="Arial"/>
          <w:color w:val="222222"/>
          <w:sz w:val="16"/>
          <w:szCs w:val="16"/>
        </w:rPr>
      </w:pPr>
      <w:r w:rsidRPr="00484C34">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DA3D7AB" w14:textId="120C7D3E" w:rsidR="00BA7C63" w:rsidRPr="00484C34" w:rsidRDefault="00BA7C63" w:rsidP="00BA7C63">
      <w:pPr>
        <w:jc w:val="both"/>
        <w:rPr>
          <w:rFonts w:ascii="Garamond" w:hAnsi="Garamond" w:cs="Arial"/>
          <w:color w:val="222222"/>
          <w:sz w:val="16"/>
          <w:szCs w:val="16"/>
        </w:rPr>
      </w:pPr>
      <w:r w:rsidRPr="00484C34">
        <w:rPr>
          <w:rFonts w:ascii="Garamond" w:hAnsi="Garamond" w:cs="Arial"/>
          <w:color w:val="222222"/>
          <w:sz w:val="16"/>
          <w:szCs w:val="16"/>
        </w:rPr>
        <w:t>2) wykonawcę oraz uczestnika konkursu, którego beneficjentem rzeczywistym w rozumieniu ustawy z dnia 1 marca 2018 r. o</w:t>
      </w:r>
      <w:r w:rsidR="005F19B6" w:rsidRPr="00484C34">
        <w:rPr>
          <w:rFonts w:ascii="Garamond" w:hAnsi="Garamond" w:cs="Arial"/>
          <w:color w:val="222222"/>
          <w:sz w:val="16"/>
          <w:szCs w:val="16"/>
        </w:rPr>
        <w:t> </w:t>
      </w:r>
      <w:r w:rsidRPr="00484C34">
        <w:rPr>
          <w:rFonts w:ascii="Garamond" w:hAnsi="Garamond" w:cs="Arial"/>
          <w:color w:val="222222"/>
          <w:sz w:val="16"/>
          <w:szCs w:val="16"/>
        </w:rPr>
        <w:t>przeciwdziałaniu praniu pieniędzy oraz finansowaniu terroryzmu (Dz. U. z 202</w:t>
      </w:r>
      <w:r w:rsidR="00484C34">
        <w:rPr>
          <w:rFonts w:ascii="Garamond" w:hAnsi="Garamond" w:cs="Arial"/>
          <w:color w:val="222222"/>
          <w:sz w:val="16"/>
          <w:szCs w:val="16"/>
        </w:rPr>
        <w:t>5</w:t>
      </w:r>
      <w:r w:rsidRPr="00484C34">
        <w:rPr>
          <w:rFonts w:ascii="Garamond" w:hAnsi="Garamond" w:cs="Arial"/>
          <w:color w:val="222222"/>
          <w:sz w:val="16"/>
          <w:szCs w:val="16"/>
        </w:rPr>
        <w:t xml:space="preserve"> r. poz. </w:t>
      </w:r>
      <w:r w:rsidR="00484C34">
        <w:rPr>
          <w:rFonts w:ascii="Garamond" w:hAnsi="Garamond" w:cs="Arial"/>
          <w:color w:val="222222"/>
          <w:sz w:val="16"/>
          <w:szCs w:val="16"/>
        </w:rPr>
        <w:t>644</w:t>
      </w:r>
      <w:r w:rsidRPr="00484C34">
        <w:rPr>
          <w:rFonts w:ascii="Garamond" w:hAnsi="Garamond" w:cs="Arial"/>
          <w:color w:val="222222"/>
          <w:sz w:val="16"/>
          <w:szCs w:val="16"/>
        </w:rPr>
        <w:t>) jest osoba wymieniona w</w:t>
      </w:r>
      <w:r w:rsidR="00751F26" w:rsidRPr="00484C34">
        <w:rPr>
          <w:rFonts w:ascii="Garamond" w:hAnsi="Garamond" w:cs="Arial"/>
          <w:color w:val="222222"/>
          <w:sz w:val="16"/>
          <w:szCs w:val="16"/>
        </w:rPr>
        <w:t> </w:t>
      </w:r>
      <w:r w:rsidRPr="00484C34">
        <w:rPr>
          <w:rFonts w:ascii="Garamond" w:hAnsi="Garamond" w:cs="Arial"/>
          <w:color w:val="222222"/>
          <w:sz w:val="16"/>
          <w:szCs w:val="16"/>
        </w:rPr>
        <w:t>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61957317" w14:textId="28F7231F" w:rsidR="00BA7C63" w:rsidRPr="005B1262" w:rsidRDefault="00BA7C63" w:rsidP="00BA7C63">
      <w:pPr>
        <w:jc w:val="both"/>
        <w:rPr>
          <w:rFonts w:ascii="Garamond" w:hAnsi="Garamond" w:cs="Arial"/>
          <w:color w:val="222222"/>
          <w:sz w:val="16"/>
          <w:szCs w:val="16"/>
        </w:rPr>
      </w:pPr>
      <w:r w:rsidRPr="00484C34">
        <w:rPr>
          <w:rFonts w:ascii="Garamond" w:hAnsi="Garamond" w:cs="Arial"/>
          <w:color w:val="222222"/>
          <w:sz w:val="16"/>
          <w:szCs w:val="16"/>
        </w:rPr>
        <w:t>3) wykonawcę oraz uczestnika konkursu, którego jednostką dominującą w rozumieniu art. 3 ust. 1 pkt 37 ustawy z dnia 29 września 1994 r. o rachunkowości (Dz. U. z 202</w:t>
      </w:r>
      <w:r w:rsidR="00484C34">
        <w:rPr>
          <w:rFonts w:ascii="Garamond" w:hAnsi="Garamond" w:cs="Arial"/>
          <w:color w:val="222222"/>
          <w:sz w:val="16"/>
          <w:szCs w:val="16"/>
        </w:rPr>
        <w:t>3</w:t>
      </w:r>
      <w:r w:rsidRPr="00484C34">
        <w:rPr>
          <w:rFonts w:ascii="Garamond" w:hAnsi="Garamond" w:cs="Arial"/>
          <w:color w:val="222222"/>
          <w:sz w:val="16"/>
          <w:szCs w:val="16"/>
        </w:rPr>
        <w:t xml:space="preserve"> r. poz. </w:t>
      </w:r>
      <w:r w:rsidR="00484C34">
        <w:rPr>
          <w:rFonts w:ascii="Garamond" w:hAnsi="Garamond" w:cs="Arial"/>
          <w:color w:val="222222"/>
          <w:sz w:val="16"/>
          <w:szCs w:val="16"/>
        </w:rPr>
        <w:t>120 ze zm.</w:t>
      </w:r>
      <w:r w:rsidRPr="00484C34">
        <w:rPr>
          <w:rFonts w:ascii="Garamond" w:hAnsi="Garamond" w:cs="Arial"/>
          <w:color w:val="222222"/>
          <w:sz w:val="16"/>
          <w:szCs w:val="16"/>
        </w:rPr>
        <w:t>), jest podmiot wymieniony w wykazach określonych w</w:t>
      </w:r>
      <w:r w:rsidR="005F19B6" w:rsidRPr="00484C34">
        <w:rPr>
          <w:rFonts w:ascii="Garamond" w:hAnsi="Garamond" w:cs="Arial"/>
          <w:color w:val="222222"/>
          <w:sz w:val="16"/>
          <w:szCs w:val="16"/>
        </w:rPr>
        <w:t> </w:t>
      </w:r>
      <w:r w:rsidRPr="00484C34">
        <w:rPr>
          <w:rFonts w:ascii="Garamond" w:hAnsi="Garamond" w:cs="Arial"/>
          <w:color w:val="222222"/>
          <w:sz w:val="16"/>
          <w:szCs w:val="16"/>
        </w:rPr>
        <w:t xml:space="preserve">rozporządzeniu 765/2006 i rozporządzeniu </w:t>
      </w:r>
      <w:r w:rsidRPr="005B1262">
        <w:rPr>
          <w:rFonts w:ascii="Garamond" w:hAnsi="Garamond" w:cs="Arial"/>
          <w:color w:val="222222"/>
          <w:sz w:val="16"/>
          <w:szCs w:val="16"/>
        </w:rPr>
        <w:t>269/2014 albo wpisany na listę lub będący taką jednostką dominującą od dnia 24 lutego 2022 r., o ile został wpisany na listę na podstawie decyzji w sprawie wpisu na listę rozstrzygającej o zastosowaniu środka, o</w:t>
      </w:r>
      <w:r w:rsidR="00751F26" w:rsidRPr="005B1262">
        <w:rPr>
          <w:rFonts w:ascii="Garamond" w:hAnsi="Garamond" w:cs="Arial"/>
          <w:color w:val="222222"/>
          <w:sz w:val="16"/>
          <w:szCs w:val="16"/>
        </w:rPr>
        <w:t> </w:t>
      </w:r>
      <w:r w:rsidRPr="005B1262">
        <w:rPr>
          <w:rFonts w:ascii="Garamond" w:hAnsi="Garamond" w:cs="Arial"/>
          <w:color w:val="222222"/>
          <w:sz w:val="16"/>
          <w:szCs w:val="16"/>
        </w:rPr>
        <w:t>którym mowa w art. 1 pkt 3 ustawy.</w:t>
      </w:r>
    </w:p>
    <w:p w14:paraId="3D6D2D7F" w14:textId="77777777" w:rsidR="00BA7C63" w:rsidRPr="00896587" w:rsidRDefault="00BA7C63" w:rsidP="00BA7C63">
      <w:pPr>
        <w:pStyle w:val="Tekstprzypisudolnego"/>
        <w:jc w:val="both"/>
        <w:rPr>
          <w:rFonts w:ascii="Arial" w:hAnsi="Arial" w:cs="Arial"/>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0"/>
    <w:multiLevelType w:val="singleLevel"/>
    <w:tmpl w:val="D13A16A8"/>
    <w:name w:val="WW8Num62"/>
    <w:lvl w:ilvl="0">
      <w:start w:val="1"/>
      <w:numFmt w:val="decimal"/>
      <w:lvlText w:val="%1."/>
      <w:lvlJc w:val="left"/>
      <w:pPr>
        <w:tabs>
          <w:tab w:val="num" w:pos="720"/>
        </w:tabs>
        <w:ind w:left="720" w:hanging="360"/>
      </w:pPr>
    </w:lvl>
  </w:abstractNum>
  <w:abstractNum w:abstractNumId="1" w15:restartNumberingAfterBreak="0">
    <w:nsid w:val="00271059"/>
    <w:multiLevelType w:val="hybridMultilevel"/>
    <w:tmpl w:val="EE1C46EC"/>
    <w:lvl w:ilvl="0" w:tplc="04150017">
      <w:start w:val="1"/>
      <w:numFmt w:val="lowerLetter"/>
      <w:lvlText w:val="%1)"/>
      <w:lvlJc w:val="left"/>
      <w:pPr>
        <w:ind w:left="1326" w:hanging="360"/>
      </w:pPr>
    </w:lvl>
    <w:lvl w:ilvl="1" w:tplc="04150017">
      <w:start w:val="1"/>
      <w:numFmt w:val="lowerLetter"/>
      <w:lvlText w:val="%2)"/>
      <w:lvlJc w:val="left"/>
      <w:pPr>
        <w:ind w:left="2046" w:hanging="360"/>
      </w:pPr>
    </w:lvl>
    <w:lvl w:ilvl="2" w:tplc="1286F36C">
      <w:start w:val="1"/>
      <w:numFmt w:val="decimal"/>
      <w:lvlText w:val="%3."/>
      <w:lvlJc w:val="left"/>
      <w:pPr>
        <w:ind w:left="2946" w:hanging="360"/>
      </w:pPr>
      <w:rPr>
        <w:rFonts w:hint="default"/>
      </w:rPr>
    </w:lvl>
    <w:lvl w:ilvl="3" w:tplc="0415000F" w:tentative="1">
      <w:start w:val="1"/>
      <w:numFmt w:val="decimal"/>
      <w:lvlText w:val="%4."/>
      <w:lvlJc w:val="left"/>
      <w:pPr>
        <w:ind w:left="3486" w:hanging="360"/>
      </w:pPr>
    </w:lvl>
    <w:lvl w:ilvl="4" w:tplc="04150019" w:tentative="1">
      <w:start w:val="1"/>
      <w:numFmt w:val="lowerLetter"/>
      <w:lvlText w:val="%5."/>
      <w:lvlJc w:val="left"/>
      <w:pPr>
        <w:ind w:left="4206" w:hanging="360"/>
      </w:pPr>
    </w:lvl>
    <w:lvl w:ilvl="5" w:tplc="0415001B" w:tentative="1">
      <w:start w:val="1"/>
      <w:numFmt w:val="lowerRoman"/>
      <w:lvlText w:val="%6."/>
      <w:lvlJc w:val="right"/>
      <w:pPr>
        <w:ind w:left="4926" w:hanging="180"/>
      </w:pPr>
    </w:lvl>
    <w:lvl w:ilvl="6" w:tplc="0415000F" w:tentative="1">
      <w:start w:val="1"/>
      <w:numFmt w:val="decimal"/>
      <w:lvlText w:val="%7."/>
      <w:lvlJc w:val="left"/>
      <w:pPr>
        <w:ind w:left="5646" w:hanging="360"/>
      </w:pPr>
    </w:lvl>
    <w:lvl w:ilvl="7" w:tplc="04150019" w:tentative="1">
      <w:start w:val="1"/>
      <w:numFmt w:val="lowerLetter"/>
      <w:lvlText w:val="%8."/>
      <w:lvlJc w:val="left"/>
      <w:pPr>
        <w:ind w:left="6366" w:hanging="360"/>
      </w:pPr>
    </w:lvl>
    <w:lvl w:ilvl="8" w:tplc="0415001B" w:tentative="1">
      <w:start w:val="1"/>
      <w:numFmt w:val="lowerRoman"/>
      <w:lvlText w:val="%9."/>
      <w:lvlJc w:val="right"/>
      <w:pPr>
        <w:ind w:left="7086" w:hanging="180"/>
      </w:pPr>
    </w:lvl>
  </w:abstractNum>
  <w:abstractNum w:abstractNumId="2" w15:restartNumberingAfterBreak="0">
    <w:nsid w:val="01473256"/>
    <w:multiLevelType w:val="hybridMultilevel"/>
    <w:tmpl w:val="1938BDF8"/>
    <w:lvl w:ilvl="0" w:tplc="6428AA7C">
      <w:start w:val="1"/>
      <w:numFmt w:val="lowerLetter"/>
      <w:lvlText w:val="%1)"/>
      <w:lvlJc w:val="left"/>
      <w:pPr>
        <w:ind w:left="1080" w:hanging="360"/>
      </w:pPr>
      <w:rPr>
        <w:rFonts w:cs="Times New Roman" w:hint="default"/>
        <w:color w:val="auto"/>
        <w:sz w:val="18"/>
        <w:szCs w:val="1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3494671"/>
    <w:multiLevelType w:val="hybridMultilevel"/>
    <w:tmpl w:val="22BE3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700E7A"/>
    <w:multiLevelType w:val="multilevel"/>
    <w:tmpl w:val="38E034FE"/>
    <w:lvl w:ilvl="0">
      <w:start w:val="1"/>
      <w:numFmt w:val="lowerLetter"/>
      <w:lvlText w:val="%1)"/>
      <w:lvlJc w:val="left"/>
      <w:pPr>
        <w:tabs>
          <w:tab w:val="num" w:pos="720"/>
        </w:tabs>
        <w:ind w:left="720" w:hanging="360"/>
      </w:pPr>
      <w:rPr>
        <w:b w:val="0"/>
        <w:bCs w:val="0"/>
        <w:i w:val="0"/>
        <w:iCs w:val="0"/>
        <w:sz w:val="18"/>
        <w:szCs w:val="18"/>
      </w:rPr>
    </w:lvl>
    <w:lvl w:ilvl="1">
      <w:start w:val="1"/>
      <w:numFmt w:val="lowerLetter"/>
      <w:lvlText w:val="%2)"/>
      <w:lvlJc w:val="left"/>
      <w:pPr>
        <w:tabs>
          <w:tab w:val="num" w:pos="1080"/>
        </w:tabs>
        <w:ind w:left="1080" w:hanging="360"/>
      </w:pPr>
      <w:rPr>
        <w:b/>
        <w:bCs/>
        <w:i w:val="0"/>
        <w:iCs w:val="0"/>
        <w:sz w:val="16"/>
        <w:szCs w:val="16"/>
      </w:rPr>
    </w:lvl>
    <w:lvl w:ilvl="2">
      <w:start w:val="1"/>
      <w:numFmt w:val="lowerLetter"/>
      <w:lvlText w:val="%3)"/>
      <w:lvlJc w:val="left"/>
      <w:pPr>
        <w:tabs>
          <w:tab w:val="num" w:pos="1440"/>
        </w:tabs>
        <w:ind w:left="1440" w:hanging="360"/>
      </w:pPr>
      <w:rPr>
        <w:b/>
        <w:bCs/>
        <w:i w:val="0"/>
        <w:iCs w:val="0"/>
        <w:sz w:val="16"/>
        <w:szCs w:val="16"/>
      </w:rPr>
    </w:lvl>
    <w:lvl w:ilvl="3">
      <w:start w:val="1"/>
      <w:numFmt w:val="lowerLetter"/>
      <w:lvlText w:val="%4)"/>
      <w:lvlJc w:val="left"/>
      <w:pPr>
        <w:tabs>
          <w:tab w:val="num" w:pos="1800"/>
        </w:tabs>
        <w:ind w:left="1800" w:hanging="360"/>
      </w:pPr>
      <w:rPr>
        <w:b/>
        <w:bCs/>
        <w:i w:val="0"/>
        <w:iCs w:val="0"/>
        <w:sz w:val="16"/>
        <w:szCs w:val="16"/>
      </w:rPr>
    </w:lvl>
    <w:lvl w:ilvl="4">
      <w:start w:val="1"/>
      <w:numFmt w:val="lowerLetter"/>
      <w:lvlText w:val="%5)"/>
      <w:lvlJc w:val="left"/>
      <w:pPr>
        <w:tabs>
          <w:tab w:val="num" w:pos="2160"/>
        </w:tabs>
        <w:ind w:left="2160" w:hanging="360"/>
      </w:pPr>
      <w:rPr>
        <w:b/>
        <w:bCs/>
        <w:i w:val="0"/>
        <w:iCs w:val="0"/>
        <w:sz w:val="16"/>
        <w:szCs w:val="16"/>
      </w:rPr>
    </w:lvl>
    <w:lvl w:ilvl="5">
      <w:start w:val="1"/>
      <w:numFmt w:val="lowerLetter"/>
      <w:lvlText w:val="%6)"/>
      <w:lvlJc w:val="left"/>
      <w:pPr>
        <w:tabs>
          <w:tab w:val="num" w:pos="2520"/>
        </w:tabs>
        <w:ind w:left="2520" w:hanging="360"/>
      </w:pPr>
      <w:rPr>
        <w:b/>
        <w:bCs/>
        <w:i w:val="0"/>
        <w:iCs w:val="0"/>
        <w:sz w:val="16"/>
        <w:szCs w:val="16"/>
      </w:rPr>
    </w:lvl>
    <w:lvl w:ilvl="6">
      <w:start w:val="1"/>
      <w:numFmt w:val="lowerLetter"/>
      <w:lvlText w:val="%7)"/>
      <w:lvlJc w:val="left"/>
      <w:pPr>
        <w:tabs>
          <w:tab w:val="num" w:pos="2880"/>
        </w:tabs>
        <w:ind w:left="2880" w:hanging="360"/>
      </w:pPr>
      <w:rPr>
        <w:b/>
        <w:bCs/>
        <w:i w:val="0"/>
        <w:iCs w:val="0"/>
        <w:sz w:val="16"/>
        <w:szCs w:val="16"/>
      </w:rPr>
    </w:lvl>
    <w:lvl w:ilvl="7">
      <w:start w:val="1"/>
      <w:numFmt w:val="lowerLetter"/>
      <w:lvlText w:val="%8)"/>
      <w:lvlJc w:val="left"/>
      <w:pPr>
        <w:tabs>
          <w:tab w:val="num" w:pos="3240"/>
        </w:tabs>
        <w:ind w:left="3240" w:hanging="360"/>
      </w:pPr>
      <w:rPr>
        <w:b/>
        <w:bCs/>
        <w:i w:val="0"/>
        <w:iCs w:val="0"/>
        <w:sz w:val="16"/>
        <w:szCs w:val="16"/>
      </w:rPr>
    </w:lvl>
    <w:lvl w:ilvl="8">
      <w:start w:val="1"/>
      <w:numFmt w:val="lowerLetter"/>
      <w:lvlText w:val="%9)"/>
      <w:lvlJc w:val="left"/>
      <w:pPr>
        <w:tabs>
          <w:tab w:val="num" w:pos="3600"/>
        </w:tabs>
        <w:ind w:left="3600" w:hanging="360"/>
      </w:pPr>
      <w:rPr>
        <w:b/>
        <w:bCs/>
        <w:i w:val="0"/>
        <w:iCs w:val="0"/>
        <w:sz w:val="16"/>
        <w:szCs w:val="16"/>
      </w:rPr>
    </w:lvl>
  </w:abstractNum>
  <w:abstractNum w:abstractNumId="5" w15:restartNumberingAfterBreak="0">
    <w:nsid w:val="03B735CA"/>
    <w:multiLevelType w:val="hybridMultilevel"/>
    <w:tmpl w:val="8EAE1F16"/>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044509D7"/>
    <w:multiLevelType w:val="hybridMultilevel"/>
    <w:tmpl w:val="A8FC408C"/>
    <w:lvl w:ilvl="0" w:tplc="20721CAE">
      <w:start w:val="1"/>
      <w:numFmt w:val="decimal"/>
      <w:lvlText w:val="%1."/>
      <w:lvlJc w:val="left"/>
      <w:pPr>
        <w:ind w:left="720" w:hanging="360"/>
      </w:pPr>
      <w:rPr>
        <w:rFonts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CF2100"/>
    <w:multiLevelType w:val="hybridMultilevel"/>
    <w:tmpl w:val="31CE03BE"/>
    <w:lvl w:ilvl="0" w:tplc="FFFFFFFF">
      <w:start w:val="1"/>
      <w:numFmt w:val="decimal"/>
      <w:lvlText w:val="%1"/>
      <w:lvlJc w:val="left"/>
      <w:pPr>
        <w:ind w:left="1400" w:hanging="360"/>
      </w:pPr>
      <w:rPr>
        <w:rFonts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6116B68"/>
    <w:multiLevelType w:val="hybridMultilevel"/>
    <w:tmpl w:val="758850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BB30AE"/>
    <w:multiLevelType w:val="hybridMultilevel"/>
    <w:tmpl w:val="716224C0"/>
    <w:lvl w:ilvl="0" w:tplc="04150001">
      <w:start w:val="1"/>
      <w:numFmt w:val="bullet"/>
      <w:lvlText w:val=""/>
      <w:lvlJc w:val="left"/>
      <w:pPr>
        <w:ind w:left="439" w:hanging="360"/>
      </w:pPr>
      <w:rPr>
        <w:rFonts w:ascii="Symbol" w:hAnsi="Symbol" w:hint="default"/>
      </w:rPr>
    </w:lvl>
    <w:lvl w:ilvl="1" w:tplc="04150003">
      <w:start w:val="1"/>
      <w:numFmt w:val="bullet"/>
      <w:lvlText w:val="o"/>
      <w:lvlJc w:val="left"/>
      <w:pPr>
        <w:ind w:left="1159" w:hanging="360"/>
      </w:pPr>
      <w:rPr>
        <w:rFonts w:ascii="Courier New" w:hAnsi="Courier New" w:cs="Courier New" w:hint="default"/>
      </w:rPr>
    </w:lvl>
    <w:lvl w:ilvl="2" w:tplc="04150005">
      <w:start w:val="1"/>
      <w:numFmt w:val="bullet"/>
      <w:lvlText w:val=""/>
      <w:lvlJc w:val="left"/>
      <w:pPr>
        <w:ind w:left="1879" w:hanging="360"/>
      </w:pPr>
      <w:rPr>
        <w:rFonts w:ascii="Wingdings" w:hAnsi="Wingdings" w:hint="default"/>
      </w:rPr>
    </w:lvl>
    <w:lvl w:ilvl="3" w:tplc="04150001">
      <w:start w:val="1"/>
      <w:numFmt w:val="bullet"/>
      <w:lvlText w:val=""/>
      <w:lvlJc w:val="left"/>
      <w:pPr>
        <w:ind w:left="2599" w:hanging="360"/>
      </w:pPr>
      <w:rPr>
        <w:rFonts w:ascii="Symbol" w:hAnsi="Symbol" w:hint="default"/>
      </w:rPr>
    </w:lvl>
    <w:lvl w:ilvl="4" w:tplc="04150003">
      <w:start w:val="1"/>
      <w:numFmt w:val="bullet"/>
      <w:lvlText w:val="o"/>
      <w:lvlJc w:val="left"/>
      <w:pPr>
        <w:ind w:left="3319" w:hanging="360"/>
      </w:pPr>
      <w:rPr>
        <w:rFonts w:ascii="Courier New" w:hAnsi="Courier New" w:cs="Courier New" w:hint="default"/>
      </w:rPr>
    </w:lvl>
    <w:lvl w:ilvl="5" w:tplc="04150005">
      <w:start w:val="1"/>
      <w:numFmt w:val="bullet"/>
      <w:lvlText w:val=""/>
      <w:lvlJc w:val="left"/>
      <w:pPr>
        <w:ind w:left="4039" w:hanging="360"/>
      </w:pPr>
      <w:rPr>
        <w:rFonts w:ascii="Wingdings" w:hAnsi="Wingdings" w:hint="default"/>
      </w:rPr>
    </w:lvl>
    <w:lvl w:ilvl="6" w:tplc="04150001">
      <w:start w:val="1"/>
      <w:numFmt w:val="bullet"/>
      <w:lvlText w:val=""/>
      <w:lvlJc w:val="left"/>
      <w:pPr>
        <w:ind w:left="4759" w:hanging="360"/>
      </w:pPr>
      <w:rPr>
        <w:rFonts w:ascii="Symbol" w:hAnsi="Symbol" w:hint="default"/>
      </w:rPr>
    </w:lvl>
    <w:lvl w:ilvl="7" w:tplc="04150003">
      <w:start w:val="1"/>
      <w:numFmt w:val="bullet"/>
      <w:lvlText w:val="o"/>
      <w:lvlJc w:val="left"/>
      <w:pPr>
        <w:ind w:left="5479" w:hanging="360"/>
      </w:pPr>
      <w:rPr>
        <w:rFonts w:ascii="Courier New" w:hAnsi="Courier New" w:cs="Courier New" w:hint="default"/>
      </w:rPr>
    </w:lvl>
    <w:lvl w:ilvl="8" w:tplc="04150005">
      <w:start w:val="1"/>
      <w:numFmt w:val="bullet"/>
      <w:lvlText w:val=""/>
      <w:lvlJc w:val="left"/>
      <w:pPr>
        <w:ind w:left="6199" w:hanging="360"/>
      </w:pPr>
      <w:rPr>
        <w:rFonts w:ascii="Wingdings" w:hAnsi="Wingdings" w:hint="default"/>
      </w:rPr>
    </w:lvl>
  </w:abstractNum>
  <w:abstractNum w:abstractNumId="10"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B560DE9"/>
    <w:multiLevelType w:val="hybridMultilevel"/>
    <w:tmpl w:val="A3D257A2"/>
    <w:lvl w:ilvl="0" w:tplc="317A7A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B13000"/>
    <w:multiLevelType w:val="hybridMultilevel"/>
    <w:tmpl w:val="38E62B76"/>
    <w:lvl w:ilvl="0" w:tplc="04150001">
      <w:start w:val="1"/>
      <w:numFmt w:val="bullet"/>
      <w:lvlText w:val=""/>
      <w:lvlJc w:val="left"/>
      <w:pPr>
        <w:ind w:left="2220" w:hanging="360"/>
      </w:pPr>
      <w:rPr>
        <w:rFonts w:ascii="Symbol" w:hAnsi="Symbol"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13" w15:restartNumberingAfterBreak="0">
    <w:nsid w:val="0BF73C9B"/>
    <w:multiLevelType w:val="hybridMultilevel"/>
    <w:tmpl w:val="0B144414"/>
    <w:lvl w:ilvl="0" w:tplc="40C06F4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D5402B0"/>
    <w:multiLevelType w:val="hybridMultilevel"/>
    <w:tmpl w:val="877870BA"/>
    <w:lvl w:ilvl="0" w:tplc="0415000D">
      <w:start w:val="1"/>
      <w:numFmt w:val="bullet"/>
      <w:lvlText w:val=""/>
      <w:lvlJc w:val="left"/>
      <w:pPr>
        <w:ind w:left="1031" w:hanging="360"/>
      </w:pPr>
      <w:rPr>
        <w:rFonts w:ascii="Wingdings" w:hAnsi="Wingdings" w:hint="default"/>
      </w:rPr>
    </w:lvl>
    <w:lvl w:ilvl="1" w:tplc="04150003" w:tentative="1">
      <w:start w:val="1"/>
      <w:numFmt w:val="bullet"/>
      <w:lvlText w:val="o"/>
      <w:lvlJc w:val="left"/>
      <w:pPr>
        <w:ind w:left="1751" w:hanging="360"/>
      </w:pPr>
      <w:rPr>
        <w:rFonts w:ascii="Courier New" w:hAnsi="Courier New" w:cs="Courier New" w:hint="default"/>
      </w:rPr>
    </w:lvl>
    <w:lvl w:ilvl="2" w:tplc="04150005" w:tentative="1">
      <w:start w:val="1"/>
      <w:numFmt w:val="bullet"/>
      <w:lvlText w:val=""/>
      <w:lvlJc w:val="left"/>
      <w:pPr>
        <w:ind w:left="2471" w:hanging="360"/>
      </w:pPr>
      <w:rPr>
        <w:rFonts w:ascii="Wingdings" w:hAnsi="Wingdings" w:hint="default"/>
      </w:rPr>
    </w:lvl>
    <w:lvl w:ilvl="3" w:tplc="04150001" w:tentative="1">
      <w:start w:val="1"/>
      <w:numFmt w:val="bullet"/>
      <w:lvlText w:val=""/>
      <w:lvlJc w:val="left"/>
      <w:pPr>
        <w:ind w:left="3191" w:hanging="360"/>
      </w:pPr>
      <w:rPr>
        <w:rFonts w:ascii="Symbol" w:hAnsi="Symbol" w:hint="default"/>
      </w:rPr>
    </w:lvl>
    <w:lvl w:ilvl="4" w:tplc="04150003" w:tentative="1">
      <w:start w:val="1"/>
      <w:numFmt w:val="bullet"/>
      <w:lvlText w:val="o"/>
      <w:lvlJc w:val="left"/>
      <w:pPr>
        <w:ind w:left="3911" w:hanging="360"/>
      </w:pPr>
      <w:rPr>
        <w:rFonts w:ascii="Courier New" w:hAnsi="Courier New" w:cs="Courier New" w:hint="default"/>
      </w:rPr>
    </w:lvl>
    <w:lvl w:ilvl="5" w:tplc="04150005" w:tentative="1">
      <w:start w:val="1"/>
      <w:numFmt w:val="bullet"/>
      <w:lvlText w:val=""/>
      <w:lvlJc w:val="left"/>
      <w:pPr>
        <w:ind w:left="4631" w:hanging="360"/>
      </w:pPr>
      <w:rPr>
        <w:rFonts w:ascii="Wingdings" w:hAnsi="Wingdings" w:hint="default"/>
      </w:rPr>
    </w:lvl>
    <w:lvl w:ilvl="6" w:tplc="04150001" w:tentative="1">
      <w:start w:val="1"/>
      <w:numFmt w:val="bullet"/>
      <w:lvlText w:val=""/>
      <w:lvlJc w:val="left"/>
      <w:pPr>
        <w:ind w:left="5351" w:hanging="360"/>
      </w:pPr>
      <w:rPr>
        <w:rFonts w:ascii="Symbol" w:hAnsi="Symbol" w:hint="default"/>
      </w:rPr>
    </w:lvl>
    <w:lvl w:ilvl="7" w:tplc="04150003" w:tentative="1">
      <w:start w:val="1"/>
      <w:numFmt w:val="bullet"/>
      <w:lvlText w:val="o"/>
      <w:lvlJc w:val="left"/>
      <w:pPr>
        <w:ind w:left="6071" w:hanging="360"/>
      </w:pPr>
      <w:rPr>
        <w:rFonts w:ascii="Courier New" w:hAnsi="Courier New" w:cs="Courier New" w:hint="default"/>
      </w:rPr>
    </w:lvl>
    <w:lvl w:ilvl="8" w:tplc="04150005" w:tentative="1">
      <w:start w:val="1"/>
      <w:numFmt w:val="bullet"/>
      <w:lvlText w:val=""/>
      <w:lvlJc w:val="left"/>
      <w:pPr>
        <w:ind w:left="6791" w:hanging="360"/>
      </w:pPr>
      <w:rPr>
        <w:rFonts w:ascii="Wingdings" w:hAnsi="Wingdings" w:hint="default"/>
      </w:rPr>
    </w:lvl>
  </w:abstractNum>
  <w:abstractNum w:abstractNumId="15" w15:restartNumberingAfterBreak="0">
    <w:nsid w:val="0DFB75D0"/>
    <w:multiLevelType w:val="hybridMultilevel"/>
    <w:tmpl w:val="1AB0480C"/>
    <w:lvl w:ilvl="0" w:tplc="FBB022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EE5A13"/>
    <w:multiLevelType w:val="hybridMultilevel"/>
    <w:tmpl w:val="7C08E690"/>
    <w:lvl w:ilvl="0" w:tplc="A60EE22C">
      <w:start w:val="1"/>
      <w:numFmt w:val="decimal"/>
      <w:lvlText w:val="%1."/>
      <w:lvlJc w:val="left"/>
      <w:pPr>
        <w:ind w:left="720" w:hanging="360"/>
      </w:pPr>
      <w:rPr>
        <w:rFonts w:hint="default"/>
        <w:b w:val="0"/>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F254BC"/>
    <w:multiLevelType w:val="hybridMultilevel"/>
    <w:tmpl w:val="9718EFA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15:restartNumberingAfterBreak="0">
    <w:nsid w:val="1490052A"/>
    <w:multiLevelType w:val="hybridMultilevel"/>
    <w:tmpl w:val="B5C60EB4"/>
    <w:lvl w:ilvl="0" w:tplc="6FEC2944">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7317327"/>
    <w:multiLevelType w:val="multilevel"/>
    <w:tmpl w:val="02A2414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1" w15:restartNumberingAfterBreak="0">
    <w:nsid w:val="17AA053A"/>
    <w:multiLevelType w:val="hybridMultilevel"/>
    <w:tmpl w:val="95823E64"/>
    <w:lvl w:ilvl="0" w:tplc="FFFFFFFF">
      <w:start w:val="1"/>
      <w:numFmt w:val="bullet"/>
      <w:lvlText w:val=""/>
      <w:lvlJc w:val="left"/>
      <w:pPr>
        <w:ind w:left="720" w:hanging="360"/>
      </w:pPr>
      <w:rPr>
        <w:rFonts w:ascii="Wingdings" w:hAnsi="Wingdings" w:hint="default"/>
      </w:rPr>
    </w:lvl>
    <w:lvl w:ilvl="1" w:tplc="FD16EA3C">
      <w:start w:val="1"/>
      <w:numFmt w:val="bullet"/>
      <w:lvlText w:val="-"/>
      <w:lvlJc w:val="left"/>
      <w:pPr>
        <w:ind w:left="1440" w:hanging="360"/>
      </w:pPr>
      <w:rPr>
        <w:rFonts w:ascii="Garamond" w:hAnsi="Garamond"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8250404"/>
    <w:multiLevelType w:val="hybridMultilevel"/>
    <w:tmpl w:val="79148488"/>
    <w:lvl w:ilvl="0" w:tplc="0415000F">
      <w:start w:val="1"/>
      <w:numFmt w:val="decimal"/>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3" w15:restartNumberingAfterBreak="0">
    <w:nsid w:val="1882613E"/>
    <w:multiLevelType w:val="hybridMultilevel"/>
    <w:tmpl w:val="81D8A4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8D01D14"/>
    <w:multiLevelType w:val="hybridMultilevel"/>
    <w:tmpl w:val="7B18E8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8F05CB8"/>
    <w:multiLevelType w:val="hybridMultilevel"/>
    <w:tmpl w:val="22BE3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F03C67"/>
    <w:multiLevelType w:val="multilevel"/>
    <w:tmpl w:val="1244FE24"/>
    <w:lvl w:ilvl="0">
      <w:start w:val="1"/>
      <w:numFmt w:val="lowerLetter"/>
      <w:lvlText w:val="%1)"/>
      <w:lvlJc w:val="left"/>
      <w:pPr>
        <w:ind w:left="720" w:hanging="360"/>
      </w:pPr>
      <w:rPr>
        <w:b w:val="0"/>
        <w:bCs w:val="0"/>
        <w:i w:val="0"/>
        <w:iCs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A52040E"/>
    <w:multiLevelType w:val="hybridMultilevel"/>
    <w:tmpl w:val="51383100"/>
    <w:lvl w:ilvl="0" w:tplc="1272F7EC">
      <w:start w:val="1"/>
      <w:numFmt w:val="lowerLetter"/>
      <w:lvlText w:val="%1)"/>
      <w:lvlJc w:val="left"/>
      <w:pPr>
        <w:ind w:left="720" w:hanging="360"/>
      </w:pPr>
      <w:rPr>
        <w:rFonts w:cs="Times New Roman" w:hint="default"/>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B680E34"/>
    <w:multiLevelType w:val="multilevel"/>
    <w:tmpl w:val="D2B87B46"/>
    <w:lvl w:ilvl="0">
      <w:start w:val="1"/>
      <w:numFmt w:val="decimal"/>
      <w:lvlText w:val="%1."/>
      <w:lvlJc w:val="left"/>
      <w:pPr>
        <w:ind w:left="360" w:hanging="360"/>
      </w:pPr>
      <w:rPr>
        <w:b w:val="0"/>
        <w:bCs/>
        <w:i w:val="0"/>
        <w:iCs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C1E612C"/>
    <w:multiLevelType w:val="hybridMultilevel"/>
    <w:tmpl w:val="0D5E4E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D253D04"/>
    <w:multiLevelType w:val="hybridMultilevel"/>
    <w:tmpl w:val="F006B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D8F3879"/>
    <w:multiLevelType w:val="hybridMultilevel"/>
    <w:tmpl w:val="6B7E21FE"/>
    <w:lvl w:ilvl="0" w:tplc="04150011">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2" w15:restartNumberingAfterBreak="0">
    <w:nsid w:val="1DD818DF"/>
    <w:multiLevelType w:val="hybridMultilevel"/>
    <w:tmpl w:val="2DB4DF1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1EE3197E"/>
    <w:multiLevelType w:val="multilevel"/>
    <w:tmpl w:val="D3EA4762"/>
    <w:lvl w:ilvl="0">
      <w:start w:val="1"/>
      <w:numFmt w:val="decimal"/>
      <w:pStyle w:val="Nagwek1"/>
      <w:lvlText w:val="%1."/>
      <w:lvlJc w:val="left"/>
      <w:pPr>
        <w:tabs>
          <w:tab w:val="num" w:pos="432"/>
        </w:tabs>
        <w:ind w:left="432" w:hanging="432"/>
      </w:pPr>
      <w:rPr>
        <w:rFonts w:ascii="Garamond" w:hAnsi="Garamond" w:cs="Open Sans" w:hint="default"/>
        <w:b/>
        <w:i w:val="0"/>
        <w:sz w:val="20"/>
        <w:szCs w:val="20"/>
      </w:rPr>
    </w:lvl>
    <w:lvl w:ilvl="1">
      <w:start w:val="1"/>
      <w:numFmt w:val="decimal"/>
      <w:lvlText w:val="%1.%2."/>
      <w:lvlJc w:val="left"/>
      <w:pPr>
        <w:tabs>
          <w:tab w:val="num" w:pos="680"/>
        </w:tabs>
        <w:ind w:left="680" w:hanging="680"/>
      </w:pPr>
      <w:rPr>
        <w:rFonts w:ascii="Garamond" w:hAnsi="Garamond" w:hint="default"/>
        <w:b w:val="0"/>
        <w:i w:val="0"/>
        <w:sz w:val="18"/>
        <w:szCs w:val="18"/>
      </w:rPr>
    </w:lvl>
    <w:lvl w:ilvl="2">
      <w:start w:val="1"/>
      <w:numFmt w:val="decimal"/>
      <w:lvlText w:val="%3."/>
      <w:lvlJc w:val="left"/>
      <w:pPr>
        <w:tabs>
          <w:tab w:val="num" w:pos="1021"/>
        </w:tabs>
        <w:ind w:left="1021" w:hanging="341"/>
      </w:pPr>
      <w:rPr>
        <w:rFonts w:ascii="Garamond" w:eastAsia="Calibri" w:hAnsi="Garamond" w:cs="Open Sans" w:hint="default"/>
        <w:b w:val="0"/>
        <w:bCs w:val="0"/>
        <w:i w:val="0"/>
        <w:sz w:val="20"/>
        <w:szCs w:val="20"/>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4" w15:restartNumberingAfterBreak="0">
    <w:nsid w:val="20AE7C82"/>
    <w:multiLevelType w:val="hybridMultilevel"/>
    <w:tmpl w:val="1D582FD4"/>
    <w:lvl w:ilvl="0" w:tplc="2EBC31BA">
      <w:start w:val="1"/>
      <w:numFmt w:val="decimal"/>
      <w:lvlText w:val="%1."/>
      <w:lvlJc w:val="left"/>
      <w:pPr>
        <w:ind w:left="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B8ED74">
      <w:start w:val="1"/>
      <w:numFmt w:val="decimal"/>
      <w:lvlText w:val="%2)"/>
      <w:lvlJc w:val="left"/>
      <w:pPr>
        <w:ind w:left="756"/>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AB08F6F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A420C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1AECE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B6554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6851B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EED94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46797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22554B42"/>
    <w:multiLevelType w:val="hybridMultilevel"/>
    <w:tmpl w:val="59A210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53E40D4">
      <w:start w:val="1"/>
      <w:numFmt w:val="decimal"/>
      <w:lvlText w:val="%4."/>
      <w:lvlJc w:val="left"/>
      <w:pPr>
        <w:ind w:left="2880" w:hanging="360"/>
      </w:pPr>
      <w:rPr>
        <w:b/>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22AE37AF"/>
    <w:multiLevelType w:val="hybridMultilevel"/>
    <w:tmpl w:val="7B18E8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3EC4AFA"/>
    <w:multiLevelType w:val="hybridMultilevel"/>
    <w:tmpl w:val="5CE05F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4337D74"/>
    <w:multiLevelType w:val="hybridMultilevel"/>
    <w:tmpl w:val="0876EDFE"/>
    <w:lvl w:ilvl="0" w:tplc="EAFA3096">
      <w:start w:val="1"/>
      <w:numFmt w:val="lowerLetter"/>
      <w:lvlText w:val="%1)"/>
      <w:lvlJc w:val="left"/>
      <w:pPr>
        <w:ind w:left="1351" w:hanging="360"/>
      </w:pPr>
      <w:rPr>
        <w:rFonts w:ascii="Garamond" w:eastAsia="Times New Roman" w:hAnsi="Garamond" w:cs="Open Sans" w:hint="default"/>
      </w:rPr>
    </w:lvl>
    <w:lvl w:ilvl="1" w:tplc="E884ADFC">
      <w:start w:val="1"/>
      <w:numFmt w:val="decimal"/>
      <w:lvlText w:val="%2)"/>
      <w:lvlJc w:val="left"/>
      <w:pPr>
        <w:ind w:left="2071" w:hanging="360"/>
      </w:pPr>
      <w:rPr>
        <w:rFonts w:hint="default"/>
      </w:rPr>
    </w:lvl>
    <w:lvl w:ilvl="2" w:tplc="0415001B" w:tentative="1">
      <w:start w:val="1"/>
      <w:numFmt w:val="lowerRoman"/>
      <w:lvlText w:val="%3."/>
      <w:lvlJc w:val="right"/>
      <w:pPr>
        <w:ind w:left="2791" w:hanging="180"/>
      </w:pPr>
    </w:lvl>
    <w:lvl w:ilvl="3" w:tplc="0415000F" w:tentative="1">
      <w:start w:val="1"/>
      <w:numFmt w:val="decimal"/>
      <w:lvlText w:val="%4."/>
      <w:lvlJc w:val="left"/>
      <w:pPr>
        <w:ind w:left="3511" w:hanging="360"/>
      </w:pPr>
    </w:lvl>
    <w:lvl w:ilvl="4" w:tplc="04150019" w:tentative="1">
      <w:start w:val="1"/>
      <w:numFmt w:val="lowerLetter"/>
      <w:lvlText w:val="%5."/>
      <w:lvlJc w:val="left"/>
      <w:pPr>
        <w:ind w:left="4231" w:hanging="360"/>
      </w:pPr>
    </w:lvl>
    <w:lvl w:ilvl="5" w:tplc="0415001B" w:tentative="1">
      <w:start w:val="1"/>
      <w:numFmt w:val="lowerRoman"/>
      <w:lvlText w:val="%6."/>
      <w:lvlJc w:val="right"/>
      <w:pPr>
        <w:ind w:left="4951" w:hanging="180"/>
      </w:pPr>
    </w:lvl>
    <w:lvl w:ilvl="6" w:tplc="0415000F" w:tentative="1">
      <w:start w:val="1"/>
      <w:numFmt w:val="decimal"/>
      <w:lvlText w:val="%7."/>
      <w:lvlJc w:val="left"/>
      <w:pPr>
        <w:ind w:left="5671" w:hanging="360"/>
      </w:pPr>
    </w:lvl>
    <w:lvl w:ilvl="7" w:tplc="04150019" w:tentative="1">
      <w:start w:val="1"/>
      <w:numFmt w:val="lowerLetter"/>
      <w:lvlText w:val="%8."/>
      <w:lvlJc w:val="left"/>
      <w:pPr>
        <w:ind w:left="6391" w:hanging="360"/>
      </w:pPr>
    </w:lvl>
    <w:lvl w:ilvl="8" w:tplc="0415001B" w:tentative="1">
      <w:start w:val="1"/>
      <w:numFmt w:val="lowerRoman"/>
      <w:lvlText w:val="%9."/>
      <w:lvlJc w:val="right"/>
      <w:pPr>
        <w:ind w:left="7111" w:hanging="180"/>
      </w:pPr>
    </w:lvl>
  </w:abstractNum>
  <w:abstractNum w:abstractNumId="39" w15:restartNumberingAfterBreak="0">
    <w:nsid w:val="24520757"/>
    <w:multiLevelType w:val="hybridMultilevel"/>
    <w:tmpl w:val="010C9C42"/>
    <w:lvl w:ilvl="0" w:tplc="C8DAF7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5CE7A94"/>
    <w:multiLevelType w:val="hybridMultilevel"/>
    <w:tmpl w:val="923EB738"/>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1" w15:restartNumberingAfterBreak="0">
    <w:nsid w:val="288B065D"/>
    <w:multiLevelType w:val="hybridMultilevel"/>
    <w:tmpl w:val="3D7C141C"/>
    <w:lvl w:ilvl="0" w:tplc="F1389BAA">
      <w:start w:val="1"/>
      <w:numFmt w:val="lowerLetter"/>
      <w:lvlText w:val="%1)"/>
      <w:lvlJc w:val="left"/>
      <w:pPr>
        <w:ind w:left="1414" w:hanging="705"/>
      </w:pPr>
      <w:rPr>
        <w:rFonts w:asciiTheme="minorHAnsi" w:eastAsiaTheme="minorHAnsi" w:hAnsiTheme="minorHAnsi" w:cstheme="minorBidi"/>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296A03D6"/>
    <w:multiLevelType w:val="multilevel"/>
    <w:tmpl w:val="2B444F22"/>
    <w:lvl w:ilvl="0">
      <w:start w:val="1"/>
      <w:numFmt w:val="decimal"/>
      <w:lvlText w:val="%1."/>
      <w:lvlJc w:val="left"/>
      <w:pPr>
        <w:tabs>
          <w:tab w:val="num" w:pos="720"/>
        </w:tabs>
        <w:ind w:left="720" w:hanging="360"/>
      </w:pPr>
      <w:rPr>
        <w:rFonts w:hint="default"/>
        <w:b/>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4" w15:restartNumberingAfterBreak="0">
    <w:nsid w:val="2AC21576"/>
    <w:multiLevelType w:val="hybridMultilevel"/>
    <w:tmpl w:val="1AB04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B4079AE"/>
    <w:multiLevelType w:val="multilevel"/>
    <w:tmpl w:val="901AC37A"/>
    <w:lvl w:ilvl="0">
      <w:start w:val="1"/>
      <w:numFmt w:val="decimal"/>
      <w:lvlText w:val="%1."/>
      <w:lvlJc w:val="left"/>
      <w:pPr>
        <w:ind w:left="360" w:hanging="360"/>
      </w:pPr>
      <w:rPr>
        <w:b w:val="0"/>
        <w:bCs w:val="0"/>
        <w:sz w:val="18"/>
        <w:szCs w:val="16"/>
      </w:rPr>
    </w:lvl>
    <w:lvl w:ilvl="1">
      <w:start w:val="1"/>
      <w:numFmt w:val="lowerLetter"/>
      <w:lvlText w:val="%2."/>
      <w:lvlJc w:val="left"/>
      <w:pPr>
        <w:ind w:left="504" w:hanging="360"/>
      </w:pPr>
    </w:lvl>
    <w:lvl w:ilvl="2">
      <w:start w:val="1"/>
      <w:numFmt w:val="lowerRoman"/>
      <w:lvlText w:val="%3."/>
      <w:lvlJc w:val="right"/>
      <w:pPr>
        <w:ind w:left="1224" w:hanging="180"/>
      </w:pPr>
    </w:lvl>
    <w:lvl w:ilvl="3">
      <w:start w:val="1"/>
      <w:numFmt w:val="decimal"/>
      <w:lvlText w:val="%4."/>
      <w:lvlJc w:val="left"/>
      <w:pPr>
        <w:ind w:left="1944" w:hanging="360"/>
      </w:pPr>
    </w:lvl>
    <w:lvl w:ilvl="4">
      <w:start w:val="1"/>
      <w:numFmt w:val="lowerLetter"/>
      <w:lvlText w:val="%5."/>
      <w:lvlJc w:val="left"/>
      <w:pPr>
        <w:ind w:left="2664" w:hanging="360"/>
      </w:pPr>
    </w:lvl>
    <w:lvl w:ilvl="5">
      <w:start w:val="1"/>
      <w:numFmt w:val="lowerRoman"/>
      <w:lvlText w:val="%6."/>
      <w:lvlJc w:val="right"/>
      <w:pPr>
        <w:ind w:left="3384" w:hanging="180"/>
      </w:pPr>
    </w:lvl>
    <w:lvl w:ilvl="6">
      <w:start w:val="1"/>
      <w:numFmt w:val="decimal"/>
      <w:lvlText w:val="%7."/>
      <w:lvlJc w:val="left"/>
      <w:pPr>
        <w:ind w:left="4104" w:hanging="360"/>
      </w:pPr>
    </w:lvl>
    <w:lvl w:ilvl="7">
      <w:start w:val="1"/>
      <w:numFmt w:val="lowerLetter"/>
      <w:lvlText w:val="%8."/>
      <w:lvlJc w:val="left"/>
      <w:pPr>
        <w:ind w:left="4824" w:hanging="360"/>
      </w:pPr>
    </w:lvl>
    <w:lvl w:ilvl="8">
      <w:start w:val="1"/>
      <w:numFmt w:val="lowerRoman"/>
      <w:lvlText w:val="%9."/>
      <w:lvlJc w:val="right"/>
      <w:pPr>
        <w:ind w:left="5544" w:hanging="180"/>
      </w:pPr>
    </w:lvl>
  </w:abstractNum>
  <w:abstractNum w:abstractNumId="46" w15:restartNumberingAfterBreak="0">
    <w:nsid w:val="2CA32029"/>
    <w:multiLevelType w:val="multilevel"/>
    <w:tmpl w:val="38E034FE"/>
    <w:lvl w:ilvl="0">
      <w:start w:val="1"/>
      <w:numFmt w:val="lowerLetter"/>
      <w:lvlText w:val="%1)"/>
      <w:lvlJc w:val="left"/>
      <w:pPr>
        <w:tabs>
          <w:tab w:val="num" w:pos="720"/>
        </w:tabs>
        <w:ind w:left="720" w:hanging="360"/>
      </w:pPr>
      <w:rPr>
        <w:b w:val="0"/>
        <w:bCs w:val="0"/>
        <w:i w:val="0"/>
        <w:iCs w:val="0"/>
        <w:sz w:val="18"/>
        <w:szCs w:val="18"/>
      </w:rPr>
    </w:lvl>
    <w:lvl w:ilvl="1">
      <w:start w:val="1"/>
      <w:numFmt w:val="lowerLetter"/>
      <w:lvlText w:val="%2)"/>
      <w:lvlJc w:val="left"/>
      <w:pPr>
        <w:tabs>
          <w:tab w:val="num" w:pos="1080"/>
        </w:tabs>
        <w:ind w:left="1080" w:hanging="360"/>
      </w:pPr>
      <w:rPr>
        <w:b/>
        <w:bCs/>
        <w:i w:val="0"/>
        <w:iCs w:val="0"/>
        <w:sz w:val="16"/>
        <w:szCs w:val="16"/>
      </w:rPr>
    </w:lvl>
    <w:lvl w:ilvl="2">
      <w:start w:val="1"/>
      <w:numFmt w:val="lowerLetter"/>
      <w:lvlText w:val="%3)"/>
      <w:lvlJc w:val="left"/>
      <w:pPr>
        <w:tabs>
          <w:tab w:val="num" w:pos="1440"/>
        </w:tabs>
        <w:ind w:left="1440" w:hanging="360"/>
      </w:pPr>
      <w:rPr>
        <w:b/>
        <w:bCs/>
        <w:i w:val="0"/>
        <w:iCs w:val="0"/>
        <w:sz w:val="16"/>
        <w:szCs w:val="16"/>
      </w:rPr>
    </w:lvl>
    <w:lvl w:ilvl="3">
      <w:start w:val="1"/>
      <w:numFmt w:val="lowerLetter"/>
      <w:lvlText w:val="%4)"/>
      <w:lvlJc w:val="left"/>
      <w:pPr>
        <w:tabs>
          <w:tab w:val="num" w:pos="1800"/>
        </w:tabs>
        <w:ind w:left="1800" w:hanging="360"/>
      </w:pPr>
      <w:rPr>
        <w:b/>
        <w:bCs/>
        <w:i w:val="0"/>
        <w:iCs w:val="0"/>
        <w:sz w:val="16"/>
        <w:szCs w:val="16"/>
      </w:rPr>
    </w:lvl>
    <w:lvl w:ilvl="4">
      <w:start w:val="1"/>
      <w:numFmt w:val="lowerLetter"/>
      <w:lvlText w:val="%5)"/>
      <w:lvlJc w:val="left"/>
      <w:pPr>
        <w:tabs>
          <w:tab w:val="num" w:pos="2160"/>
        </w:tabs>
        <w:ind w:left="2160" w:hanging="360"/>
      </w:pPr>
      <w:rPr>
        <w:b/>
        <w:bCs/>
        <w:i w:val="0"/>
        <w:iCs w:val="0"/>
        <w:sz w:val="16"/>
        <w:szCs w:val="16"/>
      </w:rPr>
    </w:lvl>
    <w:lvl w:ilvl="5">
      <w:start w:val="1"/>
      <w:numFmt w:val="lowerLetter"/>
      <w:lvlText w:val="%6)"/>
      <w:lvlJc w:val="left"/>
      <w:pPr>
        <w:tabs>
          <w:tab w:val="num" w:pos="2520"/>
        </w:tabs>
        <w:ind w:left="2520" w:hanging="360"/>
      </w:pPr>
      <w:rPr>
        <w:b/>
        <w:bCs/>
        <w:i w:val="0"/>
        <w:iCs w:val="0"/>
        <w:sz w:val="16"/>
        <w:szCs w:val="16"/>
      </w:rPr>
    </w:lvl>
    <w:lvl w:ilvl="6">
      <w:start w:val="1"/>
      <w:numFmt w:val="lowerLetter"/>
      <w:lvlText w:val="%7)"/>
      <w:lvlJc w:val="left"/>
      <w:pPr>
        <w:tabs>
          <w:tab w:val="num" w:pos="2880"/>
        </w:tabs>
        <w:ind w:left="2880" w:hanging="360"/>
      </w:pPr>
      <w:rPr>
        <w:b/>
        <w:bCs/>
        <w:i w:val="0"/>
        <w:iCs w:val="0"/>
        <w:sz w:val="16"/>
        <w:szCs w:val="16"/>
      </w:rPr>
    </w:lvl>
    <w:lvl w:ilvl="7">
      <w:start w:val="1"/>
      <w:numFmt w:val="lowerLetter"/>
      <w:lvlText w:val="%8)"/>
      <w:lvlJc w:val="left"/>
      <w:pPr>
        <w:tabs>
          <w:tab w:val="num" w:pos="3240"/>
        </w:tabs>
        <w:ind w:left="3240" w:hanging="360"/>
      </w:pPr>
      <w:rPr>
        <w:b/>
        <w:bCs/>
        <w:i w:val="0"/>
        <w:iCs w:val="0"/>
        <w:sz w:val="16"/>
        <w:szCs w:val="16"/>
      </w:rPr>
    </w:lvl>
    <w:lvl w:ilvl="8">
      <w:start w:val="1"/>
      <w:numFmt w:val="lowerLetter"/>
      <w:lvlText w:val="%9)"/>
      <w:lvlJc w:val="left"/>
      <w:pPr>
        <w:tabs>
          <w:tab w:val="num" w:pos="3600"/>
        </w:tabs>
        <w:ind w:left="3600" w:hanging="360"/>
      </w:pPr>
      <w:rPr>
        <w:b/>
        <w:bCs/>
        <w:i w:val="0"/>
        <w:iCs w:val="0"/>
        <w:sz w:val="16"/>
        <w:szCs w:val="16"/>
      </w:rPr>
    </w:lvl>
  </w:abstractNum>
  <w:abstractNum w:abstractNumId="47" w15:restartNumberingAfterBreak="0">
    <w:nsid w:val="2CC36994"/>
    <w:multiLevelType w:val="hybridMultilevel"/>
    <w:tmpl w:val="4EBC05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9" w15:restartNumberingAfterBreak="0">
    <w:nsid w:val="2F580C4D"/>
    <w:multiLevelType w:val="hybridMultilevel"/>
    <w:tmpl w:val="DE40BB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17224F4"/>
    <w:multiLevelType w:val="multilevel"/>
    <w:tmpl w:val="721ACB2A"/>
    <w:lvl w:ilvl="0">
      <w:start w:val="1"/>
      <w:numFmt w:val="decimal"/>
      <w:lvlText w:val="%1."/>
      <w:lvlJc w:val="left"/>
      <w:pPr>
        <w:ind w:left="720" w:hanging="360"/>
      </w:pPr>
      <w:rPr>
        <w:b w:val="0"/>
        <w:bCs/>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18A4515"/>
    <w:multiLevelType w:val="hybridMultilevel"/>
    <w:tmpl w:val="DB946010"/>
    <w:lvl w:ilvl="0" w:tplc="04150011">
      <w:start w:val="1"/>
      <w:numFmt w:val="decimal"/>
      <w:lvlText w:val="%1)"/>
      <w:lvlJc w:val="left"/>
      <w:pPr>
        <w:ind w:left="2395" w:hanging="360"/>
      </w:pPr>
      <w:rPr>
        <w:rFont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52"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53" w15:restartNumberingAfterBreak="0">
    <w:nsid w:val="3986798A"/>
    <w:multiLevelType w:val="hybridMultilevel"/>
    <w:tmpl w:val="31CE03BE"/>
    <w:lvl w:ilvl="0" w:tplc="0322A752">
      <w:start w:val="1"/>
      <w:numFmt w:val="decimal"/>
      <w:lvlText w:val="%1"/>
      <w:lvlJc w:val="left"/>
      <w:pPr>
        <w:ind w:left="140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A652BB"/>
    <w:multiLevelType w:val="hybridMultilevel"/>
    <w:tmpl w:val="17CC6632"/>
    <w:lvl w:ilvl="0" w:tplc="491E51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3ADD6900"/>
    <w:multiLevelType w:val="multilevel"/>
    <w:tmpl w:val="ADCC1046"/>
    <w:lvl w:ilvl="0">
      <w:start w:val="1"/>
      <w:numFmt w:val="decimal"/>
      <w:lvlText w:val="%1."/>
      <w:lvlJc w:val="left"/>
      <w:pPr>
        <w:ind w:left="360" w:hanging="360"/>
      </w:pPr>
      <w:rPr>
        <w:b w:val="0"/>
        <w:bCs w:val="0"/>
        <w:i w:val="0"/>
        <w:iCs w:val="0"/>
        <w:sz w:val="18"/>
        <w:szCs w:val="16"/>
      </w:rPr>
    </w:lvl>
    <w:lvl w:ilvl="1">
      <w:start w:val="1"/>
      <w:numFmt w:val="decimal"/>
      <w:lvlText w:val="%2."/>
      <w:lvlJc w:val="left"/>
      <w:pPr>
        <w:ind w:left="1080" w:hanging="360"/>
      </w:pPr>
      <w:rPr>
        <w:b/>
        <w:bCs/>
        <w:i w:val="0"/>
        <w:iCs w:val="0"/>
        <w:sz w:val="16"/>
        <w:szCs w:val="16"/>
      </w:rPr>
    </w:lvl>
    <w:lvl w:ilvl="2">
      <w:start w:val="1"/>
      <w:numFmt w:val="decimal"/>
      <w:lvlText w:val="%3."/>
      <w:lvlJc w:val="right"/>
      <w:pPr>
        <w:ind w:left="1800" w:hanging="180"/>
      </w:pPr>
      <w:rPr>
        <w:b/>
        <w:bCs/>
        <w:i w:val="0"/>
        <w:iCs w:val="0"/>
        <w:sz w:val="16"/>
        <w:szCs w:val="16"/>
      </w:rPr>
    </w:lvl>
    <w:lvl w:ilvl="3">
      <w:start w:val="1"/>
      <w:numFmt w:val="decimal"/>
      <w:lvlText w:val="%4."/>
      <w:lvlJc w:val="left"/>
      <w:pPr>
        <w:ind w:left="2520" w:hanging="360"/>
      </w:pPr>
      <w:rPr>
        <w:b/>
        <w:bCs/>
        <w:i w:val="0"/>
        <w:iCs w:val="0"/>
        <w:sz w:val="16"/>
        <w:szCs w:val="16"/>
      </w:rPr>
    </w:lvl>
    <w:lvl w:ilvl="4">
      <w:start w:val="1"/>
      <w:numFmt w:val="decimal"/>
      <w:lvlText w:val="%5."/>
      <w:lvlJc w:val="left"/>
      <w:pPr>
        <w:ind w:left="3240" w:hanging="360"/>
      </w:pPr>
      <w:rPr>
        <w:b/>
        <w:bCs/>
        <w:i w:val="0"/>
        <w:iCs w:val="0"/>
        <w:sz w:val="16"/>
        <w:szCs w:val="16"/>
      </w:rPr>
    </w:lvl>
    <w:lvl w:ilvl="5">
      <w:start w:val="1"/>
      <w:numFmt w:val="decimal"/>
      <w:lvlText w:val="%6."/>
      <w:lvlJc w:val="right"/>
      <w:pPr>
        <w:ind w:left="3960" w:hanging="180"/>
      </w:pPr>
      <w:rPr>
        <w:b/>
        <w:bCs/>
        <w:i w:val="0"/>
        <w:iCs w:val="0"/>
        <w:sz w:val="16"/>
        <w:szCs w:val="16"/>
      </w:rPr>
    </w:lvl>
    <w:lvl w:ilvl="6">
      <w:start w:val="1"/>
      <w:numFmt w:val="decimal"/>
      <w:lvlText w:val="%7."/>
      <w:lvlJc w:val="left"/>
      <w:pPr>
        <w:ind w:left="4680" w:hanging="360"/>
      </w:pPr>
      <w:rPr>
        <w:b/>
        <w:bCs/>
        <w:i w:val="0"/>
        <w:iCs w:val="0"/>
        <w:sz w:val="16"/>
        <w:szCs w:val="16"/>
      </w:rPr>
    </w:lvl>
    <w:lvl w:ilvl="7">
      <w:start w:val="1"/>
      <w:numFmt w:val="decimal"/>
      <w:lvlText w:val="%8."/>
      <w:lvlJc w:val="left"/>
      <w:pPr>
        <w:ind w:left="5400" w:hanging="360"/>
      </w:pPr>
      <w:rPr>
        <w:b/>
        <w:bCs/>
        <w:i w:val="0"/>
        <w:iCs w:val="0"/>
        <w:sz w:val="16"/>
        <w:szCs w:val="16"/>
      </w:rPr>
    </w:lvl>
    <w:lvl w:ilvl="8">
      <w:start w:val="1"/>
      <w:numFmt w:val="decimal"/>
      <w:lvlText w:val="%9."/>
      <w:lvlJc w:val="right"/>
      <w:pPr>
        <w:ind w:left="6120" w:hanging="180"/>
      </w:pPr>
      <w:rPr>
        <w:b/>
        <w:bCs/>
        <w:i w:val="0"/>
        <w:iCs w:val="0"/>
        <w:sz w:val="16"/>
        <w:szCs w:val="16"/>
      </w:rPr>
    </w:lvl>
  </w:abstractNum>
  <w:abstractNum w:abstractNumId="57" w15:restartNumberingAfterBreak="0">
    <w:nsid w:val="3B986B7B"/>
    <w:multiLevelType w:val="hybridMultilevel"/>
    <w:tmpl w:val="3C4CAB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E050D7D"/>
    <w:multiLevelType w:val="hybridMultilevel"/>
    <w:tmpl w:val="37D428B4"/>
    <w:lvl w:ilvl="0" w:tplc="04150017">
      <w:start w:val="1"/>
      <w:numFmt w:val="lowerLetter"/>
      <w:lvlText w:val="%1)"/>
      <w:lvlJc w:val="left"/>
      <w:pPr>
        <w:ind w:left="1400" w:hanging="360"/>
      </w:pPr>
      <w:rPr>
        <w:rFonts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F875908"/>
    <w:multiLevelType w:val="hybridMultilevel"/>
    <w:tmpl w:val="AF48CD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04F6699"/>
    <w:multiLevelType w:val="hybridMultilevel"/>
    <w:tmpl w:val="48BCECE8"/>
    <w:lvl w:ilvl="0" w:tplc="46F2484E">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1" w15:restartNumberingAfterBreak="0">
    <w:nsid w:val="41035567"/>
    <w:multiLevelType w:val="hybridMultilevel"/>
    <w:tmpl w:val="1F928894"/>
    <w:lvl w:ilvl="0" w:tplc="FD16EA3C">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2" w15:restartNumberingAfterBreak="0">
    <w:nsid w:val="42672E96"/>
    <w:multiLevelType w:val="multilevel"/>
    <w:tmpl w:val="E6D2C3E2"/>
    <w:lvl w:ilvl="0">
      <w:start w:val="1"/>
      <w:numFmt w:val="decimal"/>
      <w:lvlText w:val="%1."/>
      <w:lvlJc w:val="left"/>
      <w:pPr>
        <w:tabs>
          <w:tab w:val="num" w:pos="480"/>
        </w:tabs>
        <w:ind w:left="480" w:hanging="360"/>
      </w:pPr>
      <w:rPr>
        <w:rFonts w:cs="Times New Roman" w:hint="default"/>
      </w:rPr>
    </w:lvl>
    <w:lvl w:ilvl="1">
      <w:start w:val="1"/>
      <w:numFmt w:val="decimal"/>
      <w:isLgl/>
      <w:lvlText w:val="%1.%2."/>
      <w:lvlJc w:val="left"/>
      <w:pPr>
        <w:tabs>
          <w:tab w:val="num" w:pos="840"/>
        </w:tabs>
        <w:ind w:left="840" w:hanging="720"/>
      </w:pPr>
      <w:rPr>
        <w:rFonts w:cs="Times New Roman" w:hint="default"/>
      </w:rPr>
    </w:lvl>
    <w:lvl w:ilvl="2">
      <w:start w:val="1"/>
      <w:numFmt w:val="decimal"/>
      <w:isLgl/>
      <w:lvlText w:val="%1.%2.%3."/>
      <w:lvlJc w:val="left"/>
      <w:pPr>
        <w:tabs>
          <w:tab w:val="num" w:pos="840"/>
        </w:tabs>
        <w:ind w:left="840" w:hanging="720"/>
      </w:pPr>
      <w:rPr>
        <w:rFonts w:cs="Times New Roman" w:hint="default"/>
      </w:rPr>
    </w:lvl>
    <w:lvl w:ilvl="3">
      <w:start w:val="1"/>
      <w:numFmt w:val="decimal"/>
      <w:isLgl/>
      <w:lvlText w:val="%1.%2.%3.%4."/>
      <w:lvlJc w:val="left"/>
      <w:pPr>
        <w:tabs>
          <w:tab w:val="num" w:pos="1200"/>
        </w:tabs>
        <w:ind w:left="1200" w:hanging="1080"/>
      </w:pPr>
      <w:rPr>
        <w:rFonts w:cs="Times New Roman" w:hint="default"/>
      </w:rPr>
    </w:lvl>
    <w:lvl w:ilvl="4">
      <w:start w:val="1"/>
      <w:numFmt w:val="decimal"/>
      <w:isLgl/>
      <w:lvlText w:val="%1.%2.%3.%4.%5."/>
      <w:lvlJc w:val="left"/>
      <w:pPr>
        <w:tabs>
          <w:tab w:val="num" w:pos="1200"/>
        </w:tabs>
        <w:ind w:left="1200" w:hanging="1080"/>
      </w:pPr>
      <w:rPr>
        <w:rFonts w:cs="Times New Roman" w:hint="default"/>
      </w:rPr>
    </w:lvl>
    <w:lvl w:ilvl="5">
      <w:start w:val="1"/>
      <w:numFmt w:val="decimal"/>
      <w:isLgl/>
      <w:lvlText w:val="%1.%2.%3.%4.%5.%6."/>
      <w:lvlJc w:val="left"/>
      <w:pPr>
        <w:tabs>
          <w:tab w:val="num" w:pos="1560"/>
        </w:tabs>
        <w:ind w:left="1560" w:hanging="1440"/>
      </w:pPr>
      <w:rPr>
        <w:rFonts w:cs="Times New Roman" w:hint="default"/>
      </w:rPr>
    </w:lvl>
    <w:lvl w:ilvl="6">
      <w:start w:val="1"/>
      <w:numFmt w:val="decimal"/>
      <w:isLgl/>
      <w:lvlText w:val="%1.%2.%3.%4.%5.%6.%7."/>
      <w:lvlJc w:val="left"/>
      <w:pPr>
        <w:tabs>
          <w:tab w:val="num" w:pos="1920"/>
        </w:tabs>
        <w:ind w:left="1920" w:hanging="1800"/>
      </w:pPr>
      <w:rPr>
        <w:rFonts w:cs="Times New Roman" w:hint="default"/>
      </w:rPr>
    </w:lvl>
    <w:lvl w:ilvl="7">
      <w:start w:val="1"/>
      <w:numFmt w:val="decimal"/>
      <w:isLgl/>
      <w:lvlText w:val="%1.%2.%3.%4.%5.%6.%7.%8."/>
      <w:lvlJc w:val="left"/>
      <w:pPr>
        <w:tabs>
          <w:tab w:val="num" w:pos="1920"/>
        </w:tabs>
        <w:ind w:left="1920" w:hanging="1800"/>
      </w:pPr>
      <w:rPr>
        <w:rFonts w:cs="Times New Roman" w:hint="default"/>
      </w:rPr>
    </w:lvl>
    <w:lvl w:ilvl="8">
      <w:start w:val="1"/>
      <w:numFmt w:val="decimal"/>
      <w:isLgl/>
      <w:lvlText w:val="%1.%2.%3.%4.%5.%6.%7.%8.%9."/>
      <w:lvlJc w:val="left"/>
      <w:pPr>
        <w:tabs>
          <w:tab w:val="num" w:pos="2280"/>
        </w:tabs>
        <w:ind w:left="2280" w:hanging="2160"/>
      </w:pPr>
      <w:rPr>
        <w:rFonts w:cs="Times New Roman" w:hint="default"/>
      </w:rPr>
    </w:lvl>
  </w:abstractNum>
  <w:abstractNum w:abstractNumId="63" w15:restartNumberingAfterBreak="0">
    <w:nsid w:val="44AA6FE0"/>
    <w:multiLevelType w:val="multilevel"/>
    <w:tmpl w:val="2ABCDA66"/>
    <w:lvl w:ilvl="0">
      <w:start w:val="1"/>
      <w:numFmt w:val="decimal"/>
      <w:lvlText w:val="%1."/>
      <w:lvlJc w:val="left"/>
      <w:pPr>
        <w:tabs>
          <w:tab w:val="num" w:pos="360"/>
        </w:tabs>
        <w:ind w:left="360" w:hanging="360"/>
      </w:pPr>
      <w:rPr>
        <w:rFonts w:cs="Times New Roman"/>
        <w:b w:val="0"/>
        <w:bCs w:val="0"/>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44DA2703"/>
    <w:multiLevelType w:val="hybridMultilevel"/>
    <w:tmpl w:val="C1CEA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4F81D31"/>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45F21BA9"/>
    <w:multiLevelType w:val="hybridMultilevel"/>
    <w:tmpl w:val="58228538"/>
    <w:lvl w:ilvl="0" w:tplc="9FAE6A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7096E6A"/>
    <w:multiLevelType w:val="multilevel"/>
    <w:tmpl w:val="38E034FE"/>
    <w:lvl w:ilvl="0">
      <w:start w:val="1"/>
      <w:numFmt w:val="lowerLetter"/>
      <w:lvlText w:val="%1)"/>
      <w:lvlJc w:val="left"/>
      <w:pPr>
        <w:tabs>
          <w:tab w:val="num" w:pos="720"/>
        </w:tabs>
        <w:ind w:left="720" w:hanging="360"/>
      </w:pPr>
      <w:rPr>
        <w:b w:val="0"/>
        <w:bCs w:val="0"/>
        <w:i w:val="0"/>
        <w:iCs w:val="0"/>
        <w:sz w:val="18"/>
        <w:szCs w:val="18"/>
      </w:rPr>
    </w:lvl>
    <w:lvl w:ilvl="1">
      <w:start w:val="1"/>
      <w:numFmt w:val="lowerLetter"/>
      <w:lvlText w:val="%2)"/>
      <w:lvlJc w:val="left"/>
      <w:pPr>
        <w:tabs>
          <w:tab w:val="num" w:pos="1080"/>
        </w:tabs>
        <w:ind w:left="1080" w:hanging="360"/>
      </w:pPr>
      <w:rPr>
        <w:b/>
        <w:bCs/>
        <w:i w:val="0"/>
        <w:iCs w:val="0"/>
        <w:sz w:val="16"/>
        <w:szCs w:val="16"/>
      </w:rPr>
    </w:lvl>
    <w:lvl w:ilvl="2">
      <w:start w:val="1"/>
      <w:numFmt w:val="lowerLetter"/>
      <w:lvlText w:val="%3)"/>
      <w:lvlJc w:val="left"/>
      <w:pPr>
        <w:tabs>
          <w:tab w:val="num" w:pos="1440"/>
        </w:tabs>
        <w:ind w:left="1440" w:hanging="360"/>
      </w:pPr>
      <w:rPr>
        <w:b/>
        <w:bCs/>
        <w:i w:val="0"/>
        <w:iCs w:val="0"/>
        <w:sz w:val="16"/>
        <w:szCs w:val="16"/>
      </w:rPr>
    </w:lvl>
    <w:lvl w:ilvl="3">
      <w:start w:val="1"/>
      <w:numFmt w:val="lowerLetter"/>
      <w:lvlText w:val="%4)"/>
      <w:lvlJc w:val="left"/>
      <w:pPr>
        <w:tabs>
          <w:tab w:val="num" w:pos="1800"/>
        </w:tabs>
        <w:ind w:left="1800" w:hanging="360"/>
      </w:pPr>
      <w:rPr>
        <w:b/>
        <w:bCs/>
        <w:i w:val="0"/>
        <w:iCs w:val="0"/>
        <w:sz w:val="16"/>
        <w:szCs w:val="16"/>
      </w:rPr>
    </w:lvl>
    <w:lvl w:ilvl="4">
      <w:start w:val="1"/>
      <w:numFmt w:val="lowerLetter"/>
      <w:lvlText w:val="%5)"/>
      <w:lvlJc w:val="left"/>
      <w:pPr>
        <w:tabs>
          <w:tab w:val="num" w:pos="2160"/>
        </w:tabs>
        <w:ind w:left="2160" w:hanging="360"/>
      </w:pPr>
      <w:rPr>
        <w:b/>
        <w:bCs/>
        <w:i w:val="0"/>
        <w:iCs w:val="0"/>
        <w:sz w:val="16"/>
        <w:szCs w:val="16"/>
      </w:rPr>
    </w:lvl>
    <w:lvl w:ilvl="5">
      <w:start w:val="1"/>
      <w:numFmt w:val="lowerLetter"/>
      <w:lvlText w:val="%6)"/>
      <w:lvlJc w:val="left"/>
      <w:pPr>
        <w:tabs>
          <w:tab w:val="num" w:pos="2520"/>
        </w:tabs>
        <w:ind w:left="2520" w:hanging="360"/>
      </w:pPr>
      <w:rPr>
        <w:b/>
        <w:bCs/>
        <w:i w:val="0"/>
        <w:iCs w:val="0"/>
        <w:sz w:val="16"/>
        <w:szCs w:val="16"/>
      </w:rPr>
    </w:lvl>
    <w:lvl w:ilvl="6">
      <w:start w:val="1"/>
      <w:numFmt w:val="lowerLetter"/>
      <w:lvlText w:val="%7)"/>
      <w:lvlJc w:val="left"/>
      <w:pPr>
        <w:tabs>
          <w:tab w:val="num" w:pos="2880"/>
        </w:tabs>
        <w:ind w:left="2880" w:hanging="360"/>
      </w:pPr>
      <w:rPr>
        <w:b/>
        <w:bCs/>
        <w:i w:val="0"/>
        <w:iCs w:val="0"/>
        <w:sz w:val="16"/>
        <w:szCs w:val="16"/>
      </w:rPr>
    </w:lvl>
    <w:lvl w:ilvl="7">
      <w:start w:val="1"/>
      <w:numFmt w:val="lowerLetter"/>
      <w:lvlText w:val="%8)"/>
      <w:lvlJc w:val="left"/>
      <w:pPr>
        <w:tabs>
          <w:tab w:val="num" w:pos="3240"/>
        </w:tabs>
        <w:ind w:left="3240" w:hanging="360"/>
      </w:pPr>
      <w:rPr>
        <w:b/>
        <w:bCs/>
        <w:i w:val="0"/>
        <w:iCs w:val="0"/>
        <w:sz w:val="16"/>
        <w:szCs w:val="16"/>
      </w:rPr>
    </w:lvl>
    <w:lvl w:ilvl="8">
      <w:start w:val="1"/>
      <w:numFmt w:val="lowerLetter"/>
      <w:lvlText w:val="%9)"/>
      <w:lvlJc w:val="left"/>
      <w:pPr>
        <w:tabs>
          <w:tab w:val="num" w:pos="3600"/>
        </w:tabs>
        <w:ind w:left="3600" w:hanging="360"/>
      </w:pPr>
      <w:rPr>
        <w:b/>
        <w:bCs/>
        <w:i w:val="0"/>
        <w:iCs w:val="0"/>
        <w:sz w:val="16"/>
        <w:szCs w:val="16"/>
      </w:rPr>
    </w:lvl>
  </w:abstractNum>
  <w:abstractNum w:abstractNumId="68" w15:restartNumberingAfterBreak="0">
    <w:nsid w:val="49A50E44"/>
    <w:multiLevelType w:val="hybridMultilevel"/>
    <w:tmpl w:val="D408E0E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A404306"/>
    <w:multiLevelType w:val="hybridMultilevel"/>
    <w:tmpl w:val="E8B4DE7C"/>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ABD7506"/>
    <w:multiLevelType w:val="hybridMultilevel"/>
    <w:tmpl w:val="668C8EEC"/>
    <w:lvl w:ilvl="0" w:tplc="04150017">
      <w:start w:val="1"/>
      <w:numFmt w:val="lowerLetter"/>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71" w15:restartNumberingAfterBreak="0">
    <w:nsid w:val="4B8909AF"/>
    <w:multiLevelType w:val="hybridMultilevel"/>
    <w:tmpl w:val="5C1E66E8"/>
    <w:lvl w:ilvl="0" w:tplc="CD4C7C06">
      <w:start w:val="1"/>
      <w:numFmt w:val="bullet"/>
      <w:lvlText w:val="-"/>
      <w:lvlJc w:val="left"/>
      <w:pPr>
        <w:ind w:left="2100" w:hanging="360"/>
      </w:pPr>
      <w:rPr>
        <w:rFonts w:ascii="Times New Roman" w:hAnsi="Times New Roman" w:hint="default"/>
      </w:rPr>
    </w:lvl>
    <w:lvl w:ilvl="1" w:tplc="04150003" w:tentative="1">
      <w:start w:val="1"/>
      <w:numFmt w:val="bullet"/>
      <w:lvlText w:val="o"/>
      <w:lvlJc w:val="left"/>
      <w:pPr>
        <w:ind w:left="2700" w:hanging="360"/>
      </w:pPr>
      <w:rPr>
        <w:rFonts w:ascii="Courier New" w:hAnsi="Courier New" w:hint="default"/>
      </w:rPr>
    </w:lvl>
    <w:lvl w:ilvl="2" w:tplc="04150005" w:tentative="1">
      <w:start w:val="1"/>
      <w:numFmt w:val="bullet"/>
      <w:lvlText w:val=""/>
      <w:lvlJc w:val="left"/>
      <w:pPr>
        <w:ind w:left="3420" w:hanging="360"/>
      </w:pPr>
      <w:rPr>
        <w:rFonts w:ascii="Wingdings" w:hAnsi="Wingdings" w:hint="default"/>
      </w:rPr>
    </w:lvl>
    <w:lvl w:ilvl="3" w:tplc="04150001" w:tentative="1">
      <w:start w:val="1"/>
      <w:numFmt w:val="bullet"/>
      <w:lvlText w:val=""/>
      <w:lvlJc w:val="left"/>
      <w:pPr>
        <w:ind w:left="4140" w:hanging="360"/>
      </w:pPr>
      <w:rPr>
        <w:rFonts w:ascii="Symbol" w:hAnsi="Symbol" w:hint="default"/>
      </w:rPr>
    </w:lvl>
    <w:lvl w:ilvl="4" w:tplc="04150003" w:tentative="1">
      <w:start w:val="1"/>
      <w:numFmt w:val="bullet"/>
      <w:lvlText w:val="o"/>
      <w:lvlJc w:val="left"/>
      <w:pPr>
        <w:ind w:left="4860" w:hanging="360"/>
      </w:pPr>
      <w:rPr>
        <w:rFonts w:ascii="Courier New" w:hAnsi="Courier New" w:hint="default"/>
      </w:rPr>
    </w:lvl>
    <w:lvl w:ilvl="5" w:tplc="04150005" w:tentative="1">
      <w:start w:val="1"/>
      <w:numFmt w:val="bullet"/>
      <w:lvlText w:val=""/>
      <w:lvlJc w:val="left"/>
      <w:pPr>
        <w:ind w:left="5580" w:hanging="360"/>
      </w:pPr>
      <w:rPr>
        <w:rFonts w:ascii="Wingdings" w:hAnsi="Wingdings" w:hint="default"/>
      </w:rPr>
    </w:lvl>
    <w:lvl w:ilvl="6" w:tplc="04150001" w:tentative="1">
      <w:start w:val="1"/>
      <w:numFmt w:val="bullet"/>
      <w:lvlText w:val=""/>
      <w:lvlJc w:val="left"/>
      <w:pPr>
        <w:ind w:left="6300" w:hanging="360"/>
      </w:pPr>
      <w:rPr>
        <w:rFonts w:ascii="Symbol" w:hAnsi="Symbol" w:hint="default"/>
      </w:rPr>
    </w:lvl>
    <w:lvl w:ilvl="7" w:tplc="04150003" w:tentative="1">
      <w:start w:val="1"/>
      <w:numFmt w:val="bullet"/>
      <w:lvlText w:val="o"/>
      <w:lvlJc w:val="left"/>
      <w:pPr>
        <w:ind w:left="7020" w:hanging="360"/>
      </w:pPr>
      <w:rPr>
        <w:rFonts w:ascii="Courier New" w:hAnsi="Courier New" w:hint="default"/>
      </w:rPr>
    </w:lvl>
    <w:lvl w:ilvl="8" w:tplc="04150005" w:tentative="1">
      <w:start w:val="1"/>
      <w:numFmt w:val="bullet"/>
      <w:lvlText w:val=""/>
      <w:lvlJc w:val="left"/>
      <w:pPr>
        <w:ind w:left="7740" w:hanging="360"/>
      </w:pPr>
      <w:rPr>
        <w:rFonts w:ascii="Wingdings" w:hAnsi="Wingdings" w:hint="default"/>
      </w:rPr>
    </w:lvl>
  </w:abstractNum>
  <w:abstractNum w:abstractNumId="72" w15:restartNumberingAfterBreak="0">
    <w:nsid w:val="4B9F6436"/>
    <w:multiLevelType w:val="hybridMultilevel"/>
    <w:tmpl w:val="7B2001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BE901C8"/>
    <w:multiLevelType w:val="hybridMultilevel"/>
    <w:tmpl w:val="3A54F368"/>
    <w:lvl w:ilvl="0" w:tplc="A07E7F1E">
      <w:start w:val="1"/>
      <w:numFmt w:val="decimal"/>
      <w:lvlText w:val="%1)"/>
      <w:lvlJc w:val="left"/>
      <w:pPr>
        <w:ind w:left="1440" w:hanging="360"/>
      </w:pPr>
      <w:rPr>
        <w:rFonts w:ascii="Garamond" w:eastAsia="Times New Roman" w:hAnsi="Garamond" w:cstheme="minorHAnsi" w:hint="default"/>
      </w:rPr>
    </w:lvl>
    <w:lvl w:ilvl="1" w:tplc="04150019" w:tentative="1">
      <w:start w:val="1"/>
      <w:numFmt w:val="lowerLetter"/>
      <w:lvlText w:val="%2."/>
      <w:lvlJc w:val="left"/>
      <w:pPr>
        <w:ind w:left="949" w:hanging="360"/>
      </w:pPr>
    </w:lvl>
    <w:lvl w:ilvl="2" w:tplc="0415001B" w:tentative="1">
      <w:start w:val="1"/>
      <w:numFmt w:val="lowerRoman"/>
      <w:lvlText w:val="%3."/>
      <w:lvlJc w:val="right"/>
      <w:pPr>
        <w:ind w:left="1669" w:hanging="180"/>
      </w:pPr>
    </w:lvl>
    <w:lvl w:ilvl="3" w:tplc="0415000F" w:tentative="1">
      <w:start w:val="1"/>
      <w:numFmt w:val="decimal"/>
      <w:lvlText w:val="%4."/>
      <w:lvlJc w:val="left"/>
      <w:pPr>
        <w:ind w:left="2389" w:hanging="360"/>
      </w:pPr>
    </w:lvl>
    <w:lvl w:ilvl="4" w:tplc="04150019" w:tentative="1">
      <w:start w:val="1"/>
      <w:numFmt w:val="lowerLetter"/>
      <w:lvlText w:val="%5."/>
      <w:lvlJc w:val="left"/>
      <w:pPr>
        <w:ind w:left="3109" w:hanging="360"/>
      </w:pPr>
    </w:lvl>
    <w:lvl w:ilvl="5" w:tplc="0415001B" w:tentative="1">
      <w:start w:val="1"/>
      <w:numFmt w:val="lowerRoman"/>
      <w:lvlText w:val="%6."/>
      <w:lvlJc w:val="right"/>
      <w:pPr>
        <w:ind w:left="3829" w:hanging="180"/>
      </w:pPr>
    </w:lvl>
    <w:lvl w:ilvl="6" w:tplc="0415000F" w:tentative="1">
      <w:start w:val="1"/>
      <w:numFmt w:val="decimal"/>
      <w:lvlText w:val="%7."/>
      <w:lvlJc w:val="left"/>
      <w:pPr>
        <w:ind w:left="4549" w:hanging="360"/>
      </w:pPr>
    </w:lvl>
    <w:lvl w:ilvl="7" w:tplc="04150019" w:tentative="1">
      <w:start w:val="1"/>
      <w:numFmt w:val="lowerLetter"/>
      <w:lvlText w:val="%8."/>
      <w:lvlJc w:val="left"/>
      <w:pPr>
        <w:ind w:left="5269" w:hanging="360"/>
      </w:pPr>
    </w:lvl>
    <w:lvl w:ilvl="8" w:tplc="0415001B" w:tentative="1">
      <w:start w:val="1"/>
      <w:numFmt w:val="lowerRoman"/>
      <w:lvlText w:val="%9."/>
      <w:lvlJc w:val="right"/>
      <w:pPr>
        <w:ind w:left="5989" w:hanging="180"/>
      </w:pPr>
    </w:lvl>
  </w:abstractNum>
  <w:abstractNum w:abstractNumId="74" w15:restartNumberingAfterBreak="0">
    <w:nsid w:val="4C5C2983"/>
    <w:multiLevelType w:val="hybridMultilevel"/>
    <w:tmpl w:val="A04643DA"/>
    <w:lvl w:ilvl="0" w:tplc="FD16EA3C">
      <w:start w:val="1"/>
      <w:numFmt w:val="bullet"/>
      <w:lvlText w:val="-"/>
      <w:lvlJc w:val="left"/>
      <w:pPr>
        <w:ind w:left="1571" w:hanging="360"/>
      </w:pPr>
      <w:rPr>
        <w:rFonts w:ascii="Garamond" w:hAnsi="Garamond"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5" w15:restartNumberingAfterBreak="0">
    <w:nsid w:val="4D7D66B6"/>
    <w:multiLevelType w:val="hybridMultilevel"/>
    <w:tmpl w:val="60900E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D9E6F72"/>
    <w:multiLevelType w:val="hybridMultilevel"/>
    <w:tmpl w:val="AF48CD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2780E35"/>
    <w:multiLevelType w:val="hybridMultilevel"/>
    <w:tmpl w:val="9DDECEC8"/>
    <w:lvl w:ilvl="0" w:tplc="486826E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384458F"/>
    <w:multiLevelType w:val="multilevel"/>
    <w:tmpl w:val="025CCF6E"/>
    <w:lvl w:ilvl="0">
      <w:start w:val="1"/>
      <w:numFmt w:val="decimal"/>
      <w:lvlText w:val="%1."/>
      <w:lvlJc w:val="left"/>
      <w:pPr>
        <w:tabs>
          <w:tab w:val="num" w:pos="502"/>
        </w:tabs>
        <w:ind w:left="502" w:hanging="360"/>
      </w:pPr>
      <w:rPr>
        <w:b w:val="0"/>
        <w:bCs w:val="0"/>
        <w:i w:val="0"/>
        <w:iCs w:val="0"/>
        <w:sz w:val="18"/>
        <w:szCs w:val="16"/>
      </w:rPr>
    </w:lvl>
    <w:lvl w:ilvl="1">
      <w:start w:val="1"/>
      <w:numFmt w:val="decimal"/>
      <w:lvlText w:val="%2."/>
      <w:lvlJc w:val="left"/>
      <w:pPr>
        <w:tabs>
          <w:tab w:val="num" w:pos="862"/>
        </w:tabs>
        <w:ind w:left="862" w:hanging="360"/>
      </w:pPr>
      <w:rPr>
        <w:b/>
        <w:bCs/>
        <w:i w:val="0"/>
        <w:iCs w:val="0"/>
        <w:sz w:val="16"/>
        <w:szCs w:val="16"/>
      </w:rPr>
    </w:lvl>
    <w:lvl w:ilvl="2">
      <w:start w:val="1"/>
      <w:numFmt w:val="decimal"/>
      <w:lvlText w:val="%3."/>
      <w:lvlJc w:val="left"/>
      <w:pPr>
        <w:tabs>
          <w:tab w:val="num" w:pos="1222"/>
        </w:tabs>
        <w:ind w:left="1222" w:hanging="360"/>
      </w:pPr>
      <w:rPr>
        <w:b/>
        <w:bCs/>
        <w:i w:val="0"/>
        <w:iCs w:val="0"/>
        <w:sz w:val="16"/>
        <w:szCs w:val="16"/>
      </w:rPr>
    </w:lvl>
    <w:lvl w:ilvl="3">
      <w:start w:val="1"/>
      <w:numFmt w:val="decimal"/>
      <w:lvlText w:val="%4."/>
      <w:lvlJc w:val="left"/>
      <w:pPr>
        <w:tabs>
          <w:tab w:val="num" w:pos="1582"/>
        </w:tabs>
        <w:ind w:left="1582" w:hanging="360"/>
      </w:pPr>
      <w:rPr>
        <w:b/>
        <w:bCs/>
        <w:i w:val="0"/>
        <w:iCs w:val="0"/>
        <w:sz w:val="16"/>
        <w:szCs w:val="16"/>
      </w:rPr>
    </w:lvl>
    <w:lvl w:ilvl="4">
      <w:start w:val="1"/>
      <w:numFmt w:val="decimal"/>
      <w:lvlText w:val="%5."/>
      <w:lvlJc w:val="left"/>
      <w:pPr>
        <w:tabs>
          <w:tab w:val="num" w:pos="1942"/>
        </w:tabs>
        <w:ind w:left="1942" w:hanging="360"/>
      </w:pPr>
      <w:rPr>
        <w:b/>
        <w:bCs/>
        <w:i w:val="0"/>
        <w:iCs w:val="0"/>
        <w:sz w:val="16"/>
        <w:szCs w:val="16"/>
      </w:rPr>
    </w:lvl>
    <w:lvl w:ilvl="5">
      <w:start w:val="1"/>
      <w:numFmt w:val="decimal"/>
      <w:lvlText w:val="%6."/>
      <w:lvlJc w:val="left"/>
      <w:pPr>
        <w:tabs>
          <w:tab w:val="num" w:pos="2302"/>
        </w:tabs>
        <w:ind w:left="2302" w:hanging="360"/>
      </w:pPr>
      <w:rPr>
        <w:b/>
        <w:bCs/>
        <w:i w:val="0"/>
        <w:iCs w:val="0"/>
        <w:sz w:val="16"/>
        <w:szCs w:val="16"/>
      </w:rPr>
    </w:lvl>
    <w:lvl w:ilvl="6">
      <w:start w:val="1"/>
      <w:numFmt w:val="decimal"/>
      <w:lvlText w:val="%7."/>
      <w:lvlJc w:val="left"/>
      <w:pPr>
        <w:tabs>
          <w:tab w:val="num" w:pos="2662"/>
        </w:tabs>
        <w:ind w:left="2662" w:hanging="360"/>
      </w:pPr>
      <w:rPr>
        <w:b/>
        <w:bCs/>
        <w:i w:val="0"/>
        <w:iCs w:val="0"/>
        <w:sz w:val="16"/>
        <w:szCs w:val="16"/>
      </w:rPr>
    </w:lvl>
    <w:lvl w:ilvl="7">
      <w:start w:val="1"/>
      <w:numFmt w:val="decimal"/>
      <w:lvlText w:val="%8."/>
      <w:lvlJc w:val="left"/>
      <w:pPr>
        <w:tabs>
          <w:tab w:val="num" w:pos="3022"/>
        </w:tabs>
        <w:ind w:left="3022" w:hanging="360"/>
      </w:pPr>
      <w:rPr>
        <w:b/>
        <w:bCs/>
        <w:i w:val="0"/>
        <w:iCs w:val="0"/>
        <w:sz w:val="16"/>
        <w:szCs w:val="16"/>
      </w:rPr>
    </w:lvl>
    <w:lvl w:ilvl="8">
      <w:start w:val="1"/>
      <w:numFmt w:val="decimal"/>
      <w:lvlText w:val="%9."/>
      <w:lvlJc w:val="left"/>
      <w:pPr>
        <w:tabs>
          <w:tab w:val="num" w:pos="3382"/>
        </w:tabs>
        <w:ind w:left="3382" w:hanging="360"/>
      </w:pPr>
      <w:rPr>
        <w:b/>
        <w:bCs/>
        <w:i w:val="0"/>
        <w:iCs w:val="0"/>
        <w:sz w:val="16"/>
        <w:szCs w:val="16"/>
      </w:rPr>
    </w:lvl>
  </w:abstractNum>
  <w:abstractNum w:abstractNumId="79" w15:restartNumberingAfterBreak="0">
    <w:nsid w:val="545F0065"/>
    <w:multiLevelType w:val="hybridMultilevel"/>
    <w:tmpl w:val="C43013CA"/>
    <w:lvl w:ilvl="0" w:tplc="DE20FDF0">
      <w:start w:val="2"/>
      <w:numFmt w:val="decimal"/>
      <w:lvlText w:val="%1."/>
      <w:lvlJc w:val="left"/>
      <w:pPr>
        <w:ind w:left="502"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4865CA5"/>
    <w:multiLevelType w:val="hybridMultilevel"/>
    <w:tmpl w:val="DBAE4C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5126208"/>
    <w:multiLevelType w:val="hybridMultilevel"/>
    <w:tmpl w:val="A08829B4"/>
    <w:lvl w:ilvl="0" w:tplc="53B0055C">
      <w:start w:val="1"/>
      <w:numFmt w:val="lowerLetter"/>
      <w:lvlText w:val="%1)"/>
      <w:lvlJc w:val="left"/>
      <w:pPr>
        <w:ind w:left="1351" w:hanging="360"/>
      </w:pPr>
      <w:rPr>
        <w:rFonts w:asciiTheme="minorHAnsi" w:eastAsia="Times New Roman" w:hAnsiTheme="minorHAnsi" w:cstheme="minorHAnsi" w:hint="default"/>
      </w:rPr>
    </w:lvl>
    <w:lvl w:ilvl="1" w:tplc="E884ADFC">
      <w:start w:val="1"/>
      <w:numFmt w:val="decimal"/>
      <w:lvlText w:val="%2)"/>
      <w:lvlJc w:val="left"/>
      <w:pPr>
        <w:ind w:left="2071" w:hanging="360"/>
      </w:pPr>
      <w:rPr>
        <w:rFonts w:hint="default"/>
      </w:rPr>
    </w:lvl>
    <w:lvl w:ilvl="2" w:tplc="0415001B" w:tentative="1">
      <w:start w:val="1"/>
      <w:numFmt w:val="lowerRoman"/>
      <w:lvlText w:val="%3."/>
      <w:lvlJc w:val="right"/>
      <w:pPr>
        <w:ind w:left="2791" w:hanging="180"/>
      </w:pPr>
    </w:lvl>
    <w:lvl w:ilvl="3" w:tplc="0415000F" w:tentative="1">
      <w:start w:val="1"/>
      <w:numFmt w:val="decimal"/>
      <w:lvlText w:val="%4."/>
      <w:lvlJc w:val="left"/>
      <w:pPr>
        <w:ind w:left="3511" w:hanging="360"/>
      </w:pPr>
    </w:lvl>
    <w:lvl w:ilvl="4" w:tplc="04150019" w:tentative="1">
      <w:start w:val="1"/>
      <w:numFmt w:val="lowerLetter"/>
      <w:lvlText w:val="%5."/>
      <w:lvlJc w:val="left"/>
      <w:pPr>
        <w:ind w:left="4231" w:hanging="360"/>
      </w:pPr>
    </w:lvl>
    <w:lvl w:ilvl="5" w:tplc="0415001B" w:tentative="1">
      <w:start w:val="1"/>
      <w:numFmt w:val="lowerRoman"/>
      <w:lvlText w:val="%6."/>
      <w:lvlJc w:val="right"/>
      <w:pPr>
        <w:ind w:left="4951" w:hanging="180"/>
      </w:pPr>
    </w:lvl>
    <w:lvl w:ilvl="6" w:tplc="0415000F" w:tentative="1">
      <w:start w:val="1"/>
      <w:numFmt w:val="decimal"/>
      <w:lvlText w:val="%7."/>
      <w:lvlJc w:val="left"/>
      <w:pPr>
        <w:ind w:left="5671" w:hanging="360"/>
      </w:pPr>
    </w:lvl>
    <w:lvl w:ilvl="7" w:tplc="04150019" w:tentative="1">
      <w:start w:val="1"/>
      <w:numFmt w:val="lowerLetter"/>
      <w:lvlText w:val="%8."/>
      <w:lvlJc w:val="left"/>
      <w:pPr>
        <w:ind w:left="6391" w:hanging="360"/>
      </w:pPr>
    </w:lvl>
    <w:lvl w:ilvl="8" w:tplc="0415001B" w:tentative="1">
      <w:start w:val="1"/>
      <w:numFmt w:val="lowerRoman"/>
      <w:lvlText w:val="%9."/>
      <w:lvlJc w:val="right"/>
      <w:pPr>
        <w:ind w:left="7111" w:hanging="180"/>
      </w:pPr>
    </w:lvl>
  </w:abstractNum>
  <w:abstractNum w:abstractNumId="82" w15:restartNumberingAfterBreak="0">
    <w:nsid w:val="55710E04"/>
    <w:multiLevelType w:val="hybridMultilevel"/>
    <w:tmpl w:val="41DE71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5F96A0A"/>
    <w:multiLevelType w:val="hybridMultilevel"/>
    <w:tmpl w:val="63C4F5D8"/>
    <w:lvl w:ilvl="0" w:tplc="EA1260BA">
      <w:start w:val="1"/>
      <w:numFmt w:val="decimal"/>
      <w:lvlText w:val="%1."/>
      <w:lvlJc w:val="left"/>
      <w:pPr>
        <w:ind w:left="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42BDB0">
      <w:start w:val="1"/>
      <w:numFmt w:val="decimal"/>
      <w:lvlText w:val="%2)"/>
      <w:lvlJc w:val="left"/>
      <w:pPr>
        <w:ind w:left="0"/>
      </w:pPr>
      <w:rPr>
        <w:rFonts w:asciiTheme="minorHAnsi" w:eastAsia="Times New Roman" w:hAnsiTheme="minorHAnsi" w:cstheme="minorHAnsi" w:hint="default"/>
        <w:b w:val="0"/>
        <w:i w:val="0"/>
        <w:strike w:val="0"/>
        <w:dstrike w:val="0"/>
        <w:color w:val="000000"/>
        <w:sz w:val="18"/>
        <w:szCs w:val="18"/>
        <w:u w:val="none" w:color="000000"/>
        <w:bdr w:val="none" w:sz="0" w:space="0" w:color="auto"/>
        <w:shd w:val="clear" w:color="auto" w:fill="auto"/>
        <w:vertAlign w:val="baseline"/>
      </w:rPr>
    </w:lvl>
    <w:lvl w:ilvl="2" w:tplc="1F3EDF4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B66F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F0048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5E1C5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48F55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F4661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D443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57D83F37"/>
    <w:multiLevelType w:val="hybridMultilevel"/>
    <w:tmpl w:val="31CE03BE"/>
    <w:lvl w:ilvl="0" w:tplc="FFFFFFFF">
      <w:start w:val="1"/>
      <w:numFmt w:val="decimal"/>
      <w:lvlText w:val="%1"/>
      <w:lvlJc w:val="left"/>
      <w:pPr>
        <w:ind w:left="140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58173DA0"/>
    <w:multiLevelType w:val="hybridMultilevel"/>
    <w:tmpl w:val="B4129644"/>
    <w:lvl w:ilvl="0" w:tplc="CD4C7C06">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9D051B6"/>
    <w:multiLevelType w:val="hybridMultilevel"/>
    <w:tmpl w:val="DEA061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C724C34"/>
    <w:multiLevelType w:val="hybridMultilevel"/>
    <w:tmpl w:val="339C437E"/>
    <w:lvl w:ilvl="0" w:tplc="C8863A7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8" w15:restartNumberingAfterBreak="0">
    <w:nsid w:val="5C88120E"/>
    <w:multiLevelType w:val="multilevel"/>
    <w:tmpl w:val="9AA07E1C"/>
    <w:lvl w:ilvl="0">
      <w:start w:val="1"/>
      <w:numFmt w:val="decimal"/>
      <w:lvlText w:val="%1."/>
      <w:lvlJc w:val="left"/>
      <w:pPr>
        <w:ind w:left="360" w:hanging="360"/>
      </w:pPr>
      <w:rPr>
        <w:b w:val="0"/>
        <w:bCs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CC37438"/>
    <w:multiLevelType w:val="hybridMultilevel"/>
    <w:tmpl w:val="B85421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CC8264A"/>
    <w:multiLevelType w:val="multilevel"/>
    <w:tmpl w:val="AA62EEA0"/>
    <w:lvl w:ilvl="0">
      <w:start w:val="1"/>
      <w:numFmt w:val="decimal"/>
      <w:lvlText w:val="%1."/>
      <w:lvlJc w:val="left"/>
      <w:pPr>
        <w:tabs>
          <w:tab w:val="num" w:pos="480"/>
        </w:tabs>
        <w:ind w:left="480" w:hanging="360"/>
      </w:pPr>
      <w:rPr>
        <w:rFonts w:cs="Times New Roman"/>
        <w:b w:val="0"/>
        <w:bCs/>
        <w:sz w:val="18"/>
        <w:szCs w:val="20"/>
      </w:rPr>
    </w:lvl>
    <w:lvl w:ilvl="1">
      <w:start w:val="1"/>
      <w:numFmt w:val="decimal"/>
      <w:lvlText w:val="%1.%2."/>
      <w:lvlJc w:val="left"/>
      <w:pPr>
        <w:tabs>
          <w:tab w:val="num" w:pos="840"/>
        </w:tabs>
        <w:ind w:left="840" w:hanging="720"/>
      </w:pPr>
      <w:rPr>
        <w:rFonts w:cs="Times New Roman"/>
      </w:rPr>
    </w:lvl>
    <w:lvl w:ilvl="2">
      <w:start w:val="1"/>
      <w:numFmt w:val="decimal"/>
      <w:lvlText w:val="%1.%2.%3."/>
      <w:lvlJc w:val="left"/>
      <w:pPr>
        <w:tabs>
          <w:tab w:val="num" w:pos="840"/>
        </w:tabs>
        <w:ind w:left="840" w:hanging="720"/>
      </w:pPr>
      <w:rPr>
        <w:rFonts w:cs="Times New Roman"/>
      </w:rPr>
    </w:lvl>
    <w:lvl w:ilvl="3">
      <w:start w:val="1"/>
      <w:numFmt w:val="decimal"/>
      <w:lvlText w:val="%1.%2.%3.%4."/>
      <w:lvlJc w:val="left"/>
      <w:pPr>
        <w:tabs>
          <w:tab w:val="num" w:pos="1200"/>
        </w:tabs>
        <w:ind w:left="1200" w:hanging="1080"/>
      </w:pPr>
      <w:rPr>
        <w:rFonts w:cs="Times New Roman"/>
      </w:rPr>
    </w:lvl>
    <w:lvl w:ilvl="4">
      <w:start w:val="1"/>
      <w:numFmt w:val="decimal"/>
      <w:lvlText w:val="%1.%2.%3.%4.%5."/>
      <w:lvlJc w:val="left"/>
      <w:pPr>
        <w:tabs>
          <w:tab w:val="num" w:pos="1200"/>
        </w:tabs>
        <w:ind w:left="1200" w:hanging="1080"/>
      </w:pPr>
      <w:rPr>
        <w:rFonts w:cs="Times New Roman"/>
      </w:rPr>
    </w:lvl>
    <w:lvl w:ilvl="5">
      <w:start w:val="1"/>
      <w:numFmt w:val="decimal"/>
      <w:lvlText w:val="%1.%2.%3.%4.%5.%6."/>
      <w:lvlJc w:val="left"/>
      <w:pPr>
        <w:tabs>
          <w:tab w:val="num" w:pos="1560"/>
        </w:tabs>
        <w:ind w:left="1560" w:hanging="1440"/>
      </w:pPr>
      <w:rPr>
        <w:rFonts w:cs="Times New Roman"/>
      </w:rPr>
    </w:lvl>
    <w:lvl w:ilvl="6">
      <w:start w:val="1"/>
      <w:numFmt w:val="decimal"/>
      <w:lvlText w:val="%1.%2.%3.%4.%5.%6.%7."/>
      <w:lvlJc w:val="left"/>
      <w:pPr>
        <w:tabs>
          <w:tab w:val="num" w:pos="1920"/>
        </w:tabs>
        <w:ind w:left="1920" w:hanging="1800"/>
      </w:pPr>
      <w:rPr>
        <w:rFonts w:cs="Times New Roman"/>
      </w:rPr>
    </w:lvl>
    <w:lvl w:ilvl="7">
      <w:start w:val="1"/>
      <w:numFmt w:val="decimal"/>
      <w:lvlText w:val="%1.%2.%3.%4.%5.%6.%7.%8."/>
      <w:lvlJc w:val="left"/>
      <w:pPr>
        <w:tabs>
          <w:tab w:val="num" w:pos="1920"/>
        </w:tabs>
        <w:ind w:left="1920" w:hanging="1800"/>
      </w:pPr>
      <w:rPr>
        <w:rFonts w:cs="Times New Roman"/>
      </w:rPr>
    </w:lvl>
    <w:lvl w:ilvl="8">
      <w:start w:val="1"/>
      <w:numFmt w:val="decimal"/>
      <w:lvlText w:val="%1.%2.%3.%4.%5.%6.%7.%8.%9."/>
      <w:lvlJc w:val="left"/>
      <w:pPr>
        <w:tabs>
          <w:tab w:val="num" w:pos="2280"/>
        </w:tabs>
        <w:ind w:left="2280" w:hanging="2160"/>
      </w:pPr>
      <w:rPr>
        <w:rFonts w:cs="Times New Roman"/>
      </w:rPr>
    </w:lvl>
  </w:abstractNum>
  <w:abstractNum w:abstractNumId="91"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 w15:restartNumberingAfterBreak="0">
    <w:nsid w:val="5E0A7DE4"/>
    <w:multiLevelType w:val="hybridMultilevel"/>
    <w:tmpl w:val="B172D0DE"/>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5F56277D"/>
    <w:multiLevelType w:val="hybridMultilevel"/>
    <w:tmpl w:val="3ABC96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95" w15:restartNumberingAfterBreak="0">
    <w:nsid w:val="61BC41C0"/>
    <w:multiLevelType w:val="hybridMultilevel"/>
    <w:tmpl w:val="1E3097E4"/>
    <w:lvl w:ilvl="0" w:tplc="CD4C7C06">
      <w:start w:val="1"/>
      <w:numFmt w:val="bullet"/>
      <w:lvlText w:val="-"/>
      <w:lvlJc w:val="left"/>
      <w:pPr>
        <w:ind w:left="1440" w:hanging="360"/>
      </w:pPr>
      <w:rPr>
        <w:rFonts w:ascii="Times New Roman" w:hAnsi="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6" w15:restartNumberingAfterBreak="0">
    <w:nsid w:val="64782B5A"/>
    <w:multiLevelType w:val="hybridMultilevel"/>
    <w:tmpl w:val="98A47708"/>
    <w:lvl w:ilvl="0" w:tplc="1226BFC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5194630"/>
    <w:multiLevelType w:val="multilevel"/>
    <w:tmpl w:val="D2C8EE28"/>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lowerLetter"/>
      <w:lvlText w:val="%2)"/>
      <w:lvlJc w:val="left"/>
      <w:pPr>
        <w:tabs>
          <w:tab w:val="num" w:pos="680"/>
        </w:tabs>
        <w:ind w:left="680" w:hanging="680"/>
      </w:pPr>
      <w:rPr>
        <w:rFonts w:hint="default"/>
        <w:b w:val="0"/>
        <w:i w:val="0"/>
        <w:sz w:val="18"/>
        <w:szCs w:val="18"/>
      </w:rPr>
    </w:lvl>
    <w:lvl w:ilvl="2">
      <w:start w:val="1"/>
      <w:numFmt w:val="decimal"/>
      <w:lvlText w:val="%3."/>
      <w:lvlJc w:val="left"/>
      <w:pPr>
        <w:tabs>
          <w:tab w:val="num" w:pos="1021"/>
        </w:tabs>
        <w:ind w:left="1021" w:hanging="341"/>
      </w:pPr>
      <w:rPr>
        <w:rFonts w:ascii="Calibri" w:eastAsia="Calibri" w:hAnsi="Calibri" w:cs="Times New Roman"/>
        <w:b w:val="0"/>
        <w:i w:val="0"/>
        <w:sz w:val="18"/>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8" w15:restartNumberingAfterBreak="0">
    <w:nsid w:val="651B0E3E"/>
    <w:multiLevelType w:val="hybridMultilevel"/>
    <w:tmpl w:val="4738B17E"/>
    <w:lvl w:ilvl="0" w:tplc="AE1E4B08">
      <w:start w:val="1"/>
      <w:numFmt w:val="decimal"/>
      <w:lvlText w:val="%1)"/>
      <w:lvlJc w:val="left"/>
      <w:pPr>
        <w:ind w:left="1400" w:hanging="360"/>
      </w:pPr>
      <w:rPr>
        <w:b w:val="0"/>
        <w:i w:val="0"/>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99" w15:restartNumberingAfterBreak="0">
    <w:nsid w:val="65845079"/>
    <w:multiLevelType w:val="multilevel"/>
    <w:tmpl w:val="EA30B8B8"/>
    <w:lvl w:ilvl="0">
      <w:start w:val="1"/>
      <w:numFmt w:val="decimal"/>
      <w:lvlText w:val="%1."/>
      <w:lvlJc w:val="left"/>
      <w:pPr>
        <w:ind w:left="360" w:hanging="360"/>
      </w:pPr>
      <w:rPr>
        <w:b w:val="0"/>
        <w:bCs w:val="0"/>
        <w:i w:val="0"/>
        <w:iCs w:val="0"/>
        <w:sz w:val="18"/>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5D15225"/>
    <w:multiLevelType w:val="multilevel"/>
    <w:tmpl w:val="6070353A"/>
    <w:lvl w:ilvl="0">
      <w:start w:val="5"/>
      <w:numFmt w:val="decimal"/>
      <w:lvlText w:val="%1."/>
      <w:lvlJc w:val="left"/>
      <w:pPr>
        <w:tabs>
          <w:tab w:val="num" w:pos="720"/>
        </w:tabs>
        <w:ind w:left="720" w:hanging="360"/>
      </w:pPr>
      <w:rPr>
        <w:b w:val="0"/>
        <w:bCs w:val="0"/>
        <w:i w:val="0"/>
        <w:iCs w:val="0"/>
        <w:sz w:val="18"/>
        <w:szCs w:val="18"/>
      </w:rPr>
    </w:lvl>
    <w:lvl w:ilvl="1">
      <w:start w:val="1"/>
      <w:numFmt w:val="decimal"/>
      <w:lvlText w:val="%2."/>
      <w:lvlJc w:val="left"/>
      <w:pPr>
        <w:tabs>
          <w:tab w:val="num" w:pos="1080"/>
        </w:tabs>
        <w:ind w:left="1080" w:hanging="360"/>
      </w:pPr>
      <w:rPr>
        <w:b/>
        <w:bCs/>
        <w:i w:val="0"/>
        <w:iCs w:val="0"/>
        <w:sz w:val="16"/>
        <w:szCs w:val="16"/>
      </w:rPr>
    </w:lvl>
    <w:lvl w:ilvl="2">
      <w:start w:val="1"/>
      <w:numFmt w:val="decimal"/>
      <w:lvlText w:val="%3."/>
      <w:lvlJc w:val="left"/>
      <w:pPr>
        <w:tabs>
          <w:tab w:val="num" w:pos="1440"/>
        </w:tabs>
        <w:ind w:left="1440" w:hanging="360"/>
      </w:pPr>
      <w:rPr>
        <w:b/>
        <w:bCs/>
        <w:i w:val="0"/>
        <w:iCs w:val="0"/>
        <w:sz w:val="16"/>
        <w:szCs w:val="16"/>
      </w:rPr>
    </w:lvl>
    <w:lvl w:ilvl="3">
      <w:start w:val="1"/>
      <w:numFmt w:val="decimal"/>
      <w:lvlText w:val="%4."/>
      <w:lvlJc w:val="left"/>
      <w:pPr>
        <w:tabs>
          <w:tab w:val="num" w:pos="1800"/>
        </w:tabs>
        <w:ind w:left="1800" w:hanging="360"/>
      </w:pPr>
      <w:rPr>
        <w:b/>
        <w:bCs/>
        <w:i w:val="0"/>
        <w:iCs w:val="0"/>
        <w:sz w:val="16"/>
        <w:szCs w:val="16"/>
      </w:rPr>
    </w:lvl>
    <w:lvl w:ilvl="4">
      <w:start w:val="1"/>
      <w:numFmt w:val="decimal"/>
      <w:lvlText w:val="%5."/>
      <w:lvlJc w:val="left"/>
      <w:pPr>
        <w:tabs>
          <w:tab w:val="num" w:pos="2160"/>
        </w:tabs>
        <w:ind w:left="2160" w:hanging="360"/>
      </w:pPr>
      <w:rPr>
        <w:b/>
        <w:bCs/>
        <w:i w:val="0"/>
        <w:iCs w:val="0"/>
        <w:sz w:val="16"/>
        <w:szCs w:val="16"/>
      </w:rPr>
    </w:lvl>
    <w:lvl w:ilvl="5">
      <w:start w:val="1"/>
      <w:numFmt w:val="decimal"/>
      <w:lvlText w:val="%6."/>
      <w:lvlJc w:val="left"/>
      <w:pPr>
        <w:tabs>
          <w:tab w:val="num" w:pos="2520"/>
        </w:tabs>
        <w:ind w:left="2520" w:hanging="360"/>
      </w:pPr>
      <w:rPr>
        <w:b/>
        <w:bCs/>
        <w:i w:val="0"/>
        <w:iCs w:val="0"/>
        <w:sz w:val="16"/>
        <w:szCs w:val="16"/>
      </w:rPr>
    </w:lvl>
    <w:lvl w:ilvl="6">
      <w:start w:val="1"/>
      <w:numFmt w:val="decimal"/>
      <w:lvlText w:val="%7."/>
      <w:lvlJc w:val="left"/>
      <w:pPr>
        <w:tabs>
          <w:tab w:val="num" w:pos="2880"/>
        </w:tabs>
        <w:ind w:left="2880" w:hanging="360"/>
      </w:pPr>
      <w:rPr>
        <w:b/>
        <w:bCs/>
        <w:i w:val="0"/>
        <w:iCs w:val="0"/>
        <w:sz w:val="16"/>
        <w:szCs w:val="16"/>
      </w:rPr>
    </w:lvl>
    <w:lvl w:ilvl="7">
      <w:start w:val="1"/>
      <w:numFmt w:val="decimal"/>
      <w:lvlText w:val="%8."/>
      <w:lvlJc w:val="left"/>
      <w:pPr>
        <w:tabs>
          <w:tab w:val="num" w:pos="3240"/>
        </w:tabs>
        <w:ind w:left="3240" w:hanging="360"/>
      </w:pPr>
      <w:rPr>
        <w:b/>
        <w:bCs/>
        <w:i w:val="0"/>
        <w:iCs w:val="0"/>
        <w:sz w:val="16"/>
        <w:szCs w:val="16"/>
      </w:rPr>
    </w:lvl>
    <w:lvl w:ilvl="8">
      <w:start w:val="1"/>
      <w:numFmt w:val="decimal"/>
      <w:lvlText w:val="%9."/>
      <w:lvlJc w:val="left"/>
      <w:pPr>
        <w:tabs>
          <w:tab w:val="num" w:pos="3600"/>
        </w:tabs>
        <w:ind w:left="3600" w:hanging="360"/>
      </w:pPr>
      <w:rPr>
        <w:b/>
        <w:bCs/>
        <w:i w:val="0"/>
        <w:iCs w:val="0"/>
        <w:sz w:val="16"/>
        <w:szCs w:val="16"/>
      </w:rPr>
    </w:lvl>
  </w:abstractNum>
  <w:abstractNum w:abstractNumId="101"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02" w15:restartNumberingAfterBreak="0">
    <w:nsid w:val="66DF4CC8"/>
    <w:multiLevelType w:val="multilevel"/>
    <w:tmpl w:val="8BBA03D4"/>
    <w:lvl w:ilvl="0">
      <w:start w:val="1"/>
      <w:numFmt w:val="lowerLetter"/>
      <w:lvlText w:val="%1)"/>
      <w:lvlJc w:val="left"/>
      <w:pPr>
        <w:ind w:left="762" w:hanging="360"/>
      </w:pPr>
      <w:rPr>
        <w:i w:val="0"/>
        <w:iCs w:val="0"/>
      </w:rPr>
    </w:lvl>
    <w:lvl w:ilvl="1">
      <w:start w:val="1"/>
      <w:numFmt w:val="lowerLetter"/>
      <w:lvlText w:val="%2."/>
      <w:lvlJc w:val="left"/>
      <w:pPr>
        <w:ind w:left="1482" w:hanging="360"/>
      </w:pPr>
    </w:lvl>
    <w:lvl w:ilvl="2">
      <w:start w:val="1"/>
      <w:numFmt w:val="lowerRoman"/>
      <w:lvlText w:val="%3."/>
      <w:lvlJc w:val="left"/>
      <w:pPr>
        <w:ind w:left="2202" w:hanging="180"/>
      </w:pPr>
    </w:lvl>
    <w:lvl w:ilvl="3">
      <w:start w:val="1"/>
      <w:numFmt w:val="decimal"/>
      <w:lvlText w:val="%4."/>
      <w:lvlJc w:val="left"/>
      <w:pPr>
        <w:ind w:left="2922" w:hanging="360"/>
      </w:pPr>
    </w:lvl>
    <w:lvl w:ilvl="4">
      <w:start w:val="1"/>
      <w:numFmt w:val="lowerLetter"/>
      <w:lvlText w:val="%5."/>
      <w:lvlJc w:val="left"/>
      <w:pPr>
        <w:ind w:left="3642" w:hanging="360"/>
      </w:pPr>
    </w:lvl>
    <w:lvl w:ilvl="5">
      <w:start w:val="1"/>
      <w:numFmt w:val="lowerRoman"/>
      <w:lvlText w:val="%6."/>
      <w:lvlJc w:val="left"/>
      <w:pPr>
        <w:ind w:left="4362" w:hanging="180"/>
      </w:pPr>
    </w:lvl>
    <w:lvl w:ilvl="6">
      <w:start w:val="1"/>
      <w:numFmt w:val="decimal"/>
      <w:lvlText w:val="%7."/>
      <w:lvlJc w:val="left"/>
      <w:pPr>
        <w:ind w:left="5082" w:hanging="360"/>
      </w:pPr>
    </w:lvl>
    <w:lvl w:ilvl="7">
      <w:start w:val="1"/>
      <w:numFmt w:val="lowerLetter"/>
      <w:lvlText w:val="%8."/>
      <w:lvlJc w:val="left"/>
      <w:pPr>
        <w:ind w:left="5802" w:hanging="360"/>
      </w:pPr>
    </w:lvl>
    <w:lvl w:ilvl="8">
      <w:start w:val="1"/>
      <w:numFmt w:val="lowerRoman"/>
      <w:lvlText w:val="%9."/>
      <w:lvlJc w:val="left"/>
      <w:pPr>
        <w:ind w:left="6522" w:hanging="180"/>
      </w:pPr>
    </w:lvl>
  </w:abstractNum>
  <w:abstractNum w:abstractNumId="103" w15:restartNumberingAfterBreak="0">
    <w:nsid w:val="67157002"/>
    <w:multiLevelType w:val="hybridMultilevel"/>
    <w:tmpl w:val="C4D83F9A"/>
    <w:lvl w:ilvl="0" w:tplc="82766610">
      <w:start w:val="1"/>
      <w:numFmt w:val="decimal"/>
      <w:lvlText w:val="%1)"/>
      <w:lvlJc w:val="left"/>
      <w:pPr>
        <w:ind w:left="720" w:hanging="360"/>
      </w:pPr>
      <w:rPr>
        <w:rFonts w:ascii="Garamond" w:eastAsia="Times New Roman" w:hAnsi="Garamond" w:cs="Open Sans" w:hint="default"/>
        <w:sz w:val="18"/>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4" w15:restartNumberingAfterBreak="0">
    <w:nsid w:val="67B25ED2"/>
    <w:multiLevelType w:val="multilevel"/>
    <w:tmpl w:val="C994B984"/>
    <w:lvl w:ilvl="0">
      <w:start w:val="1"/>
      <w:numFmt w:val="decimal"/>
      <w:lvlText w:val="%1."/>
      <w:lvlJc w:val="left"/>
      <w:pPr>
        <w:tabs>
          <w:tab w:val="num" w:pos="720"/>
        </w:tabs>
        <w:ind w:left="720" w:hanging="360"/>
      </w:pPr>
      <w:rPr>
        <w:b w:val="0"/>
        <w:bCs w:val="0"/>
        <w:i w:val="0"/>
        <w:iCs w:val="0"/>
        <w:sz w:val="18"/>
        <w:szCs w:val="16"/>
      </w:rPr>
    </w:lvl>
    <w:lvl w:ilvl="1">
      <w:start w:val="1"/>
      <w:numFmt w:val="decimal"/>
      <w:lvlText w:val="%2."/>
      <w:lvlJc w:val="left"/>
      <w:pPr>
        <w:tabs>
          <w:tab w:val="num" w:pos="1080"/>
        </w:tabs>
        <w:ind w:left="1080" w:hanging="360"/>
      </w:pPr>
      <w:rPr>
        <w:b/>
        <w:bCs/>
        <w:i w:val="0"/>
        <w:iCs w:val="0"/>
        <w:sz w:val="16"/>
        <w:szCs w:val="16"/>
      </w:rPr>
    </w:lvl>
    <w:lvl w:ilvl="2">
      <w:start w:val="1"/>
      <w:numFmt w:val="decimal"/>
      <w:lvlText w:val="%3."/>
      <w:lvlJc w:val="left"/>
      <w:pPr>
        <w:tabs>
          <w:tab w:val="num" w:pos="1440"/>
        </w:tabs>
        <w:ind w:left="1440" w:hanging="360"/>
      </w:pPr>
      <w:rPr>
        <w:b/>
        <w:bCs/>
        <w:i w:val="0"/>
        <w:iCs w:val="0"/>
        <w:sz w:val="16"/>
        <w:szCs w:val="16"/>
      </w:rPr>
    </w:lvl>
    <w:lvl w:ilvl="3">
      <w:start w:val="1"/>
      <w:numFmt w:val="decimal"/>
      <w:lvlText w:val="%4."/>
      <w:lvlJc w:val="left"/>
      <w:pPr>
        <w:tabs>
          <w:tab w:val="num" w:pos="1800"/>
        </w:tabs>
        <w:ind w:left="1800" w:hanging="360"/>
      </w:pPr>
      <w:rPr>
        <w:b/>
        <w:bCs/>
        <w:i w:val="0"/>
        <w:iCs w:val="0"/>
        <w:sz w:val="16"/>
        <w:szCs w:val="16"/>
      </w:rPr>
    </w:lvl>
    <w:lvl w:ilvl="4">
      <w:start w:val="1"/>
      <w:numFmt w:val="decimal"/>
      <w:lvlText w:val="%5."/>
      <w:lvlJc w:val="left"/>
      <w:pPr>
        <w:tabs>
          <w:tab w:val="num" w:pos="2160"/>
        </w:tabs>
        <w:ind w:left="2160" w:hanging="360"/>
      </w:pPr>
      <w:rPr>
        <w:b/>
        <w:bCs/>
        <w:i w:val="0"/>
        <w:iCs w:val="0"/>
        <w:sz w:val="16"/>
        <w:szCs w:val="16"/>
      </w:rPr>
    </w:lvl>
    <w:lvl w:ilvl="5">
      <w:start w:val="1"/>
      <w:numFmt w:val="decimal"/>
      <w:lvlText w:val="%6."/>
      <w:lvlJc w:val="left"/>
      <w:pPr>
        <w:tabs>
          <w:tab w:val="num" w:pos="2520"/>
        </w:tabs>
        <w:ind w:left="2520" w:hanging="360"/>
      </w:pPr>
      <w:rPr>
        <w:b/>
        <w:bCs/>
        <w:i w:val="0"/>
        <w:iCs w:val="0"/>
        <w:sz w:val="16"/>
        <w:szCs w:val="16"/>
      </w:rPr>
    </w:lvl>
    <w:lvl w:ilvl="6">
      <w:start w:val="1"/>
      <w:numFmt w:val="decimal"/>
      <w:lvlText w:val="%7."/>
      <w:lvlJc w:val="left"/>
      <w:pPr>
        <w:tabs>
          <w:tab w:val="num" w:pos="2880"/>
        </w:tabs>
        <w:ind w:left="2880" w:hanging="360"/>
      </w:pPr>
      <w:rPr>
        <w:b/>
        <w:bCs/>
        <w:i w:val="0"/>
        <w:iCs w:val="0"/>
        <w:sz w:val="16"/>
        <w:szCs w:val="16"/>
      </w:rPr>
    </w:lvl>
    <w:lvl w:ilvl="7">
      <w:start w:val="1"/>
      <w:numFmt w:val="decimal"/>
      <w:lvlText w:val="%8."/>
      <w:lvlJc w:val="left"/>
      <w:pPr>
        <w:tabs>
          <w:tab w:val="num" w:pos="3240"/>
        </w:tabs>
        <w:ind w:left="3240" w:hanging="360"/>
      </w:pPr>
      <w:rPr>
        <w:b/>
        <w:bCs/>
        <w:i w:val="0"/>
        <w:iCs w:val="0"/>
        <w:sz w:val="16"/>
        <w:szCs w:val="16"/>
      </w:rPr>
    </w:lvl>
    <w:lvl w:ilvl="8">
      <w:start w:val="1"/>
      <w:numFmt w:val="decimal"/>
      <w:lvlText w:val="%9."/>
      <w:lvlJc w:val="left"/>
      <w:pPr>
        <w:tabs>
          <w:tab w:val="num" w:pos="3600"/>
        </w:tabs>
        <w:ind w:left="3600" w:hanging="360"/>
      </w:pPr>
      <w:rPr>
        <w:b/>
        <w:bCs/>
        <w:i w:val="0"/>
        <w:iCs w:val="0"/>
        <w:sz w:val="16"/>
        <w:szCs w:val="16"/>
      </w:rPr>
    </w:lvl>
  </w:abstractNum>
  <w:abstractNum w:abstractNumId="105" w15:restartNumberingAfterBreak="0">
    <w:nsid w:val="681659F6"/>
    <w:multiLevelType w:val="hybridMultilevel"/>
    <w:tmpl w:val="F6F6C078"/>
    <w:lvl w:ilvl="0" w:tplc="0CEAE6F4">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6" w15:restartNumberingAfterBreak="0">
    <w:nsid w:val="68EB3CEE"/>
    <w:multiLevelType w:val="hybridMultilevel"/>
    <w:tmpl w:val="C8667256"/>
    <w:lvl w:ilvl="0" w:tplc="9A10FBF6">
      <w:start w:val="1"/>
      <w:numFmt w:val="lowerLetter"/>
      <w:lvlText w:val="%1)"/>
      <w:lvlJc w:val="left"/>
      <w:pPr>
        <w:ind w:left="1381" w:hanging="360"/>
      </w:pPr>
      <w:rPr>
        <w:rFonts w:eastAsia="Times New Roman" w:hint="default"/>
        <w:u w:val="none"/>
      </w:rPr>
    </w:lvl>
    <w:lvl w:ilvl="1" w:tplc="04150019" w:tentative="1">
      <w:start w:val="1"/>
      <w:numFmt w:val="lowerLetter"/>
      <w:lvlText w:val="%2."/>
      <w:lvlJc w:val="left"/>
      <w:pPr>
        <w:ind w:left="2101" w:hanging="360"/>
      </w:pPr>
    </w:lvl>
    <w:lvl w:ilvl="2" w:tplc="0415001B" w:tentative="1">
      <w:start w:val="1"/>
      <w:numFmt w:val="lowerRoman"/>
      <w:lvlText w:val="%3."/>
      <w:lvlJc w:val="right"/>
      <w:pPr>
        <w:ind w:left="2821" w:hanging="180"/>
      </w:pPr>
    </w:lvl>
    <w:lvl w:ilvl="3" w:tplc="0415000F" w:tentative="1">
      <w:start w:val="1"/>
      <w:numFmt w:val="decimal"/>
      <w:lvlText w:val="%4."/>
      <w:lvlJc w:val="left"/>
      <w:pPr>
        <w:ind w:left="3541" w:hanging="360"/>
      </w:pPr>
    </w:lvl>
    <w:lvl w:ilvl="4" w:tplc="04150019" w:tentative="1">
      <w:start w:val="1"/>
      <w:numFmt w:val="lowerLetter"/>
      <w:lvlText w:val="%5."/>
      <w:lvlJc w:val="left"/>
      <w:pPr>
        <w:ind w:left="4261" w:hanging="360"/>
      </w:pPr>
    </w:lvl>
    <w:lvl w:ilvl="5" w:tplc="0415001B" w:tentative="1">
      <w:start w:val="1"/>
      <w:numFmt w:val="lowerRoman"/>
      <w:lvlText w:val="%6."/>
      <w:lvlJc w:val="right"/>
      <w:pPr>
        <w:ind w:left="4981" w:hanging="180"/>
      </w:pPr>
    </w:lvl>
    <w:lvl w:ilvl="6" w:tplc="0415000F" w:tentative="1">
      <w:start w:val="1"/>
      <w:numFmt w:val="decimal"/>
      <w:lvlText w:val="%7."/>
      <w:lvlJc w:val="left"/>
      <w:pPr>
        <w:ind w:left="5701" w:hanging="360"/>
      </w:pPr>
    </w:lvl>
    <w:lvl w:ilvl="7" w:tplc="04150019" w:tentative="1">
      <w:start w:val="1"/>
      <w:numFmt w:val="lowerLetter"/>
      <w:lvlText w:val="%8."/>
      <w:lvlJc w:val="left"/>
      <w:pPr>
        <w:ind w:left="6421" w:hanging="360"/>
      </w:pPr>
    </w:lvl>
    <w:lvl w:ilvl="8" w:tplc="0415001B" w:tentative="1">
      <w:start w:val="1"/>
      <w:numFmt w:val="lowerRoman"/>
      <w:lvlText w:val="%9."/>
      <w:lvlJc w:val="right"/>
      <w:pPr>
        <w:ind w:left="7141" w:hanging="180"/>
      </w:pPr>
    </w:lvl>
  </w:abstractNum>
  <w:abstractNum w:abstractNumId="107"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08" w15:restartNumberingAfterBreak="0">
    <w:nsid w:val="6A1B51EF"/>
    <w:multiLevelType w:val="hybridMultilevel"/>
    <w:tmpl w:val="EAFC50C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9" w15:restartNumberingAfterBreak="0">
    <w:nsid w:val="6BD471C9"/>
    <w:multiLevelType w:val="multilevel"/>
    <w:tmpl w:val="0F048CC8"/>
    <w:lvl w:ilvl="0">
      <w:start w:val="1"/>
      <w:numFmt w:val="lowerLetter"/>
      <w:lvlText w:val="%1)"/>
      <w:lvlJc w:val="left"/>
      <w:pPr>
        <w:tabs>
          <w:tab w:val="num" w:pos="720"/>
        </w:tabs>
        <w:ind w:left="720" w:hanging="360"/>
      </w:pPr>
      <w:rPr>
        <w:rFonts w:cs="Times New Roman"/>
        <w:b w:val="0"/>
        <w:bCs w:val="0"/>
        <w:color w:val="000000"/>
        <w:sz w:val="18"/>
      </w:rPr>
    </w:lvl>
    <w:lvl w:ilvl="1">
      <w:start w:val="2"/>
      <w:numFmt w:val="decimal"/>
      <w:lvlText w:val="%2."/>
      <w:lvlJc w:val="left"/>
      <w:pPr>
        <w:tabs>
          <w:tab w:val="num" w:pos="1440"/>
        </w:tabs>
        <w:ind w:left="1440" w:hanging="360"/>
      </w:pPr>
      <w:rPr>
        <w:rFonts w:cs="Times New Roman"/>
        <w:b w:val="0"/>
        <w:bCs w:val="0"/>
        <w:sz w:val="18"/>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0" w15:restartNumberingAfterBreak="0">
    <w:nsid w:val="6C2B0582"/>
    <w:multiLevelType w:val="hybridMultilevel"/>
    <w:tmpl w:val="F8C8BAC2"/>
    <w:lvl w:ilvl="0" w:tplc="CD4C7C06">
      <w:start w:val="1"/>
      <w:numFmt w:val="bullet"/>
      <w:lvlText w:val="-"/>
      <w:lvlJc w:val="left"/>
      <w:pPr>
        <w:ind w:left="1470" w:hanging="360"/>
      </w:pPr>
      <w:rPr>
        <w:rFonts w:ascii="Times New Roman" w:hAnsi="Times New Roman" w:hint="default"/>
      </w:rPr>
    </w:lvl>
    <w:lvl w:ilvl="1" w:tplc="04150003" w:tentative="1">
      <w:start w:val="1"/>
      <w:numFmt w:val="bullet"/>
      <w:lvlText w:val="o"/>
      <w:lvlJc w:val="left"/>
      <w:pPr>
        <w:ind w:left="2190" w:hanging="360"/>
      </w:pPr>
      <w:rPr>
        <w:rFonts w:ascii="Courier New" w:hAnsi="Courier New" w:cs="Courier New" w:hint="default"/>
      </w:rPr>
    </w:lvl>
    <w:lvl w:ilvl="2" w:tplc="04150005" w:tentative="1">
      <w:start w:val="1"/>
      <w:numFmt w:val="bullet"/>
      <w:lvlText w:val=""/>
      <w:lvlJc w:val="left"/>
      <w:pPr>
        <w:ind w:left="2910" w:hanging="360"/>
      </w:pPr>
      <w:rPr>
        <w:rFonts w:ascii="Wingdings" w:hAnsi="Wingdings" w:hint="default"/>
      </w:rPr>
    </w:lvl>
    <w:lvl w:ilvl="3" w:tplc="04150001" w:tentative="1">
      <w:start w:val="1"/>
      <w:numFmt w:val="bullet"/>
      <w:lvlText w:val=""/>
      <w:lvlJc w:val="left"/>
      <w:pPr>
        <w:ind w:left="3630" w:hanging="360"/>
      </w:pPr>
      <w:rPr>
        <w:rFonts w:ascii="Symbol" w:hAnsi="Symbol" w:hint="default"/>
      </w:rPr>
    </w:lvl>
    <w:lvl w:ilvl="4" w:tplc="04150003" w:tentative="1">
      <w:start w:val="1"/>
      <w:numFmt w:val="bullet"/>
      <w:lvlText w:val="o"/>
      <w:lvlJc w:val="left"/>
      <w:pPr>
        <w:ind w:left="4350" w:hanging="360"/>
      </w:pPr>
      <w:rPr>
        <w:rFonts w:ascii="Courier New" w:hAnsi="Courier New" w:cs="Courier New" w:hint="default"/>
      </w:rPr>
    </w:lvl>
    <w:lvl w:ilvl="5" w:tplc="04150005" w:tentative="1">
      <w:start w:val="1"/>
      <w:numFmt w:val="bullet"/>
      <w:lvlText w:val=""/>
      <w:lvlJc w:val="left"/>
      <w:pPr>
        <w:ind w:left="5070" w:hanging="360"/>
      </w:pPr>
      <w:rPr>
        <w:rFonts w:ascii="Wingdings" w:hAnsi="Wingdings" w:hint="default"/>
      </w:rPr>
    </w:lvl>
    <w:lvl w:ilvl="6" w:tplc="04150001" w:tentative="1">
      <w:start w:val="1"/>
      <w:numFmt w:val="bullet"/>
      <w:lvlText w:val=""/>
      <w:lvlJc w:val="left"/>
      <w:pPr>
        <w:ind w:left="5790" w:hanging="360"/>
      </w:pPr>
      <w:rPr>
        <w:rFonts w:ascii="Symbol" w:hAnsi="Symbol" w:hint="default"/>
      </w:rPr>
    </w:lvl>
    <w:lvl w:ilvl="7" w:tplc="04150003" w:tentative="1">
      <w:start w:val="1"/>
      <w:numFmt w:val="bullet"/>
      <w:lvlText w:val="o"/>
      <w:lvlJc w:val="left"/>
      <w:pPr>
        <w:ind w:left="6510" w:hanging="360"/>
      </w:pPr>
      <w:rPr>
        <w:rFonts w:ascii="Courier New" w:hAnsi="Courier New" w:cs="Courier New" w:hint="default"/>
      </w:rPr>
    </w:lvl>
    <w:lvl w:ilvl="8" w:tplc="04150005" w:tentative="1">
      <w:start w:val="1"/>
      <w:numFmt w:val="bullet"/>
      <w:lvlText w:val=""/>
      <w:lvlJc w:val="left"/>
      <w:pPr>
        <w:ind w:left="7230" w:hanging="360"/>
      </w:pPr>
      <w:rPr>
        <w:rFonts w:ascii="Wingdings" w:hAnsi="Wingdings" w:hint="default"/>
      </w:rPr>
    </w:lvl>
  </w:abstractNum>
  <w:abstractNum w:abstractNumId="111" w15:restartNumberingAfterBreak="0">
    <w:nsid w:val="70A1237E"/>
    <w:multiLevelType w:val="hybridMultilevel"/>
    <w:tmpl w:val="089C91C8"/>
    <w:lvl w:ilvl="0" w:tplc="0415000B">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12" w15:restartNumberingAfterBreak="0">
    <w:nsid w:val="710B788A"/>
    <w:multiLevelType w:val="hybridMultilevel"/>
    <w:tmpl w:val="44026C1A"/>
    <w:lvl w:ilvl="0" w:tplc="0415000F">
      <w:start w:val="1"/>
      <w:numFmt w:val="decimal"/>
      <w:lvlText w:val="%1."/>
      <w:lvlJc w:val="left"/>
      <w:pPr>
        <w:ind w:left="2395" w:hanging="360"/>
      </w:pPr>
      <w:rPr>
        <w:rFont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113" w15:restartNumberingAfterBreak="0">
    <w:nsid w:val="71662FDA"/>
    <w:multiLevelType w:val="multilevel"/>
    <w:tmpl w:val="41387512"/>
    <w:lvl w:ilvl="0">
      <w:start w:val="6"/>
      <w:numFmt w:val="decimal"/>
      <w:lvlText w:val="%1."/>
      <w:lvlJc w:val="left"/>
      <w:pPr>
        <w:tabs>
          <w:tab w:val="num" w:pos="720"/>
        </w:tabs>
        <w:ind w:left="720" w:hanging="357"/>
      </w:pPr>
      <w:rPr>
        <w:b w:val="0"/>
        <w:bCs w:val="0"/>
        <w:i w:val="0"/>
        <w:iCs w:val="0"/>
        <w:sz w:val="18"/>
        <w:szCs w:val="16"/>
      </w:rPr>
    </w:lvl>
    <w:lvl w:ilvl="1">
      <w:start w:val="1"/>
      <w:numFmt w:val="lowerLetter"/>
      <w:lvlText w:val=" %2)"/>
      <w:lvlJc w:val="left"/>
      <w:pPr>
        <w:ind w:left="1440" w:hanging="360"/>
      </w:pPr>
    </w:lvl>
    <w:lvl w:ilvl="2">
      <w:start w:val="1"/>
      <w:numFmt w:val="bullet"/>
      <w:lvlText w:val=""/>
      <w:lvlJc w:val="right"/>
      <w:pPr>
        <w:ind w:left="2160" w:hanging="180"/>
      </w:pPr>
      <w:rPr>
        <w:rFonts w:ascii="Symbol" w:hAnsi="Symbol" w:cs="Symbol" w:hint="default"/>
      </w:rPr>
    </w:lvl>
    <w:lvl w:ilvl="3">
      <w:start w:val="1"/>
      <w:numFmt w:val="bullet"/>
      <w:lvlText w:val=""/>
      <w:lvlJc w:val="left"/>
      <w:pPr>
        <w:ind w:left="2880" w:hanging="360"/>
      </w:pPr>
      <w:rPr>
        <w:rFonts w:ascii="Symbol" w:hAnsi="Symbol" w:cs="Symbol" w:hint="default"/>
      </w:rPr>
    </w:lvl>
    <w:lvl w:ilvl="4">
      <w:start w:val="1"/>
      <w:numFmt w:val="bullet"/>
      <w:lvlText w:val=""/>
      <w:lvlJc w:val="left"/>
      <w:pPr>
        <w:ind w:left="3600" w:hanging="360"/>
      </w:pPr>
      <w:rPr>
        <w:rFonts w:ascii="Symbol" w:hAnsi="Symbol" w:cs="Symbol" w:hint="default"/>
      </w:rPr>
    </w:lvl>
    <w:lvl w:ilvl="5">
      <w:start w:val="1"/>
      <w:numFmt w:val="bullet"/>
      <w:lvlText w:val=""/>
      <w:lvlJc w:val="right"/>
      <w:pPr>
        <w:ind w:left="4320" w:hanging="180"/>
      </w:pPr>
      <w:rPr>
        <w:rFonts w:ascii="Symbol" w:hAnsi="Symbol" w:cs="Symbol" w:hint="default"/>
      </w:rPr>
    </w:lvl>
    <w:lvl w:ilvl="6">
      <w:start w:val="1"/>
      <w:numFmt w:val="bullet"/>
      <w:lvlText w:val=""/>
      <w:lvlJc w:val="left"/>
      <w:pPr>
        <w:ind w:left="5040" w:hanging="360"/>
      </w:pPr>
      <w:rPr>
        <w:rFonts w:ascii="Symbol" w:hAnsi="Symbol" w:cs="Symbol" w:hint="default"/>
      </w:rPr>
    </w:lvl>
    <w:lvl w:ilvl="7">
      <w:start w:val="1"/>
      <w:numFmt w:val="bullet"/>
      <w:lvlText w:val=""/>
      <w:lvlJc w:val="left"/>
      <w:pPr>
        <w:ind w:left="5760" w:hanging="360"/>
      </w:pPr>
      <w:rPr>
        <w:rFonts w:ascii="Symbol" w:hAnsi="Symbol" w:cs="Symbol" w:hint="default"/>
      </w:rPr>
    </w:lvl>
    <w:lvl w:ilvl="8">
      <w:start w:val="1"/>
      <w:numFmt w:val="bullet"/>
      <w:lvlText w:val=""/>
      <w:lvlJc w:val="right"/>
      <w:pPr>
        <w:ind w:left="6480" w:hanging="180"/>
      </w:pPr>
      <w:rPr>
        <w:rFonts w:ascii="Symbol" w:hAnsi="Symbol" w:cs="Symbol" w:hint="default"/>
      </w:rPr>
    </w:lvl>
  </w:abstractNum>
  <w:abstractNum w:abstractNumId="114" w15:restartNumberingAfterBreak="0">
    <w:nsid w:val="725E5A63"/>
    <w:multiLevelType w:val="hybridMultilevel"/>
    <w:tmpl w:val="82546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2F91291"/>
    <w:multiLevelType w:val="hybridMultilevel"/>
    <w:tmpl w:val="0F30F3FC"/>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734D108D"/>
    <w:multiLevelType w:val="multilevel"/>
    <w:tmpl w:val="341462BA"/>
    <w:lvl w:ilvl="0">
      <w:start w:val="1"/>
      <w:numFmt w:val="lowerLetter"/>
      <w:lvlText w:val="%1."/>
      <w:lvlJc w:val="left"/>
      <w:pPr>
        <w:ind w:left="1145" w:hanging="360"/>
      </w:pPr>
      <w:rPr>
        <w:rFonts w:cs="Times New Roman"/>
      </w:rPr>
    </w:lvl>
    <w:lvl w:ilvl="1">
      <w:start w:val="1"/>
      <w:numFmt w:val="lowerLetter"/>
      <w:lvlText w:val="%2)"/>
      <w:lvlJc w:val="left"/>
      <w:pPr>
        <w:ind w:left="1865" w:hanging="360"/>
      </w:pPr>
      <w:rPr>
        <w:b w:val="0"/>
        <w:bCs w:val="0"/>
        <w:i w:val="0"/>
        <w:iCs w:val="0"/>
        <w:sz w:val="18"/>
        <w:szCs w:val="16"/>
      </w:r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17" w15:restartNumberingAfterBreak="0">
    <w:nsid w:val="79173029"/>
    <w:multiLevelType w:val="hybridMultilevel"/>
    <w:tmpl w:val="1AB04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79D07887"/>
    <w:multiLevelType w:val="hybridMultilevel"/>
    <w:tmpl w:val="3CF00BDA"/>
    <w:lvl w:ilvl="0" w:tplc="EFBA775E">
      <w:start w:val="1"/>
      <w:numFmt w:val="lowerLetter"/>
      <w:lvlText w:val="%1)"/>
      <w:lvlJc w:val="left"/>
      <w:pPr>
        <w:ind w:left="720" w:hanging="360"/>
      </w:pPr>
      <w:rPr>
        <w:rFonts w:cs="Times New Roman" w:hint="default"/>
        <w:color w:val="auto"/>
        <w:sz w:val="16"/>
        <w:szCs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7A5E4DF9"/>
    <w:multiLevelType w:val="hybridMultilevel"/>
    <w:tmpl w:val="0A7EE130"/>
    <w:lvl w:ilvl="0" w:tplc="DE20FDF0">
      <w:start w:val="2"/>
      <w:numFmt w:val="decimal"/>
      <w:lvlText w:val="%1."/>
      <w:lvlJc w:val="left"/>
      <w:pPr>
        <w:ind w:left="502"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B2A4C8C"/>
    <w:multiLevelType w:val="hybridMultilevel"/>
    <w:tmpl w:val="3F8C43C6"/>
    <w:lvl w:ilvl="0" w:tplc="E0F0158A">
      <w:start w:val="2"/>
      <w:numFmt w:val="decimal"/>
      <w:lvlText w:val="%1)"/>
      <w:lvlJc w:val="left"/>
      <w:pPr>
        <w:ind w:left="1211" w:hanging="360"/>
      </w:pPr>
      <w:rPr>
        <w:rFonts w:hint="default"/>
      </w:rPr>
    </w:lvl>
    <w:lvl w:ilvl="1" w:tplc="AC445CA4">
      <w:start w:val="1"/>
      <w:numFmt w:val="decimal"/>
      <w:lvlText w:val="%2)"/>
      <w:lvlJc w:val="left"/>
      <w:pPr>
        <w:ind w:left="1931" w:hanging="360"/>
      </w:pPr>
      <w:rPr>
        <w:rFonts w:asciiTheme="minorHAnsi" w:eastAsia="Times New Roman" w:hAnsiTheme="minorHAnsi" w:cstheme="minorHAnsi"/>
      </w:rPr>
    </w:lvl>
    <w:lvl w:ilvl="2" w:tplc="E4B8E460">
      <w:start w:val="1"/>
      <w:numFmt w:val="decimal"/>
      <w:lvlText w:val="%3."/>
      <w:lvlJc w:val="left"/>
      <w:pPr>
        <w:ind w:left="2831" w:hanging="360"/>
      </w:pPr>
      <w:rPr>
        <w:rFonts w:hint="default"/>
      </w:rPr>
    </w:lvl>
    <w:lvl w:ilvl="3" w:tplc="807EF128">
      <w:start w:val="1"/>
      <w:numFmt w:val="lowerLetter"/>
      <w:lvlText w:val="%4)"/>
      <w:lvlJc w:val="left"/>
      <w:pPr>
        <w:ind w:left="3371" w:hanging="360"/>
      </w:pPr>
      <w:rPr>
        <w:rFonts w:hint="default"/>
      </w:r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1" w15:restartNumberingAfterBreak="0">
    <w:nsid w:val="7BC5100A"/>
    <w:multiLevelType w:val="multilevel"/>
    <w:tmpl w:val="B1FA6D68"/>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2" w15:restartNumberingAfterBreak="0">
    <w:nsid w:val="7CA22828"/>
    <w:multiLevelType w:val="hybridMultilevel"/>
    <w:tmpl w:val="22AEC3B6"/>
    <w:lvl w:ilvl="0" w:tplc="D548B65C">
      <w:start w:val="1"/>
      <w:numFmt w:val="bullet"/>
      <w:pStyle w:val="Nagwek2"/>
      <w:lvlText w:val=""/>
      <w:lvlJc w:val="left"/>
      <w:pPr>
        <w:ind w:left="2395"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123" w15:restartNumberingAfterBreak="0">
    <w:nsid w:val="7DA900F1"/>
    <w:multiLevelType w:val="hybridMultilevel"/>
    <w:tmpl w:val="31CE03BE"/>
    <w:lvl w:ilvl="0" w:tplc="0322A752">
      <w:start w:val="1"/>
      <w:numFmt w:val="decimal"/>
      <w:lvlText w:val="%1"/>
      <w:lvlJc w:val="left"/>
      <w:pPr>
        <w:ind w:left="140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7DD23210"/>
    <w:multiLevelType w:val="hybridMultilevel"/>
    <w:tmpl w:val="89EA3844"/>
    <w:lvl w:ilvl="0" w:tplc="FD16EA3C">
      <w:start w:val="1"/>
      <w:numFmt w:val="bullet"/>
      <w:lvlText w:val="-"/>
      <w:lvlJc w:val="left"/>
      <w:pPr>
        <w:ind w:left="1440" w:hanging="360"/>
      </w:pPr>
      <w:rPr>
        <w:rFonts w:ascii="Garamond" w:hAnsi="Garamond"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5" w15:restartNumberingAfterBreak="0">
    <w:nsid w:val="7F7B7029"/>
    <w:multiLevelType w:val="hybridMultilevel"/>
    <w:tmpl w:val="6800260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746218738">
    <w:abstractNumId w:val="33"/>
  </w:num>
  <w:num w:numId="2" w16cid:durableId="1590499691">
    <w:abstractNumId w:val="48"/>
  </w:num>
  <w:num w:numId="3" w16cid:durableId="53439459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22993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8437431">
    <w:abstractNumId w:val="55"/>
  </w:num>
  <w:num w:numId="6" w16cid:durableId="170067404">
    <w:abstractNumId w:val="43"/>
  </w:num>
  <w:num w:numId="7" w16cid:durableId="467549147">
    <w:abstractNumId w:val="52"/>
  </w:num>
  <w:num w:numId="8" w16cid:durableId="1954701339">
    <w:abstractNumId w:val="0"/>
    <w:lvlOverride w:ilvl="0">
      <w:startOverride w:val="1"/>
    </w:lvlOverride>
  </w:num>
  <w:num w:numId="9" w16cid:durableId="10676490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8738890">
    <w:abstractNumId w:val="35"/>
  </w:num>
  <w:num w:numId="11" w16cid:durableId="1221014647">
    <w:abstractNumId w:val="83"/>
  </w:num>
  <w:num w:numId="12" w16cid:durableId="125647335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2661319">
    <w:abstractNumId w:val="45"/>
  </w:num>
  <w:num w:numId="14" w16cid:durableId="2095783271">
    <w:abstractNumId w:val="88"/>
  </w:num>
  <w:num w:numId="15" w16cid:durableId="264770128">
    <w:abstractNumId w:val="28"/>
  </w:num>
  <w:num w:numId="16" w16cid:durableId="660043415">
    <w:abstractNumId w:val="99"/>
  </w:num>
  <w:num w:numId="17" w16cid:durableId="797645775">
    <w:abstractNumId w:val="56"/>
  </w:num>
  <w:num w:numId="18" w16cid:durableId="211818187">
    <w:abstractNumId w:val="90"/>
  </w:num>
  <w:num w:numId="19" w16cid:durableId="807476484">
    <w:abstractNumId w:val="63"/>
  </w:num>
  <w:num w:numId="20" w16cid:durableId="2144957619">
    <w:abstractNumId w:val="109"/>
  </w:num>
  <w:num w:numId="21" w16cid:durableId="1234121926">
    <w:abstractNumId w:val="50"/>
  </w:num>
  <w:num w:numId="22" w16cid:durableId="895628989">
    <w:abstractNumId w:val="116"/>
  </w:num>
  <w:num w:numId="23" w16cid:durableId="1441998318">
    <w:abstractNumId w:val="113"/>
  </w:num>
  <w:num w:numId="24" w16cid:durableId="1457530782">
    <w:abstractNumId w:val="26"/>
  </w:num>
  <w:num w:numId="25" w16cid:durableId="1857852">
    <w:abstractNumId w:val="78"/>
  </w:num>
  <w:num w:numId="26" w16cid:durableId="1117794114">
    <w:abstractNumId w:val="100"/>
  </w:num>
  <w:num w:numId="27" w16cid:durableId="354573185">
    <w:abstractNumId w:val="46"/>
  </w:num>
  <w:num w:numId="28" w16cid:durableId="307520916">
    <w:abstractNumId w:val="104"/>
  </w:num>
  <w:num w:numId="29" w16cid:durableId="35246056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9281842">
    <w:abstractNumId w:val="34"/>
  </w:num>
  <w:num w:numId="31" w16cid:durableId="640575039">
    <w:abstractNumId w:val="98"/>
  </w:num>
  <w:num w:numId="32" w16cid:durableId="1413970036">
    <w:abstractNumId w:val="94"/>
  </w:num>
  <w:num w:numId="33" w16cid:durableId="523328694">
    <w:abstractNumId w:val="15"/>
  </w:num>
  <w:num w:numId="34" w16cid:durableId="1109659686">
    <w:abstractNumId w:val="57"/>
  </w:num>
  <w:num w:numId="35" w16cid:durableId="2126730637">
    <w:abstractNumId w:val="54"/>
  </w:num>
  <w:num w:numId="36" w16cid:durableId="128322673">
    <w:abstractNumId w:val="105"/>
  </w:num>
  <w:num w:numId="37" w16cid:durableId="679818139">
    <w:abstractNumId w:val="62"/>
  </w:num>
  <w:num w:numId="38" w16cid:durableId="947850985">
    <w:abstractNumId w:val="107"/>
  </w:num>
  <w:num w:numId="39" w16cid:durableId="995229874">
    <w:abstractNumId w:val="11"/>
  </w:num>
  <w:num w:numId="40" w16cid:durableId="626199150">
    <w:abstractNumId w:val="103"/>
  </w:num>
  <w:num w:numId="41" w16cid:durableId="523058136">
    <w:abstractNumId w:val="2"/>
  </w:num>
  <w:num w:numId="42" w16cid:durableId="1084885067">
    <w:abstractNumId w:val="31"/>
  </w:num>
  <w:num w:numId="43" w16cid:durableId="1092510346">
    <w:abstractNumId w:val="40"/>
  </w:num>
  <w:num w:numId="44" w16cid:durableId="942110890">
    <w:abstractNumId w:val="27"/>
  </w:num>
  <w:num w:numId="45" w16cid:durableId="102348378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10446832">
    <w:abstractNumId w:val="61"/>
  </w:num>
  <w:num w:numId="47" w16cid:durableId="1048190349">
    <w:abstractNumId w:val="69"/>
  </w:num>
  <w:num w:numId="48" w16cid:durableId="857625120">
    <w:abstractNumId w:val="20"/>
  </w:num>
  <w:num w:numId="49" w16cid:durableId="1220358990">
    <w:abstractNumId w:val="33"/>
    <w:lvlOverride w:ilvl="0">
      <w:startOverride w:val="1"/>
    </w:lvlOverride>
  </w:num>
  <w:num w:numId="50" w16cid:durableId="877400265">
    <w:abstractNumId w:val="68"/>
  </w:num>
  <w:num w:numId="51" w16cid:durableId="426190638">
    <w:abstractNumId w:val="16"/>
  </w:num>
  <w:num w:numId="52" w16cid:durableId="1853762866">
    <w:abstractNumId w:val="89"/>
  </w:num>
  <w:num w:numId="53" w16cid:durableId="680744842">
    <w:abstractNumId w:val="84"/>
  </w:num>
  <w:num w:numId="54" w16cid:durableId="172959916">
    <w:abstractNumId w:val="60"/>
  </w:num>
  <w:num w:numId="55" w16cid:durableId="997029319">
    <w:abstractNumId w:val="87"/>
  </w:num>
  <w:num w:numId="56" w16cid:durableId="1412432921">
    <w:abstractNumId w:val="59"/>
  </w:num>
  <w:num w:numId="57" w16cid:durableId="206264270">
    <w:abstractNumId w:val="81"/>
  </w:num>
  <w:num w:numId="58" w16cid:durableId="1397514968">
    <w:abstractNumId w:val="1"/>
  </w:num>
  <w:num w:numId="59" w16cid:durableId="1204056434">
    <w:abstractNumId w:val="123"/>
  </w:num>
  <w:num w:numId="60" w16cid:durableId="1372532315">
    <w:abstractNumId w:val="120"/>
  </w:num>
  <w:num w:numId="61" w16cid:durableId="2096851918">
    <w:abstractNumId w:val="38"/>
  </w:num>
  <w:num w:numId="62" w16cid:durableId="931551915">
    <w:abstractNumId w:val="79"/>
  </w:num>
  <w:num w:numId="63" w16cid:durableId="1285162864">
    <w:abstractNumId w:val="39"/>
  </w:num>
  <w:num w:numId="64" w16cid:durableId="1737435839">
    <w:abstractNumId w:val="66"/>
  </w:num>
  <w:num w:numId="65" w16cid:durableId="1000085559">
    <w:abstractNumId w:val="73"/>
  </w:num>
  <w:num w:numId="66" w16cid:durableId="1720008935">
    <w:abstractNumId w:val="122"/>
  </w:num>
  <w:num w:numId="67" w16cid:durableId="694772600">
    <w:abstractNumId w:val="97"/>
  </w:num>
  <w:num w:numId="68" w16cid:durableId="143354131">
    <w:abstractNumId w:val="119"/>
  </w:num>
  <w:num w:numId="69" w16cid:durableId="180097577">
    <w:abstractNumId w:val="24"/>
  </w:num>
  <w:num w:numId="70" w16cid:durableId="592204168">
    <w:abstractNumId w:val="36"/>
  </w:num>
  <w:num w:numId="71" w16cid:durableId="501966559">
    <w:abstractNumId w:val="86"/>
  </w:num>
  <w:num w:numId="72" w16cid:durableId="622735568">
    <w:abstractNumId w:val="18"/>
  </w:num>
  <w:num w:numId="73" w16cid:durableId="1259487437">
    <w:abstractNumId w:val="93"/>
  </w:num>
  <w:num w:numId="74" w16cid:durableId="741876008">
    <w:abstractNumId w:val="23"/>
  </w:num>
  <w:num w:numId="75" w16cid:durableId="767965647">
    <w:abstractNumId w:val="3"/>
  </w:num>
  <w:num w:numId="76" w16cid:durableId="1187870321">
    <w:abstractNumId w:val="25"/>
  </w:num>
  <w:num w:numId="77" w16cid:durableId="1529098184">
    <w:abstractNumId w:val="22"/>
  </w:num>
  <w:num w:numId="78" w16cid:durableId="335423527">
    <w:abstractNumId w:val="75"/>
  </w:num>
  <w:num w:numId="79" w16cid:durableId="1279095316">
    <w:abstractNumId w:val="74"/>
  </w:num>
  <w:num w:numId="80" w16cid:durableId="1882017228">
    <w:abstractNumId w:val="80"/>
  </w:num>
  <w:num w:numId="81" w16cid:durableId="340476617">
    <w:abstractNumId w:val="8"/>
  </w:num>
  <w:num w:numId="82" w16cid:durableId="296647897">
    <w:abstractNumId w:val="112"/>
  </w:num>
  <w:num w:numId="83" w16cid:durableId="374812465">
    <w:abstractNumId w:val="30"/>
  </w:num>
  <w:num w:numId="84" w16cid:durableId="1216163493">
    <w:abstractNumId w:val="64"/>
  </w:num>
  <w:num w:numId="85" w16cid:durableId="153422857">
    <w:abstractNumId w:val="13"/>
  </w:num>
  <w:num w:numId="86" w16cid:durableId="2131313534">
    <w:abstractNumId w:val="114"/>
  </w:num>
  <w:num w:numId="87" w16cid:durableId="453016092">
    <w:abstractNumId w:val="51"/>
  </w:num>
  <w:num w:numId="88" w16cid:durableId="731659754">
    <w:abstractNumId w:val="47"/>
  </w:num>
  <w:num w:numId="89" w16cid:durableId="2043702233">
    <w:abstractNumId w:val="72"/>
  </w:num>
  <w:num w:numId="90" w16cid:durableId="460806875">
    <w:abstractNumId w:val="96"/>
  </w:num>
  <w:num w:numId="91" w16cid:durableId="513806412">
    <w:abstractNumId w:val="37"/>
  </w:num>
  <w:num w:numId="92" w16cid:durableId="1392001900">
    <w:abstractNumId w:val="125"/>
  </w:num>
  <w:num w:numId="93" w16cid:durableId="87195456">
    <w:abstractNumId w:val="29"/>
  </w:num>
  <w:num w:numId="94" w16cid:durableId="768743736">
    <w:abstractNumId w:val="32"/>
  </w:num>
  <w:num w:numId="95" w16cid:durableId="1561474121">
    <w:abstractNumId w:val="53"/>
  </w:num>
  <w:num w:numId="96" w16cid:durableId="799492337">
    <w:abstractNumId w:val="7"/>
  </w:num>
  <w:num w:numId="97" w16cid:durableId="358899297">
    <w:abstractNumId w:val="122"/>
  </w:num>
  <w:num w:numId="98" w16cid:durableId="838425893">
    <w:abstractNumId w:val="67"/>
  </w:num>
  <w:num w:numId="99" w16cid:durableId="583564756">
    <w:abstractNumId w:val="4"/>
  </w:num>
  <w:num w:numId="100" w16cid:durableId="116800737">
    <w:abstractNumId w:val="44"/>
  </w:num>
  <w:num w:numId="101" w16cid:durableId="1349258463">
    <w:abstractNumId w:val="117"/>
  </w:num>
  <w:num w:numId="102" w16cid:durableId="1367829679">
    <w:abstractNumId w:val="49"/>
  </w:num>
  <w:num w:numId="103" w16cid:durableId="2137064816">
    <w:abstractNumId w:val="92"/>
  </w:num>
  <w:num w:numId="104" w16cid:durableId="805010620">
    <w:abstractNumId w:val="6"/>
  </w:num>
  <w:num w:numId="105" w16cid:durableId="1575583162">
    <w:abstractNumId w:val="17"/>
  </w:num>
  <w:num w:numId="106" w16cid:durableId="669454672">
    <w:abstractNumId w:val="12"/>
  </w:num>
  <w:num w:numId="107" w16cid:durableId="1234043272">
    <w:abstractNumId w:val="115"/>
  </w:num>
  <w:num w:numId="108" w16cid:durableId="1076248047">
    <w:abstractNumId w:val="21"/>
  </w:num>
  <w:num w:numId="109" w16cid:durableId="444079555">
    <w:abstractNumId w:val="124"/>
  </w:num>
  <w:num w:numId="110" w16cid:durableId="824474192">
    <w:abstractNumId w:val="58"/>
  </w:num>
  <w:num w:numId="111" w16cid:durableId="1766686398">
    <w:abstractNumId w:val="118"/>
  </w:num>
  <w:num w:numId="112" w16cid:durableId="1014965444">
    <w:abstractNumId w:val="71"/>
  </w:num>
  <w:num w:numId="113" w16cid:durableId="480660559">
    <w:abstractNumId w:val="111"/>
  </w:num>
  <w:num w:numId="114" w16cid:durableId="2057772682">
    <w:abstractNumId w:val="82"/>
  </w:num>
  <w:num w:numId="115" w16cid:durableId="1492864224">
    <w:abstractNumId w:val="95"/>
  </w:num>
  <w:num w:numId="116" w16cid:durableId="627127189">
    <w:abstractNumId w:val="110"/>
  </w:num>
  <w:num w:numId="117" w16cid:durableId="9841541">
    <w:abstractNumId w:val="85"/>
  </w:num>
  <w:num w:numId="118" w16cid:durableId="417404157">
    <w:abstractNumId w:val="65"/>
  </w:num>
  <w:num w:numId="119" w16cid:durableId="1686856619">
    <w:abstractNumId w:val="70"/>
  </w:num>
  <w:num w:numId="120" w16cid:durableId="1595237307">
    <w:abstractNumId w:val="106"/>
  </w:num>
  <w:num w:numId="121" w16cid:durableId="1308392495">
    <w:abstractNumId w:val="41"/>
  </w:num>
  <w:num w:numId="122" w16cid:durableId="548761837">
    <w:abstractNumId w:val="14"/>
  </w:num>
  <w:num w:numId="123" w16cid:durableId="658770732">
    <w:abstractNumId w:val="76"/>
  </w:num>
  <w:num w:numId="124" w16cid:durableId="1965428696">
    <w:abstractNumId w:val="77"/>
  </w:num>
  <w:num w:numId="125" w16cid:durableId="1177235853">
    <w:abstractNumId w:val="102"/>
  </w:num>
  <w:num w:numId="126" w16cid:durableId="118046488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0211229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39003354">
    <w:abstractNumId w:val="9"/>
  </w:num>
  <w:num w:numId="129" w16cid:durableId="1007168690">
    <w:abstractNumId w:val="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917"/>
    <w:rsid w:val="00004E3F"/>
    <w:rsid w:val="000216DE"/>
    <w:rsid w:val="00022A10"/>
    <w:rsid w:val="000240E7"/>
    <w:rsid w:val="000326FB"/>
    <w:rsid w:val="000374CA"/>
    <w:rsid w:val="0004092A"/>
    <w:rsid w:val="00054C5B"/>
    <w:rsid w:val="0005630D"/>
    <w:rsid w:val="000613CD"/>
    <w:rsid w:val="0007383C"/>
    <w:rsid w:val="00080B22"/>
    <w:rsid w:val="00082F52"/>
    <w:rsid w:val="000901ED"/>
    <w:rsid w:val="000A02AE"/>
    <w:rsid w:val="000A17C1"/>
    <w:rsid w:val="000C5716"/>
    <w:rsid w:val="000D1F57"/>
    <w:rsid w:val="000D21CC"/>
    <w:rsid w:val="000D7FA9"/>
    <w:rsid w:val="000E0CA0"/>
    <w:rsid w:val="000E1E09"/>
    <w:rsid w:val="000F26F3"/>
    <w:rsid w:val="000F541A"/>
    <w:rsid w:val="000F654D"/>
    <w:rsid w:val="00100F01"/>
    <w:rsid w:val="00106EA4"/>
    <w:rsid w:val="00112AB7"/>
    <w:rsid w:val="00121E35"/>
    <w:rsid w:val="00133183"/>
    <w:rsid w:val="00140174"/>
    <w:rsid w:val="001407CE"/>
    <w:rsid w:val="001520C6"/>
    <w:rsid w:val="00152119"/>
    <w:rsid w:val="00160766"/>
    <w:rsid w:val="00173876"/>
    <w:rsid w:val="00182841"/>
    <w:rsid w:val="00182F4C"/>
    <w:rsid w:val="00187691"/>
    <w:rsid w:val="00197141"/>
    <w:rsid w:val="001C3854"/>
    <w:rsid w:val="001D03AD"/>
    <w:rsid w:val="001F09A9"/>
    <w:rsid w:val="00201BE4"/>
    <w:rsid w:val="002123C2"/>
    <w:rsid w:val="00212E48"/>
    <w:rsid w:val="00214802"/>
    <w:rsid w:val="0022116C"/>
    <w:rsid w:val="002235F6"/>
    <w:rsid w:val="00233DF8"/>
    <w:rsid w:val="00264B34"/>
    <w:rsid w:val="002651A0"/>
    <w:rsid w:val="00283ED4"/>
    <w:rsid w:val="002A088A"/>
    <w:rsid w:val="002B586D"/>
    <w:rsid w:val="002C7F10"/>
    <w:rsid w:val="002D362D"/>
    <w:rsid w:val="002E268C"/>
    <w:rsid w:val="002E2DBA"/>
    <w:rsid w:val="002E5147"/>
    <w:rsid w:val="002E58A8"/>
    <w:rsid w:val="002E703F"/>
    <w:rsid w:val="00300705"/>
    <w:rsid w:val="00301FDC"/>
    <w:rsid w:val="00323C82"/>
    <w:rsid w:val="003349B6"/>
    <w:rsid w:val="00347C9D"/>
    <w:rsid w:val="00351206"/>
    <w:rsid w:val="00353300"/>
    <w:rsid w:val="00353E11"/>
    <w:rsid w:val="003608EB"/>
    <w:rsid w:val="00362179"/>
    <w:rsid w:val="00362B6C"/>
    <w:rsid w:val="003631E7"/>
    <w:rsid w:val="003A3651"/>
    <w:rsid w:val="003A518D"/>
    <w:rsid w:val="003B0FB1"/>
    <w:rsid w:val="003B6D8D"/>
    <w:rsid w:val="003C3ABE"/>
    <w:rsid w:val="003D32EE"/>
    <w:rsid w:val="003D3D9B"/>
    <w:rsid w:val="003E030C"/>
    <w:rsid w:val="003E3503"/>
    <w:rsid w:val="003F0586"/>
    <w:rsid w:val="00405200"/>
    <w:rsid w:val="00423DC4"/>
    <w:rsid w:val="00427962"/>
    <w:rsid w:val="0047744B"/>
    <w:rsid w:val="00484C34"/>
    <w:rsid w:val="00487858"/>
    <w:rsid w:val="00490470"/>
    <w:rsid w:val="0049201A"/>
    <w:rsid w:val="00492B73"/>
    <w:rsid w:val="00494A8A"/>
    <w:rsid w:val="004A1384"/>
    <w:rsid w:val="004B7151"/>
    <w:rsid w:val="004C2D4D"/>
    <w:rsid w:val="004C35EF"/>
    <w:rsid w:val="004D09C8"/>
    <w:rsid w:val="004D166A"/>
    <w:rsid w:val="004D3698"/>
    <w:rsid w:val="004E22BA"/>
    <w:rsid w:val="004E5419"/>
    <w:rsid w:val="004F0A51"/>
    <w:rsid w:val="004F23CB"/>
    <w:rsid w:val="00501D38"/>
    <w:rsid w:val="00502603"/>
    <w:rsid w:val="00503253"/>
    <w:rsid w:val="00506FAA"/>
    <w:rsid w:val="005076A0"/>
    <w:rsid w:val="00510DD2"/>
    <w:rsid w:val="0051526F"/>
    <w:rsid w:val="0051681F"/>
    <w:rsid w:val="00534422"/>
    <w:rsid w:val="00535A9F"/>
    <w:rsid w:val="00536EF8"/>
    <w:rsid w:val="00556515"/>
    <w:rsid w:val="00581DD8"/>
    <w:rsid w:val="0058426C"/>
    <w:rsid w:val="005B1262"/>
    <w:rsid w:val="005B3B2A"/>
    <w:rsid w:val="005C176B"/>
    <w:rsid w:val="005C3268"/>
    <w:rsid w:val="005D12D8"/>
    <w:rsid w:val="005E1D06"/>
    <w:rsid w:val="005F0320"/>
    <w:rsid w:val="005F19B6"/>
    <w:rsid w:val="005F3368"/>
    <w:rsid w:val="005F4278"/>
    <w:rsid w:val="00617313"/>
    <w:rsid w:val="00626A5D"/>
    <w:rsid w:val="00627F34"/>
    <w:rsid w:val="00630868"/>
    <w:rsid w:val="00632FF5"/>
    <w:rsid w:val="00633071"/>
    <w:rsid w:val="006405C0"/>
    <w:rsid w:val="00642040"/>
    <w:rsid w:val="00654CB1"/>
    <w:rsid w:val="006566D9"/>
    <w:rsid w:val="0066329B"/>
    <w:rsid w:val="00674FD9"/>
    <w:rsid w:val="00676618"/>
    <w:rsid w:val="00676E3C"/>
    <w:rsid w:val="00696A8B"/>
    <w:rsid w:val="006A033F"/>
    <w:rsid w:val="006A17DB"/>
    <w:rsid w:val="006A1994"/>
    <w:rsid w:val="006B5F29"/>
    <w:rsid w:val="006D059B"/>
    <w:rsid w:val="006D65E0"/>
    <w:rsid w:val="006F1D2E"/>
    <w:rsid w:val="00701555"/>
    <w:rsid w:val="00702064"/>
    <w:rsid w:val="0070760B"/>
    <w:rsid w:val="0071027B"/>
    <w:rsid w:val="00710C01"/>
    <w:rsid w:val="0072682B"/>
    <w:rsid w:val="007417AE"/>
    <w:rsid w:val="00741A73"/>
    <w:rsid w:val="00751F26"/>
    <w:rsid w:val="00756104"/>
    <w:rsid w:val="007576EA"/>
    <w:rsid w:val="00763E4D"/>
    <w:rsid w:val="00786A09"/>
    <w:rsid w:val="00791BA1"/>
    <w:rsid w:val="00793A75"/>
    <w:rsid w:val="007C6FD0"/>
    <w:rsid w:val="007D007B"/>
    <w:rsid w:val="007E0578"/>
    <w:rsid w:val="007E40EB"/>
    <w:rsid w:val="007E5797"/>
    <w:rsid w:val="007E5DBB"/>
    <w:rsid w:val="007F5388"/>
    <w:rsid w:val="007F641B"/>
    <w:rsid w:val="00802AC9"/>
    <w:rsid w:val="00802F56"/>
    <w:rsid w:val="00803AF5"/>
    <w:rsid w:val="0081016C"/>
    <w:rsid w:val="00822EC3"/>
    <w:rsid w:val="00825D1D"/>
    <w:rsid w:val="00830936"/>
    <w:rsid w:val="00836429"/>
    <w:rsid w:val="00837D0B"/>
    <w:rsid w:val="008625B8"/>
    <w:rsid w:val="008652A4"/>
    <w:rsid w:val="00875DA1"/>
    <w:rsid w:val="00896708"/>
    <w:rsid w:val="008A74F1"/>
    <w:rsid w:val="008B2540"/>
    <w:rsid w:val="008C2E70"/>
    <w:rsid w:val="008D0ECF"/>
    <w:rsid w:val="008D76EE"/>
    <w:rsid w:val="008E150E"/>
    <w:rsid w:val="008E232D"/>
    <w:rsid w:val="00902736"/>
    <w:rsid w:val="00907189"/>
    <w:rsid w:val="00926E0F"/>
    <w:rsid w:val="00930A37"/>
    <w:rsid w:val="00931FFB"/>
    <w:rsid w:val="009413EB"/>
    <w:rsid w:val="0094479E"/>
    <w:rsid w:val="009638C6"/>
    <w:rsid w:val="0097560D"/>
    <w:rsid w:val="0097743B"/>
    <w:rsid w:val="00986B61"/>
    <w:rsid w:val="009B05EF"/>
    <w:rsid w:val="009C21A5"/>
    <w:rsid w:val="009C3831"/>
    <w:rsid w:val="009D6561"/>
    <w:rsid w:val="009D7037"/>
    <w:rsid w:val="009E71A3"/>
    <w:rsid w:val="009F3758"/>
    <w:rsid w:val="009F6D3F"/>
    <w:rsid w:val="00A003F1"/>
    <w:rsid w:val="00A14126"/>
    <w:rsid w:val="00A235E2"/>
    <w:rsid w:val="00A250EF"/>
    <w:rsid w:val="00A340F7"/>
    <w:rsid w:val="00A34565"/>
    <w:rsid w:val="00A34D79"/>
    <w:rsid w:val="00A35399"/>
    <w:rsid w:val="00A45AB5"/>
    <w:rsid w:val="00A51ACB"/>
    <w:rsid w:val="00A645D7"/>
    <w:rsid w:val="00A70B60"/>
    <w:rsid w:val="00A71CDD"/>
    <w:rsid w:val="00A7401C"/>
    <w:rsid w:val="00A76E90"/>
    <w:rsid w:val="00A82C6A"/>
    <w:rsid w:val="00A90FF8"/>
    <w:rsid w:val="00A95002"/>
    <w:rsid w:val="00AC53C4"/>
    <w:rsid w:val="00AD5C6F"/>
    <w:rsid w:val="00AD7520"/>
    <w:rsid w:val="00AE1A6B"/>
    <w:rsid w:val="00AF52E9"/>
    <w:rsid w:val="00B04917"/>
    <w:rsid w:val="00B10308"/>
    <w:rsid w:val="00B11B61"/>
    <w:rsid w:val="00B20950"/>
    <w:rsid w:val="00B27DE9"/>
    <w:rsid w:val="00B3127A"/>
    <w:rsid w:val="00B40CB1"/>
    <w:rsid w:val="00B52B3C"/>
    <w:rsid w:val="00B603FE"/>
    <w:rsid w:val="00B63596"/>
    <w:rsid w:val="00B90AC7"/>
    <w:rsid w:val="00B90C74"/>
    <w:rsid w:val="00B96CCF"/>
    <w:rsid w:val="00B97F7C"/>
    <w:rsid w:val="00BA7C63"/>
    <w:rsid w:val="00BB1831"/>
    <w:rsid w:val="00BB1C90"/>
    <w:rsid w:val="00BC5A9C"/>
    <w:rsid w:val="00BD0A66"/>
    <w:rsid w:val="00BD2F14"/>
    <w:rsid w:val="00BF2CB4"/>
    <w:rsid w:val="00BF333E"/>
    <w:rsid w:val="00BF5B41"/>
    <w:rsid w:val="00BF62B1"/>
    <w:rsid w:val="00C00AAF"/>
    <w:rsid w:val="00C06D4C"/>
    <w:rsid w:val="00C231CA"/>
    <w:rsid w:val="00C255AF"/>
    <w:rsid w:val="00C30EF7"/>
    <w:rsid w:val="00C45583"/>
    <w:rsid w:val="00C45B68"/>
    <w:rsid w:val="00C45B6A"/>
    <w:rsid w:val="00C52EB6"/>
    <w:rsid w:val="00C53C52"/>
    <w:rsid w:val="00C85D59"/>
    <w:rsid w:val="00C86BA1"/>
    <w:rsid w:val="00C96AD8"/>
    <w:rsid w:val="00CA3842"/>
    <w:rsid w:val="00CA65A0"/>
    <w:rsid w:val="00CB5DB7"/>
    <w:rsid w:val="00CC07AC"/>
    <w:rsid w:val="00CE2536"/>
    <w:rsid w:val="00CE5E76"/>
    <w:rsid w:val="00CE6985"/>
    <w:rsid w:val="00CE7CB6"/>
    <w:rsid w:val="00CF1CB8"/>
    <w:rsid w:val="00CF68C1"/>
    <w:rsid w:val="00CF6D5C"/>
    <w:rsid w:val="00D0212F"/>
    <w:rsid w:val="00D057C5"/>
    <w:rsid w:val="00D118C8"/>
    <w:rsid w:val="00D13EB9"/>
    <w:rsid w:val="00D164CE"/>
    <w:rsid w:val="00D21BF6"/>
    <w:rsid w:val="00D23F44"/>
    <w:rsid w:val="00D317AF"/>
    <w:rsid w:val="00D3274C"/>
    <w:rsid w:val="00D36CEA"/>
    <w:rsid w:val="00D37052"/>
    <w:rsid w:val="00D40532"/>
    <w:rsid w:val="00D5228E"/>
    <w:rsid w:val="00D61775"/>
    <w:rsid w:val="00D6329D"/>
    <w:rsid w:val="00D67DB3"/>
    <w:rsid w:val="00D84C55"/>
    <w:rsid w:val="00D94883"/>
    <w:rsid w:val="00D974AF"/>
    <w:rsid w:val="00DA6196"/>
    <w:rsid w:val="00DB6D46"/>
    <w:rsid w:val="00DC093F"/>
    <w:rsid w:val="00DC227E"/>
    <w:rsid w:val="00DC314E"/>
    <w:rsid w:val="00DD6064"/>
    <w:rsid w:val="00DD6FFB"/>
    <w:rsid w:val="00DE1A97"/>
    <w:rsid w:val="00DE1EBD"/>
    <w:rsid w:val="00DE3797"/>
    <w:rsid w:val="00DE5025"/>
    <w:rsid w:val="00DE57A9"/>
    <w:rsid w:val="00DF20EC"/>
    <w:rsid w:val="00E010DD"/>
    <w:rsid w:val="00E01E32"/>
    <w:rsid w:val="00E209B5"/>
    <w:rsid w:val="00E22901"/>
    <w:rsid w:val="00E361B9"/>
    <w:rsid w:val="00E36E73"/>
    <w:rsid w:val="00E3754B"/>
    <w:rsid w:val="00E3773A"/>
    <w:rsid w:val="00E44DE9"/>
    <w:rsid w:val="00E558B3"/>
    <w:rsid w:val="00E70AF2"/>
    <w:rsid w:val="00E7280F"/>
    <w:rsid w:val="00E75660"/>
    <w:rsid w:val="00EA52CA"/>
    <w:rsid w:val="00EB18EF"/>
    <w:rsid w:val="00EB1983"/>
    <w:rsid w:val="00EB450D"/>
    <w:rsid w:val="00EC4712"/>
    <w:rsid w:val="00EE3EC6"/>
    <w:rsid w:val="00EE5358"/>
    <w:rsid w:val="00EF3D80"/>
    <w:rsid w:val="00EF744F"/>
    <w:rsid w:val="00F04902"/>
    <w:rsid w:val="00F06162"/>
    <w:rsid w:val="00F254C7"/>
    <w:rsid w:val="00F3340C"/>
    <w:rsid w:val="00F4074F"/>
    <w:rsid w:val="00F45C9A"/>
    <w:rsid w:val="00F50851"/>
    <w:rsid w:val="00F52346"/>
    <w:rsid w:val="00F62959"/>
    <w:rsid w:val="00F640D3"/>
    <w:rsid w:val="00F806BA"/>
    <w:rsid w:val="00F80FC6"/>
    <w:rsid w:val="00FA5367"/>
    <w:rsid w:val="00FB1824"/>
    <w:rsid w:val="00FB1896"/>
    <w:rsid w:val="00FB2B2E"/>
    <w:rsid w:val="00FB3DBA"/>
    <w:rsid w:val="00FB69A0"/>
    <w:rsid w:val="00FB72EF"/>
    <w:rsid w:val="00FD4A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DC577"/>
  <w15:chartTrackingRefBased/>
  <w15:docId w15:val="{69EB3972-EEAD-457E-B9C3-B259321D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65E0"/>
  </w:style>
  <w:style w:type="paragraph" w:styleId="Nagwek1">
    <w:name w:val="heading 1"/>
    <w:basedOn w:val="Normalny"/>
    <w:next w:val="Nagwek2"/>
    <w:link w:val="Nagwek1Znak"/>
    <w:autoRedefine/>
    <w:uiPriority w:val="9"/>
    <w:qFormat/>
    <w:rsid w:val="00BA7C63"/>
    <w:pPr>
      <w:numPr>
        <w:numId w:val="1"/>
      </w:numPr>
      <w:spacing w:before="200" w:after="60" w:line="240" w:lineRule="auto"/>
      <w:jc w:val="both"/>
      <w:outlineLvl w:val="0"/>
    </w:pPr>
    <w:rPr>
      <w:rFonts w:eastAsia="Times New Roman" w:cstheme="minorHAnsi"/>
      <w:b/>
      <w:bCs/>
      <w:caps/>
      <w:kern w:val="32"/>
      <w:sz w:val="18"/>
      <w:szCs w:val="24"/>
      <w:lang w:eastAsia="pl-PL"/>
    </w:rPr>
  </w:style>
  <w:style w:type="paragraph" w:styleId="Nagwek2">
    <w:name w:val="heading 2"/>
    <w:basedOn w:val="Normalny"/>
    <w:link w:val="Nagwek2Znak"/>
    <w:autoRedefine/>
    <w:uiPriority w:val="9"/>
    <w:qFormat/>
    <w:rsid w:val="00BA7C63"/>
    <w:pPr>
      <w:numPr>
        <w:numId w:val="66"/>
      </w:numPr>
      <w:spacing w:after="0" w:line="240" w:lineRule="auto"/>
      <w:jc w:val="both"/>
      <w:outlineLvl w:val="1"/>
    </w:pPr>
    <w:rPr>
      <w:rFonts w:eastAsia="Times New Roman" w:cstheme="minorHAnsi"/>
      <w:iCs/>
      <w:color w:val="000000"/>
      <w:sz w:val="18"/>
      <w:szCs w:val="18"/>
      <w:lang w:eastAsia="pl-PL"/>
    </w:rPr>
  </w:style>
  <w:style w:type="paragraph" w:styleId="Nagwek3">
    <w:name w:val="heading 3"/>
    <w:basedOn w:val="Normalny"/>
    <w:link w:val="Nagwek3Znak"/>
    <w:autoRedefine/>
    <w:qFormat/>
    <w:rsid w:val="00BA7C63"/>
    <w:pPr>
      <w:numPr>
        <w:numId w:val="2"/>
      </w:numPr>
      <w:tabs>
        <w:tab w:val="left" w:pos="720"/>
      </w:tabs>
      <w:spacing w:before="60" w:after="120" w:line="240" w:lineRule="auto"/>
      <w:jc w:val="both"/>
      <w:outlineLvl w:val="2"/>
    </w:pPr>
    <w:rPr>
      <w:rFonts w:ascii="Times New Roman" w:eastAsia="Times New Roman" w:hAnsi="Times New Roman" w:cs="Times New Roman"/>
      <w:bCs/>
      <w:sz w:val="24"/>
      <w:szCs w:val="24"/>
      <w:lang w:eastAsia="pl-PL"/>
    </w:rPr>
  </w:style>
  <w:style w:type="paragraph" w:styleId="Nagwek4">
    <w:name w:val="heading 4"/>
    <w:basedOn w:val="Normalny"/>
    <w:link w:val="Nagwek4Znak"/>
    <w:autoRedefine/>
    <w:qFormat/>
    <w:rsid w:val="00BA7C63"/>
    <w:pPr>
      <w:keepNext/>
      <w:numPr>
        <w:ilvl w:val="3"/>
        <w:numId w:val="1"/>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BA7C63"/>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BA7C63"/>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BA7C63"/>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BA7C63"/>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BA7C63"/>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049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04917"/>
  </w:style>
  <w:style w:type="paragraph" w:styleId="Stopka">
    <w:name w:val="footer"/>
    <w:basedOn w:val="Normalny"/>
    <w:link w:val="StopkaZnak"/>
    <w:uiPriority w:val="99"/>
    <w:unhideWhenUsed/>
    <w:rsid w:val="00B049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04917"/>
  </w:style>
  <w:style w:type="table" w:styleId="Tabela-Siatka">
    <w:name w:val="Table Grid"/>
    <w:basedOn w:val="Standardowy"/>
    <w:uiPriority w:val="59"/>
    <w:rsid w:val="00B04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94A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4A8A"/>
    <w:rPr>
      <w:rFonts w:ascii="Segoe UI" w:hAnsi="Segoe UI" w:cs="Segoe UI"/>
      <w:sz w:val="18"/>
      <w:szCs w:val="18"/>
    </w:rPr>
  </w:style>
  <w:style w:type="character" w:customStyle="1" w:styleId="Nagwek1Znak">
    <w:name w:val="Nagłówek 1 Znak"/>
    <w:basedOn w:val="Domylnaczcionkaakapitu"/>
    <w:link w:val="Nagwek1"/>
    <w:uiPriority w:val="9"/>
    <w:rsid w:val="00BA7C63"/>
    <w:rPr>
      <w:rFonts w:eastAsia="Times New Roman" w:cstheme="minorHAnsi"/>
      <w:b/>
      <w:bCs/>
      <w:caps/>
      <w:kern w:val="32"/>
      <w:sz w:val="18"/>
      <w:szCs w:val="24"/>
      <w:lang w:eastAsia="pl-PL"/>
    </w:rPr>
  </w:style>
  <w:style w:type="character" w:customStyle="1" w:styleId="Nagwek2Znak">
    <w:name w:val="Nagłówek 2 Znak"/>
    <w:basedOn w:val="Domylnaczcionkaakapitu"/>
    <w:link w:val="Nagwek2"/>
    <w:uiPriority w:val="9"/>
    <w:rsid w:val="00BA7C63"/>
    <w:rPr>
      <w:rFonts w:eastAsia="Times New Roman" w:cstheme="minorHAnsi"/>
      <w:iCs/>
      <w:color w:val="000000"/>
      <w:sz w:val="18"/>
      <w:szCs w:val="18"/>
      <w:lang w:eastAsia="pl-PL"/>
    </w:rPr>
  </w:style>
  <w:style w:type="character" w:customStyle="1" w:styleId="Nagwek3Znak">
    <w:name w:val="Nagłówek 3 Znak"/>
    <w:basedOn w:val="Domylnaczcionkaakapitu"/>
    <w:link w:val="Nagwek3"/>
    <w:rsid w:val="00BA7C63"/>
    <w:rPr>
      <w:rFonts w:ascii="Times New Roman" w:eastAsia="Times New Roman" w:hAnsi="Times New Roman" w:cs="Times New Roman"/>
      <w:bCs/>
      <w:sz w:val="24"/>
      <w:szCs w:val="24"/>
      <w:lang w:eastAsia="pl-PL"/>
    </w:rPr>
  </w:style>
  <w:style w:type="character" w:customStyle="1" w:styleId="Nagwek4Znak">
    <w:name w:val="Nagłówek 4 Znak"/>
    <w:basedOn w:val="Domylnaczcionkaakapitu"/>
    <w:link w:val="Nagwek4"/>
    <w:rsid w:val="00BA7C63"/>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BA7C63"/>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BA7C63"/>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BA7C63"/>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BA7C63"/>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BA7C63"/>
    <w:rPr>
      <w:rFonts w:ascii="Arial" w:eastAsia="Times New Roman" w:hAnsi="Arial" w:cs="Arial"/>
      <w:lang w:eastAsia="pl-PL"/>
    </w:rPr>
  </w:style>
  <w:style w:type="paragraph" w:customStyle="1" w:styleId="pkt">
    <w:name w:val="pkt"/>
    <w:basedOn w:val="Normalny"/>
    <w:qFormat/>
    <w:rsid w:val="00BA7C63"/>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BA7C63"/>
    <w:pPr>
      <w:ind w:left="850" w:hanging="425"/>
    </w:pPr>
  </w:style>
  <w:style w:type="paragraph" w:styleId="Tytu">
    <w:name w:val="Title"/>
    <w:basedOn w:val="Normalny"/>
    <w:next w:val="Normalny"/>
    <w:link w:val="TytuZnak"/>
    <w:autoRedefine/>
    <w:qFormat/>
    <w:rsid w:val="00BA7C63"/>
    <w:pPr>
      <w:spacing w:before="240" w:after="60" w:line="240" w:lineRule="auto"/>
      <w:jc w:val="center"/>
      <w:outlineLvl w:val="0"/>
    </w:pPr>
    <w:rPr>
      <w:rFonts w:ascii="Times New Roman" w:eastAsia="Times New Roman" w:hAnsi="Times New Roman" w:cs="Arial"/>
      <w:b/>
      <w:bCs/>
      <w:kern w:val="28"/>
      <w:sz w:val="32"/>
      <w:szCs w:val="32"/>
      <w:lang w:eastAsia="pl-PL"/>
    </w:rPr>
  </w:style>
  <w:style w:type="character" w:customStyle="1" w:styleId="TytuZnak">
    <w:name w:val="Tytuł Znak"/>
    <w:basedOn w:val="Domylnaczcionkaakapitu"/>
    <w:link w:val="Tytu"/>
    <w:rsid w:val="00BA7C63"/>
    <w:rPr>
      <w:rFonts w:ascii="Times New Roman" w:eastAsia="Times New Roman" w:hAnsi="Times New Roman" w:cs="Arial"/>
      <w:b/>
      <w:bCs/>
      <w:kern w:val="28"/>
      <w:sz w:val="32"/>
      <w:szCs w:val="32"/>
      <w:lang w:eastAsia="pl-PL"/>
    </w:rPr>
  </w:style>
  <w:style w:type="character" w:styleId="Numerstrony">
    <w:name w:val="page number"/>
    <w:basedOn w:val="Domylnaczcionkaakapitu"/>
    <w:rsid w:val="00BA7C63"/>
  </w:style>
  <w:style w:type="paragraph" w:styleId="Tekstpodstawowy">
    <w:name w:val="Body Text"/>
    <w:aliases w:val=" Znak Znak,Znak Znak"/>
    <w:basedOn w:val="Normalny"/>
    <w:link w:val="TekstpodstawowyZnak"/>
    <w:qFormat/>
    <w:rsid w:val="00BA7C63"/>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aliases w:val=" Znak Znak Znak,Znak Znak Znak"/>
    <w:basedOn w:val="Domylnaczcionkaakapitu"/>
    <w:link w:val="Tekstpodstawowy"/>
    <w:rsid w:val="00BA7C63"/>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BA7C63"/>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BA7C63"/>
    <w:rPr>
      <w:rFonts w:ascii="Times New Roman" w:eastAsia="Times New Roman" w:hAnsi="Times New Roman" w:cs="Times New Roman"/>
      <w:sz w:val="24"/>
      <w:szCs w:val="24"/>
      <w:lang w:eastAsia="pl-PL"/>
    </w:rPr>
  </w:style>
  <w:style w:type="character" w:styleId="Odwoaniedokomentarza">
    <w:name w:val="annotation reference"/>
    <w:semiHidden/>
    <w:rsid w:val="00BA7C63"/>
    <w:rPr>
      <w:sz w:val="16"/>
      <w:szCs w:val="16"/>
    </w:rPr>
  </w:style>
  <w:style w:type="paragraph" w:customStyle="1" w:styleId="StylNagwek4NiePogrubienieZlewej0cmPierwszywiersz">
    <w:name w:val="Styl Nagłówek 4 + Nie Pogrubienie Z lewej:  0 cm Pierwszy wiersz..."/>
    <w:basedOn w:val="Nagwek4"/>
    <w:rsid w:val="00BA7C63"/>
    <w:pPr>
      <w:ind w:left="0" w:firstLine="0"/>
    </w:pPr>
    <w:rPr>
      <w:b/>
      <w:bCs w:val="0"/>
      <w:szCs w:val="20"/>
    </w:rPr>
  </w:style>
  <w:style w:type="paragraph" w:styleId="Tekstpodstawowy2">
    <w:name w:val="Body Text 2"/>
    <w:basedOn w:val="Normalny"/>
    <w:link w:val="Tekstpodstawowy2Znak"/>
    <w:qFormat/>
    <w:rsid w:val="00BA7C63"/>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BA7C63"/>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BA7C63"/>
    <w:rPr>
      <w:bCs w:val="0"/>
      <w:szCs w:val="20"/>
    </w:rPr>
  </w:style>
  <w:style w:type="paragraph" w:styleId="Mapadokumentu">
    <w:name w:val="Document Map"/>
    <w:basedOn w:val="Normalny"/>
    <w:link w:val="MapadokumentuZnak"/>
    <w:semiHidden/>
    <w:rsid w:val="00BA7C63"/>
    <w:pPr>
      <w:shd w:val="clear" w:color="auto" w:fill="000080"/>
      <w:spacing w:after="0" w:line="240" w:lineRule="auto"/>
    </w:pPr>
    <w:rPr>
      <w:rFonts w:ascii="Tahoma" w:eastAsia="Times New Roman" w:hAnsi="Tahoma" w:cs="Tahoma"/>
      <w:sz w:val="24"/>
      <w:szCs w:val="24"/>
      <w:lang w:eastAsia="pl-PL"/>
    </w:rPr>
  </w:style>
  <w:style w:type="character" w:customStyle="1" w:styleId="MapadokumentuZnak">
    <w:name w:val="Mapa dokumentu Znak"/>
    <w:basedOn w:val="Domylnaczcionkaakapitu"/>
    <w:link w:val="Mapadokumentu"/>
    <w:semiHidden/>
    <w:rsid w:val="00BA7C63"/>
    <w:rPr>
      <w:rFonts w:ascii="Tahoma" w:eastAsia="Times New Roman" w:hAnsi="Tahoma" w:cs="Tahoma"/>
      <w:sz w:val="24"/>
      <w:szCs w:val="24"/>
      <w:shd w:val="clear" w:color="auto" w:fill="000080"/>
      <w:lang w:eastAsia="pl-PL"/>
    </w:rPr>
  </w:style>
  <w:style w:type="paragraph" w:styleId="Tekstkomentarza">
    <w:name w:val="annotation text"/>
    <w:basedOn w:val="Normalny"/>
    <w:link w:val="TekstkomentarzaZnak"/>
    <w:semiHidden/>
    <w:rsid w:val="00BA7C6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BA7C6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BA7C63"/>
    <w:rPr>
      <w:b/>
      <w:bCs/>
    </w:rPr>
  </w:style>
  <w:style w:type="character" w:customStyle="1" w:styleId="TematkomentarzaZnak">
    <w:name w:val="Temat komentarza Znak"/>
    <w:basedOn w:val="TekstkomentarzaZnak"/>
    <w:link w:val="Tematkomentarza"/>
    <w:semiHidden/>
    <w:rsid w:val="00BA7C63"/>
    <w:rPr>
      <w:rFonts w:ascii="Times New Roman" w:eastAsia="Times New Roman" w:hAnsi="Times New Roman" w:cs="Times New Roman"/>
      <w:b/>
      <w:bCs/>
      <w:sz w:val="20"/>
      <w:szCs w:val="20"/>
      <w:lang w:eastAsia="pl-PL"/>
    </w:rPr>
  </w:style>
  <w:style w:type="paragraph" w:styleId="Tekstpodstawowy3">
    <w:name w:val="Body Text 3"/>
    <w:basedOn w:val="Normalny"/>
    <w:link w:val="Tekstpodstawowy3Znak"/>
    <w:rsid w:val="00BA7C63"/>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BA7C63"/>
    <w:rPr>
      <w:rFonts w:ascii="Times New Roman" w:eastAsia="Times New Roman" w:hAnsi="Times New Roman" w:cs="Times New Roman"/>
      <w:sz w:val="24"/>
      <w:szCs w:val="24"/>
      <w:lang w:eastAsia="pl-PL"/>
    </w:rPr>
  </w:style>
  <w:style w:type="paragraph" w:customStyle="1" w:styleId="NormalnyWyjustowany">
    <w:name w:val="Normalny + Wyjustowany"/>
    <w:aliases w:val="Przed:  3 pt,Po:  6 pt"/>
    <w:basedOn w:val="Nagwek2"/>
    <w:rsid w:val="00BA7C63"/>
    <w:pPr>
      <w:tabs>
        <w:tab w:val="num" w:pos="1361"/>
      </w:tabs>
      <w:ind w:left="1361" w:hanging="284"/>
    </w:pPr>
    <w:rPr>
      <w:color w:val="auto"/>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wypunktowanie"/>
    <w:basedOn w:val="Normalny"/>
    <w:link w:val="AkapitzlistZnak"/>
    <w:uiPriority w:val="34"/>
    <w:qFormat/>
    <w:rsid w:val="00BA7C63"/>
    <w:pPr>
      <w:ind w:left="720"/>
      <w:contextualSpacing/>
    </w:pPr>
    <w:rPr>
      <w:rFonts w:ascii="Calibri" w:eastAsia="Calibri" w:hAnsi="Calibri" w:cs="Times New Roman"/>
    </w:rPr>
  </w:style>
  <w:style w:type="character" w:styleId="Hipercze">
    <w:name w:val="Hyperlink"/>
    <w:unhideWhenUsed/>
    <w:rsid w:val="00BA7C63"/>
    <w:rPr>
      <w:color w:val="0563C1"/>
      <w:u w:val="single"/>
    </w:rPr>
  </w:style>
  <w:style w:type="paragraph" w:customStyle="1" w:styleId="Nagwek10">
    <w:name w:val="Nagłówek1"/>
    <w:basedOn w:val="Normalny"/>
    <w:rsid w:val="00BA7C63"/>
    <w:pPr>
      <w:tabs>
        <w:tab w:val="center" w:pos="4536"/>
        <w:tab w:val="right" w:pos="9072"/>
      </w:tabs>
      <w:suppressAutoHyphens/>
      <w:autoSpaceDN w:val="0"/>
      <w:spacing w:after="0" w:line="240" w:lineRule="auto"/>
      <w:textAlignment w:val="baseline"/>
    </w:pPr>
    <w:rPr>
      <w:rFonts w:ascii="Times New Roman" w:eastAsia="Times New Roman" w:hAnsi="Times New Roman" w:cs="Times New Roman"/>
      <w:sz w:val="24"/>
      <w:szCs w:val="24"/>
      <w:lang w:eastAsia="pl-PL"/>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BA7C63"/>
    <w:rPr>
      <w:rFonts w:ascii="Calibri" w:eastAsia="Calibri" w:hAnsi="Calibri" w:cs="Times New Roman"/>
    </w:rPr>
  </w:style>
  <w:style w:type="character" w:customStyle="1" w:styleId="st">
    <w:name w:val="st"/>
    <w:rsid w:val="00BA7C63"/>
    <w:rPr>
      <w:rFonts w:cs="Times New Roman"/>
    </w:rPr>
  </w:style>
  <w:style w:type="character" w:customStyle="1" w:styleId="DefaultZnak">
    <w:name w:val="Default Znak"/>
    <w:basedOn w:val="Domylnaczcionkaakapitu"/>
    <w:link w:val="Default"/>
    <w:locked/>
    <w:rsid w:val="00BA7C63"/>
    <w:rPr>
      <w:rFonts w:ascii="Garamond" w:hAnsi="Garamond" w:cs="Garamond"/>
      <w:color w:val="000000"/>
      <w:sz w:val="24"/>
      <w:szCs w:val="24"/>
    </w:rPr>
  </w:style>
  <w:style w:type="paragraph" w:customStyle="1" w:styleId="Default">
    <w:name w:val="Default"/>
    <w:link w:val="DefaultZnak"/>
    <w:qFormat/>
    <w:rsid w:val="00BA7C63"/>
    <w:pPr>
      <w:autoSpaceDE w:val="0"/>
      <w:autoSpaceDN w:val="0"/>
      <w:adjustRightInd w:val="0"/>
      <w:spacing w:after="0" w:line="240" w:lineRule="auto"/>
    </w:pPr>
    <w:rPr>
      <w:rFonts w:ascii="Garamond" w:hAnsi="Garamond" w:cs="Garamond"/>
      <w:color w:val="000000"/>
      <w:sz w:val="24"/>
      <w:szCs w:val="24"/>
    </w:rPr>
  </w:style>
  <w:style w:type="paragraph" w:styleId="Lista">
    <w:name w:val="List"/>
    <w:basedOn w:val="Tekstpodstawowy"/>
    <w:unhideWhenUsed/>
    <w:qFormat/>
    <w:rsid w:val="00BA7C63"/>
    <w:pPr>
      <w:suppressAutoHyphens/>
      <w:spacing w:after="0" w:line="160" w:lineRule="atLeast"/>
    </w:pPr>
    <w:rPr>
      <w:szCs w:val="20"/>
    </w:rPr>
  </w:style>
  <w:style w:type="paragraph" w:styleId="Bezodstpw">
    <w:name w:val="No Spacing"/>
    <w:link w:val="BezodstpwZnak"/>
    <w:uiPriority w:val="1"/>
    <w:qFormat/>
    <w:rsid w:val="00BA7C63"/>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BA7C63"/>
    <w:pPr>
      <w:suppressAutoHyphens/>
      <w:autoSpaceDN w:val="0"/>
      <w:spacing w:after="0" w:line="240" w:lineRule="auto"/>
      <w:textAlignment w:val="baseline"/>
    </w:pPr>
    <w:rPr>
      <w:rFonts w:ascii="Times New Roman" w:eastAsia="Times New Roman" w:hAnsi="Times New Roman" w:cs="Times New Roman"/>
      <w:color w:val="00000A"/>
      <w:kern w:val="3"/>
      <w:sz w:val="20"/>
      <w:szCs w:val="20"/>
      <w:lang w:eastAsia="zh-CN"/>
    </w:rPr>
  </w:style>
  <w:style w:type="paragraph" w:styleId="Tekstpodstawowywcity3">
    <w:name w:val="Body Text Indent 3"/>
    <w:basedOn w:val="Normalny"/>
    <w:link w:val="Tekstpodstawowywcity3Znak"/>
    <w:rsid w:val="00BA7C63"/>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BA7C63"/>
    <w:rPr>
      <w:rFonts w:ascii="Times New Roman" w:eastAsia="Times New Roman" w:hAnsi="Times New Roman" w:cs="Times New Roman"/>
      <w:sz w:val="16"/>
      <w:szCs w:val="16"/>
      <w:lang w:eastAsia="pl-PL"/>
    </w:rPr>
  </w:style>
  <w:style w:type="paragraph" w:customStyle="1" w:styleId="Zal-text">
    <w:name w:val="Zal-text"/>
    <w:basedOn w:val="Normalny"/>
    <w:uiPriority w:val="99"/>
    <w:rsid w:val="00BA7C63"/>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eastAsia="Times New Roman" w:hAnsi="MyriadPro-Regular" w:cs="MyriadPro-Regular"/>
      <w:color w:val="000000"/>
      <w:lang w:eastAsia="pl-PL"/>
    </w:rPr>
  </w:style>
  <w:style w:type="paragraph" w:styleId="Tekstpodstawowywcity2">
    <w:name w:val="Body Text Indent 2"/>
    <w:basedOn w:val="Normalny"/>
    <w:link w:val="Tekstpodstawowywcity2Znak"/>
    <w:rsid w:val="00BA7C63"/>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BA7C63"/>
    <w:rPr>
      <w:rFonts w:ascii="Times New Roman" w:eastAsia="Times New Roman" w:hAnsi="Times New Roman" w:cs="Times New Roman"/>
      <w:sz w:val="24"/>
      <w:szCs w:val="24"/>
      <w:lang w:eastAsia="pl-PL"/>
    </w:rPr>
  </w:style>
  <w:style w:type="paragraph" w:styleId="NormalnyWeb">
    <w:name w:val="Normal (Web)"/>
    <w:basedOn w:val="Normalny"/>
    <w:qFormat/>
    <w:rsid w:val="00BA7C63"/>
    <w:pPr>
      <w:spacing w:before="100" w:after="119" w:line="240" w:lineRule="auto"/>
    </w:pPr>
    <w:rPr>
      <w:rFonts w:ascii="Times New Roman" w:eastAsia="Times New Roman" w:hAnsi="Times New Roman" w:cs="Times New Roman"/>
      <w:sz w:val="24"/>
      <w:szCs w:val="24"/>
      <w:lang w:eastAsia="ar-SA"/>
    </w:rPr>
  </w:style>
  <w:style w:type="paragraph" w:customStyle="1" w:styleId="Akapitzlist1">
    <w:name w:val="Akapit z listą1"/>
    <w:basedOn w:val="Normalny"/>
    <w:link w:val="ListParagraphChar"/>
    <w:qFormat/>
    <w:rsid w:val="00BA7C63"/>
    <w:pPr>
      <w:widowControl w:val="0"/>
      <w:suppressAutoHyphens/>
      <w:spacing w:after="0" w:line="240" w:lineRule="auto"/>
    </w:pPr>
    <w:rPr>
      <w:rFonts w:ascii="Times New Roman" w:eastAsia="Lucida Sans Unicode" w:hAnsi="Times New Roman" w:cs="Mangal"/>
      <w:kern w:val="1"/>
      <w:sz w:val="24"/>
      <w:szCs w:val="24"/>
      <w:lang w:eastAsia="hi-IN" w:bidi="hi-IN"/>
    </w:rPr>
  </w:style>
  <w:style w:type="character" w:customStyle="1" w:styleId="FontStyle59">
    <w:name w:val="Font Style59"/>
    <w:qFormat/>
    <w:rsid w:val="00BA7C63"/>
    <w:rPr>
      <w:rFonts w:ascii="Times New Roman" w:hAnsi="Times New Roman"/>
      <w:color w:val="000000"/>
      <w:sz w:val="20"/>
    </w:rPr>
  </w:style>
  <w:style w:type="character" w:customStyle="1" w:styleId="Wyrnienie">
    <w:name w:val="Wyróżnienie"/>
    <w:uiPriority w:val="20"/>
    <w:qFormat/>
    <w:rsid w:val="00BA7C63"/>
    <w:rPr>
      <w:i/>
      <w:iCs/>
    </w:rPr>
  </w:style>
  <w:style w:type="paragraph" w:customStyle="1" w:styleId="NormalnyWeb1">
    <w:name w:val="Normalny (Web)1"/>
    <w:basedOn w:val="Normalny"/>
    <w:qFormat/>
    <w:rsid w:val="00BA7C63"/>
    <w:pPr>
      <w:suppressAutoHyphens/>
      <w:spacing w:before="28" w:after="119" w:line="100" w:lineRule="atLeast"/>
    </w:pPr>
    <w:rPr>
      <w:rFonts w:ascii="Times New Roman" w:eastAsia="Times New Roman" w:hAnsi="Times New Roman" w:cs="Times New Roman"/>
      <w:kern w:val="1"/>
      <w:sz w:val="24"/>
      <w:szCs w:val="24"/>
      <w:lang w:eastAsia="zh-CN"/>
    </w:rPr>
  </w:style>
  <w:style w:type="character" w:customStyle="1" w:styleId="ListParagraphChar">
    <w:name w:val="List Paragraph Char"/>
    <w:link w:val="Akapitzlist1"/>
    <w:locked/>
    <w:rsid w:val="00BA7C63"/>
    <w:rPr>
      <w:rFonts w:ascii="Times New Roman" w:eastAsia="Lucida Sans Unicode" w:hAnsi="Times New Roman" w:cs="Mangal"/>
      <w:kern w:val="1"/>
      <w:sz w:val="24"/>
      <w:szCs w:val="24"/>
      <w:lang w:eastAsia="hi-IN" w:bidi="hi-IN"/>
    </w:rPr>
  </w:style>
  <w:style w:type="paragraph" w:customStyle="1" w:styleId="Tekstpodstawowy31">
    <w:name w:val="Tekst podstawowy 31"/>
    <w:basedOn w:val="Normalny"/>
    <w:rsid w:val="00BA7C63"/>
    <w:pPr>
      <w:spacing w:after="0" w:line="240" w:lineRule="auto"/>
    </w:pPr>
    <w:rPr>
      <w:rFonts w:ascii="Times New Roman" w:eastAsia="Times New Roman" w:hAnsi="Times New Roman" w:cs="Times New Roman"/>
      <w:b/>
      <w:bCs/>
      <w:sz w:val="24"/>
      <w:szCs w:val="20"/>
      <w:lang w:eastAsia="ar-SA"/>
    </w:rPr>
  </w:style>
  <w:style w:type="numbering" w:customStyle="1" w:styleId="Poziom1">
    <w:name w:val="Poziom1"/>
    <w:basedOn w:val="Bezlisty"/>
    <w:rsid w:val="00BA7C63"/>
    <w:pPr>
      <w:numPr>
        <w:numId w:val="38"/>
      </w:numPr>
    </w:pPr>
  </w:style>
  <w:style w:type="character" w:customStyle="1" w:styleId="Nierozpoznanawzmianka1">
    <w:name w:val="Nierozpoznana wzmianka1"/>
    <w:basedOn w:val="Domylnaczcionkaakapitu"/>
    <w:uiPriority w:val="99"/>
    <w:semiHidden/>
    <w:unhideWhenUsed/>
    <w:rsid w:val="00BA7C63"/>
    <w:rPr>
      <w:color w:val="605E5C"/>
      <w:shd w:val="clear" w:color="auto" w:fill="E1DFDD"/>
    </w:rPr>
  </w:style>
  <w:style w:type="character" w:customStyle="1" w:styleId="Nierozpoznanawzmianka2">
    <w:name w:val="Nierozpoznana wzmianka2"/>
    <w:basedOn w:val="Domylnaczcionkaakapitu"/>
    <w:uiPriority w:val="99"/>
    <w:semiHidden/>
    <w:unhideWhenUsed/>
    <w:rsid w:val="00BA7C63"/>
    <w:rPr>
      <w:color w:val="605E5C"/>
      <w:shd w:val="clear" w:color="auto" w:fill="E1DFDD"/>
    </w:rPr>
  </w:style>
  <w:style w:type="character" w:customStyle="1" w:styleId="grame">
    <w:name w:val="grame"/>
    <w:basedOn w:val="Domylnaczcionkaakapitu"/>
    <w:rsid w:val="00BA7C63"/>
  </w:style>
  <w:style w:type="character" w:customStyle="1" w:styleId="BezodstpwZnak">
    <w:name w:val="Bez odstępów Znak"/>
    <w:link w:val="Bezodstpw"/>
    <w:uiPriority w:val="1"/>
    <w:rsid w:val="00BA7C63"/>
    <w:rPr>
      <w:rFonts w:ascii="Times New Roman" w:eastAsia="Times New Roman" w:hAnsi="Times New Roman" w:cs="Times New Roman"/>
      <w:sz w:val="24"/>
      <w:szCs w:val="24"/>
      <w:lang w:eastAsia="ar-SA"/>
    </w:rPr>
  </w:style>
  <w:style w:type="paragraph" w:styleId="Tekstprzypisudolnego">
    <w:name w:val="footnote text"/>
    <w:basedOn w:val="Normalny"/>
    <w:link w:val="TekstprzypisudolnegoZnak"/>
    <w:uiPriority w:val="99"/>
    <w:semiHidden/>
    <w:unhideWhenUsed/>
    <w:rsid w:val="00BA7C6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A7C63"/>
    <w:rPr>
      <w:sz w:val="20"/>
      <w:szCs w:val="20"/>
    </w:rPr>
  </w:style>
  <w:style w:type="character" w:styleId="Odwoanieprzypisudolnego">
    <w:name w:val="footnote reference"/>
    <w:basedOn w:val="Domylnaczcionkaakapitu"/>
    <w:uiPriority w:val="99"/>
    <w:semiHidden/>
    <w:unhideWhenUsed/>
    <w:rsid w:val="00BA7C63"/>
    <w:rPr>
      <w:vertAlign w:val="superscript"/>
    </w:rPr>
  </w:style>
  <w:style w:type="character" w:styleId="Nierozpoznanawzmianka">
    <w:name w:val="Unresolved Mention"/>
    <w:basedOn w:val="Domylnaczcionkaakapitu"/>
    <w:uiPriority w:val="99"/>
    <w:semiHidden/>
    <w:unhideWhenUsed/>
    <w:rsid w:val="00BA7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265673">
      <w:bodyDiv w:val="1"/>
      <w:marLeft w:val="0"/>
      <w:marRight w:val="0"/>
      <w:marTop w:val="0"/>
      <w:marBottom w:val="0"/>
      <w:divBdr>
        <w:top w:val="none" w:sz="0" w:space="0" w:color="auto"/>
        <w:left w:val="none" w:sz="0" w:space="0" w:color="auto"/>
        <w:bottom w:val="none" w:sz="0" w:space="0" w:color="auto"/>
        <w:right w:val="none" w:sz="0" w:space="0" w:color="auto"/>
      </w:divBdr>
    </w:div>
    <w:div w:id="158341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przetargi.propublico.pl/PobieraczDokumentow.aspx?action=doc&amp;id=584219&amp;idP=51696&amp;MasterPage=EmptyMasterPage" TargetMode="External"/><Relationship Id="rId18" Type="http://schemas.openxmlformats.org/officeDocument/2006/relationships/hyperlink" Target="mailto:iod@szpital.suwalki.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nowosadko@szpital.suwalki.pl" TargetMode="External"/><Relationship Id="rId17" Type="http://schemas.openxmlformats.org/officeDocument/2006/relationships/hyperlink" Target="mailto:iod@szpital.suwalki.pl" TargetMode="External"/><Relationship Id="rId2" Type="http://schemas.openxmlformats.org/officeDocument/2006/relationships/numbering" Target="numbering.xml"/><Relationship Id="rId16" Type="http://schemas.openxmlformats.org/officeDocument/2006/relationships/hyperlink" Target="http://www.e-propublico.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yperlink" Target="http://www.e-propublico.pl" TargetMode="External"/><Relationship Id="rId10" Type="http://schemas.openxmlformats.org/officeDocument/2006/relationships/hyperlink" Target="https://e-propublico.pl" TargetMode="External"/><Relationship Id="rId19" Type="http://schemas.openxmlformats.org/officeDocument/2006/relationships/hyperlink" Target="mailto:sygnalista@szpital.suwalki.pl" TargetMode="External"/><Relationship Id="rId4" Type="http://schemas.openxmlformats.org/officeDocument/2006/relationships/settings" Target="settings.xml"/><Relationship Id="rId9" Type="http://schemas.openxmlformats.org/officeDocument/2006/relationships/hyperlink" Target="mailto:m.nowosadko@szpital.suwalki.pl" TargetMode="External"/><Relationship Id="rId14"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BAA37-D54C-4416-B2C5-38A4D4E58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38</Pages>
  <Words>19564</Words>
  <Characters>117388</Characters>
  <Application>Microsoft Office Word</Application>
  <DocSecurity>0</DocSecurity>
  <Lines>978</Lines>
  <Paragraphs>273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vbaranovski</dc:creator>
  <cp:keywords/>
  <dc:description/>
  <cp:lastModifiedBy>mnowosadko</cp:lastModifiedBy>
  <cp:revision>17</cp:revision>
  <cp:lastPrinted>2025-09-05T14:11:00Z</cp:lastPrinted>
  <dcterms:created xsi:type="dcterms:W3CDTF">2025-09-05T14:52:00Z</dcterms:created>
  <dcterms:modified xsi:type="dcterms:W3CDTF">2025-09-23T13:36:00Z</dcterms:modified>
</cp:coreProperties>
</file>