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92DB2E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44C76" w:rsidRPr="00944C76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14:paraId="69EF4575" w14:textId="77777777"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1B4879DD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4677DD64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7F751174" w14:textId="77777777"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492B7DF6" w14:textId="77777777"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48C12B9" w14:textId="77777777"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CB6FA35" w14:textId="77777777"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02A9832C" w14:textId="77777777"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0BDBBDEB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C19E023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7B87E8D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1199EB" w14:textId="3D09B5E5"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44C76" w:rsidRPr="00944C76">
        <w:rPr>
          <w:rFonts w:ascii="Arial" w:hAnsi="Arial" w:cs="Arial"/>
          <w:sz w:val="24"/>
          <w:szCs w:val="24"/>
        </w:rPr>
        <w:t>(t.j. Dz. U. z 202</w:t>
      </w:r>
      <w:r w:rsidR="004B74DB">
        <w:rPr>
          <w:rFonts w:ascii="Arial" w:hAnsi="Arial" w:cs="Arial"/>
          <w:sz w:val="24"/>
          <w:szCs w:val="24"/>
        </w:rPr>
        <w:t>4</w:t>
      </w:r>
      <w:r w:rsidR="00944C76" w:rsidRPr="00944C76">
        <w:rPr>
          <w:rFonts w:ascii="Arial" w:hAnsi="Arial" w:cs="Arial"/>
          <w:sz w:val="24"/>
          <w:szCs w:val="24"/>
        </w:rPr>
        <w:t xml:space="preserve">r. poz. </w:t>
      </w:r>
      <w:r w:rsidR="004528C5">
        <w:rPr>
          <w:rFonts w:ascii="Arial" w:hAnsi="Arial" w:cs="Arial"/>
          <w:sz w:val="24"/>
          <w:szCs w:val="24"/>
        </w:rPr>
        <w:t>1</w:t>
      </w:r>
      <w:r w:rsidR="004B74DB">
        <w:rPr>
          <w:rFonts w:ascii="Arial" w:hAnsi="Arial" w:cs="Arial"/>
          <w:sz w:val="24"/>
          <w:szCs w:val="24"/>
        </w:rPr>
        <w:t>320</w:t>
      </w:r>
      <w:r w:rsidR="00944C76" w:rsidRPr="00944C76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14:paraId="264A9308" w14:textId="4C40F915" w:rsidR="0071340C" w:rsidRDefault="00944C7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44C76">
        <w:rPr>
          <w:rFonts w:ascii="Arial" w:eastAsia="Times New Roman" w:hAnsi="Arial" w:cs="Arial"/>
          <w:b/>
          <w:sz w:val="24"/>
          <w:szCs w:val="24"/>
          <w:lang w:eastAsia="pl-PL"/>
        </w:rPr>
        <w:t>Utrzymanie dróg w okresie zimowym 202</w:t>
      </w:r>
      <w:r w:rsidR="004B74DB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  <w:r w:rsidRPr="00944C76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4B74DB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  <w:r w:rsidRPr="00944C7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na terenie Gminy Gnojnik</w:t>
      </w:r>
    </w:p>
    <w:p w14:paraId="15F75866" w14:textId="1F494DB3"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44C76" w:rsidRPr="00944C76">
        <w:rPr>
          <w:rFonts w:ascii="Arial" w:eastAsia="Times New Roman" w:hAnsi="Arial" w:cs="Arial"/>
          <w:b/>
          <w:sz w:val="24"/>
          <w:szCs w:val="24"/>
          <w:lang w:eastAsia="pl-PL"/>
        </w:rPr>
        <w:t>RIiD.271.</w:t>
      </w:r>
      <w:r w:rsidR="004B74DB">
        <w:rPr>
          <w:rFonts w:ascii="Arial" w:eastAsia="Times New Roman" w:hAnsi="Arial" w:cs="Arial"/>
          <w:b/>
          <w:sz w:val="24"/>
          <w:szCs w:val="24"/>
          <w:lang w:eastAsia="pl-PL"/>
        </w:rPr>
        <w:t>22</w:t>
      </w:r>
      <w:r w:rsidR="002B51CA">
        <w:rPr>
          <w:rFonts w:ascii="Arial" w:eastAsia="Times New Roman" w:hAnsi="Arial" w:cs="Arial"/>
          <w:b/>
          <w:sz w:val="24"/>
          <w:szCs w:val="24"/>
          <w:lang w:eastAsia="pl-PL"/>
        </w:rPr>
        <w:t>.202</w:t>
      </w:r>
      <w:r w:rsidR="004B74DB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</w:p>
    <w:p w14:paraId="4D070743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21AE76C0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D0E5C52" w14:textId="77777777"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6AF894F2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D76FBFA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38AD8D99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751DF002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188D7D3B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070A07B2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26D5E12D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62C46F3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BAABCAF" w14:textId="77777777"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00154857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4B84DF03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36C52C7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2DB077DB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5F2E50C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249EB0E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8CB4EED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0A9FC7F2" w14:textId="77777777"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39CA4400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2EC64D55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0891751F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4F46E56D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6DDC6528" w14:textId="77777777"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14:paraId="3B219236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1F30400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2ED3A6F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51E78446" w14:textId="77777777" w:rsidR="00053927" w:rsidRPr="008833CF" w:rsidRDefault="004528C5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1F9F9449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foot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521F86" w14:textId="77777777" w:rsidR="007928F8" w:rsidRDefault="007928F8" w:rsidP="00025386">
      <w:pPr>
        <w:spacing w:after="0" w:line="240" w:lineRule="auto"/>
      </w:pPr>
      <w:r>
        <w:separator/>
      </w:r>
    </w:p>
  </w:endnote>
  <w:endnote w:type="continuationSeparator" w:id="0">
    <w:p w14:paraId="79049340" w14:textId="77777777" w:rsidR="007928F8" w:rsidRDefault="007928F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9F738C" w14:textId="77777777" w:rsidR="00025386" w:rsidRDefault="004B74DB" w:rsidP="00025386">
    <w:pPr>
      <w:pStyle w:val="Stopka"/>
      <w:tabs>
        <w:tab w:val="clear" w:pos="4536"/>
      </w:tabs>
      <w:jc w:val="center"/>
    </w:pPr>
    <w:r>
      <w:rPr>
        <w:noProof/>
      </w:rPr>
      <w:pict w14:anchorId="633C2CB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C20A9B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D7E5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D7E56">
      <w:rPr>
        <w:rStyle w:val="Numerstrony"/>
        <w:rFonts w:ascii="Arial" w:hAnsi="Arial"/>
        <w:sz w:val="18"/>
        <w:szCs w:val="18"/>
      </w:rPr>
      <w:fldChar w:fldCharType="separate"/>
    </w:r>
    <w:r w:rsidR="004528C5">
      <w:rPr>
        <w:rStyle w:val="Numerstrony"/>
        <w:rFonts w:ascii="Arial" w:hAnsi="Arial"/>
        <w:noProof/>
        <w:sz w:val="18"/>
        <w:szCs w:val="18"/>
      </w:rPr>
      <w:t>1</w:t>
    </w:r>
    <w:r w:rsidR="004D7E5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D7E5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D7E56">
      <w:rPr>
        <w:rStyle w:val="Numerstrony"/>
        <w:rFonts w:ascii="Arial" w:hAnsi="Arial"/>
        <w:sz w:val="18"/>
        <w:szCs w:val="18"/>
      </w:rPr>
      <w:fldChar w:fldCharType="separate"/>
    </w:r>
    <w:r w:rsidR="004528C5">
      <w:rPr>
        <w:rStyle w:val="Numerstrony"/>
        <w:rFonts w:ascii="Arial" w:hAnsi="Arial"/>
        <w:noProof/>
        <w:sz w:val="18"/>
        <w:szCs w:val="18"/>
      </w:rPr>
      <w:t>2</w:t>
    </w:r>
    <w:r w:rsidR="004D7E56">
      <w:rPr>
        <w:rStyle w:val="Numerstrony"/>
        <w:rFonts w:ascii="Arial" w:hAnsi="Arial"/>
        <w:sz w:val="18"/>
        <w:szCs w:val="18"/>
      </w:rPr>
      <w:fldChar w:fldCharType="end"/>
    </w:r>
  </w:p>
  <w:p w14:paraId="3C1B7B84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E33848" w14:textId="77777777" w:rsidR="007928F8" w:rsidRDefault="007928F8" w:rsidP="00025386">
      <w:pPr>
        <w:spacing w:after="0" w:line="240" w:lineRule="auto"/>
      </w:pPr>
      <w:r>
        <w:separator/>
      </w:r>
    </w:p>
  </w:footnote>
  <w:footnote w:type="continuationSeparator" w:id="0">
    <w:p w14:paraId="2C10F5F6" w14:textId="77777777" w:rsidR="007928F8" w:rsidRDefault="007928F8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4042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4C7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B51CA"/>
    <w:rsid w:val="004374F2"/>
    <w:rsid w:val="004528C5"/>
    <w:rsid w:val="00460705"/>
    <w:rsid w:val="00485239"/>
    <w:rsid w:val="004B74DB"/>
    <w:rsid w:val="004D7E56"/>
    <w:rsid w:val="004E27D7"/>
    <w:rsid w:val="0055145C"/>
    <w:rsid w:val="005624D8"/>
    <w:rsid w:val="00620476"/>
    <w:rsid w:val="00657A47"/>
    <w:rsid w:val="0071340C"/>
    <w:rsid w:val="00716689"/>
    <w:rsid w:val="00745A44"/>
    <w:rsid w:val="007666D6"/>
    <w:rsid w:val="007928F8"/>
    <w:rsid w:val="007D6755"/>
    <w:rsid w:val="00824D73"/>
    <w:rsid w:val="00830970"/>
    <w:rsid w:val="008833CF"/>
    <w:rsid w:val="008B797E"/>
    <w:rsid w:val="008F2498"/>
    <w:rsid w:val="0093388F"/>
    <w:rsid w:val="00944C76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BE0FB"/>
  <w15:docId w15:val="{B67623DA-4482-45BC-8460-7116D339A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Aneta Tekiela</cp:lastModifiedBy>
  <cp:revision>5</cp:revision>
  <dcterms:created xsi:type="dcterms:W3CDTF">2023-09-25T07:39:00Z</dcterms:created>
  <dcterms:modified xsi:type="dcterms:W3CDTF">2025-09-15T09:05:00Z</dcterms:modified>
</cp:coreProperties>
</file>