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D91" w:rsidRPr="00612D91" w:rsidRDefault="00612D91" w:rsidP="00612D91">
      <w:pPr>
        <w:spacing w:after="0" w:line="240" w:lineRule="auto"/>
        <w:rPr>
          <w:rFonts w:ascii="Arial Narrow" w:eastAsia="Times New Roman" w:hAnsi="Arial Narrow" w:cs="Arial"/>
          <w:color w:val="000000"/>
          <w:lang w:eastAsia="pl-PL"/>
        </w:rPr>
      </w:pPr>
      <w:r w:rsidRPr="00612D91">
        <w:rPr>
          <w:rFonts w:ascii="Arial Narrow" w:eastAsia="Times New Roman" w:hAnsi="Arial Narrow" w:cs="Arial"/>
          <w:color w:val="000000"/>
          <w:lang w:eastAsia="pl-PL"/>
        </w:rPr>
        <w:t>2025/BZP 00314686/01</w:t>
      </w:r>
    </w:p>
    <w:p w:rsidR="00612D91" w:rsidRPr="00612D91" w:rsidRDefault="00612D91" w:rsidP="00612D91">
      <w:pPr>
        <w:shd w:val="clear" w:color="auto" w:fill="FFFFFF"/>
        <w:spacing w:before="100" w:beforeAutospacing="1" w:after="100" w:afterAutospacing="1" w:line="240" w:lineRule="auto"/>
        <w:jc w:val="center"/>
        <w:outlineLvl w:val="0"/>
        <w:rPr>
          <w:rFonts w:ascii="Arial Narrow" w:eastAsia="Times New Roman" w:hAnsi="Arial Narrow" w:cs="Arial"/>
          <w:color w:val="0D4259"/>
          <w:kern w:val="36"/>
          <w:lang w:eastAsia="pl-PL"/>
        </w:rPr>
      </w:pPr>
      <w:r w:rsidRPr="00612D91">
        <w:rPr>
          <w:rFonts w:ascii="Arial Narrow" w:eastAsia="Times New Roman" w:hAnsi="Arial Narrow" w:cs="Arial"/>
          <w:color w:val="0D4259"/>
          <w:kern w:val="36"/>
          <w:lang w:eastAsia="pl-PL"/>
        </w:rPr>
        <w:br/>
        <w:t>Usługi</w:t>
      </w:r>
      <w:r w:rsidRPr="00612D91">
        <w:rPr>
          <w:rFonts w:ascii="Arial Narrow" w:eastAsia="Times New Roman" w:hAnsi="Arial Narrow" w:cs="Arial"/>
          <w:color w:val="0D4259"/>
          <w:kern w:val="36"/>
          <w:lang w:eastAsia="pl-PL"/>
        </w:rPr>
        <w:br/>
        <w:t>Usługa wykonania zmian w dokumentacji projektowo - kosztorysowej wraz ze sprawowaniem nadzoru autorskiego dla zadania</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I - ZAMAWIAJĄCY</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1.1.) Rola zamawiającego</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Postępowanie prowadzone jest samodzielnie przez zamawiającego</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1.2.) Nazwa zamawiającego: </w:t>
      </w:r>
      <w:r w:rsidRPr="00612D91">
        <w:rPr>
          <w:rFonts w:ascii="Arial Narrow" w:eastAsia="Times New Roman" w:hAnsi="Arial Narrow" w:cs="Arial"/>
          <w:color w:val="000000"/>
          <w:lang w:eastAsia="pl-PL"/>
        </w:rPr>
        <w:t>10 Wojskowy Szpital Kliniczny z Polikliniką Samodzielny Publiczny Zakład Opieki Zdrowotnej</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1.3.) Oddział zamawiającego: </w:t>
      </w:r>
      <w:r w:rsidRPr="00612D91">
        <w:rPr>
          <w:rFonts w:ascii="Arial Narrow" w:eastAsia="Times New Roman" w:hAnsi="Arial Narrow" w:cs="Arial"/>
          <w:color w:val="000000"/>
          <w:lang w:eastAsia="pl-PL"/>
        </w:rPr>
        <w:t>Sekcja Zamówień Publicznych</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1.4) Krajowy Numer Identyfikacyjny: </w:t>
      </w:r>
      <w:r w:rsidRPr="00612D91">
        <w:rPr>
          <w:rFonts w:ascii="Arial Narrow" w:eastAsia="Times New Roman" w:hAnsi="Arial Narrow" w:cs="Arial"/>
          <w:color w:val="000000"/>
          <w:lang w:eastAsia="pl-PL"/>
        </w:rPr>
        <w:t>REGON 090538318</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 Adres zamawiającego</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1.5.1.) Ulica: </w:t>
      </w:r>
      <w:r w:rsidRPr="00612D91">
        <w:rPr>
          <w:rFonts w:ascii="Arial Narrow" w:eastAsia="Times New Roman" w:hAnsi="Arial Narrow" w:cs="Arial"/>
          <w:color w:val="000000"/>
          <w:lang w:eastAsia="pl-PL"/>
        </w:rPr>
        <w:t>Powstańców Warszawy 5</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1.5.2.) Miejscowość: </w:t>
      </w:r>
      <w:r w:rsidRPr="00612D91">
        <w:rPr>
          <w:rFonts w:ascii="Arial Narrow" w:eastAsia="Times New Roman" w:hAnsi="Arial Narrow" w:cs="Arial"/>
          <w:color w:val="000000"/>
          <w:lang w:eastAsia="pl-PL"/>
        </w:rPr>
        <w:t>Bydgoszcz</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1.5.3.) Kod pocztowy: </w:t>
      </w:r>
      <w:r w:rsidRPr="00612D91">
        <w:rPr>
          <w:rFonts w:ascii="Arial Narrow" w:eastAsia="Times New Roman" w:hAnsi="Arial Narrow" w:cs="Arial"/>
          <w:color w:val="000000"/>
          <w:lang w:eastAsia="pl-PL"/>
        </w:rPr>
        <w:t>85-681</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1.5.4.) Województwo: </w:t>
      </w:r>
      <w:r w:rsidRPr="00612D91">
        <w:rPr>
          <w:rFonts w:ascii="Arial Narrow" w:eastAsia="Times New Roman" w:hAnsi="Arial Narrow" w:cs="Arial"/>
          <w:color w:val="000000"/>
          <w:lang w:eastAsia="pl-PL"/>
        </w:rPr>
        <w:t>kujawsko-pomorskie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1.5.5.) Kraj: </w:t>
      </w:r>
      <w:r w:rsidRPr="00612D91">
        <w:rPr>
          <w:rFonts w:ascii="Arial Narrow" w:eastAsia="Times New Roman" w:hAnsi="Arial Narrow" w:cs="Arial"/>
          <w:color w:val="000000"/>
          <w:lang w:eastAsia="pl-PL"/>
        </w:rPr>
        <w:t>Polska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1.5.6.) Lokalizacja NUTS 3: </w:t>
      </w:r>
      <w:r w:rsidRPr="00612D91">
        <w:rPr>
          <w:rFonts w:ascii="Arial Narrow" w:eastAsia="Times New Roman" w:hAnsi="Arial Narrow" w:cs="Arial"/>
          <w:color w:val="000000"/>
          <w:lang w:eastAsia="pl-PL"/>
        </w:rPr>
        <w:t>PL613 - Bydgosko-toruński</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1.5.7.) Numer telefonu: </w:t>
      </w:r>
      <w:r w:rsidRPr="00612D91">
        <w:rPr>
          <w:rFonts w:ascii="Arial Narrow" w:eastAsia="Times New Roman" w:hAnsi="Arial Narrow" w:cs="Arial"/>
          <w:color w:val="000000"/>
          <w:lang w:eastAsia="pl-PL"/>
        </w:rPr>
        <w:t>261 417 448</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1.5.9.) Adres poczty elektronicznej: </w:t>
      </w:r>
      <w:r w:rsidRPr="00612D91">
        <w:rPr>
          <w:rFonts w:ascii="Arial Narrow" w:eastAsia="Times New Roman" w:hAnsi="Arial Narrow" w:cs="Arial"/>
          <w:color w:val="000000"/>
          <w:lang w:eastAsia="pl-PL"/>
        </w:rPr>
        <w:t>jonasz.roguski@10wsk.mil.pl</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1.5.10.) Adres strony internetowej zamawiającego: </w:t>
      </w:r>
      <w:r w:rsidRPr="00612D91">
        <w:rPr>
          <w:rFonts w:ascii="Arial Narrow" w:eastAsia="Times New Roman" w:hAnsi="Arial Narrow" w:cs="Arial"/>
          <w:color w:val="000000"/>
          <w:lang w:eastAsia="pl-PL"/>
        </w:rPr>
        <w:t>www.10wsk.mil.pl</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1.6.) Rodzaj zamawiającego: </w:t>
      </w:r>
      <w:r w:rsidRPr="00612D91">
        <w:rPr>
          <w:rFonts w:ascii="Arial Narrow" w:eastAsia="Times New Roman" w:hAnsi="Arial Narrow" w:cs="Arial"/>
          <w:color w:val="000000"/>
          <w:lang w:eastAsia="pl-PL"/>
        </w:rPr>
        <w:t>Zamawiający publiczny - jednostka sektora finansów publicznych - samodzielny publiczny zakład opieki zdrowotnej</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1.7.) Przedmiot działalności zamawiającego: </w:t>
      </w:r>
      <w:r w:rsidRPr="00612D91">
        <w:rPr>
          <w:rFonts w:ascii="Arial Narrow" w:eastAsia="Times New Roman" w:hAnsi="Arial Narrow" w:cs="Arial"/>
          <w:color w:val="000000"/>
          <w:lang w:eastAsia="pl-PL"/>
        </w:rPr>
        <w:t>Zdrowie</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II – INFORMACJE PODSTAWOWE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2.1.) Ogłoszenie dotyczy:</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Zamówienia publicznego</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2.2.) Ogłoszenie dotyczy usług społecznych i innych szczególnych usług: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lastRenderedPageBreak/>
        <w:t>2.3.) Nazwa zamówienia albo umowy ramowej:</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Usługa wykonania zmian w dokumentacji projektowo - kosztorysowej wraz ze sprawowaniem nadzoru autorskiego dla zadania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2.4.) Identyfikator postępowania: </w:t>
      </w:r>
      <w:r w:rsidRPr="00612D91">
        <w:rPr>
          <w:rFonts w:ascii="Arial Narrow" w:eastAsia="Times New Roman" w:hAnsi="Arial Narrow" w:cs="Arial"/>
          <w:color w:val="000000"/>
          <w:lang w:eastAsia="pl-PL"/>
        </w:rPr>
        <w:t>ocds-148610-69b47c90-7635-47a3-9e9e-94409f63e34c</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2.5.) Numer ogłoszenia: </w:t>
      </w:r>
      <w:r w:rsidRPr="00612D91">
        <w:rPr>
          <w:rFonts w:ascii="Arial Narrow" w:eastAsia="Times New Roman" w:hAnsi="Arial Narrow" w:cs="Arial"/>
          <w:color w:val="000000"/>
          <w:lang w:eastAsia="pl-PL"/>
        </w:rPr>
        <w:t>2025/BZP 00314686</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2.6.) Wersja ogłoszenia: </w:t>
      </w:r>
      <w:r w:rsidRPr="00612D91">
        <w:rPr>
          <w:rFonts w:ascii="Arial Narrow" w:eastAsia="Times New Roman" w:hAnsi="Arial Narrow" w:cs="Arial"/>
          <w:color w:val="000000"/>
          <w:lang w:eastAsia="pl-PL"/>
        </w:rPr>
        <w:t>01</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2.7.) Data ogłoszenia: </w:t>
      </w:r>
      <w:r w:rsidRPr="00612D91">
        <w:rPr>
          <w:rFonts w:ascii="Arial Narrow" w:eastAsia="Times New Roman" w:hAnsi="Arial Narrow" w:cs="Arial"/>
          <w:color w:val="000000"/>
          <w:lang w:eastAsia="pl-PL"/>
        </w:rPr>
        <w:t>2025-07-08</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2.8.) Zamówienie albo umowa ramowa zostały ujęte w planie postępowań: </w:t>
      </w:r>
      <w:r w:rsidRPr="00612D91">
        <w:rPr>
          <w:rFonts w:ascii="Arial Narrow" w:eastAsia="Times New Roman" w:hAnsi="Arial Narrow" w:cs="Arial"/>
          <w:color w:val="000000"/>
          <w:lang w:eastAsia="pl-PL"/>
        </w:rPr>
        <w:t>Tak</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2.9.) Numer planu postępowań w BZP: </w:t>
      </w:r>
      <w:r w:rsidRPr="00612D91">
        <w:rPr>
          <w:rFonts w:ascii="Arial Narrow" w:eastAsia="Times New Roman" w:hAnsi="Arial Narrow" w:cs="Arial"/>
          <w:color w:val="000000"/>
          <w:lang w:eastAsia="pl-PL"/>
        </w:rPr>
        <w:t>2025/BZP 00058794/02/P</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2.10.) Identyfikator pozycji planu postępowań:</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1.1.6 Przebudowa pomieszczeń na potrzeby Oddziału Klinicznego Kardiochirurgii piętro I, bud. 4,4A,5A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2.11.) O udzielenie zamówienia mogą ubiegać się wyłącznie wykonawcy, o których mowa w art. 94 ustawy: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2.14.) Czy zamówienie albo umowa ramowa dotyczy projektu lub programu współfinansowanego ze środków Unii Europejskiej: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2.16.) Tryb udzielenia zamówienia wraz z podstawą prawną</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 xml:space="preserve">Zamówienie udzielane jest w trybie podstawowym na podstawie: art. 275 </w:t>
      </w:r>
      <w:proofErr w:type="spellStart"/>
      <w:r w:rsidRPr="00612D91">
        <w:rPr>
          <w:rFonts w:ascii="Arial Narrow" w:eastAsia="Times New Roman" w:hAnsi="Arial Narrow" w:cs="Arial"/>
          <w:color w:val="4A4A4A"/>
          <w:lang w:eastAsia="pl-PL"/>
        </w:rPr>
        <w:t>pkt</w:t>
      </w:r>
      <w:proofErr w:type="spellEnd"/>
      <w:r w:rsidRPr="00612D91">
        <w:rPr>
          <w:rFonts w:ascii="Arial Narrow" w:eastAsia="Times New Roman" w:hAnsi="Arial Narrow" w:cs="Arial"/>
          <w:color w:val="4A4A4A"/>
          <w:lang w:eastAsia="pl-PL"/>
        </w:rPr>
        <w:t xml:space="preserve"> 1 ustawy</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III – UDOSTĘPNIANIE DOKUMENTÓW ZAMÓWIENIA I KOMUNIKACJA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3.1.) Adres strony internetowej prowadzonego postępowania</w:t>
      </w:r>
    </w:p>
    <w:p w:rsidR="00612D91" w:rsidRPr="00612D91" w:rsidRDefault="00612D91" w:rsidP="00612D91">
      <w:pPr>
        <w:shd w:val="clear" w:color="auto" w:fill="FFFFFF"/>
        <w:spacing w:after="0"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https://e-propublico.pl</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3.2.) Zamawiający zastrzega dostęp do dokumentów zamówienia: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3.4.) Wykonawcy zobowiązani są do składania ofert, wniosków o dopuszczenie do udziału w postępowaniu, oświadczeń oraz innych dokumentów wyłącznie przy użyciu środków komunikacji elektronicznej: </w:t>
      </w:r>
      <w:r w:rsidRPr="00612D91">
        <w:rPr>
          <w:rFonts w:ascii="Arial Narrow" w:eastAsia="Times New Roman" w:hAnsi="Arial Narrow" w:cs="Arial"/>
          <w:color w:val="000000"/>
          <w:lang w:eastAsia="pl-PL"/>
        </w:rPr>
        <w:t>Tak</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3.5.) Informacje o środkach komunikacji elektronicznej, przy użyciu których zamawiający będzie komunikował się z wykonawcami - adres strony internetowej: </w:t>
      </w:r>
      <w:r w:rsidRPr="00612D91">
        <w:rPr>
          <w:rFonts w:ascii="Arial Narrow" w:eastAsia="Times New Roman" w:hAnsi="Arial Narrow" w:cs="Arial"/>
          <w:color w:val="000000"/>
          <w:lang w:eastAsia="pl-PL"/>
        </w:rPr>
        <w:t>https://e-propublico.pl</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3.6.) Wymagania techniczne i organizacyjne dotyczące korespondencji elektronicznej: </w:t>
      </w:r>
      <w:r w:rsidRPr="00612D91">
        <w:rPr>
          <w:rFonts w:ascii="Arial Narrow" w:eastAsia="Times New Roman" w:hAnsi="Arial Narrow" w:cs="Arial"/>
          <w:color w:val="000000"/>
          <w:lang w:eastAsia="pl-PL"/>
        </w:rPr>
        <w:t xml:space="preserve">W niniejszym postępowaniu komunikacja Zamawiającego z Wykonawcami odbywa się przy użyciu środków komunikacji elektronicznej, za pośrednictwem Platformy </w:t>
      </w:r>
      <w:proofErr w:type="spellStart"/>
      <w:r w:rsidRPr="00612D91">
        <w:rPr>
          <w:rFonts w:ascii="Arial Narrow" w:eastAsia="Times New Roman" w:hAnsi="Arial Narrow" w:cs="Arial"/>
          <w:color w:val="000000"/>
          <w:lang w:eastAsia="pl-PL"/>
        </w:rPr>
        <w:t>on-line</w:t>
      </w:r>
      <w:proofErr w:type="spellEnd"/>
      <w:r w:rsidRPr="00612D91">
        <w:rPr>
          <w:rFonts w:ascii="Arial Narrow" w:eastAsia="Times New Roman" w:hAnsi="Arial Narrow" w:cs="Arial"/>
          <w:color w:val="000000"/>
          <w:lang w:eastAsia="pl-PL"/>
        </w:rPr>
        <w:t xml:space="preserv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w:t>
      </w:r>
      <w:r w:rsidRPr="00612D91">
        <w:rPr>
          <w:rFonts w:ascii="Arial Narrow" w:eastAsia="Times New Roman" w:hAnsi="Arial Narrow" w:cs="Arial"/>
          <w:color w:val="000000"/>
          <w:lang w:eastAsia="pl-PL"/>
        </w:rPr>
        <w:lastRenderedPageBreak/>
        <w:t xml:space="preserve">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612D91">
        <w:rPr>
          <w:rFonts w:ascii="Arial Narrow" w:eastAsia="Times New Roman" w:hAnsi="Arial Narrow" w:cs="Arial"/>
          <w:color w:val="000000"/>
          <w:lang w:eastAsia="pl-PL"/>
        </w:rPr>
        <w:t>Mozilla</w:t>
      </w:r>
      <w:proofErr w:type="spellEnd"/>
      <w:r w:rsidRPr="00612D91">
        <w:rPr>
          <w:rFonts w:ascii="Arial Narrow" w:eastAsia="Times New Roman" w:hAnsi="Arial Narrow" w:cs="Arial"/>
          <w:color w:val="000000"/>
          <w:lang w:eastAsia="pl-PL"/>
        </w:rPr>
        <w:t xml:space="preserve"> </w:t>
      </w:r>
      <w:proofErr w:type="spellStart"/>
      <w:r w:rsidRPr="00612D91">
        <w:rPr>
          <w:rFonts w:ascii="Arial Narrow" w:eastAsia="Times New Roman" w:hAnsi="Arial Narrow" w:cs="Arial"/>
          <w:color w:val="000000"/>
          <w:lang w:eastAsia="pl-PL"/>
        </w:rPr>
        <w:t>Firefox</w:t>
      </w:r>
      <w:proofErr w:type="spellEnd"/>
      <w:r w:rsidRPr="00612D91">
        <w:rPr>
          <w:rFonts w:ascii="Arial Narrow" w:eastAsia="Times New Roman" w:hAnsi="Arial Narrow" w:cs="Arial"/>
          <w:color w:val="000000"/>
          <w:lang w:eastAsia="pl-PL"/>
        </w:rPr>
        <w:t xml:space="preserve">, Google Chrome, Opera); włączona obsługa </w:t>
      </w:r>
      <w:proofErr w:type="spellStart"/>
      <w:r w:rsidRPr="00612D91">
        <w:rPr>
          <w:rFonts w:ascii="Arial Narrow" w:eastAsia="Times New Roman" w:hAnsi="Arial Narrow" w:cs="Arial"/>
          <w:color w:val="000000"/>
          <w:lang w:eastAsia="pl-PL"/>
        </w:rPr>
        <w:t>JavaScript</w:t>
      </w:r>
      <w:proofErr w:type="spellEnd"/>
      <w:r w:rsidRPr="00612D91">
        <w:rPr>
          <w:rFonts w:ascii="Arial Narrow" w:eastAsia="Times New Roman" w:hAnsi="Arial Narrow" w:cs="Arial"/>
          <w:color w:val="000000"/>
          <w:lang w:eastAsia="pl-PL"/>
        </w:rPr>
        <w:t xml:space="preserve"> oraz </w:t>
      </w:r>
      <w:proofErr w:type="spellStart"/>
      <w:r w:rsidRPr="00612D91">
        <w:rPr>
          <w:rFonts w:ascii="Arial Narrow" w:eastAsia="Times New Roman" w:hAnsi="Arial Narrow" w:cs="Arial"/>
          <w:color w:val="000000"/>
          <w:lang w:eastAsia="pl-PL"/>
        </w:rPr>
        <w:t>Cookies</w:t>
      </w:r>
      <w:proofErr w:type="spellEnd"/>
      <w:r w:rsidRPr="00612D91">
        <w:rPr>
          <w:rFonts w:ascii="Arial Narrow" w:eastAsia="Times New Roman" w:hAnsi="Arial Narrow" w:cs="Arial"/>
          <w:color w:val="00000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12D91">
        <w:rPr>
          <w:rFonts w:ascii="Arial Narrow" w:eastAsia="Times New Roman" w:hAnsi="Arial Narrow" w:cs="Arial"/>
          <w:color w:val="000000"/>
          <w:lang w:eastAsia="pl-PL"/>
        </w:rPr>
        <w:t>hh:mm:ss</w:t>
      </w:r>
      <w:proofErr w:type="spellEnd"/>
      <w:r w:rsidRPr="00612D91">
        <w:rPr>
          <w:rFonts w:ascii="Arial Narrow" w:eastAsia="Times New Roman" w:hAnsi="Arial Narrow" w:cs="Arial"/>
          <w:color w:val="000000"/>
          <w:lang w:eastAsia="pl-PL"/>
        </w:rPr>
        <w:t>), widoczne przy wysłanym dokumencie w kolumnie "Data przesłania"; o terminie przesłania decyduje czas pełnego przeprocesowania transakcji pliku na Platformie.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3.8.) Zamawiający wymaga sporządzenia i przedstawienia ofert przy użyciu narzędzi elektronicznego modelowania danych budowlanych lub innych podobnych narzędzi, które nie są ogólnie dostępne: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3.12.) Oferta - katalog elektroniczny: </w:t>
      </w:r>
      <w:r w:rsidRPr="00612D91">
        <w:rPr>
          <w:rFonts w:ascii="Arial Narrow" w:eastAsia="Times New Roman" w:hAnsi="Arial Narrow" w:cs="Arial"/>
          <w:color w:val="000000"/>
          <w:lang w:eastAsia="pl-PL"/>
        </w:rPr>
        <w:t>Nie dotyczy</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3.14.) Języki, w jakich mogą być sporządzane dokumenty składane w postępowaniu:</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polski</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3.15.) RODO (obowiązek informacyjny): </w:t>
      </w:r>
      <w:r w:rsidRPr="00612D91">
        <w:rPr>
          <w:rFonts w:ascii="Arial Narrow" w:eastAsia="Times New Roman" w:hAnsi="Arial Narrow" w:cs="Arial"/>
          <w:color w:val="00000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12D91">
        <w:rPr>
          <w:rFonts w:ascii="Arial Narrow" w:eastAsia="Times New Roman" w:hAnsi="Arial Narrow" w:cs="Arial"/>
          <w:color w:val="000000"/>
          <w:lang w:eastAsia="pl-PL"/>
        </w:rPr>
        <w:t>Dz.Urz</w:t>
      </w:r>
      <w:proofErr w:type="spellEnd"/>
      <w:r w:rsidRPr="00612D91">
        <w:rPr>
          <w:rFonts w:ascii="Arial Narrow" w:eastAsia="Times New Roman" w:hAnsi="Arial Narrow" w:cs="Arial"/>
          <w:color w:val="00000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12D91">
        <w:rPr>
          <w:rFonts w:ascii="Arial Narrow" w:eastAsia="Times New Roman" w:hAnsi="Arial Narrow" w:cs="Arial"/>
          <w:color w:val="000000"/>
          <w:lang w:eastAsia="pl-PL"/>
        </w:rPr>
        <w:t>Pzp</w:t>
      </w:r>
      <w:proofErr w:type="spellEnd"/>
      <w:r w:rsidRPr="00612D91">
        <w:rPr>
          <w:rFonts w:ascii="Arial Narrow" w:eastAsia="Times New Roman" w:hAnsi="Arial Narrow" w:cs="Arial"/>
          <w:color w:val="00000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3.16.) RODO (ograniczenia stosowania): </w:t>
      </w:r>
      <w:r w:rsidRPr="00612D91">
        <w:rPr>
          <w:rFonts w:ascii="Arial Narrow" w:eastAsia="Times New Roman" w:hAnsi="Arial Narrow" w:cs="Arial"/>
          <w:color w:val="00000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12D91">
        <w:rPr>
          <w:rFonts w:ascii="Arial Narrow" w:eastAsia="Times New Roman" w:hAnsi="Arial Narrow" w:cs="Arial"/>
          <w:color w:val="000000"/>
          <w:lang w:eastAsia="pl-PL"/>
        </w:rPr>
        <w:t>Pzp</w:t>
      </w:r>
      <w:proofErr w:type="spellEnd"/>
      <w:r w:rsidRPr="00612D91">
        <w:rPr>
          <w:rFonts w:ascii="Arial Narrow" w:eastAsia="Times New Roman" w:hAnsi="Arial Narrow" w:cs="Arial"/>
          <w:color w:val="00000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w:t>
      </w:r>
      <w:r w:rsidRPr="00612D91">
        <w:rPr>
          <w:rFonts w:ascii="Arial Narrow" w:eastAsia="Times New Roman" w:hAnsi="Arial Narrow" w:cs="Arial"/>
          <w:color w:val="000000"/>
          <w:lang w:eastAsia="pl-PL"/>
        </w:rPr>
        <w:lastRenderedPageBreak/>
        <w:t>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IV – PRZEDMIOT ZAMÓWIENIA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4.1.) Informacje ogólne odnoszące się do przedmiotu zamówienia.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4.1.1.) Przed wszczęciem postępowania przeprowadzono konsultacje rynkowe: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4.1.2.) Numer referencyjny: </w:t>
      </w:r>
      <w:r w:rsidRPr="00612D91">
        <w:rPr>
          <w:rFonts w:ascii="Arial Narrow" w:eastAsia="Times New Roman" w:hAnsi="Arial Narrow" w:cs="Arial"/>
          <w:color w:val="000000"/>
          <w:lang w:eastAsia="pl-PL"/>
        </w:rPr>
        <w:t>66/2025</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4.1.3.) Rodzaj zamówienia: </w:t>
      </w:r>
      <w:r w:rsidRPr="00612D91">
        <w:rPr>
          <w:rFonts w:ascii="Arial Narrow" w:eastAsia="Times New Roman" w:hAnsi="Arial Narrow" w:cs="Arial"/>
          <w:color w:val="000000"/>
          <w:lang w:eastAsia="pl-PL"/>
        </w:rPr>
        <w:t>Usługi</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4.1.4.) Zamawiający udziela zamówienia w częściach, z których każda stanowi przedmiot odrębnego postępowania: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4.1.8.) Możliwe jest składanie ofert częściowych: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4.1.13.) Zamawiający uwzględnia aspekty społeczne, środowiskowe lub etykiety w opisie przedmiotu zamówienia: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4.2. Informacje szczegółowe odnoszące się do przedmiotu zamówienia: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4.2.2.) Krótki opis przedmiotu zamówienia</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Usługa wykonania zmian w dokumentacji projektowo - kosztorysowej wraz ze sprawowaniem nadzoru autorskiego dla zadania pn: ,,Przebudowa pomieszczeń dla potrzeb Oddziału Intensywnego Nadzoru Kardiologicznego w budynku nr 3, piętro VI - strona północna''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4.2.6.) Główny kod CPV: </w:t>
      </w:r>
      <w:r w:rsidRPr="00612D91">
        <w:rPr>
          <w:rFonts w:ascii="Arial Narrow" w:eastAsia="Times New Roman" w:hAnsi="Arial Narrow" w:cs="Arial"/>
          <w:color w:val="000000"/>
          <w:lang w:eastAsia="pl-PL"/>
        </w:rPr>
        <w:t>71220000-6 - Usługi projektowania architektonicznego</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4.2.8.) Zamówienie obejmuje opcje: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4.2.10.) Okres realizacji zamówienia albo umowy ramowej: </w:t>
      </w:r>
      <w:r w:rsidRPr="00612D91">
        <w:rPr>
          <w:rFonts w:ascii="Arial Narrow" w:eastAsia="Times New Roman" w:hAnsi="Arial Narrow" w:cs="Arial"/>
          <w:color w:val="000000"/>
          <w:lang w:eastAsia="pl-PL"/>
        </w:rPr>
        <w:t>120 dni</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4.2.11.) Zamawiający przewiduje wznowienia: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lastRenderedPageBreak/>
        <w:t>4.2.13.) Zamawiający przewiduje udzielenie dotychczasowemu wykonawcy zamówień na podobne usługi lub roboty budowlane: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 Kryteria oceny ofert</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4.3.2.) Sposób określania wagi kryteriów oceny ofert: </w:t>
      </w:r>
      <w:r w:rsidRPr="00612D91">
        <w:rPr>
          <w:rFonts w:ascii="Arial Narrow" w:eastAsia="Times New Roman" w:hAnsi="Arial Narrow" w:cs="Arial"/>
          <w:color w:val="000000"/>
          <w:lang w:eastAsia="pl-PL"/>
        </w:rPr>
        <w:t>Procentowo</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4.3.3.) Stosowane kryteria oceny ofert: </w:t>
      </w:r>
      <w:r w:rsidRPr="00612D91">
        <w:rPr>
          <w:rFonts w:ascii="Arial Narrow" w:eastAsia="Times New Roman" w:hAnsi="Arial Narrow" w:cs="Arial"/>
          <w:color w:val="000000"/>
          <w:lang w:eastAsia="pl-PL"/>
        </w:rPr>
        <w:t>Kryterium ceny oraz kryteria jakościowe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Kryterium 1</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4.3.5.) Nazwa kryterium: </w:t>
      </w:r>
      <w:r w:rsidRPr="00612D91">
        <w:rPr>
          <w:rFonts w:ascii="Arial Narrow" w:eastAsia="Times New Roman" w:hAnsi="Arial Narrow" w:cs="Arial"/>
          <w:color w:val="000000"/>
          <w:lang w:eastAsia="pl-PL"/>
        </w:rPr>
        <w:t>Cena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4.3.6.) Waga: </w:t>
      </w:r>
      <w:r w:rsidRPr="00612D91">
        <w:rPr>
          <w:rFonts w:ascii="Arial Narrow" w:eastAsia="Times New Roman" w:hAnsi="Arial Narrow" w:cs="Arial"/>
          <w:color w:val="000000"/>
          <w:lang w:eastAsia="pl-PL"/>
        </w:rPr>
        <w:t>60</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Kryterium 2</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4.3.4.) Rodzaj kryterium:</w:t>
      </w:r>
    </w:p>
    <w:p w:rsidR="00612D91" w:rsidRPr="00612D91" w:rsidRDefault="00612D91" w:rsidP="00612D91">
      <w:pPr>
        <w:shd w:val="clear" w:color="auto" w:fill="FFFFFF"/>
        <w:spacing w:after="0"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serwis posprzedażny, pomoc techniczna, warunki dostawy takich jak termin, sposób lub czas dostawy, oraz okresu realizacji.</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4.3.5.) Nazwa kryterium: </w:t>
      </w:r>
      <w:r w:rsidRPr="00612D91">
        <w:rPr>
          <w:rFonts w:ascii="Arial Narrow" w:eastAsia="Times New Roman" w:hAnsi="Arial Narrow" w:cs="Arial"/>
          <w:color w:val="000000"/>
          <w:lang w:eastAsia="pl-PL"/>
        </w:rPr>
        <w:t>termin realizacji</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4.3.6.) Waga: </w:t>
      </w:r>
      <w:r w:rsidRPr="00612D91">
        <w:rPr>
          <w:rFonts w:ascii="Arial Narrow" w:eastAsia="Times New Roman" w:hAnsi="Arial Narrow" w:cs="Arial"/>
          <w:color w:val="000000"/>
          <w:lang w:eastAsia="pl-PL"/>
        </w:rPr>
        <w:t>40</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4.3.10.) Zamawiający określa aspekty społeczne, środowiskowe lub innowacyjne, żąda etykiet lub stosuje rachunek kosztów cyklu życia w odniesieniu do kryterium oceny ofert: </w:t>
      </w:r>
      <w:r w:rsidRPr="00612D91">
        <w:rPr>
          <w:rFonts w:ascii="Arial Narrow" w:eastAsia="Times New Roman" w:hAnsi="Arial Narrow" w:cs="Arial"/>
          <w:color w:val="000000"/>
          <w:lang w:eastAsia="pl-PL"/>
        </w:rPr>
        <w:t>Nie</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V - KWALIFIKACJA WYKONAWCÓW</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5.1.) Zamawiający przewiduje fakultatywne podstawy wykluczenia: </w:t>
      </w:r>
      <w:r w:rsidRPr="00612D91">
        <w:rPr>
          <w:rFonts w:ascii="Arial Narrow" w:eastAsia="Times New Roman" w:hAnsi="Arial Narrow" w:cs="Arial"/>
          <w:color w:val="000000"/>
          <w:lang w:eastAsia="pl-PL"/>
        </w:rPr>
        <w:t>Tak</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5.2.) Fakultatywne podstawy wykluczenia:</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 xml:space="preserve">Art. 109 ust. 1 </w:t>
      </w:r>
      <w:proofErr w:type="spellStart"/>
      <w:r w:rsidRPr="00612D91">
        <w:rPr>
          <w:rFonts w:ascii="Arial Narrow" w:eastAsia="Times New Roman" w:hAnsi="Arial Narrow" w:cs="Arial"/>
          <w:color w:val="4A4A4A"/>
          <w:lang w:eastAsia="pl-PL"/>
        </w:rPr>
        <w:t>pkt</w:t>
      </w:r>
      <w:proofErr w:type="spellEnd"/>
      <w:r w:rsidRPr="00612D91">
        <w:rPr>
          <w:rFonts w:ascii="Arial Narrow" w:eastAsia="Times New Roman" w:hAnsi="Arial Narrow" w:cs="Arial"/>
          <w:color w:val="4A4A4A"/>
          <w:lang w:eastAsia="pl-PL"/>
        </w:rPr>
        <w:t xml:space="preserve"> 1</w:t>
      </w:r>
    </w:p>
    <w:p w:rsidR="00612D91" w:rsidRPr="00612D91" w:rsidRDefault="00612D91" w:rsidP="00612D91">
      <w:pPr>
        <w:shd w:val="clear" w:color="auto" w:fill="FFFFFF"/>
        <w:spacing w:after="100" w:afterAutospacing="1"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 xml:space="preserve">Art. 109 ust. 1 </w:t>
      </w:r>
      <w:proofErr w:type="spellStart"/>
      <w:r w:rsidRPr="00612D91">
        <w:rPr>
          <w:rFonts w:ascii="Arial Narrow" w:eastAsia="Times New Roman" w:hAnsi="Arial Narrow" w:cs="Arial"/>
          <w:color w:val="4A4A4A"/>
          <w:lang w:eastAsia="pl-PL"/>
        </w:rPr>
        <w:t>pkt</w:t>
      </w:r>
      <w:proofErr w:type="spellEnd"/>
      <w:r w:rsidRPr="00612D91">
        <w:rPr>
          <w:rFonts w:ascii="Arial Narrow" w:eastAsia="Times New Roman" w:hAnsi="Arial Narrow" w:cs="Arial"/>
          <w:color w:val="4A4A4A"/>
          <w:lang w:eastAsia="pl-PL"/>
        </w:rPr>
        <w:t xml:space="preserve"> 4</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5.3.) Warunki udziału w postępowaniu: </w:t>
      </w:r>
      <w:r w:rsidRPr="00612D91">
        <w:rPr>
          <w:rFonts w:ascii="Arial Narrow" w:eastAsia="Times New Roman" w:hAnsi="Arial Narrow" w:cs="Arial"/>
          <w:color w:val="000000"/>
          <w:lang w:eastAsia="pl-PL"/>
        </w:rPr>
        <w:t>Tak</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5.4.) Nazwa i opis warunków udziału w postępowaniu.</w:t>
      </w:r>
    </w:p>
    <w:p w:rsidR="00612D91" w:rsidRPr="00612D91" w:rsidRDefault="00612D91" w:rsidP="00612D91">
      <w:pPr>
        <w:shd w:val="clear" w:color="auto" w:fill="FFFFFF"/>
        <w:spacing w:after="0"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Sytuacja ekonomiczna lub finansowa</w:t>
      </w:r>
      <w:r w:rsidRPr="00612D91">
        <w:rPr>
          <w:rFonts w:ascii="Arial Narrow" w:eastAsia="Times New Roman" w:hAnsi="Arial Narrow" w:cs="Arial"/>
          <w:color w:val="4A4A4A"/>
          <w:lang w:eastAsia="pl-PL"/>
        </w:rPr>
        <w:br/>
        <w:t>O udzielenie zamówienia publicznego mogą ubiegać się wykonawcy, którzy spełniają warunki, dotyczące sytuacji ekonomicznej lub finansowej. Ocena spełniania warunków udziału w postępowaniu będzie dokonana na zasadzie spełnia/nie spełnia.</w:t>
      </w:r>
      <w:r w:rsidRPr="00612D91">
        <w:rPr>
          <w:rFonts w:ascii="Arial Narrow" w:eastAsia="Times New Roman" w:hAnsi="Arial Narrow" w:cs="Arial"/>
          <w:color w:val="4A4A4A"/>
          <w:lang w:eastAsia="pl-PL"/>
        </w:rPr>
        <w:br/>
      </w:r>
      <w:r w:rsidRPr="00612D91">
        <w:rPr>
          <w:rFonts w:ascii="Arial Narrow" w:eastAsia="Times New Roman" w:hAnsi="Arial Narrow" w:cs="Arial"/>
          <w:color w:val="4A4A4A"/>
          <w:lang w:eastAsia="pl-PL"/>
        </w:rPr>
        <w:br/>
        <w:t>Przedstawienie polisy lub innego dokumentu ubezpieczenia w zakresie prowadzonej działalności na kwotę co najmniej 80 000,00 zł brutto wraz z dokumentami potwierdzającymi opłacenie.</w:t>
      </w:r>
      <w:r w:rsidRPr="00612D91">
        <w:rPr>
          <w:rFonts w:ascii="Arial Narrow" w:eastAsia="Times New Roman" w:hAnsi="Arial Narrow" w:cs="Arial"/>
          <w:color w:val="4A4A4A"/>
          <w:lang w:eastAsia="pl-PL"/>
        </w:rPr>
        <w:br/>
        <w:t>Zdolność techniczna lub zawodowa</w:t>
      </w:r>
      <w:r w:rsidRPr="00612D91">
        <w:rPr>
          <w:rFonts w:ascii="Arial Narrow" w:eastAsia="Times New Roman" w:hAnsi="Arial Narrow" w:cs="Arial"/>
          <w:color w:val="4A4A4A"/>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612D91">
        <w:rPr>
          <w:rFonts w:ascii="Arial Narrow" w:eastAsia="Times New Roman" w:hAnsi="Arial Narrow" w:cs="Arial"/>
          <w:color w:val="4A4A4A"/>
          <w:lang w:eastAsia="pl-PL"/>
        </w:rPr>
        <w:br/>
      </w:r>
      <w:r w:rsidRPr="00612D91">
        <w:rPr>
          <w:rFonts w:ascii="Arial Narrow" w:eastAsia="Times New Roman" w:hAnsi="Arial Narrow" w:cs="Arial"/>
          <w:color w:val="4A4A4A"/>
          <w:lang w:eastAsia="pl-PL"/>
        </w:rPr>
        <w:lastRenderedPageBreak/>
        <w:br/>
        <w:t xml:space="preserve">Wykaz min. 2 usług o charakterze i złożoności odpowiadającej przedmiotowi zamówienia, w tym min. 1 zrealizowane w placówkach szpitalnych wraz z dokumentami wskazanymi w pkt. 9.2 </w:t>
      </w:r>
      <w:proofErr w:type="spellStart"/>
      <w:r w:rsidRPr="00612D91">
        <w:rPr>
          <w:rFonts w:ascii="Arial Narrow" w:eastAsia="Times New Roman" w:hAnsi="Arial Narrow" w:cs="Arial"/>
          <w:color w:val="4A4A4A"/>
          <w:lang w:eastAsia="pl-PL"/>
        </w:rPr>
        <w:t>ppkt</w:t>
      </w:r>
      <w:proofErr w:type="spellEnd"/>
      <w:r w:rsidRPr="00612D91">
        <w:rPr>
          <w:rFonts w:ascii="Arial Narrow" w:eastAsia="Times New Roman" w:hAnsi="Arial Narrow" w:cs="Arial"/>
          <w:color w:val="4A4A4A"/>
          <w:lang w:eastAsia="pl-PL"/>
        </w:rPr>
        <w:t xml:space="preserve"> 1 SWZ, z zastrzeżeniem, że co najmniej jedna ze wskazanych usług będzie wynosiła wartość brutto 110 000,00 PLN (słownie: sto dziesięć tysięcy 00/100).</w:t>
      </w:r>
      <w:r w:rsidRPr="00612D91">
        <w:rPr>
          <w:rFonts w:ascii="Arial Narrow" w:eastAsia="Times New Roman" w:hAnsi="Arial Narrow" w:cs="Arial"/>
          <w:color w:val="4A4A4A"/>
          <w:lang w:eastAsia="pl-PL"/>
        </w:rPr>
        <w:br/>
      </w:r>
      <w:r w:rsidRPr="00612D91">
        <w:rPr>
          <w:rFonts w:ascii="Arial Narrow" w:eastAsia="Times New Roman" w:hAnsi="Arial Narrow" w:cs="Arial"/>
          <w:color w:val="4A4A4A"/>
          <w:lang w:eastAsia="pl-PL"/>
        </w:rPr>
        <w:br/>
        <w:t>Wykaz osób odpowiedzialnych za świadczenie usług wraz z informacjami na temat ich kwalifikacji zawodowych, doświadczenia i wykształcenia niezbędnych do wykonania zamówienia, a także zakresu wykonywanych przez nich czynności oraz informacją o podstawie do dysponowania tymi osobami, z co najmniej 3 letnim doświadczeniem i wykonania co najmniej 1 projektu w placówkach szpitalnych.</w:t>
      </w:r>
      <w:r w:rsidRPr="00612D91">
        <w:rPr>
          <w:rFonts w:ascii="Arial Narrow" w:eastAsia="Times New Roman" w:hAnsi="Arial Narrow" w:cs="Arial"/>
          <w:color w:val="4A4A4A"/>
          <w:lang w:eastAsia="pl-PL"/>
        </w:rPr>
        <w:br/>
      </w:r>
      <w:r w:rsidRPr="00612D91">
        <w:rPr>
          <w:rFonts w:ascii="Arial Narrow" w:eastAsia="Times New Roman" w:hAnsi="Arial Narrow" w:cs="Arial"/>
          <w:color w:val="4A4A4A"/>
          <w:lang w:eastAsia="pl-PL"/>
        </w:rPr>
        <w:br/>
        <w:t>Zamawiający uzna warunek za spełniony jeżeli Wykonawca wykaże, że dysponuje:</w:t>
      </w:r>
      <w:r w:rsidRPr="00612D91">
        <w:rPr>
          <w:rFonts w:ascii="Arial Narrow" w:eastAsia="Times New Roman" w:hAnsi="Arial Narrow" w:cs="Arial"/>
          <w:color w:val="4A4A4A"/>
          <w:lang w:eastAsia="pl-PL"/>
        </w:rPr>
        <w:br/>
        <w:t>- minimum jedną osobą posiadającą uprawnienia budowlane do projektowania w specjalności architektonicznej bez ograniczeń</w:t>
      </w:r>
      <w:r w:rsidRPr="00612D91">
        <w:rPr>
          <w:rFonts w:ascii="Arial Narrow" w:eastAsia="Times New Roman" w:hAnsi="Arial Narrow" w:cs="Arial"/>
          <w:color w:val="4A4A4A"/>
          <w:lang w:eastAsia="pl-PL"/>
        </w:rPr>
        <w:br/>
        <w:t>- minimum jedną osobą posiadającą uprawnienia budowlane do projektowania w specjalności konstrukcyjno –budowlanej bez ograniczeń</w:t>
      </w:r>
      <w:r w:rsidRPr="00612D91">
        <w:rPr>
          <w:rFonts w:ascii="Arial Narrow" w:eastAsia="Times New Roman" w:hAnsi="Arial Narrow" w:cs="Arial"/>
          <w:color w:val="4A4A4A"/>
          <w:lang w:eastAsia="pl-PL"/>
        </w:rPr>
        <w:br/>
        <w:t>- minimum jedną osobą posiadającą uprawnienia budowlane do projektowania w specjalności instalacyjnej w zakresie sieci, instalacji i urządzeń elektrycznych i elektroenergetycznych bez ograniczeń,</w:t>
      </w:r>
      <w:r w:rsidRPr="00612D91">
        <w:rPr>
          <w:rFonts w:ascii="Arial Narrow" w:eastAsia="Times New Roman" w:hAnsi="Arial Narrow" w:cs="Arial"/>
          <w:color w:val="4A4A4A"/>
          <w:lang w:eastAsia="pl-PL"/>
        </w:rPr>
        <w:br/>
        <w:t>- minimum jedną osobą posiadającą uprawnienia budowlane do projektowania w specjalności instalacyjnej w zakresie sieci, instalacji i urządzeń wodociągowych i kanalizacyjnych, cieplnych, wentylacyjnych i gazowych bez ograniczeń.</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5.5.) Zamawiający wymaga złożenia oświadczenia, o którym mowa w art.125 ust. 1 ustawy: </w:t>
      </w:r>
      <w:r w:rsidRPr="00612D91">
        <w:rPr>
          <w:rFonts w:ascii="Arial Narrow" w:eastAsia="Times New Roman" w:hAnsi="Arial Narrow" w:cs="Arial"/>
          <w:color w:val="000000"/>
          <w:lang w:eastAsia="pl-PL"/>
        </w:rPr>
        <w:t>Tak</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5.6.) Wykaz podmiotowych środków dowodowych na potwierdzenie niepodlegania wykluczeniu: </w:t>
      </w:r>
      <w:r w:rsidRPr="00612D91">
        <w:rPr>
          <w:rFonts w:ascii="Arial Narrow" w:eastAsia="Times New Roman" w:hAnsi="Arial Narrow" w:cs="Arial"/>
          <w:color w:val="000000"/>
          <w:lang w:eastAsia="pl-PL"/>
        </w:rPr>
        <w:t>Oświadczenie wykonawcy w sprawie grupy kapitałowej</w:t>
      </w:r>
      <w:r w:rsidRPr="00612D91">
        <w:rPr>
          <w:rFonts w:ascii="Arial Narrow" w:eastAsia="Times New Roman" w:hAnsi="Arial Narrow" w:cs="Arial"/>
          <w:color w:val="000000"/>
          <w:lang w:eastAsia="pl-PL"/>
        </w:rPr>
        <w:br/>
        <w:t xml:space="preserve">Oświadczenie wykonawcy </w:t>
      </w:r>
      <w:proofErr w:type="spellStart"/>
      <w:r w:rsidRPr="00612D91">
        <w:rPr>
          <w:rFonts w:ascii="Arial Narrow" w:eastAsia="Times New Roman" w:hAnsi="Arial Narrow" w:cs="Arial"/>
          <w:color w:val="000000"/>
          <w:lang w:eastAsia="pl-PL"/>
        </w:rPr>
        <w:t>wykonawcy</w:t>
      </w:r>
      <w:proofErr w:type="spellEnd"/>
      <w:r w:rsidRPr="00612D91">
        <w:rPr>
          <w:rFonts w:ascii="Arial Narrow" w:eastAsia="Times New Roman" w:hAnsi="Arial Narrow" w:cs="Arial"/>
          <w:color w:val="000000"/>
          <w:lang w:eastAsia="pl-PL"/>
        </w:rPr>
        <w:t xml:space="preserve"> o aktualności informacji zawartych w oświadczeniu wstępnym</w:t>
      </w:r>
      <w:r w:rsidRPr="00612D91">
        <w:rPr>
          <w:rFonts w:ascii="Arial Narrow" w:eastAsia="Times New Roman" w:hAnsi="Arial Narrow" w:cs="Arial"/>
          <w:color w:val="000000"/>
          <w:lang w:eastAsia="pl-PL"/>
        </w:rPr>
        <w:br/>
        <w:t>Zaświadczeniu z ZUS lub KRUS</w:t>
      </w:r>
      <w:r w:rsidRPr="00612D91">
        <w:rPr>
          <w:rFonts w:ascii="Arial Narrow" w:eastAsia="Times New Roman" w:hAnsi="Arial Narrow" w:cs="Arial"/>
          <w:color w:val="000000"/>
          <w:lang w:eastAsia="pl-PL"/>
        </w:rPr>
        <w:br/>
        <w:t>Odpis lub informacja z KRS lub CEIDG</w:t>
      </w:r>
      <w:r w:rsidRPr="00612D91">
        <w:rPr>
          <w:rFonts w:ascii="Arial Narrow" w:eastAsia="Times New Roman" w:hAnsi="Arial Narrow" w:cs="Arial"/>
          <w:color w:val="000000"/>
          <w:lang w:eastAsia="pl-PL"/>
        </w:rPr>
        <w:br/>
        <w:t>Zaświadczenie właściwego naczelnika urzędu skarbowego</w:t>
      </w:r>
      <w:r w:rsidRPr="00612D91">
        <w:rPr>
          <w:rFonts w:ascii="Arial Narrow" w:eastAsia="Times New Roman" w:hAnsi="Arial Narrow" w:cs="Arial"/>
          <w:color w:val="000000"/>
          <w:lang w:eastAsia="pl-PL"/>
        </w:rPr>
        <w:br/>
        <w:t>Dokument potwierdzający niezaleganie z opłacaniem podatków, opłat lub składek na ubezpieczenie społeczne lub zdrowotne</w:t>
      </w:r>
      <w:r w:rsidRPr="00612D91">
        <w:rPr>
          <w:rFonts w:ascii="Arial Narrow" w:eastAsia="Times New Roman" w:hAnsi="Arial Narrow" w:cs="Arial"/>
          <w:color w:val="000000"/>
          <w:lang w:eastAsia="pl-PL"/>
        </w:rPr>
        <w:br/>
        <w:t>Dokument potwierdzający, że nie otwarto likwidacji wykonawcy</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5.7.) Wykaz podmiotowych środków dowodowych na potwierdzenie spełniania warunków udziału w postępowaniu: </w:t>
      </w:r>
      <w:r w:rsidRPr="00612D91">
        <w:rPr>
          <w:rFonts w:ascii="Arial Narrow" w:eastAsia="Times New Roman" w:hAnsi="Arial Narrow" w:cs="Arial"/>
          <w:color w:val="000000"/>
          <w:lang w:eastAsia="pl-PL"/>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612D91">
        <w:rPr>
          <w:rFonts w:ascii="Arial Narrow" w:eastAsia="Times New Roman" w:hAnsi="Arial Narrow" w:cs="Arial"/>
          <w:color w:val="000000"/>
          <w:lang w:eastAsia="pl-PL"/>
        </w:rPr>
        <w:br/>
      </w:r>
      <w:r w:rsidRPr="00612D91">
        <w:rPr>
          <w:rFonts w:ascii="Arial Narrow" w:eastAsia="Times New Roman" w:hAnsi="Arial Narrow" w:cs="Arial"/>
          <w:color w:val="000000"/>
          <w:lang w:eastAsia="pl-PL"/>
        </w:rPr>
        <w:br/>
        <w:t>Zamawiający uzna warunek za spełniony jeżeli Wykonawca wykaże, że dysponuje:</w:t>
      </w:r>
      <w:r w:rsidRPr="00612D91">
        <w:rPr>
          <w:rFonts w:ascii="Arial Narrow" w:eastAsia="Times New Roman" w:hAnsi="Arial Narrow" w:cs="Arial"/>
          <w:color w:val="000000"/>
          <w:lang w:eastAsia="pl-PL"/>
        </w:rPr>
        <w:br/>
        <w:t>- minimum jedną osobą posiadającą uprawnienia budowlane do projektowania w specjalności architektonicznej bez ograniczeń</w:t>
      </w:r>
      <w:r w:rsidRPr="00612D91">
        <w:rPr>
          <w:rFonts w:ascii="Arial Narrow" w:eastAsia="Times New Roman" w:hAnsi="Arial Narrow" w:cs="Arial"/>
          <w:color w:val="000000"/>
          <w:lang w:eastAsia="pl-PL"/>
        </w:rPr>
        <w:br/>
        <w:t>- minimum jedną osobą posiadającą uprawnienia budowlane do projektowania w specjalności konstrukcyjno –budowlanej bez ograniczeń</w:t>
      </w:r>
      <w:r w:rsidRPr="00612D91">
        <w:rPr>
          <w:rFonts w:ascii="Arial Narrow" w:eastAsia="Times New Roman" w:hAnsi="Arial Narrow" w:cs="Arial"/>
          <w:color w:val="000000"/>
          <w:lang w:eastAsia="pl-PL"/>
        </w:rPr>
        <w:br/>
        <w:t>- minimum jedną osobą posiadającą uprawnienia budowlane do projektowania w specjalności instalacyjnej w zakresie sieci, instalacji i urządzeń elektrycznych i elektroenergetycznych bez ograniczeń,</w:t>
      </w:r>
      <w:r w:rsidRPr="00612D91">
        <w:rPr>
          <w:rFonts w:ascii="Arial Narrow" w:eastAsia="Times New Roman" w:hAnsi="Arial Narrow" w:cs="Arial"/>
          <w:color w:val="000000"/>
          <w:lang w:eastAsia="pl-PL"/>
        </w:rPr>
        <w:br/>
        <w:t>- minimum jedną osobą posiadającą uprawnienia budowlane do projektowania w specjalności instalacyjnej w zakresie sieci, instalacji i urządzeń wodociągowych i kanalizacyjnych, cieplnych, wentylacyjnych i gazowych bez ograniczeń.</w:t>
      </w:r>
      <w:r w:rsidRPr="00612D91">
        <w:rPr>
          <w:rFonts w:ascii="Arial Narrow" w:eastAsia="Times New Roman" w:hAnsi="Arial Narrow" w:cs="Arial"/>
          <w:color w:val="000000"/>
          <w:lang w:eastAsia="pl-PL"/>
        </w:rPr>
        <w:br/>
      </w:r>
      <w:r w:rsidRPr="00612D91">
        <w:rPr>
          <w:rFonts w:ascii="Arial Narrow" w:eastAsia="Times New Roman" w:hAnsi="Arial Narrow" w:cs="Arial"/>
          <w:color w:val="000000"/>
          <w:lang w:eastAsia="pl-PL"/>
        </w:rPr>
        <w:br/>
        <w:t>Wykaz dostaw lub usług wykonanych, a w przypadku świadczeń powtarzających się lub ciągłych również wykonywanych, w okresie</w:t>
      </w:r>
      <w:r w:rsidRPr="00612D91">
        <w:rPr>
          <w:rFonts w:ascii="Arial Narrow" w:eastAsia="Times New Roman" w:hAnsi="Arial Narrow" w:cs="Arial"/>
          <w:color w:val="000000"/>
          <w:lang w:eastAsia="pl-PL"/>
        </w:rPr>
        <w:br/>
        <w:t>ostatnich 3 lat, a jeżeli okres prowadzenia działalności jest krótszy – w tym okresie, wraz z podaniem ich wartości, przedmiotu, dat</w:t>
      </w:r>
      <w:r w:rsidRPr="00612D91">
        <w:rPr>
          <w:rFonts w:ascii="Arial Narrow" w:eastAsia="Times New Roman" w:hAnsi="Arial Narrow" w:cs="Arial"/>
          <w:color w:val="000000"/>
          <w:lang w:eastAsia="pl-PL"/>
        </w:rPr>
        <w:br/>
      </w:r>
      <w:r w:rsidRPr="00612D91">
        <w:rPr>
          <w:rFonts w:ascii="Arial Narrow" w:eastAsia="Times New Roman" w:hAnsi="Arial Narrow" w:cs="Arial"/>
          <w:color w:val="000000"/>
          <w:lang w:eastAsia="pl-PL"/>
        </w:rPr>
        <w:lastRenderedPageBreak/>
        <w:t>wykonania i podmiotów, na rzecz których dostawy lub usługi zostały wykonane lub są wykonywane, oraz załączeniem dowodów</w:t>
      </w:r>
      <w:r w:rsidRPr="00612D91">
        <w:rPr>
          <w:rFonts w:ascii="Arial Narrow" w:eastAsia="Times New Roman" w:hAnsi="Arial Narrow" w:cs="Arial"/>
          <w:color w:val="000000"/>
          <w:lang w:eastAsia="pl-PL"/>
        </w:rPr>
        <w:br/>
        <w:t>określających czy te dostawy lub usługi zostały wykonane lub są wykonywane należycie, przy czym dowodami, o których mowa, są</w:t>
      </w:r>
      <w:r w:rsidRPr="00612D91">
        <w:rPr>
          <w:rFonts w:ascii="Arial Narrow" w:eastAsia="Times New Roman" w:hAnsi="Arial Narrow" w:cs="Arial"/>
          <w:color w:val="000000"/>
          <w:lang w:eastAsia="pl-PL"/>
        </w:rPr>
        <w:br/>
        <w:t>referencje bądź inne dokumenty sporządzone przez podmiot, na rzecz którego dostawy lub usługi zostały wykonane, a w przypadku</w:t>
      </w:r>
      <w:r w:rsidRPr="00612D91">
        <w:rPr>
          <w:rFonts w:ascii="Arial Narrow" w:eastAsia="Times New Roman" w:hAnsi="Arial Narrow" w:cs="Arial"/>
          <w:color w:val="000000"/>
          <w:lang w:eastAsia="pl-PL"/>
        </w:rPr>
        <w:br/>
        <w:t>świadczeń powtarzających się lub ciągłych są wykonywane, a jeżeli Wykonawca z przyczyn niezależnych od niego nie jest w stanie</w:t>
      </w:r>
      <w:r w:rsidRPr="00612D91">
        <w:rPr>
          <w:rFonts w:ascii="Arial Narrow" w:eastAsia="Times New Roman" w:hAnsi="Arial Narrow" w:cs="Arial"/>
          <w:color w:val="000000"/>
          <w:lang w:eastAsia="pl-PL"/>
        </w:rPr>
        <w:br/>
        <w:t>uzyskać tych dokumentów – oświadczenie Wykonawcy. W przypadku świadczeń powtarzających się lub ciągłych nadal</w:t>
      </w:r>
      <w:r w:rsidRPr="00612D91">
        <w:rPr>
          <w:rFonts w:ascii="Arial Narrow" w:eastAsia="Times New Roman" w:hAnsi="Arial Narrow" w:cs="Arial"/>
          <w:color w:val="000000"/>
          <w:lang w:eastAsia="pl-PL"/>
        </w:rPr>
        <w:br/>
        <w:t>wykonywanych referencje bądź inne dokumenty potwierdzające ich należyte wykonywanie powinny być wystawione w okresie</w:t>
      </w:r>
      <w:r w:rsidRPr="00612D91">
        <w:rPr>
          <w:rFonts w:ascii="Arial Narrow" w:eastAsia="Times New Roman" w:hAnsi="Arial Narrow" w:cs="Arial"/>
          <w:color w:val="000000"/>
          <w:lang w:eastAsia="pl-PL"/>
        </w:rPr>
        <w:br/>
        <w:t>ostatnich 3 miesięcy. Jeżeli Wykonawca powołuje się na doświadczenie w realizacji dostaw lub usług, wykonywanych wspólnie z</w:t>
      </w:r>
      <w:r w:rsidRPr="00612D91">
        <w:rPr>
          <w:rFonts w:ascii="Arial Narrow" w:eastAsia="Times New Roman" w:hAnsi="Arial Narrow" w:cs="Arial"/>
          <w:color w:val="000000"/>
          <w:lang w:eastAsia="pl-PL"/>
        </w:rPr>
        <w:br/>
        <w:t>innymi wykonawcami, wykaz dotyczy dostaw lub usług, w których wykonaniu Wykonawca ten bezpośrednio uczestniczył, a w</w:t>
      </w:r>
      <w:r w:rsidRPr="00612D91">
        <w:rPr>
          <w:rFonts w:ascii="Arial Narrow" w:eastAsia="Times New Roman" w:hAnsi="Arial Narrow" w:cs="Arial"/>
          <w:color w:val="000000"/>
          <w:lang w:eastAsia="pl-PL"/>
        </w:rPr>
        <w:br/>
        <w:t>przypadku świadczeń powtarzających się lub ciągłych, w których wykonywaniu bezpośrednio uczestniczył lub uczestniczy.;</w:t>
      </w:r>
      <w:r w:rsidRPr="00612D91">
        <w:rPr>
          <w:rFonts w:ascii="Arial Narrow" w:eastAsia="Times New Roman" w:hAnsi="Arial Narrow" w:cs="Arial"/>
          <w:color w:val="000000"/>
          <w:lang w:eastAsia="pl-PL"/>
        </w:rPr>
        <w:br/>
        <w:t xml:space="preserve">Wykaz min. 2 usług o charakterze i złożoności odpowiadającej przedmiotowi zamówienia, w tym min. 1 zrealizowane w placówkach szpitalnych wraz z dokumentami wskazanymi w pkt. 9.2 </w:t>
      </w:r>
      <w:proofErr w:type="spellStart"/>
      <w:r w:rsidRPr="00612D91">
        <w:rPr>
          <w:rFonts w:ascii="Arial Narrow" w:eastAsia="Times New Roman" w:hAnsi="Arial Narrow" w:cs="Arial"/>
          <w:color w:val="000000"/>
          <w:lang w:eastAsia="pl-PL"/>
        </w:rPr>
        <w:t>ppkt</w:t>
      </w:r>
      <w:proofErr w:type="spellEnd"/>
      <w:r w:rsidRPr="00612D91">
        <w:rPr>
          <w:rFonts w:ascii="Arial Narrow" w:eastAsia="Times New Roman" w:hAnsi="Arial Narrow" w:cs="Arial"/>
          <w:color w:val="000000"/>
          <w:lang w:eastAsia="pl-PL"/>
        </w:rPr>
        <w:t xml:space="preserve"> 1 SWZ, z zastrzeżeniem, że co najmniej jedna ze wskazanych usług będzie wynosiła wartość brutto 110 000,00 PLN (słownie: sto dziesięć tysięcy 00/100).</w:t>
      </w:r>
      <w:r w:rsidRPr="00612D91">
        <w:rPr>
          <w:rFonts w:ascii="Arial Narrow" w:eastAsia="Times New Roman" w:hAnsi="Arial Narrow" w:cs="Arial"/>
          <w:color w:val="000000"/>
          <w:lang w:eastAsia="pl-PL"/>
        </w:rPr>
        <w:br/>
      </w:r>
      <w:r w:rsidRPr="00612D91">
        <w:rPr>
          <w:rFonts w:ascii="Arial Narrow" w:eastAsia="Times New Roman" w:hAnsi="Arial Narrow" w:cs="Arial"/>
          <w:color w:val="000000"/>
          <w:lang w:eastAsia="pl-PL"/>
        </w:rPr>
        <w:br/>
        <w:t>Dokument potwierdzający, że Wykonawca jest ubezpieczony od odpowiedzialności cywilnej w zakresie prowadzonej działalności</w:t>
      </w:r>
      <w:r w:rsidRPr="00612D91">
        <w:rPr>
          <w:rFonts w:ascii="Arial Narrow" w:eastAsia="Times New Roman" w:hAnsi="Arial Narrow" w:cs="Arial"/>
          <w:color w:val="000000"/>
          <w:lang w:eastAsia="pl-PL"/>
        </w:rPr>
        <w:br/>
        <w:t>związanej z przedmiotem zamówienia ze wskazaniem sumy gwarancyjnej tego ubezpieczenia.</w:t>
      </w:r>
      <w:r w:rsidRPr="00612D91">
        <w:rPr>
          <w:rFonts w:ascii="Arial Narrow" w:eastAsia="Times New Roman" w:hAnsi="Arial Narrow" w:cs="Arial"/>
          <w:color w:val="000000"/>
          <w:lang w:eastAsia="pl-PL"/>
        </w:rPr>
        <w:br/>
        <w:t>Przedstawienie polisy lub innego dokumentu ubezpieczenia w zakresie prowadzonej działalności na kwotę co najmniej 80 000,00 zł</w:t>
      </w:r>
      <w:r w:rsidRPr="00612D91">
        <w:rPr>
          <w:rFonts w:ascii="Arial Narrow" w:eastAsia="Times New Roman" w:hAnsi="Arial Narrow" w:cs="Arial"/>
          <w:color w:val="000000"/>
          <w:lang w:eastAsia="pl-PL"/>
        </w:rPr>
        <w:br/>
        <w:t>brutto wraz z dokumentami potwierdzającymi opłacenie.;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5.9.) Zamawiający przewiduje uzupełnienie przedmiotowych środków dowodowych: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5.11.) Wykaz innych wymaganych oświadczeń lub dokumentów:</w:t>
      </w:r>
    </w:p>
    <w:p w:rsidR="00612D91" w:rsidRPr="00612D91" w:rsidRDefault="00612D91" w:rsidP="00612D91">
      <w:pPr>
        <w:shd w:val="clear" w:color="auto" w:fill="FFFFFF"/>
        <w:spacing w:after="0"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Wykaz części zamówienia, której wykonanie wykonawca zamierza powierzyć podwykonawcom;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612D91">
        <w:rPr>
          <w:rFonts w:ascii="Arial Narrow" w:eastAsia="Times New Roman" w:hAnsi="Arial Narrow" w:cs="Arial"/>
          <w:color w:val="4A4A4A"/>
          <w:lang w:eastAsia="pl-PL"/>
        </w:rPr>
        <w:br/>
        <w:t>Formularz ofertowy</w:t>
      </w:r>
      <w:r w:rsidRPr="00612D91">
        <w:rPr>
          <w:rFonts w:ascii="Arial Narrow" w:eastAsia="Times New Roman" w:hAnsi="Arial Narrow" w:cs="Arial"/>
          <w:color w:val="4A4A4A"/>
          <w:lang w:eastAsia="pl-PL"/>
        </w:rPr>
        <w:br/>
        <w:t>Formularz cenowy</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VI - WARUNKI ZAMÓWIENIA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6.1.) Zamawiający wymaga albo dopuszcza oferty wariantowe: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6.3.) Zamawiający przewiduje aukcję elektroniczną: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6.4.) Zamawiający wymaga wadium: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6.5.) Zamawiający wymaga zabezpieczenia należytego wykonania umowy: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6.6.) Wymagania dotyczące składania oferty przez wykonawców wspólnie ubiegających się o udzielenie zamówienia:</w:t>
      </w:r>
    </w:p>
    <w:p w:rsidR="00612D91" w:rsidRPr="00612D91" w:rsidRDefault="00612D91" w:rsidP="00612D91">
      <w:pPr>
        <w:shd w:val="clear" w:color="auto" w:fill="FFFFFF"/>
        <w:spacing w:after="0"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lastRenderedPageBreak/>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12D91">
        <w:rPr>
          <w:rFonts w:ascii="Arial Narrow" w:eastAsia="Times New Roman" w:hAnsi="Arial Narrow" w:cs="Arial"/>
          <w:color w:val="4A4A4A"/>
          <w:lang w:eastAsia="pl-PL"/>
        </w:rPr>
        <w:t>publicznego.Pełnomocnictwo</w:t>
      </w:r>
      <w:proofErr w:type="spellEnd"/>
      <w:r w:rsidRPr="00612D91">
        <w:rPr>
          <w:rFonts w:ascii="Arial Narrow" w:eastAsia="Times New Roman" w:hAnsi="Arial Narrow" w:cs="Arial"/>
          <w:color w:val="4A4A4A"/>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12D91">
        <w:rPr>
          <w:rFonts w:ascii="Arial Narrow" w:eastAsia="Times New Roman" w:hAnsi="Arial Narrow" w:cs="Arial"/>
          <w:color w:val="4A4A4A"/>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6.7.) Zamawiający przewiduje unieważnienie postępowania, jeśli środki publiczne, które zamierzał przeznaczyć na sfinansowanie całości lub części zamówienia nie zostały przyznane: </w:t>
      </w:r>
      <w:r w:rsidRPr="00612D91">
        <w:rPr>
          <w:rFonts w:ascii="Arial Narrow" w:eastAsia="Times New Roman" w:hAnsi="Arial Narrow" w:cs="Arial"/>
          <w:color w:val="000000"/>
          <w:lang w:eastAsia="pl-PL"/>
        </w:rPr>
        <w:t>Nie</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VII - PROJEKTOWANE POSTANOWIENIA UMOWY</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7.1.) Zamawiający przewiduje udzielenia zaliczek: </w:t>
      </w:r>
      <w:r w:rsidRPr="00612D91">
        <w:rPr>
          <w:rFonts w:ascii="Arial Narrow" w:eastAsia="Times New Roman" w:hAnsi="Arial Narrow" w:cs="Arial"/>
          <w:color w:val="000000"/>
          <w:lang w:eastAsia="pl-PL"/>
        </w:rPr>
        <w:t>Nie</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7.3.) Zamawiający przewiduje zmiany umowy: </w:t>
      </w:r>
      <w:r w:rsidRPr="00612D91">
        <w:rPr>
          <w:rFonts w:ascii="Arial Narrow" w:eastAsia="Times New Roman" w:hAnsi="Arial Narrow" w:cs="Arial"/>
          <w:color w:val="000000"/>
          <w:lang w:eastAsia="pl-PL"/>
        </w:rPr>
        <w:t>Tak</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7.4.) Rodzaj i zakres zmian umowy oraz warunki ich wprowadzenia:</w:t>
      </w:r>
    </w:p>
    <w:p w:rsidR="00612D91" w:rsidRPr="00612D91" w:rsidRDefault="00612D91" w:rsidP="00612D91">
      <w:pPr>
        <w:shd w:val="clear" w:color="auto" w:fill="FFFFFF"/>
        <w:spacing w:after="0" w:line="240" w:lineRule="auto"/>
        <w:rPr>
          <w:rFonts w:ascii="Arial Narrow" w:eastAsia="Times New Roman" w:hAnsi="Arial Narrow" w:cs="Arial"/>
          <w:color w:val="4A4A4A"/>
          <w:lang w:eastAsia="pl-PL"/>
        </w:rPr>
      </w:pPr>
      <w:r w:rsidRPr="00612D91">
        <w:rPr>
          <w:rFonts w:ascii="Arial Narrow" w:eastAsia="Times New Roman" w:hAnsi="Arial Narrow" w:cs="Arial"/>
          <w:color w:val="4A4A4A"/>
          <w:lang w:eastAsia="pl-PL"/>
        </w:rPr>
        <w:t>Zamawiający przewiduje możliwość dokonania zmiany postanowień zawartej umowy w stosunku do treści oferty w następujących przypadkach: 1) wystąpienia okoliczności niezależnych od Wykonawcy skutkujących niemożliwością dotrzymania terminu realizacji przedmiotu umowy, w szczególności przedłużenie terminu zakończenia usługi o okres trwania przyczyn, z powodu, których będzie zagrożone dotrzymanie terminu zakończenia usługi, może nastąpić w następujących sytuacjach: a) gdy wystąpią opóźnienia w dokonaniu określonych czynności lub ich zaniechanie przez właściwe organy administracji, które nie są następstwem okoliczności, za które Wykonawca nie ponosi odpowiedzialności, b) gdy wystąpią opóźnienia w wydawaniu decyzji, zezwoleń, uzgodnień, warunków itp.,</w:t>
      </w:r>
      <w:r w:rsidRPr="00612D91">
        <w:rPr>
          <w:rFonts w:ascii="Arial Narrow" w:eastAsia="Times New Roman" w:hAnsi="Arial Narrow" w:cs="Arial"/>
          <w:color w:val="4A4A4A"/>
          <w:lang w:eastAsia="pl-PL"/>
        </w:rPr>
        <w:br/>
        <w:t xml:space="preserve">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c) w przypadku konieczności uzyskania niemożliwych do przewidzenia na etapie planowania inwestycji: danych, </w:t>
      </w:r>
      <w:proofErr w:type="spellStart"/>
      <w:r w:rsidRPr="00612D91">
        <w:rPr>
          <w:rFonts w:ascii="Arial Narrow" w:eastAsia="Times New Roman" w:hAnsi="Arial Narrow" w:cs="Arial"/>
          <w:color w:val="4A4A4A"/>
          <w:lang w:eastAsia="pl-PL"/>
        </w:rPr>
        <w:t>zgód</w:t>
      </w:r>
      <w:proofErr w:type="spellEnd"/>
      <w:r w:rsidRPr="00612D91">
        <w:rPr>
          <w:rFonts w:ascii="Arial Narrow" w:eastAsia="Times New Roman" w:hAnsi="Arial Narrow" w:cs="Arial"/>
          <w:color w:val="4A4A4A"/>
          <w:lang w:eastAsia="pl-PL"/>
        </w:rPr>
        <w:t xml:space="preserve"> lub pozwoleń osób trzecich lub właściwych organów;</w:t>
      </w:r>
      <w:r w:rsidRPr="00612D91">
        <w:rPr>
          <w:rFonts w:ascii="Arial Narrow" w:eastAsia="Times New Roman" w:hAnsi="Arial Narrow" w:cs="Arial"/>
          <w:color w:val="4A4A4A"/>
          <w:lang w:eastAsia="pl-PL"/>
        </w:rPr>
        <w:br/>
        <w:t>2) wystąpienia siły wyższej, przy czym jako „siłę wyższą" rozumie się zdarzenie, którego wystąpienie jest niezależne od Stron i któremu nie mogą one zapobiec przy zachowaniu należytej staranności, a w szczególności: wojny, stany nadzwyczajne, klęski żywiołowe, epidemie, ograniczenia związane z kwarantanną, embargo, rewolucje, zamieszki i strajki; 3) zmiany obowiązujących przepisów, jeżeli zgodnie z nimi konieczne będzie dostosowanie treści przedmiotu umowy do aktualnego stanu prawnego,</w:t>
      </w:r>
      <w:r w:rsidRPr="00612D91">
        <w:rPr>
          <w:rFonts w:ascii="Arial Narrow" w:eastAsia="Times New Roman" w:hAnsi="Arial Narrow" w:cs="Arial"/>
          <w:color w:val="4A4A4A"/>
          <w:lang w:eastAsia="pl-PL"/>
        </w:rPr>
        <w:br/>
        <w:t xml:space="preserve">4) zmiany przepisów powodujących konieczność zastosowania innych rozwiązań niż zakładano w opisie przedmiotu zamówienia, w szczególności w przypadku konieczności realizowania umowy przy zastosowaniu innych rozwiązań technicznych, technologicznych lub materiałowych, 5) w razie zmiany stawki VAT wprowadzonej przepisami prawa – dopuszcza się zmianę ceny za realizację przedmiotu zamówienia według zasady, że do wartości netto przedmiotu zamówienia doliczona zostanie nowa wartość podatku VAT. 2. Zamawiający przewiduje możliwość zmian rozwiązań funkcjonalno-użytkowych na nowe o tych samych bądź lepszych parametrach, a pozostających bez wpływu na cechy funkcjonalne i koszty eksploatacyjne przedmiotu zamówienia, zawarte w OPZ i w specyfikacji warunków zamówienia. 3. Zmiany umowy mogą być dokonane również w przypadku zaistnienia okoliczności wskazanych w art. 455 ust.1 </w:t>
      </w:r>
      <w:proofErr w:type="spellStart"/>
      <w:r w:rsidRPr="00612D91">
        <w:rPr>
          <w:rFonts w:ascii="Arial Narrow" w:eastAsia="Times New Roman" w:hAnsi="Arial Narrow" w:cs="Arial"/>
          <w:color w:val="4A4A4A"/>
          <w:lang w:eastAsia="pl-PL"/>
        </w:rPr>
        <w:t>pkt</w:t>
      </w:r>
      <w:proofErr w:type="spellEnd"/>
      <w:r w:rsidRPr="00612D91">
        <w:rPr>
          <w:rFonts w:ascii="Arial Narrow" w:eastAsia="Times New Roman" w:hAnsi="Arial Narrow" w:cs="Arial"/>
          <w:color w:val="4A4A4A"/>
          <w:lang w:eastAsia="pl-PL"/>
        </w:rPr>
        <w:t xml:space="preserve"> 2-4 i ust.2 ustawy </w:t>
      </w:r>
      <w:proofErr w:type="spellStart"/>
      <w:r w:rsidRPr="00612D91">
        <w:rPr>
          <w:rFonts w:ascii="Arial Narrow" w:eastAsia="Times New Roman" w:hAnsi="Arial Narrow" w:cs="Arial"/>
          <w:color w:val="4A4A4A"/>
          <w:lang w:eastAsia="pl-PL"/>
        </w:rPr>
        <w:t>Pzp</w:t>
      </w:r>
      <w:proofErr w:type="spellEnd"/>
      <w:r w:rsidRPr="00612D91">
        <w:rPr>
          <w:rFonts w:ascii="Arial Narrow" w:eastAsia="Times New Roman" w:hAnsi="Arial Narrow" w:cs="Arial"/>
          <w:color w:val="4A4A4A"/>
          <w:lang w:eastAsia="pl-PL"/>
        </w:rPr>
        <w:t xml:space="preserve">. 4. Zmiana treści umowy powinna zostać poprzedzona przedstawieniem propozycji zmian w formie pisemnej. Propozycja zmiany winna zawierać: opis i uzasadnienie zmiany, wpływ na koszt i czas realizacji przedmiotu zamówienia. 5. W przypadku wystąpienia okoliczności stanowiących podstawę do zmian postanowień umowy Wykonawca zobowiązany jest do niezwłocznego, poinformowania o tym fakcie Zamawiającego i wystąpienia z wnioskiem o dokonanie zmian w przedmiotowej umowie. 6. Jeżeli Zamawiający uzna, że okoliczności wskazane przez </w:t>
      </w:r>
      <w:r w:rsidRPr="00612D91">
        <w:rPr>
          <w:rFonts w:ascii="Arial Narrow" w:eastAsia="Times New Roman" w:hAnsi="Arial Narrow" w:cs="Arial"/>
          <w:color w:val="4A4A4A"/>
          <w:lang w:eastAsia="pl-PL"/>
        </w:rPr>
        <w:lastRenderedPageBreak/>
        <w:t>Wykonawcę jako stanowiące podstawę do zmiany umowy nie są zasadne, Wykonawca zobowiązany jest do realizacji zadania zgodnie</w:t>
      </w:r>
      <w:r w:rsidRPr="00612D91">
        <w:rPr>
          <w:rFonts w:ascii="Arial Narrow" w:eastAsia="Times New Roman" w:hAnsi="Arial Narrow" w:cs="Arial"/>
          <w:color w:val="4A4A4A"/>
          <w:lang w:eastAsia="pl-PL"/>
        </w:rPr>
        <w:br/>
        <w:t>z warunkami zawartymi w umowie. 7. Warunkiem wprowadzenia zmian zawartej umowy jest sporządzenie podpisanego przez strony Protokołu konieczności określającego przyczyny zmiany oraz potwierdzającego wystąpienie, co najmniej jednej z okoliczności wymienionych w niniejszym paragrafie. Protokół konieczności będzie załącznikiem do aneksu do umowy.</w:t>
      </w:r>
      <w:r w:rsidRPr="00612D91">
        <w:rPr>
          <w:rFonts w:ascii="Arial Narrow" w:eastAsia="Times New Roman" w:hAnsi="Arial Narrow" w:cs="Arial"/>
          <w:color w:val="4A4A4A"/>
          <w:lang w:eastAsia="pl-PL"/>
        </w:rPr>
        <w:br/>
        <w:t>8. Zmiana postanowień zawartej umowy na warunkach określonych wyżej może nastąpić za zgodą obu stron wyrażoną na piśmie w formie aneksu do umowy pod rygorem nieważności. 9. Niedopuszczalna jest pod rygorem nieważności taka zmiana niniejszej umowy w stosunku do treści oferty, która wykracza poza przewidzianą w specyfikacji istotnych warunków zamówienia</w:t>
      </w:r>
      <w:r w:rsidRPr="00612D91">
        <w:rPr>
          <w:rFonts w:ascii="Arial Narrow" w:eastAsia="Times New Roman" w:hAnsi="Arial Narrow" w:cs="Arial"/>
          <w:color w:val="4A4A4A"/>
          <w:lang w:eastAsia="pl-PL"/>
        </w:rPr>
        <w:br/>
        <w:t>lub ogłoszeniu możliwość oraz warunki takiej zmiany.</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7.5.) Zamawiający uwzględnił aspekty społeczne, środowiskowe, innowacyjne lub etykiety związane z realizacją zamówienia: </w:t>
      </w:r>
      <w:r w:rsidRPr="00612D91">
        <w:rPr>
          <w:rFonts w:ascii="Arial Narrow" w:eastAsia="Times New Roman" w:hAnsi="Arial Narrow" w:cs="Arial"/>
          <w:color w:val="000000"/>
          <w:lang w:eastAsia="pl-PL"/>
        </w:rPr>
        <w:t>Nie</w:t>
      </w:r>
    </w:p>
    <w:p w:rsidR="00612D91" w:rsidRPr="00612D91" w:rsidRDefault="00612D91" w:rsidP="00612D91">
      <w:pPr>
        <w:shd w:val="clear" w:color="auto" w:fill="F8F8F8"/>
        <w:spacing w:before="100" w:beforeAutospacing="1" w:after="100" w:afterAutospacing="1" w:line="240" w:lineRule="auto"/>
        <w:outlineLvl w:val="1"/>
        <w:rPr>
          <w:rFonts w:ascii="Arial Narrow" w:eastAsia="Times New Roman" w:hAnsi="Arial Narrow" w:cs="Arial"/>
          <w:color w:val="0D4259"/>
          <w:lang w:eastAsia="pl-PL"/>
        </w:rPr>
      </w:pPr>
      <w:r w:rsidRPr="00612D91">
        <w:rPr>
          <w:rFonts w:ascii="Arial Narrow" w:eastAsia="Times New Roman" w:hAnsi="Arial Narrow" w:cs="Arial"/>
          <w:color w:val="0D4259"/>
          <w:lang w:eastAsia="pl-PL"/>
        </w:rPr>
        <w:t>SEKCJA VIII – PROCEDURA</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8.1.) Termin składania ofert: </w:t>
      </w:r>
      <w:r w:rsidRPr="00612D91">
        <w:rPr>
          <w:rFonts w:ascii="Arial Narrow" w:eastAsia="Times New Roman" w:hAnsi="Arial Narrow" w:cs="Arial"/>
          <w:color w:val="000000"/>
          <w:lang w:eastAsia="pl-PL"/>
        </w:rPr>
        <w:t>2025-07-18 09:00</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8.2.) Miejsce składania ofert: </w:t>
      </w:r>
      <w:r w:rsidRPr="00612D91">
        <w:rPr>
          <w:rFonts w:ascii="Arial Narrow" w:eastAsia="Times New Roman" w:hAnsi="Arial Narrow" w:cs="Arial"/>
          <w:color w:val="000000"/>
          <w:lang w:eastAsia="pl-PL"/>
        </w:rPr>
        <w:t>Drogą elektroniczną za pośrednictwem: https://e-propublico.pl</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8.3.) Termin otwarcia ofert: </w:t>
      </w:r>
      <w:r w:rsidRPr="00612D91">
        <w:rPr>
          <w:rFonts w:ascii="Arial Narrow" w:eastAsia="Times New Roman" w:hAnsi="Arial Narrow" w:cs="Arial"/>
          <w:color w:val="000000"/>
          <w:lang w:eastAsia="pl-PL"/>
        </w:rPr>
        <w:t>2025-07-18 09:30</w:t>
      </w:r>
    </w:p>
    <w:p w:rsidR="00612D91" w:rsidRPr="00612D91" w:rsidRDefault="00612D91" w:rsidP="00612D91">
      <w:pPr>
        <w:shd w:val="clear" w:color="auto" w:fill="FFFFFF"/>
        <w:spacing w:after="100" w:afterAutospacing="1" w:line="240" w:lineRule="auto"/>
        <w:outlineLvl w:val="2"/>
        <w:rPr>
          <w:rFonts w:ascii="Arial Narrow" w:eastAsia="Times New Roman" w:hAnsi="Arial Narrow" w:cs="Arial"/>
          <w:b/>
          <w:bCs/>
          <w:color w:val="0D4259"/>
          <w:lang w:eastAsia="pl-PL"/>
        </w:rPr>
      </w:pPr>
      <w:r w:rsidRPr="00612D91">
        <w:rPr>
          <w:rFonts w:ascii="Arial Narrow" w:eastAsia="Times New Roman" w:hAnsi="Arial Narrow" w:cs="Arial"/>
          <w:b/>
          <w:bCs/>
          <w:color w:val="0D4259"/>
          <w:lang w:eastAsia="pl-PL"/>
        </w:rPr>
        <w:t>8.4.) Termin związania ofertą: </w:t>
      </w:r>
      <w:r w:rsidRPr="00612D91">
        <w:rPr>
          <w:rFonts w:ascii="Arial Narrow" w:eastAsia="Times New Roman" w:hAnsi="Arial Narrow" w:cs="Arial"/>
          <w:color w:val="000000"/>
          <w:lang w:eastAsia="pl-PL"/>
        </w:rPr>
        <w:t>do 2025-08-16</w:t>
      </w:r>
    </w:p>
    <w:p w:rsidR="00EB29E1" w:rsidRDefault="00945EE9"/>
    <w:p w:rsidR="00AF138B" w:rsidRDefault="00AF138B"/>
    <w:p w:rsidR="00AF138B" w:rsidRDefault="00AF138B"/>
    <w:p w:rsidR="00AF138B" w:rsidRDefault="00AF138B">
      <w:r>
        <w:tab/>
      </w:r>
      <w:r>
        <w:tab/>
      </w:r>
      <w:r>
        <w:tab/>
      </w:r>
      <w:r>
        <w:tab/>
      </w:r>
      <w:r>
        <w:tab/>
      </w:r>
      <w:r>
        <w:tab/>
      </w:r>
      <w:r>
        <w:tab/>
      </w:r>
      <w:r>
        <w:tab/>
      </w:r>
      <w:r>
        <w:tab/>
      </w:r>
      <w:r>
        <w:tab/>
      </w:r>
    </w:p>
    <w:p w:rsidR="00AF138B" w:rsidRDefault="00AF138B"/>
    <w:p w:rsidR="00AF138B" w:rsidRDefault="00AF138B"/>
    <w:p w:rsidR="00AF138B" w:rsidRDefault="00AF138B" w:rsidP="00AF138B">
      <w:pPr>
        <w:ind w:left="7080" w:firstLine="708"/>
      </w:pPr>
      <w:r>
        <w:t>Zamawiający</w:t>
      </w:r>
    </w:p>
    <w:p w:rsidR="00AF138B" w:rsidRDefault="00AF138B"/>
    <w:p w:rsidR="00AF138B" w:rsidRDefault="00AF138B"/>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Default="00AF138B" w:rsidP="00AF138B">
      <w:pPr>
        <w:spacing w:after="0" w:line="240" w:lineRule="auto"/>
        <w:rPr>
          <w:rFonts w:ascii="Arial Narrow" w:hAnsi="Arial Narrow"/>
          <w:sz w:val="18"/>
          <w:szCs w:val="20"/>
        </w:rPr>
      </w:pPr>
    </w:p>
    <w:p w:rsidR="00AF138B" w:rsidRPr="00B9724A" w:rsidRDefault="00AF138B" w:rsidP="00AF138B">
      <w:pPr>
        <w:spacing w:after="0" w:line="240" w:lineRule="auto"/>
        <w:rPr>
          <w:rFonts w:ascii="Arial Narrow" w:hAnsi="Arial Narrow"/>
          <w:sz w:val="18"/>
          <w:szCs w:val="20"/>
        </w:rPr>
      </w:pPr>
      <w:r>
        <w:rPr>
          <w:rFonts w:ascii="Arial Narrow" w:hAnsi="Arial Narrow"/>
          <w:sz w:val="18"/>
          <w:szCs w:val="20"/>
        </w:rPr>
        <w:t xml:space="preserve">Wykonano w 1 egz. na 5 </w:t>
      </w:r>
      <w:r w:rsidRPr="00B9724A">
        <w:rPr>
          <w:rFonts w:ascii="Arial Narrow" w:hAnsi="Arial Narrow"/>
          <w:sz w:val="18"/>
          <w:szCs w:val="20"/>
        </w:rPr>
        <w:t>ark</w:t>
      </w:r>
    </w:p>
    <w:p w:rsidR="00AF138B" w:rsidRPr="00B9724A" w:rsidRDefault="00AF138B" w:rsidP="00AF138B">
      <w:pPr>
        <w:spacing w:after="0" w:line="240" w:lineRule="auto"/>
        <w:rPr>
          <w:rFonts w:ascii="Arial Narrow" w:hAnsi="Arial Narrow"/>
          <w:sz w:val="18"/>
          <w:szCs w:val="20"/>
        </w:rPr>
      </w:pPr>
      <w:r w:rsidRPr="00B9724A">
        <w:rPr>
          <w:rFonts w:ascii="Arial Narrow" w:hAnsi="Arial Narrow"/>
          <w:sz w:val="18"/>
          <w:szCs w:val="20"/>
        </w:rPr>
        <w:t xml:space="preserve">Egz. 1-str.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w:t>
      </w:r>
      <w:r>
        <w:rPr>
          <w:rFonts w:ascii="Arial Narrow" w:hAnsi="Arial Narrow"/>
          <w:sz w:val="18"/>
          <w:szCs w:val="20"/>
        </w:rPr>
        <w:t>a</w:t>
      </w:r>
      <w:r w:rsidRPr="00B9724A">
        <w:rPr>
          <w:rFonts w:ascii="Arial Narrow" w:hAnsi="Arial Narrow"/>
          <w:sz w:val="18"/>
          <w:szCs w:val="20"/>
        </w:rPr>
        <w:t xml:space="preserve"> e-propublico.pl, </w:t>
      </w:r>
      <w:proofErr w:type="spellStart"/>
      <w:r w:rsidRPr="00B9724A">
        <w:rPr>
          <w:rFonts w:ascii="Arial Narrow" w:hAnsi="Arial Narrow"/>
          <w:sz w:val="18"/>
          <w:szCs w:val="20"/>
        </w:rPr>
        <w:t>SZPubl</w:t>
      </w:r>
      <w:proofErr w:type="spellEnd"/>
      <w:r w:rsidRPr="00B9724A">
        <w:rPr>
          <w:rFonts w:ascii="Arial Narrow" w:hAnsi="Arial Narrow"/>
          <w:sz w:val="18"/>
          <w:szCs w:val="20"/>
        </w:rPr>
        <w:t>.  T2612 B5</w:t>
      </w:r>
    </w:p>
    <w:p w:rsidR="00AF138B" w:rsidRPr="00B9724A" w:rsidRDefault="00AF138B" w:rsidP="00AF138B">
      <w:pPr>
        <w:spacing w:after="0" w:line="240" w:lineRule="auto"/>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Jonasz Roguski</w:t>
      </w:r>
      <w:r w:rsidRPr="00B9724A">
        <w:rPr>
          <w:rFonts w:ascii="Arial Narrow" w:hAnsi="Arial Narrow"/>
          <w:sz w:val="18"/>
          <w:szCs w:val="20"/>
        </w:rPr>
        <w:t xml:space="preserve"> – tel. 261 417</w:t>
      </w:r>
      <w:r>
        <w:rPr>
          <w:rFonts w:ascii="Arial Narrow" w:hAnsi="Arial Narrow"/>
          <w:sz w:val="18"/>
          <w:szCs w:val="20"/>
        </w:rPr>
        <w:t xml:space="preserve"> 448, </w:t>
      </w:r>
      <w:bookmarkStart w:id="0" w:name="_Hlk166485112"/>
      <w:r>
        <w:rPr>
          <w:rFonts w:ascii="Arial Narrow" w:hAnsi="Arial Narrow"/>
          <w:sz w:val="18"/>
          <w:szCs w:val="20"/>
        </w:rPr>
        <w:t>e-mail: jonasz.roguski@10wsk.mil.pl</w:t>
      </w:r>
      <w:bookmarkEnd w:id="0"/>
    </w:p>
    <w:p w:rsidR="00AF138B" w:rsidRPr="00B9724A" w:rsidRDefault="00AF138B" w:rsidP="00AF138B">
      <w:pPr>
        <w:spacing w:after="0" w:line="240" w:lineRule="auto"/>
        <w:rPr>
          <w:rFonts w:ascii="Arial Narrow" w:hAnsi="Arial Narrow"/>
          <w:sz w:val="18"/>
          <w:szCs w:val="20"/>
        </w:rPr>
      </w:pPr>
      <w:r>
        <w:rPr>
          <w:rFonts w:ascii="Arial Narrow" w:hAnsi="Arial Narrow"/>
          <w:sz w:val="18"/>
          <w:szCs w:val="20"/>
        </w:rPr>
        <w:t>Data: 08.07.2025 r.</w:t>
      </w:r>
    </w:p>
    <w:p w:rsidR="00AF138B" w:rsidRDefault="00AF138B"/>
    <w:sectPr w:rsidR="00AF138B" w:rsidSect="00EA2FE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12D91"/>
    <w:rsid w:val="000F4751"/>
    <w:rsid w:val="0033675E"/>
    <w:rsid w:val="00541F64"/>
    <w:rsid w:val="00612D91"/>
    <w:rsid w:val="006C7AA2"/>
    <w:rsid w:val="008D58A6"/>
    <w:rsid w:val="00945EE9"/>
    <w:rsid w:val="00AF138B"/>
    <w:rsid w:val="00EA2FE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2FE7"/>
  </w:style>
  <w:style w:type="paragraph" w:styleId="Nagwek1">
    <w:name w:val="heading 1"/>
    <w:basedOn w:val="Normalny"/>
    <w:link w:val="Nagwek1Znak"/>
    <w:uiPriority w:val="9"/>
    <w:qFormat/>
    <w:rsid w:val="00612D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612D91"/>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612D91"/>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12D91"/>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612D91"/>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612D91"/>
    <w:rPr>
      <w:rFonts w:ascii="Times New Roman" w:eastAsia="Times New Roman" w:hAnsi="Times New Roman" w:cs="Times New Roman"/>
      <w:b/>
      <w:bCs/>
      <w:sz w:val="27"/>
      <w:szCs w:val="27"/>
      <w:lang w:eastAsia="pl-PL"/>
    </w:rPr>
  </w:style>
  <w:style w:type="paragraph" w:customStyle="1" w:styleId="mb-0">
    <w:name w:val="mb-0"/>
    <w:basedOn w:val="Normalny"/>
    <w:rsid w:val="00612D9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612D91"/>
  </w:style>
</w:styles>
</file>

<file path=word/webSettings.xml><?xml version="1.0" encoding="utf-8"?>
<w:webSettings xmlns:r="http://schemas.openxmlformats.org/officeDocument/2006/relationships" xmlns:w="http://schemas.openxmlformats.org/wordprocessingml/2006/main">
  <w:divs>
    <w:div w:id="886405876">
      <w:bodyDiv w:val="1"/>
      <w:marLeft w:val="0"/>
      <w:marRight w:val="0"/>
      <w:marTop w:val="0"/>
      <w:marBottom w:val="0"/>
      <w:divBdr>
        <w:top w:val="none" w:sz="0" w:space="0" w:color="auto"/>
        <w:left w:val="none" w:sz="0" w:space="0" w:color="auto"/>
        <w:bottom w:val="none" w:sz="0" w:space="0" w:color="auto"/>
        <w:right w:val="none" w:sz="0" w:space="0" w:color="auto"/>
      </w:divBdr>
      <w:divsChild>
        <w:div w:id="179706793">
          <w:marLeft w:val="0"/>
          <w:marRight w:val="0"/>
          <w:marTop w:val="0"/>
          <w:marBottom w:val="0"/>
          <w:divBdr>
            <w:top w:val="none" w:sz="0" w:space="0" w:color="auto"/>
            <w:left w:val="none" w:sz="0" w:space="0" w:color="auto"/>
            <w:bottom w:val="none" w:sz="0" w:space="0" w:color="auto"/>
            <w:right w:val="none" w:sz="0" w:space="0" w:color="auto"/>
          </w:divBdr>
          <w:divsChild>
            <w:div w:id="1003360601">
              <w:marLeft w:val="0"/>
              <w:marRight w:val="0"/>
              <w:marTop w:val="0"/>
              <w:marBottom w:val="0"/>
              <w:divBdr>
                <w:top w:val="none" w:sz="0" w:space="0" w:color="auto"/>
                <w:left w:val="none" w:sz="0" w:space="0" w:color="auto"/>
                <w:bottom w:val="none" w:sz="0" w:space="0" w:color="auto"/>
                <w:right w:val="none" w:sz="0" w:space="0" w:color="auto"/>
              </w:divBdr>
              <w:divsChild>
                <w:div w:id="1984003576">
                  <w:marLeft w:val="0"/>
                  <w:marRight w:val="0"/>
                  <w:marTop w:val="0"/>
                  <w:marBottom w:val="0"/>
                  <w:divBdr>
                    <w:top w:val="none" w:sz="0" w:space="0" w:color="auto"/>
                    <w:left w:val="none" w:sz="0" w:space="0" w:color="auto"/>
                    <w:bottom w:val="none" w:sz="0" w:space="0" w:color="auto"/>
                    <w:right w:val="none" w:sz="0" w:space="0" w:color="auto"/>
                  </w:divBdr>
                  <w:divsChild>
                    <w:div w:id="49068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501190">
          <w:marLeft w:val="0"/>
          <w:marRight w:val="0"/>
          <w:marTop w:val="0"/>
          <w:marBottom w:val="0"/>
          <w:divBdr>
            <w:top w:val="none" w:sz="0" w:space="0" w:color="auto"/>
            <w:left w:val="none" w:sz="0" w:space="0" w:color="auto"/>
            <w:bottom w:val="none" w:sz="0" w:space="0" w:color="auto"/>
            <w:right w:val="none" w:sz="0" w:space="0" w:color="auto"/>
          </w:divBdr>
          <w:divsChild>
            <w:div w:id="1871723302">
              <w:marLeft w:val="0"/>
              <w:marRight w:val="0"/>
              <w:marTop w:val="0"/>
              <w:marBottom w:val="0"/>
              <w:divBdr>
                <w:top w:val="none" w:sz="0" w:space="0" w:color="auto"/>
                <w:left w:val="none" w:sz="0" w:space="0" w:color="auto"/>
                <w:bottom w:val="none" w:sz="0" w:space="0" w:color="auto"/>
                <w:right w:val="none" w:sz="0" w:space="0" w:color="auto"/>
              </w:divBdr>
              <w:divsChild>
                <w:div w:id="1589651482">
                  <w:marLeft w:val="0"/>
                  <w:marRight w:val="0"/>
                  <w:marTop w:val="0"/>
                  <w:marBottom w:val="0"/>
                  <w:divBdr>
                    <w:top w:val="none" w:sz="0" w:space="0" w:color="auto"/>
                    <w:left w:val="none" w:sz="0" w:space="0" w:color="auto"/>
                    <w:bottom w:val="none" w:sz="0" w:space="0" w:color="auto"/>
                    <w:right w:val="none" w:sz="0" w:space="0" w:color="auto"/>
                  </w:divBdr>
                  <w:divsChild>
                    <w:div w:id="1919095444">
                      <w:marLeft w:val="0"/>
                      <w:marRight w:val="0"/>
                      <w:marTop w:val="0"/>
                      <w:marBottom w:val="0"/>
                      <w:divBdr>
                        <w:top w:val="none" w:sz="0" w:space="0" w:color="auto"/>
                        <w:left w:val="none" w:sz="0" w:space="0" w:color="auto"/>
                        <w:bottom w:val="none" w:sz="0" w:space="0" w:color="auto"/>
                        <w:right w:val="none" w:sz="0" w:space="0" w:color="auto"/>
                      </w:divBdr>
                      <w:divsChild>
                        <w:div w:id="547183555">
                          <w:marLeft w:val="0"/>
                          <w:marRight w:val="0"/>
                          <w:marTop w:val="600"/>
                          <w:marBottom w:val="0"/>
                          <w:divBdr>
                            <w:top w:val="none" w:sz="0" w:space="0" w:color="auto"/>
                            <w:left w:val="none" w:sz="0" w:space="0" w:color="auto"/>
                            <w:bottom w:val="none" w:sz="0" w:space="0" w:color="auto"/>
                            <w:right w:val="none" w:sz="0" w:space="0" w:color="auto"/>
                          </w:divBdr>
                        </w:div>
                      </w:divsChild>
                    </w:div>
                    <w:div w:id="948320883">
                      <w:marLeft w:val="0"/>
                      <w:marRight w:val="0"/>
                      <w:marTop w:val="0"/>
                      <w:marBottom w:val="0"/>
                      <w:divBdr>
                        <w:top w:val="none" w:sz="0" w:space="0" w:color="auto"/>
                        <w:left w:val="none" w:sz="0" w:space="0" w:color="auto"/>
                        <w:bottom w:val="none" w:sz="0" w:space="0" w:color="auto"/>
                        <w:right w:val="none" w:sz="0" w:space="0" w:color="auto"/>
                      </w:divBdr>
                      <w:divsChild>
                        <w:div w:id="1107500829">
                          <w:marLeft w:val="0"/>
                          <w:marRight w:val="0"/>
                          <w:marTop w:val="0"/>
                          <w:marBottom w:val="0"/>
                          <w:divBdr>
                            <w:top w:val="none" w:sz="0" w:space="0" w:color="auto"/>
                            <w:left w:val="none" w:sz="0" w:space="0" w:color="auto"/>
                            <w:bottom w:val="none" w:sz="0" w:space="0" w:color="auto"/>
                            <w:right w:val="none" w:sz="0" w:space="0" w:color="auto"/>
                          </w:divBdr>
                          <w:divsChild>
                            <w:div w:id="1256934821">
                              <w:marLeft w:val="-225"/>
                              <w:marRight w:val="-225"/>
                              <w:marTop w:val="0"/>
                              <w:marBottom w:val="0"/>
                              <w:divBdr>
                                <w:top w:val="none" w:sz="0" w:space="0" w:color="auto"/>
                                <w:left w:val="none" w:sz="0" w:space="0" w:color="auto"/>
                                <w:bottom w:val="none" w:sz="0" w:space="0" w:color="auto"/>
                                <w:right w:val="none" w:sz="0" w:space="0" w:color="auto"/>
                              </w:divBdr>
                              <w:divsChild>
                                <w:div w:id="884022966">
                                  <w:marLeft w:val="0"/>
                                  <w:marRight w:val="0"/>
                                  <w:marTop w:val="0"/>
                                  <w:marBottom w:val="0"/>
                                  <w:divBdr>
                                    <w:top w:val="none" w:sz="0" w:space="0" w:color="auto"/>
                                    <w:left w:val="none" w:sz="0" w:space="0" w:color="auto"/>
                                    <w:bottom w:val="none" w:sz="0" w:space="0" w:color="auto"/>
                                    <w:right w:val="none" w:sz="0" w:space="0" w:color="auto"/>
                                  </w:divBdr>
                                </w:div>
                              </w:divsChild>
                            </w:div>
                            <w:div w:id="1688486418">
                              <w:marLeft w:val="-225"/>
                              <w:marRight w:val="-225"/>
                              <w:marTop w:val="0"/>
                              <w:marBottom w:val="0"/>
                              <w:divBdr>
                                <w:top w:val="none" w:sz="0" w:space="0" w:color="auto"/>
                                <w:left w:val="none" w:sz="0" w:space="0" w:color="auto"/>
                                <w:bottom w:val="none" w:sz="0" w:space="0" w:color="auto"/>
                                <w:right w:val="none" w:sz="0" w:space="0" w:color="auto"/>
                              </w:divBdr>
                              <w:divsChild>
                                <w:div w:id="132300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9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3620</Words>
  <Characters>21726</Characters>
  <Application>Microsoft Office Word</Application>
  <DocSecurity>0</DocSecurity>
  <Lines>181</Lines>
  <Paragraphs>50</Paragraphs>
  <ScaleCrop>false</ScaleCrop>
  <Company/>
  <LinksUpToDate>false</LinksUpToDate>
  <CharactersWithSpaces>25296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2025-07-08T12:24:00Z</dcterms:created>
  <dcterms:modified xsi:type="dcterms:W3CDTF">2025-07-08T12:24:00Z</dcterms:modified>
</cp:coreProperties>
</file>