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D72" w:rsidRPr="00AD45A9" w:rsidRDefault="00CA3854" w:rsidP="00D36600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CA3854">
        <w:rPr>
          <w:rFonts w:ascii="Arial" w:hAnsi="Arial" w:cs="Arial"/>
          <w:sz w:val="24"/>
          <w:szCs w:val="24"/>
        </w:rPr>
        <w:t>Częstochowa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="00E0140E">
        <w:rPr>
          <w:rFonts w:ascii="Arial" w:hAnsi="Arial" w:cs="Arial"/>
          <w:sz w:val="24"/>
          <w:szCs w:val="24"/>
        </w:rPr>
        <w:t>2025-05-23</w:t>
      </w:r>
    </w:p>
    <w:p w:rsidR="00554D72" w:rsidRPr="00AD45A9" w:rsidRDefault="00CA3854" w:rsidP="00D3660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A385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54D72" w:rsidRPr="00AD45A9" w:rsidRDefault="00CA3854" w:rsidP="00D36600">
      <w:pPr>
        <w:spacing w:line="360" w:lineRule="auto"/>
        <w:rPr>
          <w:rFonts w:ascii="Arial" w:hAnsi="Arial" w:cs="Arial"/>
          <w:sz w:val="24"/>
          <w:szCs w:val="24"/>
        </w:rPr>
      </w:pPr>
      <w:r w:rsidRPr="00CA3854">
        <w:rPr>
          <w:rFonts w:ascii="Arial" w:hAnsi="Arial" w:cs="Arial"/>
          <w:sz w:val="24"/>
          <w:szCs w:val="24"/>
        </w:rPr>
        <w:t>Dąbrowskiego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CA3854">
        <w:rPr>
          <w:rFonts w:ascii="Arial" w:hAnsi="Arial" w:cs="Arial"/>
          <w:sz w:val="24"/>
          <w:szCs w:val="24"/>
        </w:rPr>
        <w:t>69</w:t>
      </w:r>
    </w:p>
    <w:p w:rsidR="00554D72" w:rsidRDefault="00CA3854" w:rsidP="00D36600">
      <w:pPr>
        <w:spacing w:line="360" w:lineRule="auto"/>
        <w:rPr>
          <w:rFonts w:ascii="Arial" w:hAnsi="Arial" w:cs="Arial"/>
          <w:sz w:val="24"/>
          <w:szCs w:val="24"/>
        </w:rPr>
      </w:pPr>
      <w:r w:rsidRPr="00CA3854">
        <w:rPr>
          <w:rFonts w:ascii="Arial" w:hAnsi="Arial" w:cs="Arial"/>
          <w:sz w:val="24"/>
          <w:szCs w:val="24"/>
        </w:rPr>
        <w:t>42-201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CA3854">
        <w:rPr>
          <w:rFonts w:ascii="Arial" w:hAnsi="Arial" w:cs="Arial"/>
          <w:sz w:val="24"/>
          <w:szCs w:val="24"/>
        </w:rPr>
        <w:t>Częstochowa</w:t>
      </w:r>
    </w:p>
    <w:p w:rsidR="00E0140E" w:rsidRDefault="00E0140E" w:rsidP="00D36600">
      <w:pPr>
        <w:spacing w:line="360" w:lineRule="auto"/>
        <w:rPr>
          <w:rFonts w:ascii="Arial" w:hAnsi="Arial" w:cs="Arial"/>
          <w:sz w:val="24"/>
          <w:szCs w:val="24"/>
        </w:rPr>
      </w:pPr>
    </w:p>
    <w:p w:rsidR="00E0140E" w:rsidRPr="00E0140E" w:rsidRDefault="00E0140E" w:rsidP="00D3660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E0140E">
        <w:rPr>
          <w:rFonts w:ascii="Arial" w:hAnsi="Arial" w:cs="Arial"/>
          <w:b/>
          <w:sz w:val="24"/>
          <w:szCs w:val="24"/>
        </w:rPr>
        <w:t xml:space="preserve">Pismo: RK - </w:t>
      </w:r>
      <w:r w:rsidR="003D3EE2">
        <w:rPr>
          <w:rFonts w:ascii="Arial" w:hAnsi="Arial" w:cs="Arial"/>
          <w:b/>
          <w:sz w:val="24"/>
          <w:szCs w:val="24"/>
        </w:rPr>
        <w:t>223</w:t>
      </w:r>
      <w:bookmarkStart w:id="0" w:name="_GoBack"/>
      <w:bookmarkEnd w:id="0"/>
      <w:r w:rsidRPr="00E0140E">
        <w:rPr>
          <w:rFonts w:ascii="Arial" w:hAnsi="Arial" w:cs="Arial"/>
          <w:b/>
          <w:sz w:val="24"/>
          <w:szCs w:val="24"/>
        </w:rPr>
        <w:t>/25</w:t>
      </w:r>
    </w:p>
    <w:p w:rsidR="00554D72" w:rsidRPr="00AD45A9" w:rsidRDefault="00554D72" w:rsidP="00D36600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554D72" w:rsidRPr="00152970" w:rsidRDefault="00554D72" w:rsidP="00D36600">
      <w:pPr>
        <w:tabs>
          <w:tab w:val="left" w:pos="708"/>
          <w:tab w:val="center" w:pos="4536"/>
          <w:tab w:val="right" w:pos="9072"/>
        </w:tabs>
        <w:spacing w:after="600" w:line="360" w:lineRule="auto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AB5D68" w:rsidP="00D36600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AB5D68" w:rsidRPr="00AB5D68" w:rsidRDefault="00AB5D68" w:rsidP="00D36600">
            <w:pPr>
              <w:keepNext/>
              <w:suppressAutoHyphens/>
              <w:spacing w:after="24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EF1037" w:rsidRPr="00554D72" w:rsidRDefault="00EF1037" w:rsidP="00D36600">
      <w:pPr>
        <w:pStyle w:val="Nagwek1"/>
        <w:spacing w:before="0" w:after="360" w:line="360" w:lineRule="auto"/>
        <w:rPr>
          <w:rFonts w:cs="Arial"/>
          <w:sz w:val="24"/>
          <w:szCs w:val="24"/>
        </w:rPr>
      </w:pPr>
    </w:p>
    <w:p w:rsidR="00554D72" w:rsidRPr="004E4B64" w:rsidRDefault="00554D72" w:rsidP="00D36600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:rsidTr="00860A6D">
        <w:tc>
          <w:tcPr>
            <w:tcW w:w="2269" w:type="dxa"/>
            <w:shd w:val="clear" w:color="auto" w:fill="auto"/>
          </w:tcPr>
          <w:p w:rsidR="00554D72" w:rsidRPr="004E4B64" w:rsidRDefault="00554D72" w:rsidP="00D36600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E4B64" w:rsidRDefault="00CA3854" w:rsidP="00D3660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A3854">
              <w:rPr>
                <w:rFonts w:ascii="Arial" w:hAnsi="Arial" w:cs="Arial"/>
                <w:bCs/>
                <w:sz w:val="24"/>
                <w:szCs w:val="24"/>
              </w:rPr>
              <w:t>Opracowanie wielobranżowych dokumentacji projektowo-kosztorysowych dla Politechniki Częstochowskiej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A3854" w:rsidRPr="004E4B64" w:rsidTr="00DB5095">
        <w:tc>
          <w:tcPr>
            <w:tcW w:w="2269" w:type="dxa"/>
            <w:shd w:val="clear" w:color="auto" w:fill="auto"/>
          </w:tcPr>
          <w:p w:rsidR="00CA3854" w:rsidRPr="004E4B64" w:rsidRDefault="00CA3854" w:rsidP="00D3660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A3854" w:rsidRPr="004E4B64" w:rsidRDefault="00CA3854" w:rsidP="00D3660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A3854">
              <w:rPr>
                <w:rFonts w:ascii="Arial" w:hAnsi="Arial" w:cs="Arial"/>
                <w:bCs/>
                <w:sz w:val="24"/>
                <w:szCs w:val="24"/>
              </w:rPr>
              <w:t>RK-NZ.261.18.2025.MT</w:t>
            </w:r>
          </w:p>
        </w:tc>
      </w:tr>
    </w:tbl>
    <w:p w:rsidR="00EF1037" w:rsidRPr="00152970" w:rsidRDefault="005C0930" w:rsidP="00D36600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CA3854" w:rsidRPr="00CA3854">
        <w:rPr>
          <w:rFonts w:ascii="Arial" w:hAnsi="Arial" w:cs="Arial"/>
          <w:b/>
          <w:sz w:val="24"/>
          <w:szCs w:val="24"/>
        </w:rPr>
        <w:t>Politechnika Częstochowska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CA3854" w:rsidRPr="00CA3854">
        <w:rPr>
          <w:rFonts w:ascii="Arial" w:hAnsi="Arial" w:cs="Arial"/>
          <w:sz w:val="24"/>
          <w:szCs w:val="24"/>
        </w:rPr>
        <w:t>(</w:t>
      </w:r>
      <w:proofErr w:type="spellStart"/>
      <w:r w:rsidR="00CA3854" w:rsidRPr="00CA3854">
        <w:rPr>
          <w:rFonts w:ascii="Arial" w:hAnsi="Arial" w:cs="Arial"/>
          <w:sz w:val="24"/>
          <w:szCs w:val="24"/>
        </w:rPr>
        <w:t>t.j</w:t>
      </w:r>
      <w:proofErr w:type="spellEnd"/>
      <w:r w:rsidR="00CA3854" w:rsidRPr="00CA3854">
        <w:rPr>
          <w:rFonts w:ascii="Arial" w:hAnsi="Arial" w:cs="Arial"/>
          <w:sz w:val="24"/>
          <w:szCs w:val="24"/>
        </w:rPr>
        <w:t>. Dz. U. z 2024 poz. 1320)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:rsidR="00EF1037" w:rsidRDefault="00E0140E" w:rsidP="00A84AB9">
      <w:pPr>
        <w:numPr>
          <w:ilvl w:val="0"/>
          <w:numId w:val="5"/>
        </w:numPr>
        <w:spacing w:after="120" w:line="360" w:lineRule="auto"/>
        <w:ind w:left="357" w:hanging="357"/>
        <w:jc w:val="both"/>
        <w:rPr>
          <w:rFonts w:ascii="Arial" w:hAnsi="Arial" w:cs="Arial"/>
          <w:bCs/>
          <w:sz w:val="24"/>
          <w:szCs w:val="24"/>
        </w:rPr>
      </w:pPr>
      <w:r w:rsidRPr="00E0140E">
        <w:rPr>
          <w:rFonts w:ascii="Arial" w:hAnsi="Arial" w:cs="Arial"/>
          <w:bCs/>
          <w:sz w:val="24"/>
          <w:szCs w:val="24"/>
        </w:rPr>
        <w:t xml:space="preserve">Zamawiający </w:t>
      </w:r>
      <w:r w:rsidR="00A84AB9">
        <w:rPr>
          <w:rFonts w:ascii="Arial" w:hAnsi="Arial" w:cs="Arial"/>
          <w:bCs/>
          <w:sz w:val="24"/>
          <w:szCs w:val="24"/>
        </w:rPr>
        <w:t>dokonuje zmiany zapisów SWZ</w:t>
      </w:r>
      <w:r>
        <w:rPr>
          <w:rFonts w:ascii="Arial" w:hAnsi="Arial" w:cs="Arial"/>
          <w:bCs/>
          <w:sz w:val="24"/>
          <w:szCs w:val="24"/>
        </w:rPr>
        <w:t xml:space="preserve"> w </w:t>
      </w:r>
      <w:r w:rsidR="000A3003">
        <w:rPr>
          <w:rFonts w:ascii="Arial" w:hAnsi="Arial" w:cs="Arial"/>
          <w:bCs/>
          <w:sz w:val="24"/>
          <w:szCs w:val="24"/>
        </w:rPr>
        <w:t xml:space="preserve">Opisie przedmiotu zamówienia, Projekcie umowy oraz </w:t>
      </w:r>
      <w:r w:rsidR="000A694B">
        <w:rPr>
          <w:rFonts w:ascii="Arial" w:hAnsi="Arial" w:cs="Arial"/>
          <w:bCs/>
          <w:sz w:val="24"/>
          <w:szCs w:val="24"/>
        </w:rPr>
        <w:t>w Formularzu oferty</w:t>
      </w:r>
      <w:r w:rsidR="0007537F">
        <w:rPr>
          <w:rFonts w:ascii="Arial" w:hAnsi="Arial" w:cs="Arial"/>
          <w:bCs/>
          <w:sz w:val="24"/>
          <w:szCs w:val="24"/>
        </w:rPr>
        <w:t xml:space="preserve"> </w:t>
      </w:r>
      <w:r w:rsidR="000A3003">
        <w:rPr>
          <w:rFonts w:ascii="Arial" w:hAnsi="Arial" w:cs="Arial"/>
          <w:bCs/>
          <w:sz w:val="24"/>
          <w:szCs w:val="24"/>
        </w:rPr>
        <w:t>w zakresie</w:t>
      </w:r>
      <w:r w:rsidR="0007537F">
        <w:rPr>
          <w:rFonts w:ascii="Arial" w:hAnsi="Arial" w:cs="Arial"/>
          <w:bCs/>
          <w:sz w:val="24"/>
          <w:szCs w:val="24"/>
        </w:rPr>
        <w:t xml:space="preserve"> </w:t>
      </w:r>
      <w:r w:rsidR="0007537F" w:rsidRPr="0090596D">
        <w:rPr>
          <w:rFonts w:ascii="Arial" w:hAnsi="Arial" w:cs="Arial"/>
          <w:b/>
          <w:bCs/>
          <w:sz w:val="24"/>
          <w:szCs w:val="24"/>
        </w:rPr>
        <w:t>zadania nr 1</w:t>
      </w:r>
      <w:r w:rsidR="0007537F">
        <w:rPr>
          <w:rFonts w:ascii="Arial" w:hAnsi="Arial" w:cs="Arial"/>
          <w:bCs/>
          <w:sz w:val="24"/>
          <w:szCs w:val="24"/>
        </w:rPr>
        <w:t xml:space="preserve">, tj. </w:t>
      </w:r>
      <w:r w:rsidR="0090596D" w:rsidRPr="0090596D">
        <w:rPr>
          <w:rFonts w:ascii="Arial" w:hAnsi="Arial" w:cs="Arial"/>
          <w:bCs/>
          <w:sz w:val="24"/>
          <w:szCs w:val="24"/>
        </w:rPr>
        <w:t xml:space="preserve">Opracowanie wielobranżowej dokumentacji projektowo-kosztorysowej dla wykonania robót </w:t>
      </w:r>
      <w:r w:rsidR="0090596D" w:rsidRPr="0090596D">
        <w:rPr>
          <w:rFonts w:ascii="Arial" w:hAnsi="Arial" w:cs="Arial"/>
          <w:bCs/>
          <w:sz w:val="24"/>
          <w:szCs w:val="24"/>
        </w:rPr>
        <w:lastRenderedPageBreak/>
        <w:t>budowlanych w pomieszczeniach i ciągu komunikacyjnym na Wydziale Inżynierii Produkcji i Technologii Materiałów - Katedra Fizyki</w:t>
      </w:r>
      <w:r w:rsidR="0090596D">
        <w:rPr>
          <w:rFonts w:ascii="Arial" w:hAnsi="Arial" w:cs="Arial"/>
          <w:bCs/>
          <w:sz w:val="24"/>
          <w:szCs w:val="24"/>
        </w:rPr>
        <w:t>.</w:t>
      </w:r>
    </w:p>
    <w:p w:rsidR="00A84AB9" w:rsidRDefault="00A84AB9" w:rsidP="00A84AB9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Zmiany w ww. dokumentach wynikają z rozszerzenia przedmiotu zamówienia, zgodnie z informacją zawartą w tych dokumentach, (wprowadzone zmiany w OPZ zaznaczone kolorem zielonym)</w:t>
      </w:r>
      <w:r w:rsidR="00247639">
        <w:rPr>
          <w:rFonts w:ascii="Arial" w:hAnsi="Arial" w:cs="Arial"/>
          <w:bCs/>
          <w:sz w:val="24"/>
          <w:szCs w:val="24"/>
        </w:rPr>
        <w:t>.</w:t>
      </w:r>
      <w:r>
        <w:rPr>
          <w:rFonts w:ascii="Arial" w:hAnsi="Arial" w:cs="Arial"/>
          <w:bCs/>
          <w:sz w:val="24"/>
          <w:szCs w:val="24"/>
        </w:rPr>
        <w:t xml:space="preserve"> </w:t>
      </w:r>
    </w:p>
    <w:p w:rsidR="00F04F9A" w:rsidRDefault="000A3003" w:rsidP="00D36600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</w:t>
      </w:r>
    </w:p>
    <w:p w:rsidR="00F04F9A" w:rsidRDefault="00F04F9A" w:rsidP="00A84AB9">
      <w:pPr>
        <w:numPr>
          <w:ilvl w:val="0"/>
          <w:numId w:val="5"/>
        </w:numPr>
        <w:spacing w:after="120" w:line="360" w:lineRule="auto"/>
        <w:ind w:left="357" w:hanging="35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Ponadto Zamawiają</w:t>
      </w:r>
      <w:r w:rsidR="00A84AB9">
        <w:rPr>
          <w:rFonts w:ascii="Arial" w:hAnsi="Arial" w:cs="Arial"/>
          <w:bCs/>
          <w:sz w:val="24"/>
          <w:szCs w:val="24"/>
        </w:rPr>
        <w:t>cy dokonuje zmiany zapisów w Opisie przedmiotu zamówienia</w:t>
      </w:r>
      <w:r>
        <w:rPr>
          <w:rFonts w:ascii="Arial" w:hAnsi="Arial" w:cs="Arial"/>
          <w:bCs/>
          <w:sz w:val="24"/>
          <w:szCs w:val="24"/>
        </w:rPr>
        <w:t xml:space="preserve"> na zad, 2, 3 i 4 poprzez usunięcie zapisu:</w:t>
      </w:r>
    </w:p>
    <w:tbl>
      <w:tblPr>
        <w:tblW w:w="9953" w:type="dxa"/>
        <w:tblLook w:val="04A0" w:firstRow="1" w:lastRow="0" w:firstColumn="1" w:lastColumn="0" w:noHBand="0" w:noVBand="1"/>
      </w:tblPr>
      <w:tblGrid>
        <w:gridCol w:w="9953"/>
      </w:tblGrid>
      <w:tr w:rsidR="00F04F9A" w:rsidTr="00F04F9A">
        <w:tc>
          <w:tcPr>
            <w:tcW w:w="9953" w:type="dxa"/>
            <w:hideMark/>
          </w:tcPr>
          <w:p w:rsidR="00F04F9A" w:rsidRPr="00F04F9A" w:rsidRDefault="00F04F9A" w:rsidP="00F04F9A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„</w:t>
            </w:r>
            <w:r w:rsidRPr="00F04F9A">
              <w:rPr>
                <w:rFonts w:ascii="Arial" w:hAnsi="Arial" w:cs="Arial"/>
                <w:b/>
                <w:sz w:val="24"/>
                <w:szCs w:val="24"/>
              </w:rPr>
              <w:t>Kody i nazwy robót budowlanych:</w:t>
            </w:r>
          </w:p>
        </w:tc>
      </w:tr>
      <w:tr w:rsidR="00F04F9A" w:rsidTr="00F04F9A">
        <w:tc>
          <w:tcPr>
            <w:tcW w:w="9953" w:type="dxa"/>
            <w:hideMark/>
          </w:tcPr>
          <w:p w:rsidR="00F04F9A" w:rsidRPr="00F04F9A" w:rsidRDefault="00F04F9A" w:rsidP="00F04F9A">
            <w:pPr>
              <w:tabs>
                <w:tab w:val="left" w:pos="1593"/>
              </w:tabs>
              <w:spacing w:line="360" w:lineRule="auto"/>
              <w:ind w:left="1593" w:hanging="1593"/>
              <w:rPr>
                <w:rFonts w:ascii="Arial" w:hAnsi="Arial" w:cs="Arial"/>
                <w:i/>
                <w:sz w:val="24"/>
                <w:szCs w:val="24"/>
              </w:rPr>
            </w:pPr>
            <w:r w:rsidRPr="00F04F9A">
              <w:rPr>
                <w:rFonts w:ascii="Arial" w:hAnsi="Arial" w:cs="Arial"/>
                <w:i/>
                <w:sz w:val="24"/>
                <w:szCs w:val="24"/>
              </w:rPr>
              <w:t xml:space="preserve">71000000-8: </w:t>
            </w:r>
            <w:r w:rsidRPr="00F04F9A">
              <w:rPr>
                <w:rFonts w:ascii="Arial" w:hAnsi="Arial" w:cs="Arial"/>
                <w:sz w:val="24"/>
                <w:szCs w:val="24"/>
              </w:rPr>
              <w:tab/>
            </w:r>
            <w:r w:rsidRPr="00F04F9A">
              <w:rPr>
                <w:rFonts w:ascii="Arial" w:hAnsi="Arial" w:cs="Arial"/>
                <w:i/>
                <w:sz w:val="24"/>
                <w:szCs w:val="24"/>
              </w:rPr>
              <w:t>Usługi architektoniczne, budowlane, inżynieryjne i kontrolne</w:t>
            </w:r>
            <w:r>
              <w:rPr>
                <w:rFonts w:ascii="Arial" w:hAnsi="Arial" w:cs="Arial"/>
                <w:i/>
                <w:sz w:val="24"/>
                <w:szCs w:val="24"/>
              </w:rPr>
              <w:t>”</w:t>
            </w:r>
          </w:p>
        </w:tc>
      </w:tr>
    </w:tbl>
    <w:p w:rsidR="00F04F9A" w:rsidRDefault="00F04F9A" w:rsidP="00D36600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A84AB9" w:rsidRPr="00A84AB9" w:rsidRDefault="00A84AB9" w:rsidP="00D36600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84AB9">
        <w:rPr>
          <w:rFonts w:ascii="Arial" w:hAnsi="Arial" w:cs="Arial"/>
          <w:b/>
          <w:bCs/>
          <w:sz w:val="24"/>
          <w:szCs w:val="24"/>
        </w:rPr>
        <w:t>W załączeniu:</w:t>
      </w:r>
    </w:p>
    <w:p w:rsidR="00A84AB9" w:rsidRDefault="00A84AB9" w:rsidP="00A84AB9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- zmieniony Opis przedmiotu zamówienia - zad. nr 1</w:t>
      </w:r>
    </w:p>
    <w:p w:rsidR="00A84AB9" w:rsidRDefault="00A84AB9" w:rsidP="00A84AB9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- zmieniony Projekt umowy – zad. 1</w:t>
      </w:r>
    </w:p>
    <w:p w:rsidR="00A84AB9" w:rsidRDefault="00A84AB9" w:rsidP="00A84AB9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- zmieniony Wzór formularza oferty</w:t>
      </w:r>
    </w:p>
    <w:p w:rsidR="00A84AB9" w:rsidRDefault="00A84AB9" w:rsidP="00A84AB9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D36600" w:rsidRDefault="00D36600" w:rsidP="00D3660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 uwagi na powyższe Zamawiający, działając na podstawie  art. 271 ust. 1  i 2 oraz art. 286 ust. 1,3 i 5,  przedłuża termin składania ofert do dnia </w:t>
      </w:r>
      <w:r>
        <w:rPr>
          <w:rFonts w:ascii="Arial" w:hAnsi="Arial" w:cs="Arial"/>
          <w:b/>
          <w:sz w:val="24"/>
          <w:szCs w:val="24"/>
        </w:rPr>
        <w:t>30.05.2025 r. do godz. 10:30.</w:t>
      </w:r>
      <w:r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7" w:history="1">
        <w:r>
          <w:rPr>
            <w:rStyle w:val="Hipercze"/>
            <w:rFonts w:ascii="Arial" w:hAnsi="Arial" w:cs="Arial"/>
            <w:sz w:val="24"/>
            <w:szCs w:val="24"/>
          </w:rPr>
          <w:t>https://e-ProPublico.pl/</w:t>
        </w:r>
      </w:hyperlink>
      <w:r>
        <w:rPr>
          <w:rFonts w:ascii="Arial" w:hAnsi="Arial" w:cs="Arial"/>
          <w:sz w:val="24"/>
          <w:szCs w:val="24"/>
        </w:rPr>
        <w:t xml:space="preserve">, Otwarcie ofert nastąpi tego samego dnia, tj. </w:t>
      </w:r>
      <w:r>
        <w:rPr>
          <w:rFonts w:ascii="Arial" w:hAnsi="Arial" w:cs="Arial"/>
          <w:b/>
          <w:sz w:val="24"/>
          <w:szCs w:val="24"/>
        </w:rPr>
        <w:t>30.05.2025 r. o godz. 11:00</w:t>
      </w:r>
      <w:r>
        <w:rPr>
          <w:rFonts w:ascii="Arial" w:hAnsi="Arial" w:cs="Arial"/>
          <w:sz w:val="24"/>
          <w:szCs w:val="24"/>
        </w:rPr>
        <w:t xml:space="preserve"> za pośrednictwem Platformy. </w:t>
      </w:r>
    </w:p>
    <w:p w:rsidR="00D36600" w:rsidRDefault="00D36600" w:rsidP="00D3660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Wykonawca pozostaje związany ofertą do dnia </w:t>
      </w:r>
      <w:r>
        <w:rPr>
          <w:rFonts w:ascii="Arial" w:hAnsi="Arial" w:cs="Arial"/>
          <w:b/>
          <w:sz w:val="24"/>
          <w:szCs w:val="24"/>
        </w:rPr>
        <w:t>2025-06-28</w:t>
      </w:r>
      <w:r>
        <w:rPr>
          <w:rFonts w:ascii="Arial" w:hAnsi="Arial" w:cs="Arial"/>
          <w:sz w:val="24"/>
          <w:szCs w:val="24"/>
        </w:rPr>
        <w:t>.</w:t>
      </w:r>
    </w:p>
    <w:p w:rsidR="00D36600" w:rsidRDefault="00D36600" w:rsidP="00D3660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36600" w:rsidRDefault="00D36600" w:rsidP="00D36600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Kanclerz </w:t>
      </w:r>
    </w:p>
    <w:p w:rsidR="00D36600" w:rsidRDefault="00D36600" w:rsidP="00D36600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Politechniki Częstochowskiej</w:t>
      </w:r>
    </w:p>
    <w:p w:rsidR="00EF1037" w:rsidRPr="00152970" w:rsidRDefault="00D36600" w:rsidP="00247639">
      <w:pPr>
        <w:spacing w:line="360" w:lineRule="auto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 w:val="24"/>
          <w:szCs w:val="24"/>
        </w:rPr>
        <w:t>dr inż. Arkadiusz Kociszewski</w:t>
      </w:r>
    </w:p>
    <w:sectPr w:rsidR="00EF1037" w:rsidRPr="00152970" w:rsidSect="00E014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851" w:bottom="567" w:left="1134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7893" w:rsidRDefault="00657893">
      <w:r>
        <w:separator/>
      </w:r>
    </w:p>
  </w:endnote>
  <w:endnote w:type="continuationSeparator" w:id="0">
    <w:p w:rsidR="00657893" w:rsidRDefault="00657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140E" w:rsidRPr="00E0140E" w:rsidRDefault="003D3EE2" w:rsidP="00E0140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0140E" w:rsidRPr="00E0140E" w:rsidTr="00DB5095">
      <w:tc>
        <w:tcPr>
          <w:tcW w:w="0" w:type="auto"/>
          <w:shd w:val="clear" w:color="auto" w:fill="auto"/>
          <w:vAlign w:val="center"/>
        </w:tcPr>
        <w:p w:rsidR="00E0140E" w:rsidRPr="00E0140E" w:rsidRDefault="00E0140E" w:rsidP="00E0140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0140E" w:rsidRPr="00E0140E" w:rsidRDefault="00E0140E" w:rsidP="00E0140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0140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0140E" w:rsidRPr="00E0140E" w:rsidRDefault="00E0140E" w:rsidP="00E0140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0140E" w:rsidRPr="00E0140E" w:rsidRDefault="00E0140E" w:rsidP="00E0140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0140E" w:rsidRPr="00E0140E" w:rsidRDefault="00E0140E" w:rsidP="00E0140E">
    <w:pPr>
      <w:spacing w:line="276" w:lineRule="auto"/>
      <w:rPr>
        <w:rFonts w:ascii="Roboto" w:hAnsi="Roboto"/>
        <w:b/>
        <w:bCs/>
        <w:sz w:val="24"/>
        <w:szCs w:val="24"/>
      </w:rPr>
    </w:pPr>
    <w:r w:rsidRPr="00E0140E">
      <w:rPr>
        <w:rFonts w:ascii="Roboto" w:hAnsi="Roboto"/>
        <w:b/>
        <w:bCs/>
        <w:sz w:val="24"/>
        <w:szCs w:val="18"/>
      </w:rPr>
      <w:t>Kanclerz Politechniki Częstochowskiej</w:t>
    </w:r>
  </w:p>
  <w:p w:rsidR="00E0140E" w:rsidRPr="00E0140E" w:rsidRDefault="003D3EE2" w:rsidP="00E0140E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E0140E" w:rsidRPr="00E0140E">
      <w:rPr>
        <w:rFonts w:ascii="Roboto" w:hAnsi="Roboto"/>
        <w:sz w:val="24"/>
        <w:szCs w:val="24"/>
      </w:rPr>
      <w:t>ul. Gen. J.H. Dąbrowskiego 69, 42-201 Częstochowa</w:t>
    </w:r>
  </w:p>
  <w:p w:rsidR="00E0140E" w:rsidRPr="00E0140E" w:rsidRDefault="00E0140E" w:rsidP="00E0140E">
    <w:pPr>
      <w:spacing w:line="276" w:lineRule="auto"/>
      <w:rPr>
        <w:rFonts w:ascii="Arial" w:hAnsi="Arial"/>
        <w:noProof/>
        <w:sz w:val="24"/>
        <w:szCs w:val="24"/>
      </w:rPr>
    </w:pPr>
    <w:r w:rsidRPr="00E0140E">
      <w:rPr>
        <w:rFonts w:ascii="Roboto" w:hAnsi="Roboto"/>
        <w:sz w:val="24"/>
        <w:szCs w:val="24"/>
      </w:rPr>
      <w:t>tel. +48 34 325 02 56, e-mail: kanclerz@pcz.pl</w:t>
    </w:r>
  </w:p>
  <w:p w:rsidR="00E0140E" w:rsidRPr="00E0140E" w:rsidRDefault="00E0140E" w:rsidP="00E0140E">
    <w:pPr>
      <w:rPr>
        <w:rFonts w:ascii="Roboto" w:hAnsi="Roboto"/>
        <w:b/>
        <w:sz w:val="24"/>
        <w:szCs w:val="24"/>
      </w:rPr>
    </w:pPr>
    <w:r w:rsidRPr="00E0140E">
      <w:rPr>
        <w:rFonts w:ascii="Roboto" w:hAnsi="Roboto"/>
        <w:b/>
        <w:sz w:val="24"/>
        <w:szCs w:val="24"/>
      </w:rPr>
      <w:t>www.pcz.pl</w:t>
    </w: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3D3EE2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3D3EE2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47639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7893" w:rsidRDefault="00657893">
      <w:r>
        <w:separator/>
      </w:r>
    </w:p>
  </w:footnote>
  <w:footnote w:type="continuationSeparator" w:id="0">
    <w:p w:rsidR="00657893" w:rsidRDefault="006578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3854" w:rsidRDefault="00CA38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140E" w:rsidRPr="00E0140E" w:rsidRDefault="003D3EE2" w:rsidP="00E0140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E0140E" w:rsidRPr="00E0140E" w:rsidRDefault="00E0140E" w:rsidP="00E0140E">
    <w:pPr>
      <w:spacing w:after="160" w:line="259" w:lineRule="auto"/>
      <w:rPr>
        <w:rFonts w:ascii="Arial" w:hAnsi="Arial"/>
        <w:sz w:val="22"/>
        <w:szCs w:val="22"/>
      </w:rPr>
    </w:pPr>
  </w:p>
  <w:p w:rsidR="00CA3854" w:rsidRDefault="00CA38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3854" w:rsidRDefault="00CA38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B3060"/>
    <w:multiLevelType w:val="hybridMultilevel"/>
    <w:tmpl w:val="20B0764E"/>
    <w:lvl w:ilvl="0" w:tplc="0415000B">
      <w:start w:val="1"/>
      <w:numFmt w:val="bullet"/>
      <w:lvlText w:val=""/>
      <w:lvlJc w:val="left"/>
      <w:pPr>
        <w:ind w:left="137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34" w:hanging="360"/>
      </w:pPr>
      <w:rPr>
        <w:rFonts w:ascii="Wingdings" w:hAnsi="Wingdings" w:hint="default"/>
      </w:rPr>
    </w:lvl>
  </w:abstractNum>
  <w:abstractNum w:abstractNumId="1" w15:restartNumberingAfterBreak="0">
    <w:nsid w:val="678223FC"/>
    <w:multiLevelType w:val="hybridMultilevel"/>
    <w:tmpl w:val="3D6822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0E382A"/>
    <w:multiLevelType w:val="hybridMultilevel"/>
    <w:tmpl w:val="DBA4E024"/>
    <w:lvl w:ilvl="0" w:tplc="E37A680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BB083E"/>
    <w:multiLevelType w:val="hybridMultilevel"/>
    <w:tmpl w:val="AE8A55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B276C6"/>
    <w:multiLevelType w:val="hybridMultilevel"/>
    <w:tmpl w:val="958800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7893"/>
    <w:rsid w:val="00057D02"/>
    <w:rsid w:val="000613E0"/>
    <w:rsid w:val="0007537F"/>
    <w:rsid w:val="000852B7"/>
    <w:rsid w:val="000A3003"/>
    <w:rsid w:val="000A694B"/>
    <w:rsid w:val="00152970"/>
    <w:rsid w:val="001A571A"/>
    <w:rsid w:val="00247639"/>
    <w:rsid w:val="002B1C74"/>
    <w:rsid w:val="00384EFD"/>
    <w:rsid w:val="003D23F9"/>
    <w:rsid w:val="003D3EE2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57893"/>
    <w:rsid w:val="006D4AE5"/>
    <w:rsid w:val="00854803"/>
    <w:rsid w:val="00860A6D"/>
    <w:rsid w:val="00862B7D"/>
    <w:rsid w:val="0087224A"/>
    <w:rsid w:val="00881C07"/>
    <w:rsid w:val="0090596D"/>
    <w:rsid w:val="009149C3"/>
    <w:rsid w:val="009162AC"/>
    <w:rsid w:val="00953AA1"/>
    <w:rsid w:val="0095641D"/>
    <w:rsid w:val="009D169F"/>
    <w:rsid w:val="00A220FB"/>
    <w:rsid w:val="00A84AB9"/>
    <w:rsid w:val="00AB5D68"/>
    <w:rsid w:val="00B26D41"/>
    <w:rsid w:val="00B361A9"/>
    <w:rsid w:val="00C152AE"/>
    <w:rsid w:val="00CA3854"/>
    <w:rsid w:val="00CF444F"/>
    <w:rsid w:val="00D1574A"/>
    <w:rsid w:val="00D248D2"/>
    <w:rsid w:val="00D36600"/>
    <w:rsid w:val="00DE306E"/>
    <w:rsid w:val="00E0140E"/>
    <w:rsid w:val="00E02559"/>
    <w:rsid w:val="00E32881"/>
    <w:rsid w:val="00E74582"/>
    <w:rsid w:val="00EB3650"/>
    <w:rsid w:val="00EF1037"/>
    <w:rsid w:val="00F004A8"/>
    <w:rsid w:val="00F04F9A"/>
    <w:rsid w:val="00F16162"/>
    <w:rsid w:val="00FA7728"/>
    <w:rsid w:val="00FC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4C5EE87"/>
  <w15:chartTrackingRefBased/>
  <w15:docId w15:val="{2655036C-8170-4677-9F28-B211A4607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Bezodstpw">
    <w:name w:val="No Spacing"/>
    <w:uiPriority w:val="1"/>
    <w:qFormat/>
    <w:rsid w:val="0090596D"/>
    <w:rPr>
      <w:rFonts w:ascii="Arial" w:hAnsi="Arial"/>
      <w:sz w:val="22"/>
      <w:szCs w:val="22"/>
    </w:rPr>
  </w:style>
  <w:style w:type="paragraph" w:styleId="Akapitzlist">
    <w:name w:val="List Paragraph"/>
    <w:basedOn w:val="Normalny"/>
    <w:uiPriority w:val="34"/>
    <w:qFormat/>
    <w:rsid w:val="0090596D"/>
    <w:pPr>
      <w:spacing w:after="160" w:line="259" w:lineRule="auto"/>
      <w:ind w:left="720"/>
      <w:contextualSpacing/>
    </w:pPr>
    <w:rPr>
      <w:rFonts w:ascii="Arial" w:hAnsi="Arial"/>
      <w:sz w:val="22"/>
      <w:szCs w:val="22"/>
    </w:rPr>
  </w:style>
  <w:style w:type="character" w:styleId="Hipercze">
    <w:name w:val="Hyperlink"/>
    <w:unhideWhenUsed/>
    <w:rsid w:val="00D366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6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7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cp:lastModifiedBy>Maria Taranek-Totoś</cp:lastModifiedBy>
  <cp:revision>2</cp:revision>
  <cp:lastPrinted>2025-05-23T08:26:00Z</cp:lastPrinted>
  <dcterms:created xsi:type="dcterms:W3CDTF">2025-05-23T12:31:00Z</dcterms:created>
  <dcterms:modified xsi:type="dcterms:W3CDTF">2025-05-23T12:31:00Z</dcterms:modified>
</cp:coreProperties>
</file>