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22AF3F34" w14:textId="2A62AF66" w:rsidR="002401DA" w:rsidRDefault="002401DA" w:rsidP="002401DA">
      <w:pPr>
        <w:jc w:val="center"/>
        <w:rPr>
          <w:i/>
          <w:iCs/>
        </w:rPr>
      </w:pPr>
      <w:bookmarkStart w:id="0" w:name="_Hlk148435473"/>
      <w:r>
        <w:rPr>
          <w:i/>
          <w:iCs/>
        </w:rPr>
        <w:t>„</w:t>
      </w:r>
      <w:r w:rsidRPr="005C3903">
        <w:rPr>
          <w:i/>
          <w:iCs/>
        </w:rPr>
        <w:t xml:space="preserve">Udzielanie specjalistycznych świadczeń zdrowotnych w </w:t>
      </w:r>
      <w:r w:rsidR="004B2AFE">
        <w:rPr>
          <w:i/>
          <w:iCs/>
        </w:rPr>
        <w:t>Poradni Diabetologicznej Polikliniki Warszawa</w:t>
      </w:r>
      <w:r>
        <w:rPr>
          <w:i/>
          <w:iCs/>
        </w:rPr>
        <w:t>”</w:t>
      </w:r>
    </w:p>
    <w:bookmarkEnd w:id="0"/>
    <w:p w14:paraId="3818629A" w14:textId="4EA8CCB5" w:rsidR="002401DA" w:rsidRPr="0072625F" w:rsidRDefault="002401DA" w:rsidP="002401DA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4B2AFE">
        <w:rPr>
          <w:b/>
        </w:rPr>
        <w:t>26/25</w:t>
      </w:r>
    </w:p>
    <w:p w14:paraId="1A8B92B0" w14:textId="1BA8956B" w:rsidR="002401DA" w:rsidRPr="00797B77" w:rsidRDefault="002401DA" w:rsidP="002401DA">
      <w:pPr>
        <w:pStyle w:val="Tekstpodstawowywcity"/>
        <w:ind w:left="0"/>
        <w:jc w:val="both"/>
        <w:rPr>
          <w:i/>
        </w:rPr>
      </w:pPr>
      <w:bookmarkStart w:id="1" w:name="_Hlk77832863"/>
      <w:r w:rsidRPr="005C3903">
        <w:rPr>
          <w:i/>
        </w:rPr>
        <w:t xml:space="preserve">Udzielanie specjalistycznych świadczeń zdrowotnych w </w:t>
      </w:r>
      <w:r w:rsidR="004B2AFE">
        <w:rPr>
          <w:i/>
        </w:rPr>
        <w:t xml:space="preserve">zakresie diabetologii w </w:t>
      </w:r>
      <w:r w:rsidR="004B2AFE" w:rsidRPr="004B2AFE">
        <w:rPr>
          <w:i/>
        </w:rPr>
        <w:t>Poradni Diabetologicznej Polikliniki Warszawa</w:t>
      </w:r>
      <w:r w:rsidRPr="005C3903">
        <w:rPr>
          <w:i/>
        </w:rPr>
        <w:t xml:space="preserve"> </w:t>
      </w:r>
      <w:bookmarkEnd w:id="1"/>
      <w:r w:rsidRPr="005C3903">
        <w:rPr>
          <w:i/>
        </w:rPr>
        <w:t xml:space="preserve">przeciętnie </w:t>
      </w:r>
      <w:r w:rsidR="00DA4E1E">
        <w:rPr>
          <w:i/>
        </w:rPr>
        <w:t>20000 punktów NFZ</w:t>
      </w:r>
      <w:r w:rsidRPr="005C3903">
        <w:rPr>
          <w:i/>
        </w:rPr>
        <w:t xml:space="preserve"> w miesiącu przez osobę fizyczną z wyłączeniem podmiotów prowadzących działalność leczniczą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2080"/>
        <w:gridCol w:w="5419"/>
      </w:tblGrid>
      <w:tr w:rsidR="002401DA" w:rsidRPr="0072625F" w14:paraId="74FE4300" w14:textId="77777777" w:rsidTr="002401DA">
        <w:tc>
          <w:tcPr>
            <w:tcW w:w="1563" w:type="dxa"/>
          </w:tcPr>
          <w:p w14:paraId="778738E9" w14:textId="77777777" w:rsidR="002401DA" w:rsidRPr="0072625F" w:rsidRDefault="002401DA" w:rsidP="009F15DB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199F2DB8" w14:textId="77777777" w:rsidR="002401DA" w:rsidRPr="0072625F" w:rsidRDefault="002401DA" w:rsidP="009F15DB">
            <w:pPr>
              <w:jc w:val="center"/>
              <w:rPr>
                <w:b/>
              </w:rPr>
            </w:pPr>
          </w:p>
        </w:tc>
        <w:tc>
          <w:tcPr>
            <w:tcW w:w="2080" w:type="dxa"/>
          </w:tcPr>
          <w:p w14:paraId="0AA9B50D" w14:textId="77777777" w:rsidR="002401DA" w:rsidRPr="0072625F" w:rsidRDefault="002401DA" w:rsidP="009F15D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B9378F5" w14:textId="77777777" w:rsidR="002401DA" w:rsidRPr="0072625F" w:rsidRDefault="002401DA" w:rsidP="009F15D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5394228C" w14:textId="77777777" w:rsidR="002401DA" w:rsidRPr="0072625F" w:rsidRDefault="002401DA" w:rsidP="009F15DB">
            <w:pPr>
              <w:jc w:val="center"/>
              <w:rPr>
                <w:b/>
              </w:rPr>
            </w:pPr>
            <w:r w:rsidRPr="0072625F">
              <w:rPr>
                <w:b/>
              </w:rPr>
              <w:t xml:space="preserve">Cena jednostkowa za </w:t>
            </w:r>
            <w:r>
              <w:rPr>
                <w:b/>
              </w:rPr>
              <w:t>poradę</w:t>
            </w:r>
          </w:p>
        </w:tc>
      </w:tr>
      <w:tr w:rsidR="002401DA" w:rsidRPr="0072625F" w14:paraId="2F2FC892" w14:textId="77777777" w:rsidTr="002401DA">
        <w:tc>
          <w:tcPr>
            <w:tcW w:w="1563" w:type="dxa"/>
          </w:tcPr>
          <w:p w14:paraId="595D57A7" w14:textId="60C6E08C" w:rsidR="002401DA" w:rsidRPr="0072625F" w:rsidRDefault="00DA4E1E" w:rsidP="009F15DB">
            <w:pPr>
              <w:jc w:val="center"/>
              <w:rPr>
                <w:b/>
              </w:rPr>
            </w:pPr>
            <w:r>
              <w:rPr>
                <w:b/>
              </w:rPr>
              <w:t>Pkt NFZ</w:t>
            </w:r>
          </w:p>
        </w:tc>
        <w:tc>
          <w:tcPr>
            <w:tcW w:w="2080" w:type="dxa"/>
          </w:tcPr>
          <w:p w14:paraId="6CF876DC" w14:textId="77777777" w:rsidR="002401DA" w:rsidRPr="0072625F" w:rsidRDefault="002401DA" w:rsidP="009F15DB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12F4C3EB" w14:textId="77777777" w:rsidR="002401DA" w:rsidRPr="0072625F" w:rsidRDefault="002401DA" w:rsidP="009F15DB">
            <w:pPr>
              <w:jc w:val="center"/>
              <w:rPr>
                <w:b/>
              </w:rPr>
            </w:pPr>
          </w:p>
          <w:p w14:paraId="530CDAB9" w14:textId="77777777" w:rsidR="002401DA" w:rsidRPr="0072625F" w:rsidRDefault="002401DA" w:rsidP="009F15D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401DA" w:rsidRPr="0072625F" w14:paraId="27F42E5E" w14:textId="77777777" w:rsidTr="002401DA">
        <w:tc>
          <w:tcPr>
            <w:tcW w:w="9062" w:type="dxa"/>
            <w:gridSpan w:val="3"/>
          </w:tcPr>
          <w:p w14:paraId="572E48F4" w14:textId="77777777" w:rsidR="002401DA" w:rsidRPr="0072625F" w:rsidRDefault="002401DA" w:rsidP="009F15DB">
            <w:pPr>
              <w:rPr>
                <w:b/>
              </w:rPr>
            </w:pPr>
          </w:p>
          <w:p w14:paraId="25B19029" w14:textId="77777777" w:rsidR="002401DA" w:rsidRPr="0072625F" w:rsidRDefault="002401DA" w:rsidP="009F15D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EE2D674" w14:textId="2760CD52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2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3" w:name="_Hlk14336259"/>
      <w:r w:rsidRPr="0072625F">
        <w:rPr>
          <w:b/>
          <w:bCs/>
        </w:rPr>
        <w:t>kopiami wielkości  70%.</w:t>
      </w:r>
      <w:bookmarkEnd w:id="3"/>
    </w:p>
    <w:bookmarkEnd w:id="2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4EE82ECA" w14:textId="58226AE9" w:rsidR="009068BE" w:rsidRPr="0072625F" w:rsidRDefault="009068BE" w:rsidP="002401DA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2401DA"/>
    <w:rsid w:val="004861E1"/>
    <w:rsid w:val="004B2AFE"/>
    <w:rsid w:val="007962AE"/>
    <w:rsid w:val="007C4C07"/>
    <w:rsid w:val="00872FDB"/>
    <w:rsid w:val="009068BE"/>
    <w:rsid w:val="00912710"/>
    <w:rsid w:val="00BC1CB4"/>
    <w:rsid w:val="00D17755"/>
    <w:rsid w:val="00D649C5"/>
    <w:rsid w:val="00DA4E1E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421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2023-02-21T14:56:00Z</dcterms:created>
  <dcterms:modified xsi:type="dcterms:W3CDTF">2025-04-22T16:55:00Z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