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376BC" w14:textId="7C37832F" w:rsidR="00BB3880" w:rsidRPr="00BB3880" w:rsidRDefault="00BB3880" w:rsidP="00BB3880">
      <w:pPr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Załącznik Nr 7 do SWZ</w:t>
      </w:r>
    </w:p>
    <w:p w14:paraId="3EA974D7" w14:textId="384FA134" w:rsidR="00923D03" w:rsidRPr="00923D03" w:rsidRDefault="00923D03" w:rsidP="00923D03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PCUW.261.2.9.2025</w:t>
      </w:r>
    </w:p>
    <w:p w14:paraId="357DA1D5" w14:textId="16907371" w:rsidR="00320AB1" w:rsidRPr="00BB3880" w:rsidRDefault="00BB3880" w:rsidP="00BB38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880">
        <w:rPr>
          <w:rFonts w:ascii="Times New Roman" w:hAnsi="Times New Roman" w:cs="Times New Roman"/>
          <w:b/>
          <w:bCs/>
          <w:sz w:val="28"/>
          <w:szCs w:val="28"/>
        </w:rPr>
        <w:t>Opis przedmiotu zamówienia</w:t>
      </w:r>
    </w:p>
    <w:p w14:paraId="2FB63661" w14:textId="3816C8A3" w:rsidR="00320AB1" w:rsidRPr="00BB3880" w:rsidRDefault="00582831" w:rsidP="00320AB1">
      <w:pPr>
        <w:jc w:val="both"/>
        <w:rPr>
          <w:rFonts w:ascii="Times New Roman" w:hAnsi="Times New Roman" w:cs="Times New Roman"/>
        </w:rPr>
      </w:pPr>
      <w:r w:rsidRPr="00BB3880">
        <w:rPr>
          <w:rFonts w:ascii="Times New Roman" w:hAnsi="Times New Roman" w:cs="Times New Roman"/>
        </w:rPr>
        <w:t>Zadania</w:t>
      </w:r>
      <w:r w:rsidR="00320AB1" w:rsidRPr="00BB3880">
        <w:rPr>
          <w:rFonts w:ascii="Times New Roman" w:hAnsi="Times New Roman" w:cs="Times New Roman"/>
        </w:rPr>
        <w:t xml:space="preserve"> </w:t>
      </w:r>
      <w:r w:rsidRPr="00BB3880">
        <w:rPr>
          <w:rFonts w:ascii="Times New Roman" w:hAnsi="Times New Roman" w:cs="Times New Roman"/>
        </w:rPr>
        <w:t xml:space="preserve">obejmujące </w:t>
      </w:r>
      <w:bookmarkStart w:id="0" w:name="_Hlk189468740"/>
      <w:proofErr w:type="spellStart"/>
      <w:r w:rsidRPr="00BB3880">
        <w:rPr>
          <w:rFonts w:ascii="Times New Roman" w:hAnsi="Times New Roman" w:cs="Times New Roman"/>
        </w:rPr>
        <w:t>retoping</w:t>
      </w:r>
      <w:proofErr w:type="spellEnd"/>
      <w:r w:rsidRPr="00BB3880">
        <w:rPr>
          <w:rFonts w:ascii="Times New Roman" w:hAnsi="Times New Roman" w:cs="Times New Roman"/>
        </w:rPr>
        <w:t xml:space="preserve"> nawierzchni boisk</w:t>
      </w:r>
      <w:r w:rsidR="008F3E89">
        <w:rPr>
          <w:rFonts w:ascii="Times New Roman" w:hAnsi="Times New Roman" w:cs="Times New Roman"/>
        </w:rPr>
        <w:t>a</w:t>
      </w:r>
      <w:r w:rsidRPr="00BB3880">
        <w:rPr>
          <w:rFonts w:ascii="Times New Roman" w:hAnsi="Times New Roman" w:cs="Times New Roman"/>
        </w:rPr>
        <w:t xml:space="preserve"> sportow</w:t>
      </w:r>
      <w:r w:rsidR="008F3E89">
        <w:rPr>
          <w:rFonts w:ascii="Times New Roman" w:hAnsi="Times New Roman" w:cs="Times New Roman"/>
        </w:rPr>
        <w:t>ego i bieżni</w:t>
      </w:r>
      <w:r w:rsidRPr="00BB3880">
        <w:rPr>
          <w:rFonts w:ascii="Times New Roman" w:hAnsi="Times New Roman" w:cs="Times New Roman"/>
        </w:rPr>
        <w:t xml:space="preserve"> o nawierzchni poliuretanowej </w:t>
      </w:r>
      <w:bookmarkEnd w:id="0"/>
      <w:r w:rsidRPr="00BB3880">
        <w:rPr>
          <w:rFonts w:ascii="Times New Roman" w:hAnsi="Times New Roman" w:cs="Times New Roman"/>
        </w:rPr>
        <w:t xml:space="preserve">znajdujących się na terenie Zespołu Szkół </w:t>
      </w:r>
      <w:r w:rsidR="008F3E89">
        <w:rPr>
          <w:rFonts w:ascii="Times New Roman" w:hAnsi="Times New Roman" w:cs="Times New Roman"/>
        </w:rPr>
        <w:t>Specjalnych</w:t>
      </w:r>
      <w:r w:rsidRPr="00BB3880">
        <w:rPr>
          <w:rFonts w:ascii="Times New Roman" w:hAnsi="Times New Roman" w:cs="Times New Roman"/>
        </w:rPr>
        <w:t xml:space="preserve"> w Rawiczu</w:t>
      </w:r>
      <w:r w:rsidR="008F3E89">
        <w:rPr>
          <w:rFonts w:ascii="Times New Roman" w:hAnsi="Times New Roman" w:cs="Times New Roman"/>
        </w:rPr>
        <w:t xml:space="preserve"> i </w:t>
      </w:r>
      <w:proofErr w:type="spellStart"/>
      <w:r w:rsidR="008F3E89">
        <w:rPr>
          <w:rFonts w:ascii="Times New Roman" w:hAnsi="Times New Roman" w:cs="Times New Roman"/>
        </w:rPr>
        <w:t>I</w:t>
      </w:r>
      <w:proofErr w:type="spellEnd"/>
      <w:r w:rsidR="008F3E89">
        <w:rPr>
          <w:rFonts w:ascii="Times New Roman" w:hAnsi="Times New Roman" w:cs="Times New Roman"/>
        </w:rPr>
        <w:t xml:space="preserve"> Liceum Ogólnokształcącego</w:t>
      </w:r>
      <w:r w:rsidR="008F3E89">
        <w:rPr>
          <w:rFonts w:ascii="Times New Roman" w:hAnsi="Times New Roman" w:cs="Times New Roman"/>
        </w:rPr>
        <w:br/>
        <w:t>w Rawiczu.</w:t>
      </w:r>
    </w:p>
    <w:p w14:paraId="1A173D70" w14:textId="77777777" w:rsidR="009C2F74" w:rsidRDefault="00BB3880" w:rsidP="009C2F7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I zamówienia - </w:t>
      </w:r>
      <w:proofErr w:type="spellStart"/>
      <w:r w:rsidR="001802F4" w:rsidRPr="001802F4">
        <w:rPr>
          <w:rFonts w:ascii="Times New Roman" w:hAnsi="Times New Roman" w:cs="Times New Roman"/>
        </w:rPr>
        <w:t>Retoping</w:t>
      </w:r>
      <w:proofErr w:type="spellEnd"/>
      <w:r w:rsidR="001802F4" w:rsidRPr="001802F4">
        <w:rPr>
          <w:rFonts w:ascii="Times New Roman" w:hAnsi="Times New Roman" w:cs="Times New Roman"/>
        </w:rPr>
        <w:t xml:space="preserve"> nawierzchni boiska sportowego i bieżni o nawierzchni poliuretanowej znajdujących się na terenie Zespołu Szkół Specjalnych w Rawiczu</w:t>
      </w:r>
      <w:r w:rsidR="009C2F74">
        <w:rPr>
          <w:rFonts w:ascii="Times New Roman" w:hAnsi="Times New Roman" w:cs="Times New Roman"/>
        </w:rPr>
        <w:t xml:space="preserve">. </w:t>
      </w:r>
    </w:p>
    <w:p w14:paraId="77440A7E" w14:textId="65811887" w:rsidR="009C2F74" w:rsidRDefault="00BB3880" w:rsidP="009C2F74">
      <w:pPr>
        <w:pStyle w:val="Akapitzlist"/>
        <w:jc w:val="both"/>
        <w:rPr>
          <w:rStyle w:val="fontstyle01"/>
          <w:rFonts w:ascii="Times New Roman" w:hAnsi="Times New Roman" w:cs="Times New Roman"/>
          <w:sz w:val="22"/>
          <w:szCs w:val="22"/>
        </w:rPr>
      </w:pPr>
      <w:r w:rsidRPr="009C2F74">
        <w:rPr>
          <w:rFonts w:ascii="Times New Roman" w:hAnsi="Times New Roman" w:cs="Times New Roman"/>
          <w:shd w:val="clear" w:color="auto" w:fill="FFFFFF"/>
        </w:rPr>
        <w:t xml:space="preserve">Rodzaj nawierzchni: </w:t>
      </w:r>
      <w:r w:rsidR="008F3E89" w:rsidRPr="009C2F74">
        <w:rPr>
          <w:rStyle w:val="fontstyle01"/>
          <w:rFonts w:ascii="Times New Roman" w:hAnsi="Times New Roman" w:cs="Times New Roman"/>
          <w:sz w:val="22"/>
          <w:szCs w:val="22"/>
        </w:rPr>
        <w:t xml:space="preserve">nawierzchnia poliuretanowa sportowa, </w:t>
      </w:r>
      <w:proofErr w:type="spellStart"/>
      <w:r w:rsidR="008F3E89" w:rsidRPr="009C2F74">
        <w:rPr>
          <w:rStyle w:val="fontstyle01"/>
          <w:rFonts w:ascii="Times New Roman" w:hAnsi="Times New Roman" w:cs="Times New Roman"/>
          <w:sz w:val="22"/>
          <w:szCs w:val="22"/>
        </w:rPr>
        <w:t>poliuretanowo-gumowa</w:t>
      </w:r>
      <w:proofErr w:type="spellEnd"/>
      <w:r w:rsidR="00E40B85">
        <w:rPr>
          <w:rStyle w:val="fontstyle01"/>
          <w:rFonts w:ascii="Times New Roman" w:hAnsi="Times New Roman" w:cs="Times New Roman"/>
          <w:sz w:val="22"/>
          <w:szCs w:val="22"/>
        </w:rPr>
        <w:t xml:space="preserve">. </w:t>
      </w:r>
      <w:bookmarkStart w:id="1" w:name="_Hlk195077772"/>
      <w:r w:rsidR="00E40B85" w:rsidRPr="009C2F74">
        <w:rPr>
          <w:rStyle w:val="fontstyle01"/>
          <w:rFonts w:ascii="Times New Roman" w:hAnsi="Times New Roman" w:cs="Times New Roman"/>
          <w:sz w:val="22"/>
          <w:szCs w:val="22"/>
        </w:rPr>
        <w:t>Kolor</w:t>
      </w:r>
      <w:r w:rsidR="00E40B85">
        <w:rPr>
          <w:rStyle w:val="fontstyle01"/>
          <w:rFonts w:ascii="Times New Roman" w:hAnsi="Times New Roman" w:cs="Times New Roman"/>
          <w:sz w:val="22"/>
          <w:szCs w:val="22"/>
        </w:rPr>
        <w:t>ystka</w:t>
      </w:r>
      <w:r w:rsidR="008F3E89" w:rsidRPr="009C2F74">
        <w:rPr>
          <w:rStyle w:val="fontstyle01"/>
          <w:rFonts w:ascii="Times New Roman" w:hAnsi="Times New Roman" w:cs="Times New Roman"/>
          <w:sz w:val="22"/>
          <w:szCs w:val="22"/>
        </w:rPr>
        <w:t xml:space="preserve"> </w:t>
      </w:r>
      <w:r w:rsidR="009C2F74">
        <w:rPr>
          <w:rStyle w:val="fontstyle01"/>
          <w:rFonts w:ascii="Times New Roman" w:hAnsi="Times New Roman" w:cs="Times New Roman"/>
          <w:sz w:val="22"/>
          <w:szCs w:val="22"/>
        </w:rPr>
        <w:t>– zgodnie z istniejąc</w:t>
      </w:r>
      <w:r w:rsidR="00E40B85">
        <w:rPr>
          <w:rStyle w:val="fontstyle01"/>
          <w:rFonts w:ascii="Times New Roman" w:hAnsi="Times New Roman" w:cs="Times New Roman"/>
          <w:sz w:val="22"/>
          <w:szCs w:val="22"/>
        </w:rPr>
        <w:t>ą</w:t>
      </w:r>
      <w:r w:rsidR="009C2F74" w:rsidRPr="009C2F74">
        <w:rPr>
          <w:rStyle w:val="fontstyle01"/>
          <w:rFonts w:ascii="Times New Roman" w:hAnsi="Times New Roman" w:cs="Times New Roman"/>
          <w:sz w:val="22"/>
          <w:szCs w:val="22"/>
        </w:rPr>
        <w:t>.</w:t>
      </w:r>
      <w:bookmarkEnd w:id="1"/>
    </w:p>
    <w:p w14:paraId="6F20696B" w14:textId="13BA567D" w:rsidR="008F3E89" w:rsidRPr="009C2F74" w:rsidRDefault="008F3E89" w:rsidP="009C2F74">
      <w:pPr>
        <w:pStyle w:val="Akapitzlist"/>
        <w:jc w:val="both"/>
        <w:rPr>
          <w:rFonts w:ascii="Times New Roman" w:hAnsi="Times New Roman" w:cs="Times New Roman"/>
          <w:color w:val="000000"/>
        </w:rPr>
      </w:pPr>
      <w:r w:rsidRPr="009C2F74">
        <w:rPr>
          <w:rFonts w:ascii="Times New Roman" w:hAnsi="Times New Roman" w:cs="Times New Roman"/>
          <w:color w:val="000000"/>
        </w:rPr>
        <w:t>Przed przystąpieniem do prac z nawierzchni poliuretanowej boiska sportowego oraz bieżni prostej należy usunąć śmieci i zanieczyszczenia (np. za pomocą odkurzacza przemysłowego lub dmuchawy), a także dokonywać inspekcji pod kątem uszkodzeń i niezwłocznie je usuwać. Ponadto należy z nawierzchni także zmyć kurz, brud oraz zanieczyszczenia chodnikowe przy pomocy wody pod ciśnieniem. Jeżeli będą zanieczyszczenia np. olejami, smarami lub farbami, to trzeba je usunąć specjalnymi środkami chemicznymi nie wchodzącymi w reakcję z posiadaną nawierzchnią. Po oczyszczeniu nawierzchni należy przystąpić do odtworzenia wierzchniej warstwy poliuretanowej nawierzchni w kolorze czerwonym i zielonym (</w:t>
      </w:r>
      <w:proofErr w:type="spellStart"/>
      <w:r w:rsidRPr="009C2F74">
        <w:rPr>
          <w:rFonts w:ascii="Times New Roman" w:hAnsi="Times New Roman" w:cs="Times New Roman"/>
          <w:b/>
          <w:bCs/>
          <w:color w:val="000000"/>
        </w:rPr>
        <w:t>retoping</w:t>
      </w:r>
      <w:proofErr w:type="spellEnd"/>
      <w:r w:rsidRPr="009C2F74">
        <w:rPr>
          <w:rFonts w:ascii="Times New Roman" w:hAnsi="Times New Roman" w:cs="Times New Roman"/>
          <w:b/>
          <w:bCs/>
          <w:color w:val="000000"/>
        </w:rPr>
        <w:t>)</w:t>
      </w:r>
      <w:r w:rsidRPr="009C2F74">
        <w:rPr>
          <w:rFonts w:ascii="Times New Roman" w:hAnsi="Times New Roman" w:cs="Times New Roman"/>
          <w:color w:val="000000"/>
        </w:rPr>
        <w:t>, wykonując natrysk ciśnieniowy wraz z malowaniem linii</w:t>
      </w:r>
      <w:r w:rsidRPr="009C2F74">
        <w:rPr>
          <w:rFonts w:ascii="Times New Roman" w:hAnsi="Times New Roman" w:cs="Times New Roman"/>
          <w:b/>
          <w:bCs/>
          <w:color w:val="000000"/>
        </w:rPr>
        <w:t> </w:t>
      </w:r>
      <w:r w:rsidRPr="009C2F74">
        <w:rPr>
          <w:rFonts w:ascii="Times New Roman" w:hAnsi="Times New Roman" w:cs="Times New Roman"/>
          <w:color w:val="000000"/>
        </w:rPr>
        <w:t xml:space="preserve">po zakończonych </w:t>
      </w:r>
      <w:r w:rsidR="001121A5">
        <w:rPr>
          <w:rFonts w:ascii="Times New Roman" w:hAnsi="Times New Roman" w:cs="Times New Roman"/>
          <w:color w:val="000000"/>
        </w:rPr>
        <w:t>robotach</w:t>
      </w:r>
      <w:r w:rsidRPr="009C2F74">
        <w:rPr>
          <w:rFonts w:ascii="Times New Roman" w:hAnsi="Times New Roman" w:cs="Times New Roman"/>
          <w:color w:val="000000"/>
        </w:rPr>
        <w:t>.</w:t>
      </w:r>
    </w:p>
    <w:p w14:paraId="5B2CF10A" w14:textId="77777777" w:rsidR="00BB3880" w:rsidRPr="008F3E89" w:rsidRDefault="00BB3880" w:rsidP="008F3E89">
      <w:pPr>
        <w:pStyle w:val="Akapitzlist"/>
        <w:ind w:left="1080"/>
        <w:jc w:val="both"/>
        <w:rPr>
          <w:rFonts w:ascii="Times New Roman" w:hAnsi="Times New Roman" w:cs="Times New Roman"/>
          <w:shd w:val="clear" w:color="auto" w:fill="FFFFFF"/>
        </w:rPr>
      </w:pPr>
    </w:p>
    <w:p w14:paraId="16F9CB65" w14:textId="7D0A7D02" w:rsidR="009C2F74" w:rsidRPr="009C2F74" w:rsidRDefault="00BB3880" w:rsidP="009C2F7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Część II zamówienia - </w:t>
      </w:r>
      <w:r w:rsidR="001802F4" w:rsidRPr="001802F4">
        <w:rPr>
          <w:rFonts w:ascii="Times New Roman" w:hAnsi="Times New Roman" w:cs="Times New Roman"/>
          <w:shd w:val="clear" w:color="auto" w:fill="FFFFFF"/>
        </w:rPr>
        <w:t xml:space="preserve">Renowacja nawierzchni poliuretanowych (tartanowych) – </w:t>
      </w:r>
      <w:proofErr w:type="spellStart"/>
      <w:r w:rsidR="001802F4" w:rsidRPr="001802F4">
        <w:rPr>
          <w:rFonts w:ascii="Times New Roman" w:hAnsi="Times New Roman" w:cs="Times New Roman"/>
          <w:shd w:val="clear" w:color="auto" w:fill="FFFFFF"/>
        </w:rPr>
        <w:t>retoping</w:t>
      </w:r>
      <w:proofErr w:type="spellEnd"/>
      <w:r w:rsidR="001802F4" w:rsidRPr="001802F4">
        <w:rPr>
          <w:rFonts w:ascii="Times New Roman" w:hAnsi="Times New Roman" w:cs="Times New Roman"/>
          <w:shd w:val="clear" w:color="auto" w:fill="FFFFFF"/>
        </w:rPr>
        <w:t xml:space="preserve"> na boisku szkolnym, bieżnia i rozbieg do skoku w dal</w:t>
      </w:r>
      <w:r w:rsidR="009C2F74">
        <w:rPr>
          <w:rFonts w:ascii="Times New Roman" w:hAnsi="Times New Roman" w:cs="Times New Roman"/>
          <w:shd w:val="clear" w:color="auto" w:fill="FFFFFF"/>
        </w:rPr>
        <w:t>.</w:t>
      </w:r>
      <w:r w:rsidR="001121A5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2CE6B547" w14:textId="0093C96B" w:rsidR="00E40B85" w:rsidRDefault="001121A5" w:rsidP="009C2F74">
      <w:pPr>
        <w:pStyle w:val="Akapitzlist"/>
        <w:jc w:val="both"/>
        <w:rPr>
          <w:rFonts w:ascii="Times New Roman" w:hAnsi="Times New Roman" w:cs="Times New Roman"/>
          <w:color w:val="000000"/>
        </w:rPr>
      </w:pPr>
      <w:r>
        <w:rPr>
          <w:rStyle w:val="fontstyle01"/>
          <w:rFonts w:ascii="Times New Roman" w:hAnsi="Times New Roman" w:cs="Times New Roman"/>
          <w:sz w:val="22"/>
          <w:szCs w:val="22"/>
        </w:rPr>
        <w:t xml:space="preserve">Przedmiotem zamówienia jest renowacja nawierzchni bieżni i rozbiegu do skoku w dal, które znajdują się na boisku szkolnym. </w:t>
      </w:r>
      <w:r w:rsidR="00EB2E61" w:rsidRPr="009C2F74">
        <w:rPr>
          <w:rStyle w:val="fontstyle01"/>
          <w:rFonts w:ascii="Times New Roman" w:hAnsi="Times New Roman" w:cs="Times New Roman"/>
          <w:sz w:val="22"/>
          <w:szCs w:val="22"/>
        </w:rPr>
        <w:t xml:space="preserve">Nawierzchnia poliuretanowa sportowa, </w:t>
      </w:r>
      <w:proofErr w:type="spellStart"/>
      <w:r w:rsidR="00EB2E61" w:rsidRPr="009C2F74">
        <w:rPr>
          <w:rStyle w:val="fontstyle01"/>
          <w:rFonts w:ascii="Times New Roman" w:hAnsi="Times New Roman" w:cs="Times New Roman"/>
          <w:sz w:val="22"/>
          <w:szCs w:val="22"/>
        </w:rPr>
        <w:t>poliuretanowo-gumowa</w:t>
      </w:r>
      <w:proofErr w:type="spellEnd"/>
      <w:r w:rsidR="00EB2E61" w:rsidRPr="009C2F74">
        <w:rPr>
          <w:rStyle w:val="fontstyle01"/>
          <w:rFonts w:ascii="Times New Roman" w:hAnsi="Times New Roman" w:cs="Times New Roman"/>
          <w:sz w:val="22"/>
          <w:szCs w:val="22"/>
        </w:rPr>
        <w:t>.</w:t>
      </w:r>
      <w:r w:rsidR="008F3E89" w:rsidRPr="009C2F74">
        <w:rPr>
          <w:rStyle w:val="fontstyle01"/>
          <w:rFonts w:ascii="Times New Roman" w:hAnsi="Times New Roman" w:cs="Times New Roman"/>
          <w:sz w:val="22"/>
          <w:szCs w:val="22"/>
        </w:rPr>
        <w:t xml:space="preserve"> </w:t>
      </w:r>
      <w:r w:rsidR="00E40B85" w:rsidRPr="00E40B85">
        <w:rPr>
          <w:rFonts w:ascii="Times New Roman" w:hAnsi="Times New Roman" w:cs="Times New Roman"/>
          <w:color w:val="000000"/>
        </w:rPr>
        <w:t>Kolorystka – zgodnie z istniejąc</w:t>
      </w:r>
      <w:r w:rsidR="00E40B85">
        <w:rPr>
          <w:rFonts w:ascii="Times New Roman" w:hAnsi="Times New Roman" w:cs="Times New Roman"/>
          <w:color w:val="000000"/>
        </w:rPr>
        <w:t>ą</w:t>
      </w:r>
      <w:r w:rsidR="00E40B85" w:rsidRPr="00E40B85">
        <w:rPr>
          <w:rFonts w:ascii="Times New Roman" w:hAnsi="Times New Roman" w:cs="Times New Roman"/>
          <w:color w:val="000000"/>
        </w:rPr>
        <w:t>.</w:t>
      </w:r>
      <w:r w:rsidR="005F32AD" w:rsidRPr="009C2F74">
        <w:rPr>
          <w:rFonts w:ascii="Times New Roman" w:hAnsi="Times New Roman" w:cs="Times New Roman"/>
          <w:color w:val="000000"/>
        </w:rPr>
        <w:t xml:space="preserve"> </w:t>
      </w:r>
    </w:p>
    <w:p w14:paraId="0CD331CA" w14:textId="176A9648" w:rsidR="00BB3880" w:rsidRPr="009C2F74" w:rsidRDefault="00BB3880" w:rsidP="009C2F74">
      <w:pPr>
        <w:pStyle w:val="Akapitzlist"/>
        <w:jc w:val="both"/>
        <w:rPr>
          <w:rFonts w:ascii="Times New Roman" w:hAnsi="Times New Roman" w:cs="Times New Roman"/>
        </w:rPr>
      </w:pPr>
      <w:r w:rsidRPr="009C2F74">
        <w:rPr>
          <w:rFonts w:ascii="Times New Roman" w:hAnsi="Times New Roman" w:cs="Times New Roman"/>
          <w:color w:val="000000"/>
        </w:rPr>
        <w:t>Przed przystąpieniem</w:t>
      </w:r>
      <w:r w:rsidR="00E40B85">
        <w:rPr>
          <w:rFonts w:ascii="Times New Roman" w:hAnsi="Times New Roman" w:cs="Times New Roman"/>
          <w:color w:val="000000"/>
        </w:rPr>
        <w:t xml:space="preserve"> </w:t>
      </w:r>
      <w:r w:rsidRPr="009C2F74">
        <w:rPr>
          <w:rFonts w:ascii="Times New Roman" w:hAnsi="Times New Roman" w:cs="Times New Roman"/>
          <w:color w:val="000000"/>
        </w:rPr>
        <w:t>do prac z nawierzchni poliuretanowej boiska do siatkówki oraz bieżni okólnej należy usunąć śmieci i zanieczyszczenia (np. za pomocą odkurzacza przemysłowego</w:t>
      </w:r>
      <w:r w:rsidR="005F32AD" w:rsidRPr="009C2F74">
        <w:rPr>
          <w:rFonts w:ascii="Times New Roman" w:hAnsi="Times New Roman" w:cs="Times New Roman"/>
          <w:color w:val="000000"/>
        </w:rPr>
        <w:br/>
      </w:r>
      <w:r w:rsidRPr="009C2F74">
        <w:rPr>
          <w:rFonts w:ascii="Times New Roman" w:hAnsi="Times New Roman" w:cs="Times New Roman"/>
          <w:color w:val="000000"/>
        </w:rPr>
        <w:t>lub dmuchawy), a także dokonywać inspekcji pod kątem uszkodzeń i niezwłocznie</w:t>
      </w:r>
      <w:r w:rsidR="005F32AD" w:rsidRPr="009C2F74">
        <w:rPr>
          <w:rFonts w:ascii="Times New Roman" w:hAnsi="Times New Roman" w:cs="Times New Roman"/>
          <w:color w:val="000000"/>
        </w:rPr>
        <w:br/>
      </w:r>
      <w:r w:rsidRPr="009C2F74">
        <w:rPr>
          <w:rFonts w:ascii="Times New Roman" w:hAnsi="Times New Roman" w:cs="Times New Roman"/>
          <w:color w:val="000000"/>
        </w:rPr>
        <w:t>je usuwać. Ponadto należy z nawierzchni także zmyć kurz, brud oraz zanieczyszczenia chodnikowe przy pomocy wody pod ciśnieniem. Jeżeli będą zanieczyszczenia np. olejami, smarami lub farbami, to trzeba je usunąć specjalnymi środkami chemicznymi nie wchodzącymi w reakcję z posiadaną nawierzchnią. Po oczyszczeniu nawierzchni należy przystąpić do odtworzenia wierzchniej warstwy poliuretanowej nawierzchni w kolorze czerwonym (</w:t>
      </w:r>
      <w:proofErr w:type="spellStart"/>
      <w:r w:rsidRPr="009C2F74">
        <w:rPr>
          <w:rFonts w:ascii="Times New Roman" w:hAnsi="Times New Roman" w:cs="Times New Roman"/>
          <w:b/>
          <w:bCs/>
          <w:color w:val="000000"/>
        </w:rPr>
        <w:t>retoping</w:t>
      </w:r>
      <w:proofErr w:type="spellEnd"/>
      <w:r w:rsidRPr="009C2F74">
        <w:rPr>
          <w:rFonts w:ascii="Times New Roman" w:hAnsi="Times New Roman" w:cs="Times New Roman"/>
          <w:b/>
          <w:bCs/>
          <w:color w:val="000000"/>
        </w:rPr>
        <w:t>)</w:t>
      </w:r>
      <w:r w:rsidRPr="009C2F74">
        <w:rPr>
          <w:rFonts w:ascii="Times New Roman" w:hAnsi="Times New Roman" w:cs="Times New Roman"/>
          <w:color w:val="000000"/>
        </w:rPr>
        <w:t>, wykonując natrysk ciśnieniowy wraz z malowaniem linii</w:t>
      </w:r>
      <w:r w:rsidRPr="009C2F74">
        <w:rPr>
          <w:rFonts w:ascii="Times New Roman" w:hAnsi="Times New Roman" w:cs="Times New Roman"/>
          <w:b/>
          <w:bCs/>
          <w:color w:val="000000"/>
        </w:rPr>
        <w:t> </w:t>
      </w:r>
      <w:r w:rsidRPr="009C2F74">
        <w:rPr>
          <w:rFonts w:ascii="Times New Roman" w:hAnsi="Times New Roman" w:cs="Times New Roman"/>
          <w:color w:val="000000"/>
        </w:rPr>
        <w:t xml:space="preserve">po zakończonych </w:t>
      </w:r>
      <w:r w:rsidR="001121A5">
        <w:rPr>
          <w:rFonts w:ascii="Times New Roman" w:hAnsi="Times New Roman" w:cs="Times New Roman"/>
          <w:color w:val="000000"/>
        </w:rPr>
        <w:t>robotach</w:t>
      </w:r>
      <w:r w:rsidRPr="009C2F74">
        <w:rPr>
          <w:rFonts w:ascii="Times New Roman" w:hAnsi="Times New Roman" w:cs="Times New Roman"/>
          <w:color w:val="000000"/>
        </w:rPr>
        <w:t>.</w:t>
      </w:r>
    </w:p>
    <w:p w14:paraId="1E2F3CD9" w14:textId="1D29D8E5" w:rsidR="00360F3B" w:rsidRPr="00BB3880" w:rsidRDefault="00360F3B" w:rsidP="00582831">
      <w:pPr>
        <w:ind w:left="360"/>
        <w:rPr>
          <w:rStyle w:val="fontstyle01"/>
          <w:rFonts w:ascii="Times New Roman" w:hAnsi="Times New Roman" w:cs="Times New Roman"/>
          <w:sz w:val="22"/>
          <w:szCs w:val="22"/>
        </w:rPr>
      </w:pPr>
    </w:p>
    <w:sectPr w:rsidR="00360F3B" w:rsidRPr="00BB3880" w:rsidSect="00D06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CIDFont+F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4691B"/>
    <w:multiLevelType w:val="hybridMultilevel"/>
    <w:tmpl w:val="FDF2C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A3E8D"/>
    <w:multiLevelType w:val="hybridMultilevel"/>
    <w:tmpl w:val="C93A6B60"/>
    <w:lvl w:ilvl="0" w:tplc="B11ACEE6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730548"/>
    <w:multiLevelType w:val="multilevel"/>
    <w:tmpl w:val="C51E87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5317643"/>
    <w:multiLevelType w:val="hybridMultilevel"/>
    <w:tmpl w:val="35FC7D70"/>
    <w:lvl w:ilvl="0" w:tplc="F2A651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F34C84"/>
    <w:multiLevelType w:val="hybridMultilevel"/>
    <w:tmpl w:val="F7C03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3481350">
    <w:abstractNumId w:val="2"/>
  </w:num>
  <w:num w:numId="2" w16cid:durableId="942032995">
    <w:abstractNumId w:val="4"/>
  </w:num>
  <w:num w:numId="3" w16cid:durableId="1360738403">
    <w:abstractNumId w:val="0"/>
  </w:num>
  <w:num w:numId="4" w16cid:durableId="617377912">
    <w:abstractNumId w:val="3"/>
  </w:num>
  <w:num w:numId="5" w16cid:durableId="1924218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E61"/>
    <w:rsid w:val="00103517"/>
    <w:rsid w:val="001121A5"/>
    <w:rsid w:val="001802F4"/>
    <w:rsid w:val="00201051"/>
    <w:rsid w:val="00246412"/>
    <w:rsid w:val="0025493E"/>
    <w:rsid w:val="00320AB1"/>
    <w:rsid w:val="00360F3B"/>
    <w:rsid w:val="00582831"/>
    <w:rsid w:val="005A4B6B"/>
    <w:rsid w:val="005B719C"/>
    <w:rsid w:val="005F32AD"/>
    <w:rsid w:val="005F3575"/>
    <w:rsid w:val="006B088B"/>
    <w:rsid w:val="008F3E89"/>
    <w:rsid w:val="00923D03"/>
    <w:rsid w:val="009C2F74"/>
    <w:rsid w:val="00B510BD"/>
    <w:rsid w:val="00BB34CA"/>
    <w:rsid w:val="00BB3880"/>
    <w:rsid w:val="00BD4AF4"/>
    <w:rsid w:val="00D064EB"/>
    <w:rsid w:val="00DD23C1"/>
    <w:rsid w:val="00E40B85"/>
    <w:rsid w:val="00E5078D"/>
    <w:rsid w:val="00E747D6"/>
    <w:rsid w:val="00EB2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1D7F4"/>
  <w15:docId w15:val="{8681DE84-8ED1-464E-9541-681920EC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4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EB2E61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EB2E61"/>
    <w:rPr>
      <w:rFonts w:ascii="CIDFont+F2" w:hAnsi="CIDFont+F2" w:hint="default"/>
      <w:b w:val="0"/>
      <w:bCs w:val="0"/>
      <w:i w:val="0"/>
      <w:iCs w:val="0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EB2E6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B2E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mmatysiak</dc:creator>
  <cp:lastModifiedBy>Gabriela Kotlarczyk</cp:lastModifiedBy>
  <cp:revision>9</cp:revision>
  <cp:lastPrinted>2024-06-10T07:19:00Z</cp:lastPrinted>
  <dcterms:created xsi:type="dcterms:W3CDTF">2024-06-10T07:20:00Z</dcterms:created>
  <dcterms:modified xsi:type="dcterms:W3CDTF">2025-04-09T06:08:00Z</dcterms:modified>
</cp:coreProperties>
</file>