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DB4452" w:rsidRDefault="00AB3C3F" w:rsidP="00B048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DB4452">
        <w:rPr>
          <w:rFonts w:ascii="Arial Narrow" w:hAnsi="Arial Narrow" w:cs="Arial"/>
          <w:sz w:val="22"/>
        </w:rPr>
        <w:t>Bydgoszcz</w:t>
      </w:r>
      <w:r w:rsidR="00B048DA" w:rsidRPr="00DB4452">
        <w:rPr>
          <w:rFonts w:ascii="Arial Narrow" w:hAnsi="Arial Narrow" w:cs="Arial"/>
          <w:sz w:val="22"/>
        </w:rPr>
        <w:t xml:space="preserve"> dnia: </w:t>
      </w:r>
      <w:r w:rsidRPr="00DB4452">
        <w:rPr>
          <w:rFonts w:ascii="Arial Narrow" w:hAnsi="Arial Narrow" w:cs="Arial"/>
          <w:sz w:val="22"/>
        </w:rPr>
        <w:t>2025-03-07</w:t>
      </w:r>
    </w:p>
    <w:p w:rsidR="00B048DA" w:rsidRPr="00DB4452" w:rsidRDefault="00AB3C3F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DB4452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DB4452" w:rsidRDefault="00AB3C3F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DB4452">
        <w:rPr>
          <w:rFonts w:ascii="Arial Narrow" w:hAnsi="Arial Narrow" w:cs="Arial"/>
          <w:sz w:val="22"/>
        </w:rPr>
        <w:t>Powstańców Warszawy</w:t>
      </w:r>
      <w:r w:rsidR="00B048DA" w:rsidRPr="00DB4452">
        <w:rPr>
          <w:rFonts w:ascii="Arial Narrow" w:hAnsi="Arial Narrow" w:cs="Arial"/>
          <w:sz w:val="22"/>
        </w:rPr>
        <w:t xml:space="preserve"> </w:t>
      </w:r>
      <w:r w:rsidRPr="00DB4452">
        <w:rPr>
          <w:rFonts w:ascii="Arial Narrow" w:hAnsi="Arial Narrow" w:cs="Arial"/>
          <w:sz w:val="22"/>
        </w:rPr>
        <w:t>5</w:t>
      </w:r>
    </w:p>
    <w:p w:rsidR="00B048DA" w:rsidRPr="00DB4452" w:rsidRDefault="00AB3C3F" w:rsidP="00B048DA">
      <w:pPr>
        <w:ind w:right="3969"/>
        <w:rPr>
          <w:rFonts w:ascii="Arial Narrow" w:hAnsi="Arial Narrow" w:cs="Arial"/>
          <w:sz w:val="22"/>
        </w:rPr>
      </w:pPr>
      <w:r w:rsidRPr="00DB4452">
        <w:rPr>
          <w:rFonts w:ascii="Arial Narrow" w:hAnsi="Arial Narrow" w:cs="Arial"/>
          <w:sz w:val="22"/>
        </w:rPr>
        <w:t>85-681</w:t>
      </w:r>
      <w:r w:rsidR="00B048DA" w:rsidRPr="00DB4452">
        <w:rPr>
          <w:rFonts w:ascii="Arial Narrow" w:hAnsi="Arial Narrow" w:cs="Arial"/>
          <w:sz w:val="22"/>
        </w:rPr>
        <w:t xml:space="preserve"> </w:t>
      </w:r>
      <w:r w:rsidRPr="00DB4452">
        <w:rPr>
          <w:rFonts w:ascii="Arial Narrow" w:hAnsi="Arial Narrow" w:cs="Arial"/>
          <w:sz w:val="22"/>
        </w:rPr>
        <w:t>Bydgoszcz</w:t>
      </w:r>
    </w:p>
    <w:p w:rsidR="00B048DA" w:rsidRPr="00DB4452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DB445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DB4452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DB445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DB4452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DB4452" w:rsidTr="00B048DA">
        <w:tc>
          <w:tcPr>
            <w:tcW w:w="9498" w:type="dxa"/>
            <w:shd w:val="clear" w:color="auto" w:fill="F2F2F2"/>
            <w:hideMark/>
          </w:tcPr>
          <w:p w:rsidR="00B048DA" w:rsidRPr="00DB4452" w:rsidRDefault="00DB4452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DB445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DB4452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DB445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048DA" w:rsidRPr="00DB4452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DB4452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DB4452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DB4452">
        <w:rPr>
          <w:rFonts w:ascii="Arial Narrow" w:hAnsi="Arial Narrow" w:cs="Arial"/>
          <w:sz w:val="22"/>
        </w:rPr>
        <w:t>postępowania o udzielenie zamówienia publicznego</w:t>
      </w:r>
      <w:r w:rsidRPr="00DB4452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DB4452" w:rsidTr="00B048DA">
        <w:tc>
          <w:tcPr>
            <w:tcW w:w="2269" w:type="dxa"/>
            <w:shd w:val="clear" w:color="auto" w:fill="auto"/>
          </w:tcPr>
          <w:p w:rsidR="00B048DA" w:rsidRPr="00DB4452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DB4452" w:rsidRDefault="00AB3C3F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DB4452">
              <w:rPr>
                <w:rFonts w:ascii="Arial Narrow" w:hAnsi="Arial Narrow" w:cs="Arial"/>
                <w:b/>
                <w:bCs/>
                <w:sz w:val="22"/>
              </w:rPr>
              <w:t>Dostawa produktów leczniczych, wyrobów leczniczych, wyrobów medycznych  i środków spożywczych specjalnego przeznaczenia żywieniowego do żywienia pozajelitowego i dojelitowego na okres 24 miesięcy</w:t>
            </w:r>
          </w:p>
        </w:tc>
      </w:tr>
      <w:tr w:rsidR="00AB3C3F" w:rsidRPr="00DB4452" w:rsidTr="005E068C">
        <w:tc>
          <w:tcPr>
            <w:tcW w:w="2269" w:type="dxa"/>
            <w:shd w:val="clear" w:color="auto" w:fill="auto"/>
          </w:tcPr>
          <w:p w:rsidR="00AB3C3F" w:rsidRPr="00DB4452" w:rsidRDefault="00AB3C3F" w:rsidP="005E06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AB3C3F" w:rsidRPr="00DB4452" w:rsidRDefault="00AB3C3F" w:rsidP="005E06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DB4452">
              <w:rPr>
                <w:rFonts w:ascii="Arial Narrow" w:hAnsi="Arial Narrow" w:cs="Arial"/>
                <w:b/>
                <w:bCs/>
                <w:sz w:val="22"/>
              </w:rPr>
              <w:t>9/2025</w:t>
            </w:r>
          </w:p>
        </w:tc>
      </w:tr>
    </w:tbl>
    <w:p w:rsidR="00B048DA" w:rsidRPr="00DB4452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DB4452" w:rsidRDefault="00B048DA" w:rsidP="00DB4452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2"/>
        </w:rPr>
      </w:pPr>
      <w:r w:rsidRPr="00DB4452">
        <w:rPr>
          <w:rFonts w:ascii="Arial Narrow" w:hAnsi="Arial Narrow" w:cs="Arial"/>
          <w:sz w:val="22"/>
        </w:rPr>
        <w:t xml:space="preserve">Zamawiający, </w:t>
      </w:r>
      <w:r w:rsidR="00AB3C3F" w:rsidRPr="00DB4452">
        <w:rPr>
          <w:rFonts w:ascii="Arial Narrow" w:hAnsi="Arial Narrow" w:cs="Arial"/>
          <w:b/>
          <w:sz w:val="22"/>
        </w:rPr>
        <w:t>10WSzKzP SPZOZ</w:t>
      </w:r>
      <w:r w:rsidRPr="00DB4452">
        <w:rPr>
          <w:rFonts w:ascii="Arial Narrow" w:hAnsi="Arial Narrow" w:cs="Arial"/>
          <w:sz w:val="22"/>
        </w:rPr>
        <w:t xml:space="preserve">, działając </w:t>
      </w:r>
      <w:r w:rsidR="00C65E53" w:rsidRPr="00DB4452">
        <w:rPr>
          <w:rFonts w:ascii="Arial Narrow" w:hAnsi="Arial Narrow" w:cs="Arial"/>
          <w:sz w:val="22"/>
        </w:rPr>
        <w:t>na podstawie art. 253 ust. 1</w:t>
      </w:r>
      <w:r w:rsidR="00836DAF" w:rsidRPr="00DB4452">
        <w:rPr>
          <w:rFonts w:ascii="Arial Narrow" w:hAnsi="Arial Narrow" w:cs="Arial"/>
          <w:sz w:val="22"/>
        </w:rPr>
        <w:t xml:space="preserve"> pkt. 1 i ust. 2</w:t>
      </w:r>
      <w:r w:rsidR="00C65E53" w:rsidRPr="00DB4452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AB3C3F" w:rsidRPr="00DB4452">
        <w:rPr>
          <w:rFonts w:ascii="Arial Narrow" w:hAnsi="Arial Narrow" w:cs="Arial"/>
          <w:sz w:val="22"/>
        </w:rPr>
        <w:t>(</w:t>
      </w:r>
      <w:proofErr w:type="spellStart"/>
      <w:r w:rsidR="00AB3C3F" w:rsidRPr="00DB4452">
        <w:rPr>
          <w:rFonts w:ascii="Arial Narrow" w:hAnsi="Arial Narrow" w:cs="Arial"/>
          <w:sz w:val="22"/>
        </w:rPr>
        <w:t>t.j</w:t>
      </w:r>
      <w:proofErr w:type="spellEnd"/>
      <w:r w:rsidR="00AB3C3F" w:rsidRPr="00DB4452">
        <w:rPr>
          <w:rFonts w:ascii="Arial Narrow" w:hAnsi="Arial Narrow" w:cs="Arial"/>
          <w:sz w:val="22"/>
        </w:rPr>
        <w:t>. Dz. U. z 2024 poz. 1320)</w:t>
      </w:r>
      <w:r w:rsidR="00C65E53" w:rsidRPr="00DB4452">
        <w:rPr>
          <w:rFonts w:ascii="Arial Narrow" w:hAnsi="Arial Narrow" w:cs="Arial"/>
          <w:sz w:val="22"/>
        </w:rPr>
        <w:t>, zwanej dalej „ustawą Pzp”</w:t>
      </w:r>
      <w:r w:rsidR="00D26ED6" w:rsidRPr="00DB4452">
        <w:rPr>
          <w:rFonts w:ascii="Arial Narrow" w:hAnsi="Arial Narrow" w:cs="Arial"/>
          <w:sz w:val="22"/>
        </w:rPr>
        <w:t xml:space="preserve">, </w:t>
      </w:r>
      <w:r w:rsidR="00C65E53" w:rsidRPr="00DB4452">
        <w:rPr>
          <w:rFonts w:ascii="Arial Narrow" w:hAnsi="Arial Narrow" w:cs="Arial"/>
          <w:sz w:val="22"/>
        </w:rPr>
        <w:t>informuje</w:t>
      </w:r>
      <w:r w:rsidR="00D26ED6" w:rsidRPr="00DB4452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DB4452">
        <w:rPr>
          <w:rFonts w:ascii="Arial Narrow" w:hAnsi="Arial Narrow" w:cs="Arial"/>
          <w:sz w:val="22"/>
        </w:rPr>
        <w:t>najkorzystniejsz</w:t>
      </w:r>
      <w:r w:rsidR="00D26ED6" w:rsidRPr="00DB4452">
        <w:rPr>
          <w:rFonts w:ascii="Arial Narrow" w:hAnsi="Arial Narrow" w:cs="Arial"/>
          <w:sz w:val="22"/>
        </w:rPr>
        <w:t xml:space="preserve">a wybrana została </w:t>
      </w:r>
      <w:r w:rsidR="00756CDA" w:rsidRPr="00DB4452">
        <w:rPr>
          <w:rFonts w:ascii="Arial Narrow" w:hAnsi="Arial Narrow" w:cs="Arial"/>
          <w:sz w:val="22"/>
        </w:rPr>
        <w:t>ofer</w:t>
      </w:r>
      <w:r w:rsidR="00D26ED6" w:rsidRPr="00DB4452">
        <w:rPr>
          <w:rFonts w:ascii="Arial Narrow" w:hAnsi="Arial Narrow" w:cs="Arial"/>
          <w:sz w:val="22"/>
        </w:rPr>
        <w:t>t</w:t>
      </w:r>
      <w:r w:rsidR="009F0E5C" w:rsidRPr="00DB4452">
        <w:rPr>
          <w:rFonts w:ascii="Arial Narrow" w:hAnsi="Arial Narrow" w:cs="Arial"/>
          <w:sz w:val="22"/>
        </w:rPr>
        <w:t>a</w:t>
      </w:r>
      <w:r w:rsidRPr="00DB4452">
        <w:rPr>
          <w:rFonts w:ascii="Arial Narrow" w:hAnsi="Arial Narrow" w:cs="Arial"/>
          <w:sz w:val="22"/>
        </w:rPr>
        <w:t xml:space="preserve"> złożona przez wykonawcę</w:t>
      </w:r>
      <w:r w:rsidR="00D26ED6" w:rsidRPr="00DB4452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AB3C3F" w:rsidRPr="00DB4452" w:rsidTr="005E06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B4452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DB4452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</w:t>
            </w:r>
            <w:r w:rsidRPr="00DB4452">
              <w:rPr>
                <w:rFonts w:ascii="Arial Narrow" w:hAnsi="Arial Narrow" w:cs="Arial"/>
                <w:sz w:val="22"/>
              </w:rPr>
              <w:t xml:space="preserve">: </w:t>
            </w:r>
            <w:r w:rsidRPr="00DB4452">
              <w:rPr>
                <w:rFonts w:ascii="Arial Narrow" w:hAnsi="Arial Narrow" w:cs="Arial"/>
                <w:color w:val="000000"/>
                <w:sz w:val="22"/>
              </w:rPr>
              <w:t>Leki różne II</w:t>
            </w:r>
          </w:p>
          <w:p w:rsidR="00AB3C3F" w:rsidRPr="00DB4452" w:rsidRDefault="00AB3C3F" w:rsidP="00DB4452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DB4452">
              <w:rPr>
                <w:rFonts w:ascii="Arial Narrow" w:hAnsi="Arial Narrow" w:cs="Arial"/>
                <w:b/>
                <w:sz w:val="22"/>
              </w:rPr>
              <w:t>Asclepios</w:t>
            </w:r>
            <w:proofErr w:type="spellEnd"/>
            <w:r w:rsidRPr="00DB4452">
              <w:rPr>
                <w:rFonts w:ascii="Arial Narrow" w:hAnsi="Arial Narrow" w:cs="Arial"/>
                <w:b/>
                <w:sz w:val="22"/>
              </w:rPr>
              <w:t xml:space="preserve"> S.A.</w:t>
            </w:r>
          </w:p>
          <w:p w:rsidR="00AB3C3F" w:rsidRPr="00DB4452" w:rsidRDefault="00AB3C3F" w:rsidP="00DB4452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DB4452">
              <w:rPr>
                <w:rFonts w:ascii="Arial Narrow" w:hAnsi="Arial Narrow" w:cs="Arial"/>
                <w:bCs/>
                <w:sz w:val="22"/>
              </w:rPr>
              <w:t>Hubska</w:t>
            </w:r>
            <w:proofErr w:type="spellEnd"/>
            <w:r w:rsidRPr="00DB44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Cs/>
                <w:sz w:val="22"/>
              </w:rPr>
              <w:t>44</w:t>
            </w:r>
            <w:r w:rsidRPr="00DB4452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AB3C3F" w:rsidRPr="00DB4452" w:rsidRDefault="00AB3C3F" w:rsidP="00DB4452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DB4452">
              <w:rPr>
                <w:rFonts w:ascii="Arial Narrow" w:hAnsi="Arial Narrow" w:cs="Arial"/>
                <w:bCs/>
                <w:sz w:val="22"/>
              </w:rPr>
              <w:t>50-502</w:t>
            </w:r>
            <w:r w:rsidRPr="00DB44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DB4452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/>
                <w:sz w:val="22"/>
              </w:rPr>
              <w:t>902 656.72 zł</w:t>
            </w:r>
            <w:r w:rsidRPr="00DB4452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DB44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DB4452">
              <w:rPr>
                <w:rFonts w:ascii="Arial Narrow" w:hAnsi="Arial Narrow" w:cs="Arial"/>
                <w:sz w:val="22"/>
              </w:rPr>
              <w:t>:</w:t>
            </w:r>
          </w:p>
          <w:p w:rsidR="00AB3C3F" w:rsidRPr="00DB4452" w:rsidRDefault="00AB3C3F" w:rsidP="00DB4452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AB3C3F" w:rsidRPr="00DB4452" w:rsidTr="005E06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B4452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DB4452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</w:t>
            </w:r>
            <w:r w:rsidRPr="00DB4452">
              <w:rPr>
                <w:rFonts w:ascii="Arial Narrow" w:hAnsi="Arial Narrow" w:cs="Arial"/>
                <w:sz w:val="22"/>
              </w:rPr>
              <w:t xml:space="preserve">: </w:t>
            </w:r>
            <w:r w:rsidRPr="00DB4452">
              <w:rPr>
                <w:rFonts w:ascii="Arial Narrow" w:hAnsi="Arial Narrow" w:cs="Arial"/>
                <w:color w:val="000000"/>
                <w:sz w:val="22"/>
              </w:rPr>
              <w:t>Glukoza</w:t>
            </w:r>
          </w:p>
          <w:p w:rsidR="00AB3C3F" w:rsidRPr="00DB4452" w:rsidRDefault="00AB3C3F" w:rsidP="00DB4452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DB4452">
              <w:rPr>
                <w:rFonts w:ascii="Arial Narrow" w:hAnsi="Arial Narrow" w:cs="Arial"/>
                <w:b/>
                <w:sz w:val="22"/>
              </w:rPr>
              <w:t>Fresenius</w:t>
            </w:r>
            <w:proofErr w:type="spellEnd"/>
            <w:r w:rsidRPr="00DB4452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DB4452">
              <w:rPr>
                <w:rFonts w:ascii="Arial Narrow" w:hAnsi="Arial Narrow" w:cs="Arial"/>
                <w:b/>
                <w:sz w:val="22"/>
              </w:rPr>
              <w:t>Kabi</w:t>
            </w:r>
            <w:proofErr w:type="spellEnd"/>
            <w:r w:rsidRPr="00DB4452">
              <w:rPr>
                <w:rFonts w:ascii="Arial Narrow" w:hAnsi="Arial Narrow" w:cs="Arial"/>
                <w:b/>
                <w:sz w:val="22"/>
              </w:rPr>
              <w:t xml:space="preserve"> Polska Sp.  z o.o.</w:t>
            </w:r>
          </w:p>
          <w:p w:rsidR="00AB3C3F" w:rsidRPr="00DB4452" w:rsidRDefault="00AB3C3F" w:rsidP="00DB4452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DB4452">
              <w:rPr>
                <w:rFonts w:ascii="Arial Narrow" w:hAnsi="Arial Narrow" w:cs="Arial"/>
                <w:bCs/>
                <w:sz w:val="22"/>
              </w:rPr>
              <w:t>Al. Jerozolimskie</w:t>
            </w:r>
            <w:r w:rsidRPr="00DB44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Cs/>
                <w:sz w:val="22"/>
              </w:rPr>
              <w:t>134</w:t>
            </w:r>
            <w:r w:rsidRPr="00DB4452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AB3C3F" w:rsidRPr="00DB4452" w:rsidRDefault="00AB3C3F" w:rsidP="00DB4452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DB4452">
              <w:rPr>
                <w:rFonts w:ascii="Arial Narrow" w:hAnsi="Arial Narrow" w:cs="Arial"/>
                <w:bCs/>
                <w:sz w:val="22"/>
              </w:rPr>
              <w:t>02-305</w:t>
            </w:r>
            <w:r w:rsidRPr="00DB44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DB4452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/>
                <w:sz w:val="22"/>
              </w:rPr>
              <w:t>3 369.60 zł</w:t>
            </w:r>
            <w:r w:rsidRPr="00DB4452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DB44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DB4452">
              <w:rPr>
                <w:rFonts w:ascii="Arial Narrow" w:hAnsi="Arial Narrow" w:cs="Arial"/>
                <w:sz w:val="22"/>
              </w:rPr>
              <w:t>:</w:t>
            </w:r>
          </w:p>
          <w:p w:rsidR="00AB3C3F" w:rsidRPr="00DB4452" w:rsidRDefault="00AB3C3F" w:rsidP="00DB4452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AB3C3F" w:rsidRPr="00DB4452" w:rsidTr="005E06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B4452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DB4452">
              <w:rPr>
                <w:rFonts w:ascii="Arial Narrow" w:hAnsi="Arial Narrow" w:cs="Arial"/>
                <w:b/>
                <w:bCs/>
                <w:color w:val="000000"/>
                <w:sz w:val="22"/>
              </w:rPr>
              <w:t>9</w:t>
            </w:r>
            <w:r w:rsidRPr="00DB4452">
              <w:rPr>
                <w:rFonts w:ascii="Arial Narrow" w:hAnsi="Arial Narrow" w:cs="Arial"/>
                <w:sz w:val="22"/>
              </w:rPr>
              <w:t xml:space="preserve">: </w:t>
            </w:r>
            <w:r w:rsidRPr="00DB4452">
              <w:rPr>
                <w:rFonts w:ascii="Arial Narrow" w:hAnsi="Arial Narrow" w:cs="Arial"/>
                <w:color w:val="000000"/>
                <w:sz w:val="22"/>
              </w:rPr>
              <w:t>Worki dwukomorowe i trzykomorowe do żywienia pozajelitowego</w:t>
            </w:r>
          </w:p>
          <w:p w:rsidR="00AB3C3F" w:rsidRPr="00DB4452" w:rsidRDefault="00AB3C3F" w:rsidP="00DB4452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B4452">
              <w:rPr>
                <w:rFonts w:ascii="Arial Narrow" w:hAnsi="Arial Narrow" w:cs="Arial"/>
                <w:b/>
                <w:sz w:val="22"/>
              </w:rPr>
              <w:t>Baxter Polska Sp. z o.o.</w:t>
            </w:r>
          </w:p>
          <w:p w:rsidR="00AB3C3F" w:rsidRPr="00DB4452" w:rsidRDefault="00AB3C3F" w:rsidP="00DB4452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DB4452">
              <w:rPr>
                <w:rFonts w:ascii="Arial Narrow" w:hAnsi="Arial Narrow" w:cs="Arial"/>
                <w:bCs/>
                <w:sz w:val="22"/>
              </w:rPr>
              <w:t>Kruczkowskiego</w:t>
            </w:r>
            <w:r w:rsidRPr="00DB44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Cs/>
                <w:sz w:val="22"/>
              </w:rPr>
              <w:t>8</w:t>
            </w:r>
            <w:r w:rsidRPr="00DB4452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AB3C3F" w:rsidRPr="00DB4452" w:rsidRDefault="00AB3C3F" w:rsidP="00DB4452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DB4452">
              <w:rPr>
                <w:rFonts w:ascii="Arial Narrow" w:hAnsi="Arial Narrow" w:cs="Arial"/>
                <w:bCs/>
                <w:sz w:val="22"/>
              </w:rPr>
              <w:t>00-380</w:t>
            </w:r>
            <w:r w:rsidRPr="00DB44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DB4452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/>
                <w:sz w:val="22"/>
              </w:rPr>
              <w:t>138 295.99 zł</w:t>
            </w:r>
            <w:r w:rsidRPr="00DB4452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DB44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DB4452">
              <w:rPr>
                <w:rFonts w:ascii="Arial Narrow" w:hAnsi="Arial Narrow" w:cs="Arial"/>
                <w:sz w:val="22"/>
              </w:rPr>
              <w:t>:</w:t>
            </w:r>
          </w:p>
          <w:p w:rsidR="00AB3C3F" w:rsidRPr="00DB4452" w:rsidRDefault="00AB3C3F" w:rsidP="00DB4452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AB3C3F" w:rsidRPr="00DB4452" w:rsidTr="005E06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B4452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DB4452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11</w:t>
            </w:r>
            <w:r w:rsidRPr="00DB4452">
              <w:rPr>
                <w:rFonts w:ascii="Arial Narrow" w:hAnsi="Arial Narrow" w:cs="Arial"/>
                <w:sz w:val="22"/>
              </w:rPr>
              <w:t xml:space="preserve">: </w:t>
            </w:r>
            <w:r w:rsidRPr="00DB4452">
              <w:rPr>
                <w:rFonts w:ascii="Arial Narrow" w:hAnsi="Arial Narrow" w:cs="Arial"/>
                <w:color w:val="000000"/>
                <w:sz w:val="22"/>
              </w:rPr>
              <w:t>Diety różne II</w:t>
            </w:r>
          </w:p>
          <w:p w:rsidR="00AB3C3F" w:rsidRPr="00DB4452" w:rsidRDefault="00AB3C3F" w:rsidP="00DB4452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DB4452">
              <w:rPr>
                <w:rFonts w:ascii="Arial Narrow" w:hAnsi="Arial Narrow" w:cs="Arial"/>
                <w:b/>
                <w:sz w:val="22"/>
              </w:rPr>
              <w:t>Fresenius</w:t>
            </w:r>
            <w:proofErr w:type="spellEnd"/>
            <w:r w:rsidRPr="00DB4452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DB4452">
              <w:rPr>
                <w:rFonts w:ascii="Arial Narrow" w:hAnsi="Arial Narrow" w:cs="Arial"/>
                <w:b/>
                <w:sz w:val="22"/>
              </w:rPr>
              <w:t>Kabi</w:t>
            </w:r>
            <w:proofErr w:type="spellEnd"/>
            <w:r w:rsidRPr="00DB4452">
              <w:rPr>
                <w:rFonts w:ascii="Arial Narrow" w:hAnsi="Arial Narrow" w:cs="Arial"/>
                <w:b/>
                <w:sz w:val="22"/>
              </w:rPr>
              <w:t xml:space="preserve"> Polska Sp.  z o.o.</w:t>
            </w:r>
          </w:p>
          <w:p w:rsidR="00AB3C3F" w:rsidRPr="00DB4452" w:rsidRDefault="00AB3C3F" w:rsidP="00DB4452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DB4452">
              <w:rPr>
                <w:rFonts w:ascii="Arial Narrow" w:hAnsi="Arial Narrow" w:cs="Arial"/>
                <w:bCs/>
                <w:sz w:val="22"/>
              </w:rPr>
              <w:t>Al. Jerozolimskie</w:t>
            </w:r>
            <w:r w:rsidRPr="00DB44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Cs/>
                <w:sz w:val="22"/>
              </w:rPr>
              <w:t>134</w:t>
            </w:r>
            <w:r w:rsidRPr="00DB4452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AB3C3F" w:rsidRPr="00DB4452" w:rsidRDefault="00AB3C3F" w:rsidP="00DB4452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DB4452">
              <w:rPr>
                <w:rFonts w:ascii="Arial Narrow" w:hAnsi="Arial Narrow" w:cs="Arial"/>
                <w:bCs/>
                <w:sz w:val="22"/>
              </w:rPr>
              <w:t>02-305</w:t>
            </w:r>
            <w:r w:rsidRPr="00DB445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DB4452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DB4452">
              <w:rPr>
                <w:rFonts w:ascii="Arial Narrow" w:hAnsi="Arial Narrow" w:cs="Arial"/>
                <w:b/>
                <w:sz w:val="22"/>
              </w:rPr>
              <w:t>13 559.70 zł</w:t>
            </w:r>
            <w:r w:rsidRPr="00DB4452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DB445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B3C3F" w:rsidRPr="00DB4452" w:rsidRDefault="00AB3C3F" w:rsidP="00DB4452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DB4452">
              <w:rPr>
                <w:rFonts w:ascii="Arial Narrow" w:hAnsi="Arial Narrow" w:cs="Arial"/>
                <w:sz w:val="22"/>
              </w:rPr>
              <w:t>:</w:t>
            </w:r>
          </w:p>
          <w:p w:rsidR="00AB3C3F" w:rsidRPr="00DB4452" w:rsidRDefault="00AB3C3F" w:rsidP="00DB4452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DB445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992FF5" w:rsidRPr="00DB4452" w:rsidRDefault="00992FF5" w:rsidP="00B51A2B">
      <w:pPr>
        <w:spacing w:before="36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DB4452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544"/>
        <w:gridCol w:w="2552"/>
        <w:gridCol w:w="1134"/>
      </w:tblGrid>
      <w:tr w:rsidR="00992FF5" w:rsidRPr="00DB4452" w:rsidTr="00DB44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B445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DB4452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B445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DB4452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B445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DB4452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B445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DB4452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AB3C3F" w:rsidRPr="00DB4452" w:rsidTr="00DB44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3F" w:rsidRPr="00DB4452" w:rsidRDefault="00AB3C3F" w:rsidP="005E06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Leki różne II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C3F" w:rsidRPr="00DB4452" w:rsidRDefault="00AB3C3F" w:rsidP="005E06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B4452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DB44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AB3C3F" w:rsidRPr="00DB4452" w:rsidRDefault="00AB3C3F" w:rsidP="005E068C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DB4452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44</w:t>
            </w:r>
          </w:p>
          <w:p w:rsidR="00AB3C3F" w:rsidRPr="00DB4452" w:rsidRDefault="00AB3C3F" w:rsidP="005E068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50-502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C3F" w:rsidRPr="00DB4452" w:rsidRDefault="00AB3C3F" w:rsidP="005E06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3F" w:rsidRPr="00DB4452" w:rsidRDefault="00AB3C3F" w:rsidP="005E068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AB3C3F" w:rsidRPr="00DB4452" w:rsidTr="00DB44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3F" w:rsidRPr="00DB4452" w:rsidRDefault="00AB3C3F" w:rsidP="005E06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Glukoza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C3F" w:rsidRPr="00DB4452" w:rsidRDefault="00AB3C3F" w:rsidP="005E06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B4452">
              <w:rPr>
                <w:rFonts w:ascii="Arial Narrow" w:hAnsi="Arial Narrow" w:cs="Arial"/>
                <w:b/>
                <w:bCs/>
                <w:sz w:val="20"/>
                <w:szCs w:val="22"/>
              </w:rPr>
              <w:t>Fresenius</w:t>
            </w:r>
            <w:proofErr w:type="spellEnd"/>
            <w:r w:rsidRPr="00DB44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DB4452">
              <w:rPr>
                <w:rFonts w:ascii="Arial Narrow" w:hAnsi="Arial Narrow" w:cs="Arial"/>
                <w:b/>
                <w:bCs/>
                <w:sz w:val="20"/>
                <w:szCs w:val="22"/>
              </w:rPr>
              <w:t>Kabi</w:t>
            </w:r>
            <w:proofErr w:type="spellEnd"/>
            <w:r w:rsidRPr="00DB44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 z o.o.</w:t>
            </w:r>
          </w:p>
          <w:p w:rsidR="00AB3C3F" w:rsidRPr="00DB4452" w:rsidRDefault="00AB3C3F" w:rsidP="005E068C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Al. Jerozolimskie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134</w:t>
            </w:r>
          </w:p>
          <w:p w:rsidR="00AB3C3F" w:rsidRPr="00DB4452" w:rsidRDefault="00AB3C3F" w:rsidP="005E068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02-305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C3F" w:rsidRPr="00DB4452" w:rsidRDefault="00AB3C3F" w:rsidP="005E06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3F" w:rsidRPr="00DB4452" w:rsidRDefault="00AB3C3F" w:rsidP="005E068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AB3C3F" w:rsidRPr="00DB4452" w:rsidTr="00DB44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3F" w:rsidRPr="00DB4452" w:rsidRDefault="00AB3C3F" w:rsidP="005E06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9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Worki dwukomorowe i trzykomorowe do żywienia pozajelitowego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C3F" w:rsidRPr="00DB4452" w:rsidRDefault="00AB3C3F" w:rsidP="005E06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b/>
                <w:bCs/>
                <w:sz w:val="20"/>
                <w:szCs w:val="22"/>
              </w:rPr>
              <w:t>Baxter Polska Sp. z o.o.</w:t>
            </w:r>
          </w:p>
          <w:p w:rsidR="00AB3C3F" w:rsidRPr="00DB4452" w:rsidRDefault="00AB3C3F" w:rsidP="005E068C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Kruczkowskiego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8</w:t>
            </w:r>
          </w:p>
          <w:p w:rsidR="00AB3C3F" w:rsidRPr="00DB4452" w:rsidRDefault="00AB3C3F" w:rsidP="005E068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00-380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C3F" w:rsidRPr="00DB4452" w:rsidRDefault="00AB3C3F" w:rsidP="005E06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3F" w:rsidRPr="00DB4452" w:rsidRDefault="00AB3C3F" w:rsidP="005E068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AB3C3F" w:rsidRPr="00DB4452" w:rsidTr="00DB44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3F" w:rsidRPr="00DB4452" w:rsidRDefault="00AB3C3F" w:rsidP="005E06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11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Diety różne II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C3F" w:rsidRPr="00DB4452" w:rsidRDefault="00AB3C3F" w:rsidP="005E06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B4452">
              <w:rPr>
                <w:rFonts w:ascii="Arial Narrow" w:hAnsi="Arial Narrow" w:cs="Arial"/>
                <w:b/>
                <w:bCs/>
                <w:sz w:val="20"/>
                <w:szCs w:val="22"/>
              </w:rPr>
              <w:t>Fresenius</w:t>
            </w:r>
            <w:proofErr w:type="spellEnd"/>
            <w:r w:rsidRPr="00DB44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DB4452">
              <w:rPr>
                <w:rFonts w:ascii="Arial Narrow" w:hAnsi="Arial Narrow" w:cs="Arial"/>
                <w:b/>
                <w:bCs/>
                <w:sz w:val="20"/>
                <w:szCs w:val="22"/>
              </w:rPr>
              <w:t>Kabi</w:t>
            </w:r>
            <w:proofErr w:type="spellEnd"/>
            <w:r w:rsidRPr="00DB445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 z o.o.</w:t>
            </w:r>
          </w:p>
          <w:p w:rsidR="00AB3C3F" w:rsidRPr="00DB4452" w:rsidRDefault="00AB3C3F" w:rsidP="005E068C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Al. Jerozolimskie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134</w:t>
            </w:r>
          </w:p>
          <w:p w:rsidR="00AB3C3F" w:rsidRPr="00DB4452" w:rsidRDefault="00AB3C3F" w:rsidP="005E068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02-305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B4452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C3F" w:rsidRPr="00DB4452" w:rsidRDefault="00AB3C3F" w:rsidP="005E06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3F" w:rsidRPr="00DB4452" w:rsidRDefault="00AB3C3F" w:rsidP="005E068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B445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DB4452" w:rsidRDefault="00DB4452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DB4452">
        <w:rPr>
          <w:rFonts w:ascii="Arial Narrow" w:hAnsi="Arial Narrow" w:cs="Arial"/>
          <w:i/>
          <w:sz w:val="22"/>
        </w:rPr>
        <w:t>ZAMAWIAJĄCY</w:t>
      </w:r>
    </w:p>
    <w:p w:rsidR="00DB4452" w:rsidRDefault="00DB4452" w:rsidP="00DB4452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  <w:bookmarkStart w:id="2" w:name="_Hlk157765245"/>
      <w:bookmarkEnd w:id="0"/>
    </w:p>
    <w:p w:rsidR="00DB4452" w:rsidRDefault="00DB4452" w:rsidP="00DB4452">
      <w:pPr>
        <w:rPr>
          <w:rFonts w:ascii="Arial Narrow" w:hAnsi="Arial Narrow"/>
          <w:i/>
          <w:iCs/>
          <w:sz w:val="18"/>
          <w:szCs w:val="20"/>
        </w:rPr>
      </w:pPr>
    </w:p>
    <w:p w:rsidR="00DB4452" w:rsidRDefault="00DB4452" w:rsidP="00DB4452">
      <w:pPr>
        <w:rPr>
          <w:rFonts w:ascii="Arial Narrow" w:hAnsi="Arial Narrow"/>
          <w:i/>
          <w:iCs/>
          <w:sz w:val="18"/>
          <w:szCs w:val="20"/>
        </w:rPr>
      </w:pPr>
    </w:p>
    <w:p w:rsidR="00DB4452" w:rsidRDefault="00DB4452" w:rsidP="00DB4452">
      <w:pPr>
        <w:rPr>
          <w:rFonts w:ascii="Arial Narrow" w:hAnsi="Arial Narrow"/>
          <w:i/>
          <w:iCs/>
          <w:sz w:val="18"/>
          <w:szCs w:val="20"/>
        </w:rPr>
      </w:pPr>
    </w:p>
    <w:p w:rsidR="00DB4452" w:rsidRDefault="00DB4452" w:rsidP="00DB4452">
      <w:pPr>
        <w:rPr>
          <w:rFonts w:ascii="Arial Narrow" w:hAnsi="Arial Narrow"/>
          <w:i/>
          <w:iCs/>
          <w:sz w:val="18"/>
          <w:szCs w:val="20"/>
        </w:rPr>
      </w:pPr>
    </w:p>
    <w:p w:rsidR="00DB4452" w:rsidRPr="00154212" w:rsidRDefault="00DB4452" w:rsidP="00DB4452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>Wykonano w 1 egz. na ….ark</w:t>
      </w:r>
    </w:p>
    <w:p w:rsidR="00DB4452" w:rsidRPr="00154212" w:rsidRDefault="00DB4452" w:rsidP="00DB4452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DB4452" w:rsidRPr="00154212" w:rsidRDefault="00DB4452" w:rsidP="00DB4452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642B3" w:rsidRPr="00DB4452" w:rsidRDefault="00DB4452" w:rsidP="00DB44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7.03.</w:t>
      </w:r>
      <w:r w:rsidRPr="0076439E">
        <w:rPr>
          <w:rFonts w:ascii="Arial Narrow" w:hAnsi="Arial Narrow"/>
          <w:i/>
          <w:sz w:val="18"/>
        </w:rPr>
        <w:t>2025 r.</w:t>
      </w:r>
      <w:bookmarkEnd w:id="1"/>
      <w:bookmarkEnd w:id="2"/>
    </w:p>
    <w:sectPr w:rsidR="008642B3" w:rsidRPr="00DB4452" w:rsidSect="00DB44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276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C4B" w:rsidRDefault="00777C4B">
      <w:r>
        <w:separator/>
      </w:r>
    </w:p>
  </w:endnote>
  <w:endnote w:type="continuationSeparator" w:id="0">
    <w:p w:rsidR="00777C4B" w:rsidRDefault="00777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3F" w:rsidRDefault="00AB3C3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82E35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82E35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3F" w:rsidRDefault="00AB3C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C4B" w:rsidRDefault="00777C4B">
      <w:r>
        <w:separator/>
      </w:r>
    </w:p>
  </w:footnote>
  <w:footnote w:type="continuationSeparator" w:id="0">
    <w:p w:rsidR="00777C4B" w:rsidRDefault="00777C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3F" w:rsidRDefault="00AB3C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3F" w:rsidRDefault="00AB3C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3F" w:rsidRDefault="00AB3C3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3C3F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7C4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B3C3F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4452"/>
    <w:rsid w:val="00E30B2D"/>
    <w:rsid w:val="00E62859"/>
    <w:rsid w:val="00E82E35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B4452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DB44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480</Words>
  <Characters>3018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2025-03-07T12:11:00Z</cp:lastPrinted>
  <dcterms:created xsi:type="dcterms:W3CDTF">2025-03-07T12:07:00Z</dcterms:created>
  <dcterms:modified xsi:type="dcterms:W3CDTF">2025-03-07T12:12:00Z</dcterms:modified>
</cp:coreProperties>
</file>