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6BE01367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2.</w:t>
      </w:r>
      <w:r w:rsidR="003D1BE5">
        <w:rPr>
          <w:b/>
          <w:bCs/>
          <w:sz w:val="22"/>
          <w:szCs w:val="22"/>
        </w:rPr>
        <w:t>6</w:t>
      </w:r>
      <w:r w:rsidR="001F3105">
        <w:rPr>
          <w:b/>
          <w:bCs/>
          <w:sz w:val="22"/>
          <w:szCs w:val="22"/>
        </w:rPr>
        <w:t>.2025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5B3F0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18F05612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7936E9">
        <w:rPr>
          <w:bCs/>
          <w:sz w:val="22"/>
          <w:szCs w:val="22"/>
        </w:rPr>
        <w:t>z możliwością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negocjacji, na podstawie art. 275 pkt </w:t>
      </w:r>
      <w:r w:rsidR="007936E9">
        <w:rPr>
          <w:bCs/>
          <w:sz w:val="22"/>
          <w:szCs w:val="22"/>
        </w:rPr>
        <w:t>2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(t.j.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4095C2AA" w14:textId="5CBF0F96" w:rsidR="006134DE" w:rsidRPr="007E7492" w:rsidRDefault="003D1BE5" w:rsidP="003D1BE5">
      <w:pPr>
        <w:pStyle w:val="Standarduser"/>
        <w:jc w:val="center"/>
        <w:rPr>
          <w:b/>
          <w:bCs/>
          <w:lang w:bidi="en-US"/>
        </w:rPr>
      </w:pPr>
      <w:r w:rsidRPr="003D1BE5">
        <w:rPr>
          <w:rFonts w:ascii="Times New Roman" w:hAnsi="Times New Roman"/>
          <w:b/>
          <w:bCs/>
          <w:lang w:bidi="en-US"/>
        </w:rPr>
        <w:t xml:space="preserve">Rozbudowa drogi powiatowej nr 5478P Golina Wielka – Miejska Górka, od skrzyżowania </w:t>
      </w:r>
      <w:r>
        <w:rPr>
          <w:rFonts w:ascii="Times New Roman" w:hAnsi="Times New Roman"/>
          <w:b/>
          <w:bCs/>
          <w:lang w:bidi="en-US"/>
        </w:rPr>
        <w:br/>
      </w:r>
      <w:r w:rsidRPr="003D1BE5">
        <w:rPr>
          <w:rFonts w:ascii="Times New Roman" w:hAnsi="Times New Roman"/>
          <w:b/>
          <w:bCs/>
          <w:lang w:bidi="en-US"/>
        </w:rPr>
        <w:t xml:space="preserve">z drogą wojewódzką nr 434 w m. Annopol do skrzyżowania z drogą krajową </w:t>
      </w:r>
      <w:r w:rsidR="00235855">
        <w:rPr>
          <w:rFonts w:ascii="Times New Roman" w:hAnsi="Times New Roman"/>
          <w:b/>
          <w:bCs/>
          <w:lang w:bidi="en-US"/>
        </w:rPr>
        <w:br/>
      </w:r>
      <w:r w:rsidRPr="003D1BE5">
        <w:rPr>
          <w:rFonts w:ascii="Times New Roman" w:hAnsi="Times New Roman"/>
          <w:b/>
          <w:bCs/>
          <w:lang w:bidi="en-US"/>
        </w:rPr>
        <w:t>nr 36 w m. Miejska Górka.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1C82C3BC" w14:textId="6D249F78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F35B7F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12FCA75" w:rsidR="007066B5" w:rsidRPr="00F35B7F" w:rsidRDefault="007A3092" w:rsidP="00F35B7F">
      <w:pPr>
        <w:ind w:left="-426" w:right="-428"/>
        <w:jc w:val="both"/>
        <w:rPr>
          <w:rFonts w:eastAsia="Arial Unicode MS"/>
          <w:color w:val="00000A"/>
          <w:sz w:val="22"/>
          <w:szCs w:val="22"/>
        </w:rPr>
      </w:pPr>
      <w:r w:rsidRPr="00F35B7F">
        <w:rPr>
          <w:b/>
          <w:color w:val="00000A"/>
          <w:sz w:val="22"/>
          <w:szCs w:val="22"/>
        </w:rPr>
        <w:t xml:space="preserve">Do wykazu należy załączyć dowody potwierdzające, że </w:t>
      </w:r>
      <w:r w:rsidR="00267808" w:rsidRPr="00F35B7F">
        <w:rPr>
          <w:b/>
          <w:color w:val="00000A"/>
          <w:sz w:val="22"/>
          <w:szCs w:val="22"/>
        </w:rPr>
        <w:t>roboty</w:t>
      </w:r>
      <w:r w:rsidRPr="00F35B7F">
        <w:rPr>
          <w:b/>
          <w:color w:val="00000A"/>
          <w:sz w:val="22"/>
          <w:szCs w:val="22"/>
        </w:rPr>
        <w:t xml:space="preserve"> te zostały wykonane w sposób należyty.</w:t>
      </w:r>
      <w:r w:rsidRPr="00F35B7F">
        <w:rPr>
          <w:rFonts w:eastAsia="Arial"/>
          <w:color w:val="00000A"/>
          <w:sz w:val="22"/>
          <w:szCs w:val="22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97656"/>
    <w:rsid w:val="000A1BF7"/>
    <w:rsid w:val="000A1DE1"/>
    <w:rsid w:val="000C18E3"/>
    <w:rsid w:val="000D59C3"/>
    <w:rsid w:val="000F0D16"/>
    <w:rsid w:val="00154D22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C4CE9"/>
    <w:rsid w:val="003C5C86"/>
    <w:rsid w:val="003D1BE5"/>
    <w:rsid w:val="003D633B"/>
    <w:rsid w:val="003F65EA"/>
    <w:rsid w:val="00425DD9"/>
    <w:rsid w:val="0043384A"/>
    <w:rsid w:val="00480229"/>
    <w:rsid w:val="00480630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45433"/>
    <w:rsid w:val="00857CD8"/>
    <w:rsid w:val="008648A0"/>
    <w:rsid w:val="0087180B"/>
    <w:rsid w:val="00872186"/>
    <w:rsid w:val="008A3EAD"/>
    <w:rsid w:val="008A5CEA"/>
    <w:rsid w:val="008A7E1D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43C8C"/>
    <w:rsid w:val="00A5077B"/>
    <w:rsid w:val="00A61787"/>
    <w:rsid w:val="00A81CCC"/>
    <w:rsid w:val="00A85506"/>
    <w:rsid w:val="00AC196A"/>
    <w:rsid w:val="00B34C8B"/>
    <w:rsid w:val="00B826DA"/>
    <w:rsid w:val="00BB311C"/>
    <w:rsid w:val="00BC40A8"/>
    <w:rsid w:val="00BD6975"/>
    <w:rsid w:val="00BF179A"/>
    <w:rsid w:val="00C03654"/>
    <w:rsid w:val="00C359FD"/>
    <w:rsid w:val="00C55004"/>
    <w:rsid w:val="00CA5783"/>
    <w:rsid w:val="00CA7E61"/>
    <w:rsid w:val="00CB6C97"/>
    <w:rsid w:val="00CC1EEE"/>
    <w:rsid w:val="00CE549E"/>
    <w:rsid w:val="00D33B74"/>
    <w:rsid w:val="00D40FF4"/>
    <w:rsid w:val="00D522DA"/>
    <w:rsid w:val="00DC023A"/>
    <w:rsid w:val="00DD2404"/>
    <w:rsid w:val="00DD2795"/>
    <w:rsid w:val="00E25DFF"/>
    <w:rsid w:val="00E2692C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6</cp:revision>
  <cp:lastPrinted>2024-11-27T06:09:00Z</cp:lastPrinted>
  <dcterms:created xsi:type="dcterms:W3CDTF">2025-02-11T06:15:00Z</dcterms:created>
  <dcterms:modified xsi:type="dcterms:W3CDTF">2025-03-03T12:30:00Z</dcterms:modified>
</cp:coreProperties>
</file>