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CC7E74" w14:textId="51D0FA81" w:rsidR="002E77A9" w:rsidRPr="00F7770C" w:rsidRDefault="00E039FA" w:rsidP="00784691">
      <w:pPr>
        <w:spacing w:before="180" w:line="276" w:lineRule="auto"/>
        <w:jc w:val="center"/>
        <w:rPr>
          <w:rFonts w:cstheme="minorHAnsi"/>
          <w:b/>
          <w:bCs/>
          <w:color w:val="000000"/>
          <w:spacing w:val="-2"/>
          <w:sz w:val="20"/>
          <w:szCs w:val="20"/>
          <w:lang w:val="pl-PL"/>
        </w:rPr>
      </w:pPr>
      <w:r w:rsidRPr="00F7770C">
        <w:rPr>
          <w:rFonts w:cstheme="minorHAnsi"/>
          <w:b/>
          <w:bCs/>
          <w:color w:val="000000"/>
          <w:sz w:val="20"/>
          <w:szCs w:val="20"/>
          <w:lang w:val="pl-PL"/>
        </w:rPr>
        <w:t>UMOWA</w:t>
      </w:r>
      <w:r w:rsidR="002E77A9" w:rsidRPr="00F7770C">
        <w:rPr>
          <w:rFonts w:cstheme="minorHAnsi"/>
          <w:b/>
          <w:bCs/>
          <w:color w:val="000000"/>
          <w:sz w:val="20"/>
          <w:szCs w:val="20"/>
          <w:lang w:val="pl-PL"/>
        </w:rPr>
        <w:t xml:space="preserve"> </w:t>
      </w:r>
      <w:r w:rsidR="002E77A9" w:rsidRPr="00F7770C">
        <w:rPr>
          <w:rFonts w:cstheme="minorHAnsi"/>
          <w:b/>
          <w:bCs/>
          <w:color w:val="000000"/>
          <w:spacing w:val="-2"/>
          <w:sz w:val="20"/>
          <w:szCs w:val="20"/>
          <w:lang w:val="pl-PL"/>
        </w:rPr>
        <w:t xml:space="preserve">nr </w:t>
      </w:r>
      <w:r w:rsidR="00D16EB2" w:rsidRPr="00F7770C">
        <w:rPr>
          <w:rFonts w:cstheme="minorHAnsi"/>
          <w:b/>
          <w:bCs/>
          <w:color w:val="000000"/>
          <w:spacing w:val="-2"/>
          <w:sz w:val="20"/>
          <w:szCs w:val="20"/>
          <w:lang w:val="pl-PL"/>
        </w:rPr>
        <w:t>ZP-</w:t>
      </w:r>
      <w:r w:rsidR="00A040FB">
        <w:rPr>
          <w:rFonts w:cstheme="minorHAnsi"/>
          <w:b/>
          <w:bCs/>
          <w:color w:val="000000"/>
          <w:spacing w:val="-2"/>
          <w:sz w:val="20"/>
          <w:szCs w:val="20"/>
          <w:lang w:val="pl-PL"/>
        </w:rPr>
        <w:t>02</w:t>
      </w:r>
      <w:r w:rsidR="00D16EB2" w:rsidRPr="00F7770C">
        <w:rPr>
          <w:rFonts w:cstheme="minorHAnsi"/>
          <w:b/>
          <w:bCs/>
          <w:color w:val="000000"/>
          <w:spacing w:val="-2"/>
          <w:sz w:val="20"/>
          <w:szCs w:val="20"/>
          <w:lang w:val="pl-PL"/>
        </w:rPr>
        <w:t>/202</w:t>
      </w:r>
      <w:r w:rsidR="00A040FB">
        <w:rPr>
          <w:rFonts w:cstheme="minorHAnsi"/>
          <w:b/>
          <w:bCs/>
          <w:color w:val="000000"/>
          <w:spacing w:val="-2"/>
          <w:sz w:val="20"/>
          <w:szCs w:val="20"/>
          <w:lang w:val="pl-PL"/>
        </w:rPr>
        <w:t>5/……</w:t>
      </w:r>
    </w:p>
    <w:p w14:paraId="03F598E8" w14:textId="3665CFC1" w:rsidR="004063C5" w:rsidRPr="00F7770C" w:rsidRDefault="004063C5" w:rsidP="004063C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bCs/>
          <w:sz w:val="20"/>
          <w:szCs w:val="20"/>
          <w:lang w:val="pl-PL"/>
        </w:rPr>
      </w:pPr>
      <w:r w:rsidRPr="00F7770C">
        <w:rPr>
          <w:rFonts w:cstheme="minorHAnsi"/>
          <w:bCs/>
          <w:sz w:val="20"/>
          <w:szCs w:val="20"/>
          <w:lang w:val="pl-PL"/>
        </w:rPr>
        <w:t xml:space="preserve">zawarta </w:t>
      </w:r>
      <w:r w:rsidR="008D6A64" w:rsidRPr="00F7770C">
        <w:rPr>
          <w:rFonts w:cstheme="minorHAnsi"/>
          <w:bCs/>
          <w:i/>
          <w:iCs/>
          <w:sz w:val="20"/>
          <w:szCs w:val="20"/>
          <w:lang w:val="pl-PL"/>
        </w:rPr>
        <w:t>w dniu ………. W Krakowie*</w:t>
      </w:r>
      <w:r w:rsidR="008D6A64" w:rsidRPr="00F7770C">
        <w:rPr>
          <w:rFonts w:cstheme="minorHAnsi"/>
          <w:bCs/>
          <w:sz w:val="20"/>
          <w:szCs w:val="20"/>
          <w:lang w:val="pl-PL"/>
        </w:rPr>
        <w:t xml:space="preserve"> </w:t>
      </w:r>
      <w:r w:rsidRPr="00F7770C">
        <w:rPr>
          <w:rFonts w:cstheme="minorHAnsi"/>
          <w:bCs/>
          <w:sz w:val="20"/>
          <w:szCs w:val="20"/>
          <w:lang w:val="pl-PL"/>
        </w:rPr>
        <w:t>pomiędzy</w:t>
      </w:r>
    </w:p>
    <w:p w14:paraId="7B369324" w14:textId="77777777" w:rsidR="008D6A64" w:rsidRPr="00F7770C" w:rsidRDefault="002E77A9" w:rsidP="0039378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b/>
          <w:sz w:val="20"/>
          <w:szCs w:val="20"/>
          <w:lang w:val="pl-PL"/>
        </w:rPr>
        <w:t>Regionalnym Centrum Krwiodawstwa i Krwiolecznictwa w Krakowie</w:t>
      </w:r>
      <w:r w:rsidRPr="00F7770C">
        <w:rPr>
          <w:rFonts w:cstheme="minorHAnsi"/>
          <w:sz w:val="20"/>
          <w:szCs w:val="20"/>
          <w:lang w:val="pl-PL"/>
        </w:rPr>
        <w:t>, z siedzibą przy ul. Rzeźniczej 11, poczta 31-540 Kraków, wpisanym do rejestru stowarzyszeń, innych organizacji społecznych i zawodowych, fundacji oraz samodzielnych publicznych zakładów opieki zdrowotnej prowadzon</w:t>
      </w:r>
      <w:r w:rsidR="00A73DD1" w:rsidRPr="00F7770C">
        <w:rPr>
          <w:rFonts w:cstheme="minorHAnsi"/>
          <w:sz w:val="20"/>
          <w:szCs w:val="20"/>
          <w:lang w:val="pl-PL"/>
        </w:rPr>
        <w:t>ego</w:t>
      </w:r>
      <w:r w:rsidRPr="00F7770C">
        <w:rPr>
          <w:rFonts w:cstheme="minorHAnsi"/>
          <w:sz w:val="20"/>
          <w:szCs w:val="20"/>
          <w:lang w:val="pl-PL"/>
        </w:rPr>
        <w:t xml:space="preserve"> przez Sąd Rejonowy dla Krakowa – Śródmieście w Krakowie XI Wydział Gospodarczy Krajowego Rejestru Sądowego pod numerem KRS 0000037192, posiadającym NIP 6782726055, REGON 000297282, zwanym w treści umowy „</w:t>
      </w:r>
      <w:r w:rsidRPr="00F7770C">
        <w:rPr>
          <w:rFonts w:cstheme="minorHAnsi"/>
          <w:b/>
          <w:sz w:val="20"/>
          <w:szCs w:val="20"/>
          <w:lang w:val="pl-PL"/>
        </w:rPr>
        <w:t>Zamawiającym</w:t>
      </w:r>
      <w:r w:rsidRPr="00F7770C">
        <w:rPr>
          <w:rFonts w:cstheme="minorHAnsi"/>
          <w:sz w:val="20"/>
          <w:szCs w:val="20"/>
          <w:lang w:val="pl-PL"/>
        </w:rPr>
        <w:t xml:space="preserve">”, w imieniu którego działa </w:t>
      </w:r>
    </w:p>
    <w:p w14:paraId="2B37B1E1" w14:textId="7ADFEA90" w:rsidR="002E77A9" w:rsidRPr="00F7770C" w:rsidRDefault="002E77A9" w:rsidP="0039378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………………………………………..</w:t>
      </w:r>
    </w:p>
    <w:p w14:paraId="7D8241E3" w14:textId="77777777" w:rsidR="002E77A9" w:rsidRPr="00F7770C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a</w:t>
      </w:r>
    </w:p>
    <w:p w14:paraId="09269322" w14:textId="77777777" w:rsidR="002E77A9" w:rsidRPr="00F7770C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.............................................................., </w:t>
      </w:r>
    </w:p>
    <w:p w14:paraId="27E747F5" w14:textId="77777777" w:rsidR="002E77A9" w:rsidRPr="00F7770C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zwanym w treści umowy “</w:t>
      </w:r>
      <w:r w:rsidRPr="00F7770C">
        <w:rPr>
          <w:rFonts w:cstheme="minorHAnsi"/>
          <w:b/>
          <w:sz w:val="20"/>
          <w:szCs w:val="20"/>
          <w:lang w:val="pl-PL"/>
        </w:rPr>
        <w:t>Wykonawcą lub Dostawcą”,</w:t>
      </w:r>
    </w:p>
    <w:p w14:paraId="6EC05C37" w14:textId="77777777" w:rsidR="002E77A9" w:rsidRPr="00F7770C" w:rsidRDefault="002E77A9" w:rsidP="007E3FB4">
      <w:pPr>
        <w:spacing w:line="276" w:lineRule="auto"/>
        <w:rPr>
          <w:rFonts w:cstheme="minorHAnsi"/>
          <w:bCs/>
          <w:color w:val="000000"/>
          <w:sz w:val="20"/>
          <w:szCs w:val="20"/>
          <w:lang w:val="pl-PL"/>
        </w:rPr>
      </w:pPr>
      <w:r w:rsidRPr="00F7770C">
        <w:rPr>
          <w:rFonts w:cstheme="minorHAnsi"/>
          <w:bCs/>
          <w:color w:val="000000"/>
          <w:sz w:val="20"/>
          <w:szCs w:val="20"/>
          <w:lang w:val="pl-PL"/>
        </w:rPr>
        <w:t>Zamawiający i Wykonawca zwani są łącznie „Stronami".</w:t>
      </w:r>
    </w:p>
    <w:p w14:paraId="651290CB" w14:textId="77777777" w:rsidR="0070215F" w:rsidRPr="00F7770C" w:rsidRDefault="0070215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szCs w:val="20"/>
          <w:lang w:val="pl-PL"/>
        </w:rPr>
      </w:pPr>
    </w:p>
    <w:p w14:paraId="1720FA32" w14:textId="31246016" w:rsidR="00483FE3" w:rsidRPr="00F7770C" w:rsidRDefault="00F7770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i/>
          <w:sz w:val="20"/>
          <w:szCs w:val="20"/>
          <w:lang w:val="pl-PL"/>
        </w:rPr>
        <w:t>Podstawą zawarcia Umowy jest wybór oferty Wykonawcy jako najkorzystniejszej w postępowaniu o udzielenie zamówienia publicznego, przeprowadzonego w trybie przetargu nieograniczonego, na podst. z art. 132 ustawy z dnia 11 września 2019 r. - Prawo zamówień publicznych (tj. Dz. U. z 2024 r., poz. 1320, dalej „</w:t>
      </w:r>
      <w:proofErr w:type="spellStart"/>
      <w:r w:rsidRPr="00F7770C">
        <w:rPr>
          <w:rFonts w:cstheme="minorHAnsi"/>
          <w:i/>
          <w:sz w:val="20"/>
          <w:szCs w:val="20"/>
          <w:lang w:val="pl-PL"/>
        </w:rPr>
        <w:t>Pzp</w:t>
      </w:r>
      <w:proofErr w:type="spellEnd"/>
      <w:r w:rsidRPr="00F7770C">
        <w:rPr>
          <w:rFonts w:cstheme="minorHAnsi"/>
          <w:i/>
          <w:sz w:val="20"/>
          <w:szCs w:val="20"/>
          <w:lang w:val="pl-PL"/>
        </w:rPr>
        <w:t>”, nr sprawy ZP-02/2025.</w:t>
      </w:r>
    </w:p>
    <w:p w14:paraId="2B3837B4" w14:textId="67E78879" w:rsidR="002E77A9" w:rsidRPr="00F7770C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F7770C">
        <w:rPr>
          <w:rFonts w:cstheme="minorHAnsi"/>
          <w:b/>
          <w:sz w:val="20"/>
          <w:szCs w:val="20"/>
          <w:lang w:val="pl-PL"/>
        </w:rPr>
        <w:t>§ 1</w:t>
      </w:r>
    </w:p>
    <w:p w14:paraId="26BDD0C7" w14:textId="2455D5A8" w:rsidR="002E77A9" w:rsidRPr="00F7770C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F7770C">
        <w:rPr>
          <w:rFonts w:cstheme="minorHAnsi"/>
          <w:b/>
          <w:sz w:val="20"/>
          <w:szCs w:val="20"/>
          <w:lang w:val="pl-PL"/>
        </w:rPr>
        <w:t>Przedmiot umowy</w:t>
      </w:r>
    </w:p>
    <w:p w14:paraId="20EC1634" w14:textId="77777777" w:rsidR="00F7770C" w:rsidRPr="00F7770C" w:rsidRDefault="00F7770C" w:rsidP="00F7770C">
      <w:pPr>
        <w:numPr>
          <w:ilvl w:val="0"/>
          <w:numId w:val="19"/>
        </w:numPr>
        <w:tabs>
          <w:tab w:val="left" w:pos="360"/>
        </w:tabs>
        <w:jc w:val="both"/>
        <w:rPr>
          <w:rFonts w:eastAsia="Times New Roman" w:cstheme="minorHAnsi"/>
          <w:b/>
          <w:sz w:val="20"/>
          <w:szCs w:val="20"/>
          <w:lang w:val="pl-PL"/>
        </w:rPr>
      </w:pPr>
      <w:r w:rsidRPr="00F7770C">
        <w:rPr>
          <w:rFonts w:eastAsia="Times New Roman" w:cstheme="minorHAnsi"/>
          <w:sz w:val="20"/>
          <w:szCs w:val="20"/>
          <w:lang w:val="pl-PL"/>
        </w:rPr>
        <w:t xml:space="preserve">Przedmiotem umowy jest sukcesywna dostawa </w:t>
      </w:r>
    </w:p>
    <w:p w14:paraId="1C1C8270" w14:textId="77777777" w:rsidR="00F7770C" w:rsidRPr="00F7770C" w:rsidRDefault="00F7770C" w:rsidP="00F7770C">
      <w:pPr>
        <w:tabs>
          <w:tab w:val="left" w:pos="360"/>
        </w:tabs>
        <w:ind w:left="708"/>
        <w:jc w:val="both"/>
        <w:rPr>
          <w:rFonts w:eastAsia="Times New Roman" w:cstheme="minorHAnsi"/>
          <w:i/>
          <w:iCs/>
          <w:sz w:val="20"/>
          <w:szCs w:val="20"/>
          <w:lang w:val="pl-PL"/>
        </w:rPr>
      </w:pPr>
      <w:r w:rsidRPr="00F7770C">
        <w:rPr>
          <w:rFonts w:eastAsia="Times New Roman" w:cstheme="minorHAnsi"/>
          <w:i/>
          <w:iCs/>
          <w:sz w:val="20"/>
          <w:szCs w:val="20"/>
          <w:lang w:val="pl-PL"/>
        </w:rPr>
        <w:t>zadanie 1 -  czekolady, zgodnie z opisem przedmiotu zamówienia zawartym w załączniku nr 2 do umowy</w:t>
      </w:r>
    </w:p>
    <w:p w14:paraId="0CC4C959" w14:textId="77777777" w:rsidR="00F7770C" w:rsidRPr="00F7770C" w:rsidRDefault="00F7770C" w:rsidP="00F7770C">
      <w:pPr>
        <w:tabs>
          <w:tab w:val="left" w:pos="360"/>
        </w:tabs>
        <w:ind w:left="708"/>
        <w:jc w:val="both"/>
        <w:rPr>
          <w:rFonts w:eastAsia="Times New Roman" w:cstheme="minorHAnsi"/>
          <w:i/>
          <w:iCs/>
          <w:sz w:val="20"/>
          <w:szCs w:val="20"/>
          <w:lang w:val="pl-PL"/>
        </w:rPr>
      </w:pPr>
      <w:r w:rsidRPr="00F7770C">
        <w:rPr>
          <w:rFonts w:eastAsia="Times New Roman" w:cstheme="minorHAnsi"/>
          <w:i/>
          <w:iCs/>
          <w:sz w:val="20"/>
          <w:szCs w:val="20"/>
          <w:lang w:val="pl-PL"/>
        </w:rPr>
        <w:t>zadanie 2 - majonezu, zgodnie z opisem przedmiotu zamówienia zawartym w załączniku nr 2 do umowy</w:t>
      </w:r>
    </w:p>
    <w:p w14:paraId="746D19D2" w14:textId="77777777" w:rsidR="00F7770C" w:rsidRPr="00F7770C" w:rsidRDefault="00F7770C" w:rsidP="00F7770C">
      <w:pPr>
        <w:tabs>
          <w:tab w:val="left" w:pos="360"/>
        </w:tabs>
        <w:ind w:left="708"/>
        <w:jc w:val="both"/>
        <w:rPr>
          <w:rFonts w:eastAsia="Times New Roman" w:cstheme="minorHAnsi"/>
          <w:i/>
          <w:iCs/>
          <w:sz w:val="20"/>
          <w:szCs w:val="20"/>
          <w:lang w:val="pl-PL"/>
        </w:rPr>
      </w:pPr>
      <w:r w:rsidRPr="00F7770C">
        <w:rPr>
          <w:rFonts w:eastAsia="Times New Roman" w:cstheme="minorHAnsi"/>
          <w:i/>
          <w:iCs/>
          <w:sz w:val="20"/>
          <w:szCs w:val="20"/>
          <w:lang w:val="pl-PL"/>
        </w:rPr>
        <w:t>zadanie 3 -  masła orzechowego i ciasteczek zbożowych, zgodnie z opisem przedmiotu zamówienia zawartym w załączniku nr 2 do umowy</w:t>
      </w:r>
    </w:p>
    <w:p w14:paraId="188479DD" w14:textId="47F6CF33" w:rsidR="00F7770C" w:rsidRPr="00F7770C" w:rsidRDefault="00F7770C" w:rsidP="00F7770C">
      <w:pPr>
        <w:tabs>
          <w:tab w:val="left" w:pos="360"/>
        </w:tabs>
        <w:ind w:left="708"/>
        <w:jc w:val="both"/>
        <w:rPr>
          <w:rFonts w:eastAsia="Times New Roman" w:cstheme="minorHAnsi"/>
          <w:i/>
          <w:iCs/>
          <w:sz w:val="20"/>
          <w:szCs w:val="20"/>
          <w:lang w:val="pl-PL"/>
        </w:rPr>
      </w:pPr>
      <w:r w:rsidRPr="00F7770C">
        <w:rPr>
          <w:rFonts w:eastAsia="Times New Roman" w:cstheme="minorHAnsi"/>
          <w:i/>
          <w:iCs/>
          <w:sz w:val="20"/>
          <w:szCs w:val="20"/>
          <w:lang w:val="pl-PL"/>
        </w:rPr>
        <w:t xml:space="preserve">zadanie 4 - </w:t>
      </w:r>
      <w:r w:rsidR="00A040FB">
        <w:rPr>
          <w:rFonts w:eastAsia="Times New Roman" w:cstheme="minorHAnsi"/>
          <w:i/>
          <w:iCs/>
          <w:sz w:val="20"/>
          <w:szCs w:val="20"/>
          <w:lang w:val="pl-PL"/>
        </w:rPr>
        <w:t>m</w:t>
      </w:r>
      <w:r w:rsidRPr="00F7770C">
        <w:rPr>
          <w:rFonts w:eastAsia="Times New Roman" w:cstheme="minorHAnsi"/>
          <w:i/>
          <w:iCs/>
          <w:sz w:val="20"/>
          <w:szCs w:val="20"/>
          <w:lang w:val="pl-PL"/>
        </w:rPr>
        <w:t>ieszanki studenckiej oraz orzeszków ziemnych, zgodnie z opisem przedmiotu zamówienia zawartym w załączniku nr 2 do umowy</w:t>
      </w:r>
    </w:p>
    <w:p w14:paraId="2D43CE68" w14:textId="77777777" w:rsidR="00F7770C" w:rsidRPr="00F7770C" w:rsidRDefault="00F7770C" w:rsidP="00F7770C">
      <w:pPr>
        <w:tabs>
          <w:tab w:val="left" w:pos="360"/>
        </w:tabs>
        <w:ind w:left="708"/>
        <w:jc w:val="both"/>
        <w:rPr>
          <w:rFonts w:eastAsia="Times New Roman" w:cstheme="minorHAnsi"/>
          <w:i/>
          <w:iCs/>
          <w:sz w:val="20"/>
          <w:szCs w:val="20"/>
          <w:lang w:val="pl-PL"/>
        </w:rPr>
      </w:pPr>
      <w:r w:rsidRPr="00F7770C">
        <w:rPr>
          <w:rFonts w:eastAsia="Times New Roman" w:cstheme="minorHAnsi"/>
          <w:i/>
          <w:iCs/>
          <w:sz w:val="20"/>
          <w:szCs w:val="20"/>
          <w:lang w:val="pl-PL"/>
        </w:rPr>
        <w:t xml:space="preserve">zadanie 5 - </w:t>
      </w:r>
      <w:proofErr w:type="spellStart"/>
      <w:r w:rsidRPr="00F7770C">
        <w:rPr>
          <w:rFonts w:eastAsia="Times New Roman" w:cstheme="minorHAnsi"/>
          <w:i/>
          <w:iCs/>
          <w:sz w:val="20"/>
          <w:szCs w:val="20"/>
          <w:lang w:val="pl-PL"/>
        </w:rPr>
        <w:t>musli</w:t>
      </w:r>
      <w:proofErr w:type="spellEnd"/>
      <w:r w:rsidRPr="00F7770C">
        <w:rPr>
          <w:rFonts w:eastAsia="Times New Roman" w:cstheme="minorHAnsi"/>
          <w:i/>
          <w:iCs/>
          <w:sz w:val="20"/>
          <w:szCs w:val="20"/>
          <w:lang w:val="pl-PL"/>
        </w:rPr>
        <w:t xml:space="preserve"> owocowego oraz </w:t>
      </w:r>
      <w:proofErr w:type="spellStart"/>
      <w:r w:rsidRPr="00F7770C">
        <w:rPr>
          <w:rFonts w:eastAsia="Times New Roman" w:cstheme="minorHAnsi"/>
          <w:i/>
          <w:iCs/>
          <w:sz w:val="20"/>
          <w:szCs w:val="20"/>
          <w:lang w:val="pl-PL"/>
        </w:rPr>
        <w:t>musli</w:t>
      </w:r>
      <w:proofErr w:type="spellEnd"/>
      <w:r w:rsidRPr="00F7770C">
        <w:rPr>
          <w:rFonts w:eastAsia="Times New Roman" w:cstheme="minorHAnsi"/>
          <w:i/>
          <w:iCs/>
          <w:sz w:val="20"/>
          <w:szCs w:val="20"/>
          <w:lang w:val="pl-PL"/>
        </w:rPr>
        <w:t>, zgodnie z opisem przedmiotu zamówienia zawartym w załączniku nr 2 do umowy*</w:t>
      </w:r>
    </w:p>
    <w:p w14:paraId="1D522B53" w14:textId="77777777" w:rsidR="00F7770C" w:rsidRPr="00F7770C" w:rsidRDefault="00F7770C" w:rsidP="00F7770C">
      <w:pPr>
        <w:tabs>
          <w:tab w:val="decimal" w:pos="360"/>
        </w:tabs>
        <w:ind w:left="360"/>
        <w:jc w:val="both"/>
        <w:rPr>
          <w:rFonts w:eastAsia="Times New Roman" w:cstheme="minorHAnsi"/>
          <w:b/>
          <w:sz w:val="20"/>
          <w:szCs w:val="20"/>
          <w:lang w:val="pl-PL"/>
        </w:rPr>
      </w:pPr>
      <w:r w:rsidRPr="00F7770C">
        <w:rPr>
          <w:rFonts w:eastAsia="Times New Roman" w:cstheme="minorHAnsi"/>
          <w:sz w:val="20"/>
          <w:szCs w:val="20"/>
          <w:lang w:val="pl-PL"/>
        </w:rPr>
        <w:t>dla zrównoważenia wysiłku energetycznego dla honorowych dawców krwi. Cena jednostkowa jest określona w ofercie Wykonawcy, stanowiącej załącznik nr 1 do umowy.</w:t>
      </w:r>
    </w:p>
    <w:p w14:paraId="7454C3D3" w14:textId="77777777" w:rsidR="00F7770C" w:rsidRPr="00F7770C" w:rsidRDefault="00F7770C" w:rsidP="00F7770C">
      <w:pPr>
        <w:numPr>
          <w:ilvl w:val="0"/>
          <w:numId w:val="19"/>
        </w:numPr>
        <w:tabs>
          <w:tab w:val="left" w:pos="360"/>
        </w:tabs>
        <w:jc w:val="both"/>
        <w:rPr>
          <w:rFonts w:eastAsia="Times New Roman" w:cstheme="minorHAnsi"/>
          <w:b/>
          <w:sz w:val="20"/>
          <w:szCs w:val="20"/>
          <w:lang w:val="pl-PL"/>
        </w:rPr>
      </w:pPr>
      <w:r w:rsidRPr="00F7770C">
        <w:rPr>
          <w:rFonts w:eastAsia="Times New Roman" w:cstheme="minorHAnsi"/>
          <w:sz w:val="20"/>
          <w:szCs w:val="20"/>
          <w:lang w:val="pl-PL"/>
        </w:rPr>
        <w:t>Wykonawca zapewni, że przedmiot umowy będzie spełniał wszystkie warunki określone w ustawie z dnia 25 sierpnia 2006 r. o bezpieczeństwie żywności i żywienia (Dz.U 2023 r. poz. 1448), rozporządzeniu Ministra Rolnictwa i Rozwoju Wsi z dnia 4 grudnia 2002 r. w sprawie szczegółowych wymagań w zakresie jakości handlowej wyrobów kakaowych i czekoladowych (Dz.U. 2002 r. poz. 1813) wraz z rozporządzeniami zmieniającymi oraz wszystkie inne wymagania prawa</w:t>
      </w:r>
      <w:r w:rsidRPr="00F7770C">
        <w:rPr>
          <w:rFonts w:eastAsia="Times New Roman" w:cstheme="minorHAnsi"/>
          <w:b/>
          <w:sz w:val="20"/>
          <w:szCs w:val="20"/>
          <w:lang w:val="pl-PL"/>
        </w:rPr>
        <w:t xml:space="preserve"> </w:t>
      </w:r>
      <w:r w:rsidRPr="00F7770C">
        <w:rPr>
          <w:rFonts w:eastAsia="Times New Roman" w:cstheme="minorHAnsi"/>
          <w:sz w:val="20"/>
          <w:szCs w:val="20"/>
          <w:lang w:val="pl-PL"/>
        </w:rPr>
        <w:t>żywnościowego obowiązujące w Unii Europejskiej dotyczące w szczególności żywności, opakowania, składowania i transportu.</w:t>
      </w:r>
    </w:p>
    <w:p w14:paraId="72E96A17" w14:textId="77777777" w:rsidR="00F7770C" w:rsidRPr="00F7770C" w:rsidRDefault="00F7770C" w:rsidP="00F7770C">
      <w:pPr>
        <w:numPr>
          <w:ilvl w:val="0"/>
          <w:numId w:val="19"/>
        </w:numPr>
        <w:tabs>
          <w:tab w:val="left" w:pos="360"/>
        </w:tabs>
        <w:ind w:right="20"/>
        <w:rPr>
          <w:rFonts w:eastAsia="Times New Roman" w:cstheme="minorHAnsi"/>
          <w:b/>
          <w:sz w:val="20"/>
          <w:szCs w:val="20"/>
          <w:lang w:val="pl-PL"/>
        </w:rPr>
      </w:pPr>
      <w:r w:rsidRPr="00F7770C">
        <w:rPr>
          <w:rFonts w:eastAsia="Times New Roman" w:cstheme="minorHAnsi"/>
          <w:sz w:val="20"/>
          <w:szCs w:val="20"/>
          <w:lang w:val="pl-PL"/>
        </w:rPr>
        <w:t>Wykonawca oświadcza, że przedmiot umowy określony w ust. 1, jest wolny od wad fizycznych i prawnych.</w:t>
      </w:r>
    </w:p>
    <w:p w14:paraId="7C2CAC0B" w14:textId="2F71EC19" w:rsidR="00512270" w:rsidRPr="00F7770C" w:rsidRDefault="00F7770C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eastAsia="Times New Roman" w:cstheme="minorHAnsi"/>
          <w:sz w:val="20"/>
          <w:szCs w:val="20"/>
          <w:lang w:val="pl-PL"/>
        </w:rPr>
        <w:t>Wykonawca oświadcza, że dysponuje stosowną wiedzą, odpowiednią bazą i środkami do wykonania przedmiotu umowy.</w:t>
      </w:r>
    </w:p>
    <w:p w14:paraId="7053855C" w14:textId="77777777" w:rsidR="00F7770C" w:rsidRPr="00F7770C" w:rsidRDefault="00F7770C" w:rsidP="00F7770C">
      <w:pPr>
        <w:tabs>
          <w:tab w:val="left" w:pos="5160"/>
        </w:tabs>
        <w:jc w:val="center"/>
        <w:rPr>
          <w:rFonts w:eastAsia="Times New Roman" w:cstheme="minorHAnsi"/>
          <w:b/>
          <w:sz w:val="20"/>
          <w:szCs w:val="20"/>
          <w:lang w:val="pl-PL"/>
        </w:rPr>
      </w:pPr>
      <w:r w:rsidRPr="00F7770C">
        <w:rPr>
          <w:rFonts w:eastAsia="Times New Roman" w:cstheme="minorHAnsi"/>
          <w:b/>
          <w:sz w:val="20"/>
          <w:szCs w:val="20"/>
          <w:lang w:val="pl-PL"/>
        </w:rPr>
        <w:t>§ 2.</w:t>
      </w:r>
    </w:p>
    <w:p w14:paraId="4F3010A8" w14:textId="77777777" w:rsidR="00F7770C" w:rsidRPr="00F7770C" w:rsidRDefault="00F7770C" w:rsidP="00F7770C">
      <w:pPr>
        <w:tabs>
          <w:tab w:val="left" w:pos="5160"/>
        </w:tabs>
        <w:jc w:val="center"/>
        <w:rPr>
          <w:rFonts w:eastAsia="Times New Roman" w:cstheme="minorHAnsi"/>
          <w:b/>
          <w:sz w:val="20"/>
          <w:szCs w:val="20"/>
          <w:lang w:val="pl-PL"/>
        </w:rPr>
      </w:pPr>
      <w:r w:rsidRPr="00F7770C">
        <w:rPr>
          <w:rFonts w:eastAsia="Times New Roman" w:cstheme="minorHAnsi"/>
          <w:b/>
          <w:sz w:val="20"/>
          <w:szCs w:val="20"/>
          <w:lang w:val="pl-PL"/>
        </w:rPr>
        <w:t>Zobowiązania Wykonawcy</w:t>
      </w:r>
    </w:p>
    <w:p w14:paraId="01FBEF27" w14:textId="486F461A" w:rsidR="00F7770C" w:rsidRPr="00F7770C" w:rsidRDefault="00F7770C" w:rsidP="00F7770C">
      <w:pPr>
        <w:numPr>
          <w:ilvl w:val="0"/>
          <w:numId w:val="49"/>
        </w:numPr>
        <w:tabs>
          <w:tab w:val="left" w:pos="360"/>
        </w:tabs>
        <w:ind w:left="360" w:hanging="360"/>
        <w:jc w:val="both"/>
        <w:rPr>
          <w:rFonts w:eastAsia="Times New Roman" w:cstheme="minorHAnsi"/>
          <w:b/>
          <w:sz w:val="20"/>
          <w:szCs w:val="20"/>
          <w:lang w:val="pl-PL"/>
        </w:rPr>
      </w:pPr>
      <w:r w:rsidRPr="00F7770C">
        <w:rPr>
          <w:rFonts w:eastAsia="Times New Roman" w:cstheme="minorHAnsi"/>
          <w:sz w:val="20"/>
          <w:szCs w:val="20"/>
          <w:lang w:val="pl-PL"/>
        </w:rPr>
        <w:t>Wykonawca jest zobowiązany wykonywać dostawy przedmiotu zamówienia w terminie do 14 dni od daty przesłania zamówienia drogą elektroniczną na adres: ……………………………….., od poniedziałku do piątku w godzinach 7:00-14:00, z wyłączeniem dni ustawowo wolnych od pracy</w:t>
      </w:r>
      <w:r>
        <w:rPr>
          <w:rFonts w:eastAsia="Times New Roman" w:cstheme="minorHAnsi"/>
          <w:sz w:val="20"/>
          <w:szCs w:val="20"/>
          <w:lang w:val="pl-PL"/>
        </w:rPr>
        <w:t>, nie częściej niż raz w miesiącu</w:t>
      </w:r>
      <w:r w:rsidRPr="00F7770C">
        <w:rPr>
          <w:rFonts w:eastAsia="Times New Roman" w:cstheme="minorHAnsi"/>
          <w:sz w:val="20"/>
          <w:szCs w:val="20"/>
          <w:lang w:val="pl-PL"/>
        </w:rPr>
        <w:t xml:space="preserve">. </w:t>
      </w:r>
    </w:p>
    <w:p w14:paraId="391250C8" w14:textId="77777777" w:rsidR="00F7770C" w:rsidRPr="00F7770C" w:rsidRDefault="00F7770C" w:rsidP="00F7770C">
      <w:pPr>
        <w:numPr>
          <w:ilvl w:val="0"/>
          <w:numId w:val="49"/>
        </w:numPr>
        <w:tabs>
          <w:tab w:val="left" w:pos="360"/>
        </w:tabs>
        <w:ind w:left="360" w:hanging="360"/>
        <w:jc w:val="both"/>
        <w:rPr>
          <w:rFonts w:eastAsia="Times New Roman" w:cstheme="minorHAnsi"/>
          <w:b/>
          <w:sz w:val="20"/>
          <w:szCs w:val="20"/>
          <w:lang w:val="pl-PL"/>
        </w:rPr>
      </w:pPr>
      <w:r w:rsidRPr="00F7770C">
        <w:rPr>
          <w:rFonts w:eastAsia="Times New Roman" w:cstheme="minorHAnsi"/>
          <w:sz w:val="20"/>
          <w:szCs w:val="20"/>
          <w:lang w:val="pl-PL"/>
        </w:rPr>
        <w:t>Dostawy będą wykonywane środkiem transportu z windą, zapewnionym przez Wykonawcę i na jego koszt. Na wniosek Zamawiającego Wykonawca udostępni monitoring temperaturowy warunków transportu.</w:t>
      </w:r>
    </w:p>
    <w:p w14:paraId="0EB1E98B" w14:textId="3872786E" w:rsidR="00F7770C" w:rsidRPr="00F7770C" w:rsidRDefault="00F7770C" w:rsidP="00F7770C">
      <w:pPr>
        <w:numPr>
          <w:ilvl w:val="0"/>
          <w:numId w:val="49"/>
        </w:numPr>
        <w:tabs>
          <w:tab w:val="left" w:pos="360"/>
        </w:tabs>
        <w:ind w:left="360" w:hanging="360"/>
        <w:jc w:val="both"/>
        <w:rPr>
          <w:rFonts w:eastAsia="Times New Roman" w:cstheme="minorHAnsi"/>
          <w:b/>
          <w:sz w:val="20"/>
          <w:szCs w:val="20"/>
          <w:lang w:val="pl-PL"/>
        </w:rPr>
      </w:pPr>
      <w:r w:rsidRPr="00F7770C">
        <w:rPr>
          <w:rFonts w:eastAsia="Times New Roman" w:cstheme="minorHAnsi"/>
          <w:sz w:val="20"/>
          <w:szCs w:val="20"/>
          <w:lang w:val="pl-PL"/>
        </w:rPr>
        <w:t xml:space="preserve">Wykonawca jest zobowiązany do dostarczenia przedmiotu zamówienia do magazynu RCKiK w Krakowie na os. Na Skarpie 66. Zamawiający odmówi przyjęcia dostawy w przypadku dostarczenia asortymentu zniszczonego, uszkodzonego lub niemożliwego do rozładunku. W takim przypadku Wykonawca jest zobowiązany dostarczyć towar </w:t>
      </w:r>
      <w:r w:rsidR="004B43F7">
        <w:rPr>
          <w:rFonts w:eastAsia="Times New Roman" w:cstheme="minorHAnsi"/>
          <w:sz w:val="20"/>
          <w:szCs w:val="20"/>
          <w:lang w:val="pl-PL"/>
        </w:rPr>
        <w:t xml:space="preserve">wolny od wad </w:t>
      </w:r>
      <w:r w:rsidRPr="00F7770C">
        <w:rPr>
          <w:rFonts w:eastAsia="Times New Roman" w:cstheme="minorHAnsi"/>
          <w:sz w:val="20"/>
          <w:szCs w:val="20"/>
          <w:lang w:val="pl-PL"/>
        </w:rPr>
        <w:t xml:space="preserve">w maksymalnym terminie 2 (dwóch) dni roboczych od dnia odmowy przyjęcia dostawy. </w:t>
      </w:r>
    </w:p>
    <w:p w14:paraId="5A593EA7" w14:textId="77777777" w:rsidR="00F7770C" w:rsidRPr="00F7770C" w:rsidRDefault="00F7770C" w:rsidP="00A040FB">
      <w:pPr>
        <w:numPr>
          <w:ilvl w:val="0"/>
          <w:numId w:val="49"/>
        </w:numPr>
        <w:tabs>
          <w:tab w:val="left" w:pos="360"/>
        </w:tabs>
        <w:ind w:left="360" w:hanging="360"/>
        <w:jc w:val="both"/>
        <w:rPr>
          <w:rFonts w:eastAsia="Times New Roman" w:cstheme="minorHAnsi"/>
          <w:b/>
          <w:sz w:val="20"/>
          <w:szCs w:val="20"/>
          <w:lang w:val="pl-PL"/>
        </w:rPr>
      </w:pPr>
      <w:r w:rsidRPr="00F7770C">
        <w:rPr>
          <w:rFonts w:eastAsia="Times New Roman" w:cstheme="minorHAnsi"/>
          <w:sz w:val="20"/>
          <w:szCs w:val="20"/>
          <w:lang w:val="pl-PL"/>
        </w:rPr>
        <w:t>Wykonawca realizuje dostawy danej partii towaru w ilości określonej w zamówieniu, przy czym ilości te mogą być zaokrąglone do pełnego opakowania zbiorczego w dół i w górę.</w:t>
      </w:r>
    </w:p>
    <w:p w14:paraId="6770A274" w14:textId="4D83D1BB" w:rsidR="00F7770C" w:rsidRPr="00E93D97" w:rsidRDefault="00F7770C" w:rsidP="00E93D97">
      <w:pPr>
        <w:numPr>
          <w:ilvl w:val="0"/>
          <w:numId w:val="48"/>
        </w:numPr>
        <w:tabs>
          <w:tab w:val="left" w:pos="360"/>
        </w:tabs>
        <w:ind w:left="360" w:hanging="360"/>
        <w:rPr>
          <w:rFonts w:eastAsia="Times New Roman" w:cstheme="minorHAnsi"/>
          <w:b/>
          <w:sz w:val="20"/>
          <w:szCs w:val="20"/>
          <w:lang w:val="pl-PL"/>
        </w:rPr>
      </w:pPr>
      <w:r w:rsidRPr="00F7770C">
        <w:rPr>
          <w:rFonts w:eastAsia="Times New Roman" w:cstheme="minorHAnsi"/>
          <w:sz w:val="20"/>
          <w:szCs w:val="20"/>
          <w:lang w:val="pl-PL"/>
        </w:rPr>
        <w:t>Umowa stanowi dokument gwarancyjny w rozumieniu przepisów kodeksu cywilnego.</w:t>
      </w:r>
    </w:p>
    <w:p w14:paraId="2D54A143" w14:textId="06F31F37" w:rsidR="002E77A9" w:rsidRPr="00F7770C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F7770C">
        <w:rPr>
          <w:rFonts w:cstheme="minorHAnsi"/>
          <w:b/>
          <w:sz w:val="20"/>
          <w:szCs w:val="20"/>
          <w:lang w:val="pl-PL"/>
        </w:rPr>
        <w:t xml:space="preserve">§ </w:t>
      </w:r>
      <w:r w:rsidR="00F7770C">
        <w:rPr>
          <w:rFonts w:cstheme="minorHAnsi"/>
          <w:b/>
          <w:sz w:val="20"/>
          <w:szCs w:val="20"/>
          <w:lang w:val="pl-PL"/>
        </w:rPr>
        <w:t>3</w:t>
      </w:r>
      <w:r w:rsidRPr="00F7770C">
        <w:rPr>
          <w:rFonts w:cstheme="minorHAnsi"/>
          <w:b/>
          <w:sz w:val="20"/>
          <w:szCs w:val="20"/>
          <w:lang w:val="pl-PL"/>
        </w:rPr>
        <w:t>.</w:t>
      </w:r>
    </w:p>
    <w:p w14:paraId="22BB44A2" w14:textId="2FF694BA" w:rsidR="002E77A9" w:rsidRPr="00F7770C" w:rsidRDefault="00D75B3C" w:rsidP="007E3FB4">
      <w:pPr>
        <w:autoSpaceDE w:val="0"/>
        <w:autoSpaceDN w:val="0"/>
        <w:adjustRightInd w:val="0"/>
        <w:spacing w:line="276" w:lineRule="auto"/>
        <w:ind w:left="284" w:hanging="426"/>
        <w:jc w:val="center"/>
        <w:rPr>
          <w:rFonts w:cstheme="minorHAnsi"/>
          <w:b/>
          <w:sz w:val="20"/>
          <w:szCs w:val="20"/>
          <w:lang w:val="pl-PL"/>
        </w:rPr>
      </w:pPr>
      <w:r w:rsidRPr="00F7770C">
        <w:rPr>
          <w:rFonts w:cstheme="minorHAnsi"/>
          <w:b/>
          <w:sz w:val="20"/>
          <w:szCs w:val="20"/>
          <w:lang w:val="pl-PL"/>
        </w:rPr>
        <w:t>Wartość umowy</w:t>
      </w:r>
    </w:p>
    <w:p w14:paraId="3A3937A6" w14:textId="1A3CC11C" w:rsidR="002E77A9" w:rsidRPr="00F7770C" w:rsidRDefault="007F1F17" w:rsidP="007E3FB4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Wartość przedmiotu zamówienia </w:t>
      </w:r>
      <w:r w:rsidR="009C591A" w:rsidRPr="00F7770C">
        <w:rPr>
          <w:rFonts w:cstheme="minorHAnsi"/>
          <w:sz w:val="20"/>
          <w:szCs w:val="20"/>
          <w:lang w:val="pl-PL"/>
        </w:rPr>
        <w:t xml:space="preserve">podstawowego wynosi: netto: ………………………….. zł  brutto: ………………………………..   zł/słownie: …………………………………………………………… złotych  00/100 </w:t>
      </w:r>
      <w:r w:rsidR="007E3FB4" w:rsidRPr="00F7770C">
        <w:rPr>
          <w:rFonts w:cstheme="minorHAnsi"/>
          <w:sz w:val="20"/>
          <w:szCs w:val="20"/>
          <w:lang w:val="pl-PL"/>
        </w:rPr>
        <w:t>.</w:t>
      </w:r>
      <w:r w:rsidR="00C6246F" w:rsidRPr="00F7770C">
        <w:rPr>
          <w:rFonts w:cstheme="minorHAnsi"/>
          <w:sz w:val="20"/>
          <w:szCs w:val="20"/>
          <w:lang w:val="pl-PL"/>
        </w:rPr>
        <w:t xml:space="preserve"> </w:t>
      </w:r>
      <w:r w:rsidR="00346520" w:rsidRPr="00F7770C">
        <w:rPr>
          <w:rFonts w:cstheme="minorHAnsi"/>
          <w:sz w:val="20"/>
          <w:szCs w:val="20"/>
          <w:lang w:val="pl-PL"/>
        </w:rPr>
        <w:t>Ilekroć w umowie mowa jest o łącznej wartości umowy, rozumie się przez to wynagrodzenie brutto określone niniejszym postanowieniem.</w:t>
      </w:r>
    </w:p>
    <w:p w14:paraId="78111CD6" w14:textId="422E8881" w:rsidR="007F1F17" w:rsidRPr="00F7770C" w:rsidRDefault="007F1F17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lastRenderedPageBreak/>
        <w:t xml:space="preserve">Łączna, całkowita wartość przedmiotu zamówienia, o którym mowa w § 1 ust. 1, z uwzględnieniem prawa </w:t>
      </w:r>
      <w:r w:rsidR="00F7770C">
        <w:rPr>
          <w:rFonts w:cstheme="minorHAnsi"/>
          <w:sz w:val="20"/>
          <w:szCs w:val="20"/>
          <w:lang w:val="pl-PL"/>
        </w:rPr>
        <w:t>opcji</w:t>
      </w:r>
      <w:r w:rsidRPr="00F7770C">
        <w:rPr>
          <w:rFonts w:cstheme="minorHAnsi"/>
          <w:sz w:val="20"/>
          <w:szCs w:val="20"/>
          <w:lang w:val="pl-PL"/>
        </w:rPr>
        <w:t>, wynosi: netto: ………………………….. zł  brutto: ………………………………..   zł.</w:t>
      </w:r>
    </w:p>
    <w:p w14:paraId="507F046B" w14:textId="1E8E9D7A" w:rsidR="00E70810" w:rsidRPr="00F7770C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Ceny jednostkowe obowiązujące podczas realizacji umowy określone są na Formularzu Ofertowym stanowiącym </w:t>
      </w:r>
      <w:r w:rsidRPr="00F7770C">
        <w:rPr>
          <w:rFonts w:cstheme="minorHAnsi"/>
          <w:b/>
          <w:sz w:val="20"/>
          <w:szCs w:val="20"/>
          <w:lang w:val="pl-PL"/>
        </w:rPr>
        <w:t>załącznik nr</w:t>
      </w:r>
      <w:r w:rsidR="00C95F41" w:rsidRPr="00F7770C">
        <w:rPr>
          <w:rFonts w:cstheme="minorHAnsi"/>
          <w:b/>
          <w:sz w:val="20"/>
          <w:szCs w:val="20"/>
          <w:lang w:val="pl-PL"/>
        </w:rPr>
        <w:t> </w:t>
      </w:r>
      <w:r w:rsidR="00F7770C">
        <w:rPr>
          <w:rFonts w:cstheme="minorHAnsi"/>
          <w:b/>
          <w:sz w:val="20"/>
          <w:szCs w:val="20"/>
          <w:lang w:val="pl-PL"/>
        </w:rPr>
        <w:t>1</w:t>
      </w:r>
      <w:r w:rsidRPr="00F7770C">
        <w:rPr>
          <w:rFonts w:cstheme="minorHAnsi"/>
          <w:sz w:val="20"/>
          <w:szCs w:val="20"/>
          <w:lang w:val="pl-PL"/>
        </w:rPr>
        <w:t xml:space="preserve"> do umowy</w:t>
      </w:r>
      <w:bookmarkStart w:id="0" w:name="_Hlk151029413"/>
      <w:r w:rsidRPr="00F7770C">
        <w:rPr>
          <w:rFonts w:cstheme="minorHAnsi"/>
          <w:sz w:val="20"/>
          <w:szCs w:val="20"/>
          <w:lang w:val="pl-PL"/>
        </w:rPr>
        <w:t>.</w:t>
      </w:r>
      <w:bookmarkEnd w:id="0"/>
    </w:p>
    <w:p w14:paraId="33D96C84" w14:textId="66BF1D3B" w:rsidR="00E70810" w:rsidRPr="00F7770C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Wynagrodzenie będzie płatne częściowo</w:t>
      </w:r>
      <w:r w:rsidR="00537D36" w:rsidRPr="00F7770C">
        <w:rPr>
          <w:rFonts w:cstheme="minorHAnsi"/>
          <w:sz w:val="20"/>
          <w:szCs w:val="20"/>
          <w:lang w:val="pl-PL"/>
        </w:rPr>
        <w:t>,</w:t>
      </w:r>
      <w:r w:rsidRPr="00F7770C">
        <w:rPr>
          <w:rFonts w:cstheme="minorHAnsi"/>
          <w:sz w:val="20"/>
          <w:szCs w:val="20"/>
          <w:lang w:val="pl-PL"/>
        </w:rPr>
        <w:t xml:space="preserve"> każdorazowo po wykonaniu określonego zamówienia przelewem na konto Wykonawcy wskazane na fakturze, w terminie do 30 dni od przedłożenia w siedzibie Zamawiającego prawidłowo wystawionej faktury. Za dzień zapłaty przyjmuje się dzień uznania rachunku bankowego Wykonawcy.</w:t>
      </w:r>
    </w:p>
    <w:p w14:paraId="3724D028" w14:textId="70CA59AE" w:rsidR="00E70810" w:rsidRPr="00F7770C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Ostateczna wysokość całkowitego wynagrodzenia za zrealizowane w okresie trwania umowy zamówienia może być niższa od kwoty podanej w ust. 1 i będzie określona na podstawie ilości faktycznie wykonanych dostaw. Z tytułu powstania różnicy pomiędzy maksymalnym wynagrodzeniem Wykonawcy, podanym w ust. 1, a</w:t>
      </w:r>
      <w:r w:rsidRPr="00F7770C">
        <w:rPr>
          <w:rFonts w:cstheme="minorHAnsi"/>
          <w:iCs/>
          <w:sz w:val="20"/>
          <w:szCs w:val="20"/>
          <w:lang w:val="pl-PL"/>
        </w:rPr>
        <w:t xml:space="preserve"> faktyczną wysokością wynagrodzenia Wykonawcy ustaloną zgodnie z zasadami określonymi w zdaniu pierwszym niniejszego ustępu, nie przysługują Wykonawcy żadne roszczenia w stosunku do Zamawiającego. Jednakże Zamawiający gwarantuje, że całkowita wartość zamówień nie będzie niższa niż </w:t>
      </w:r>
      <w:r w:rsidR="00831D37" w:rsidRPr="00F7770C">
        <w:rPr>
          <w:rFonts w:cstheme="minorHAnsi"/>
          <w:b/>
          <w:iCs/>
          <w:sz w:val="20"/>
          <w:szCs w:val="20"/>
          <w:lang w:val="pl-PL"/>
        </w:rPr>
        <w:t>80</w:t>
      </w:r>
      <w:r w:rsidRPr="00F7770C">
        <w:rPr>
          <w:rFonts w:cstheme="minorHAnsi"/>
          <w:b/>
          <w:iCs/>
          <w:sz w:val="20"/>
          <w:szCs w:val="20"/>
          <w:lang w:val="pl-PL"/>
        </w:rPr>
        <w:t xml:space="preserve"> %</w:t>
      </w:r>
      <w:r w:rsidRPr="00F7770C">
        <w:rPr>
          <w:rFonts w:cstheme="minorHAnsi"/>
          <w:iCs/>
          <w:sz w:val="20"/>
          <w:szCs w:val="20"/>
          <w:lang w:val="pl-PL"/>
        </w:rPr>
        <w:t xml:space="preserve"> kwoty, o której mowa w ust. 1.</w:t>
      </w:r>
    </w:p>
    <w:p w14:paraId="1A525DF5" w14:textId="77777777" w:rsidR="00E70810" w:rsidRPr="00F7770C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Wykonawca nie może dokonać przelewu należnych mu z tytułu niniejszej Umowy wierzytelności na rzecz osób trzecich bez uzyskania uprzedniej, pisemnej zgody Zamawiającego. Wykonawca zobowiązuje się uczynić wzmiankę o powyższym zastrzeżeniu na każdym piśmie Wykonawcy stwierdzającym istnienie wierzytelności, których przelewu Wykonawca ma zamiar dokonać pod warunkiem uzyskania na to zgody Zamawiającego.</w:t>
      </w:r>
    </w:p>
    <w:p w14:paraId="64EB4828" w14:textId="77777777" w:rsidR="00E70810" w:rsidRPr="00F7770C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Niezależnie od innych postanowień niniejszej Umowy Wykonawca jest zobowiązany do terminowego regulowania wszelkich zobowiązań wobec Podwykonawców i dalszych Podwykonawców.</w:t>
      </w:r>
    </w:p>
    <w:p w14:paraId="313C23AA" w14:textId="77777777" w:rsidR="00E70810" w:rsidRPr="00F7770C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 Zamawiający może potrącić każdą swoją należność wynikającą z niniejszej Umowy lub związaną z niniejszą umową z każdą wzajemną płatnością, również niewymagalną, należną Wykonawcy, na co Wykonawca wyraża zgodę. </w:t>
      </w:r>
    </w:p>
    <w:p w14:paraId="6B30F145" w14:textId="04B302FA" w:rsidR="00E70810" w:rsidRPr="00F7770C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Zapłata należności, o której mowa w ust. 7, przez Wykonawcę lub dokonanie potrącenia przez Zamawiającego tej należności z</w:t>
      </w:r>
      <w:r w:rsidR="00C95F41" w:rsidRPr="00F7770C">
        <w:rPr>
          <w:rFonts w:cstheme="minorHAnsi"/>
          <w:sz w:val="20"/>
          <w:szCs w:val="20"/>
          <w:lang w:val="pl-PL"/>
        </w:rPr>
        <w:t> </w:t>
      </w:r>
      <w:r w:rsidRPr="00F7770C">
        <w:rPr>
          <w:rFonts w:cstheme="minorHAnsi"/>
          <w:sz w:val="20"/>
          <w:szCs w:val="20"/>
          <w:lang w:val="pl-PL"/>
        </w:rPr>
        <w:t xml:space="preserve">płatności należnej Wykonawcy, nie zwalnia Wykonawcy z obowiązku wykonania i zakończenia przedmiotu Umowy opisanego w § 1 </w:t>
      </w:r>
      <w:r w:rsidR="00A040FB">
        <w:rPr>
          <w:rFonts w:cstheme="minorHAnsi"/>
          <w:sz w:val="20"/>
          <w:szCs w:val="20"/>
          <w:lang w:val="pl-PL"/>
        </w:rPr>
        <w:t>ust. 1 u</w:t>
      </w:r>
      <w:r w:rsidRPr="00F7770C">
        <w:rPr>
          <w:rFonts w:cstheme="minorHAnsi"/>
          <w:sz w:val="20"/>
          <w:szCs w:val="20"/>
          <w:lang w:val="pl-PL"/>
        </w:rPr>
        <w:t>mowy lub jakichkolwiek innych obowiązków i zobowiązań wynikających z niniejszej Umowy.</w:t>
      </w:r>
    </w:p>
    <w:p w14:paraId="4FA4CCF7" w14:textId="77777777" w:rsidR="00E70810" w:rsidRPr="00F7770C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Zamawiający oświadcza, że jest czynnym podatnikiem podatku od towaru i usług (VAT) i posiada numer identyfikacji podatkowej – NIP: 6782726055</w:t>
      </w:r>
    </w:p>
    <w:p w14:paraId="005804F6" w14:textId="6372BFF4" w:rsidR="00E70810" w:rsidRPr="00F7770C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Wykonawca</w:t>
      </w:r>
      <w:r w:rsidRPr="00F7770C">
        <w:rPr>
          <w:rFonts w:cstheme="minorHAnsi"/>
          <w:iCs/>
          <w:sz w:val="20"/>
          <w:szCs w:val="20"/>
          <w:lang w:val="pl-PL"/>
        </w:rPr>
        <w:t xml:space="preserve"> oświadcza, że </w:t>
      </w:r>
      <w:r w:rsidRPr="00F7770C">
        <w:rPr>
          <w:rFonts w:cstheme="minorHAnsi"/>
          <w:i/>
          <w:iCs/>
          <w:sz w:val="20"/>
          <w:szCs w:val="20"/>
          <w:lang w:val="pl-PL"/>
        </w:rPr>
        <w:t>jest* / nie jest*</w:t>
      </w:r>
      <w:r w:rsidRPr="00F7770C">
        <w:rPr>
          <w:rFonts w:cstheme="minorHAnsi"/>
          <w:iCs/>
          <w:sz w:val="20"/>
          <w:szCs w:val="20"/>
          <w:lang w:val="pl-PL"/>
        </w:rPr>
        <w:t xml:space="preserve"> czynnym podatnikiem podatku od towarów i usług (VAT) i posiada NIP: ………………………….</w:t>
      </w:r>
      <w:r w:rsidR="00537D36" w:rsidRPr="00F7770C">
        <w:rPr>
          <w:rFonts w:cstheme="minorHAnsi"/>
          <w:iCs/>
          <w:sz w:val="20"/>
          <w:szCs w:val="20"/>
          <w:lang w:val="pl-PL"/>
        </w:rPr>
        <w:t>*</w:t>
      </w:r>
    </w:p>
    <w:p w14:paraId="4BC3140E" w14:textId="77777777" w:rsidR="00E70810" w:rsidRPr="00F7770C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 przypadku zmiany statusu podatnika VAT przez jedną ze Stron w trakcie realizacji niniejszej Umowy, niezwłocznie poinformuje ona o tym fakcie drugą Stronę. Informacja o zmianie statusu podatnika VAT, o której mowa w zdaniu poprzedzającym, powinna zostać przekazana drugiej stronie w formie pisemnej, nie później niż w momencie przedłożenia faktury, której wystawienie przypadnie bezpośrednio po zmianie statusu podatnika VAT.</w:t>
      </w:r>
    </w:p>
    <w:p w14:paraId="1B45213D" w14:textId="15E529E4" w:rsidR="002E77A9" w:rsidRPr="00F7770C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W przypadku wskazania przez Wykonawcę, będącego czynnym podatnikiem podatku od towarów i usług (VAT), rachunku bankowego nieujawnionego w wykazie podatników VAT prowadzonym przez Szefa Krajowej Administracji Skarbowej, o którym mowa w art. 96b ust. 1 ustawy z dnia 11 marca 2004 r. o podatku od towarów i usług (tj. Dz. U. z 2022 poz. 931 z </w:t>
      </w:r>
      <w:proofErr w:type="spellStart"/>
      <w:r w:rsidRPr="00F7770C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F7770C">
        <w:rPr>
          <w:rFonts w:cstheme="minorHAnsi"/>
          <w:iCs/>
          <w:sz w:val="20"/>
          <w:szCs w:val="20"/>
          <w:lang w:val="pl-PL"/>
        </w:rPr>
        <w:t>. zm.), Zamawiający  uprawniony będzie do dokonania zapłaty na rachunek bankowy Wykonawcy wskazany w wykazie podatników VAT, a w razie braku rachunku ujawnionego w ww. wykazie, do wstrzymania się z zapłatą do czasu wskazania przez Wykonawcy, dla potrzeb płatności, rachunku bankowego ujawnionego w wykazie podatników VAT.</w:t>
      </w:r>
    </w:p>
    <w:p w14:paraId="15F9AFF6" w14:textId="7D096C8D" w:rsidR="00537D36" w:rsidRPr="00F7770C" w:rsidRDefault="00537D36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Obydwie Strony wyrażają zgodę na wzajemne wystawienie i przesyłanie faktur, korekt faktur oraz duplikatów faktur w formie elektronicznej – zgodnie z Ustawą o podatku od towarów i usług z dnia 11 marca 2004 roku – odpowiednio na adres email Zamawiającego: </w:t>
      </w:r>
      <w:hyperlink r:id="rId8" w:history="1">
        <w:r w:rsidR="00C95F41" w:rsidRPr="00F7770C">
          <w:rPr>
            <w:rStyle w:val="Hipercze"/>
            <w:rFonts w:cstheme="minorHAnsi"/>
            <w:sz w:val="20"/>
            <w:szCs w:val="20"/>
            <w:lang w:val="pl-PL"/>
          </w:rPr>
          <w:t>sekretariat@rckik.krakow.pl</w:t>
        </w:r>
      </w:hyperlink>
      <w:r w:rsidR="00C95F41" w:rsidRPr="00F7770C">
        <w:rPr>
          <w:rFonts w:cstheme="minorHAnsi"/>
          <w:sz w:val="20"/>
          <w:szCs w:val="20"/>
          <w:lang w:val="pl-PL"/>
        </w:rPr>
        <w:t xml:space="preserve"> </w:t>
      </w:r>
      <w:r w:rsidRPr="00F7770C">
        <w:rPr>
          <w:rFonts w:cstheme="minorHAnsi"/>
          <w:sz w:val="20"/>
          <w:szCs w:val="20"/>
          <w:lang w:val="pl-PL"/>
        </w:rPr>
        <w:t>oraz adres email Wykonawcy: ……………………………………………*</w:t>
      </w:r>
    </w:p>
    <w:p w14:paraId="44F7FC7A" w14:textId="600B241F" w:rsidR="002E77A9" w:rsidRPr="00F7770C" w:rsidRDefault="002E77A9" w:rsidP="002912B9">
      <w:pPr>
        <w:autoSpaceDE w:val="0"/>
        <w:autoSpaceDN w:val="0"/>
        <w:adjustRightInd w:val="0"/>
        <w:spacing w:before="240"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F7770C">
        <w:rPr>
          <w:rFonts w:cstheme="minorHAnsi"/>
          <w:b/>
          <w:sz w:val="20"/>
          <w:szCs w:val="20"/>
          <w:lang w:val="pl-PL"/>
        </w:rPr>
        <w:t xml:space="preserve">§ </w:t>
      </w:r>
      <w:r w:rsidR="001645D5">
        <w:rPr>
          <w:rFonts w:cstheme="minorHAnsi"/>
          <w:b/>
          <w:sz w:val="20"/>
          <w:szCs w:val="20"/>
          <w:lang w:val="pl-PL"/>
        </w:rPr>
        <w:t>4</w:t>
      </w:r>
      <w:r w:rsidRPr="00F7770C">
        <w:rPr>
          <w:rFonts w:cstheme="minorHAnsi"/>
          <w:b/>
          <w:sz w:val="20"/>
          <w:szCs w:val="20"/>
          <w:lang w:val="pl-PL"/>
        </w:rPr>
        <w:t>.</w:t>
      </w:r>
    </w:p>
    <w:p w14:paraId="789DB161" w14:textId="3BE4914A" w:rsidR="002E77A9" w:rsidRPr="00F7770C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F7770C">
        <w:rPr>
          <w:rFonts w:cstheme="minorHAnsi"/>
          <w:b/>
          <w:sz w:val="20"/>
          <w:szCs w:val="20"/>
          <w:lang w:val="pl-PL"/>
        </w:rPr>
        <w:t>Odstąpienie od umowy i kary umowne</w:t>
      </w:r>
    </w:p>
    <w:p w14:paraId="3B9C1B44" w14:textId="77777777" w:rsidR="00F7770C" w:rsidRPr="00F7770C" w:rsidRDefault="00F7770C" w:rsidP="00F7770C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Kary umowne będą naliczane w następujących wypadkach i okolicznościach:</w:t>
      </w:r>
    </w:p>
    <w:p w14:paraId="6ECECA54" w14:textId="1EE7DC33" w:rsidR="00F7770C" w:rsidRPr="00F7770C" w:rsidRDefault="00F7770C" w:rsidP="00F7770C">
      <w:pPr>
        <w:numPr>
          <w:ilvl w:val="1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w przypadku odstąpienia od umowy przez Zamawiającego z przyczyn leżących po stronie Wykonawcy, Wykonawca zapłaci Zamawiającemu karę umowną w wysokości </w:t>
      </w:r>
      <w:r w:rsidR="00E93D97">
        <w:rPr>
          <w:rFonts w:cstheme="minorHAnsi"/>
          <w:b/>
          <w:bCs/>
          <w:sz w:val="20"/>
          <w:szCs w:val="20"/>
          <w:lang w:val="pl-PL"/>
        </w:rPr>
        <w:t>10</w:t>
      </w:r>
      <w:r w:rsidRPr="00E93D97">
        <w:rPr>
          <w:rFonts w:cstheme="minorHAnsi"/>
          <w:b/>
          <w:bCs/>
          <w:sz w:val="20"/>
          <w:szCs w:val="20"/>
          <w:lang w:val="pl-PL"/>
        </w:rPr>
        <w:t>%</w:t>
      </w:r>
      <w:r w:rsidRPr="00F7770C">
        <w:rPr>
          <w:rFonts w:cstheme="minorHAnsi"/>
          <w:sz w:val="20"/>
          <w:szCs w:val="20"/>
          <w:lang w:val="pl-PL"/>
        </w:rPr>
        <w:t xml:space="preserve"> wartości wynagrodzenia brutto o którym mowa w § 3 ust. 1 umowy;</w:t>
      </w:r>
    </w:p>
    <w:p w14:paraId="20B80248" w14:textId="0D8CD258" w:rsidR="00F7770C" w:rsidRPr="00F7770C" w:rsidRDefault="00F7770C" w:rsidP="00F7770C">
      <w:pPr>
        <w:numPr>
          <w:ilvl w:val="1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w przypadku zwłoki w realizacji dostaw</w:t>
      </w:r>
      <w:r w:rsidR="00E93D97">
        <w:rPr>
          <w:rFonts w:cstheme="minorHAnsi"/>
          <w:sz w:val="20"/>
          <w:szCs w:val="20"/>
          <w:lang w:val="pl-PL"/>
        </w:rPr>
        <w:t>y</w:t>
      </w:r>
      <w:r w:rsidRPr="00F7770C">
        <w:rPr>
          <w:rFonts w:cstheme="minorHAnsi"/>
          <w:sz w:val="20"/>
          <w:szCs w:val="20"/>
          <w:lang w:val="pl-PL"/>
        </w:rPr>
        <w:t>, w terminie określonym w § 2 ust. 1 umowy</w:t>
      </w:r>
      <w:r w:rsidR="004B43F7" w:rsidRPr="004D5497">
        <w:rPr>
          <w:rFonts w:cstheme="minorHAnsi"/>
          <w:sz w:val="20"/>
          <w:szCs w:val="20"/>
          <w:lang w:val="pl-PL"/>
        </w:rPr>
        <w:t>,</w:t>
      </w:r>
      <w:r w:rsidR="004B43F7" w:rsidRPr="004D5497">
        <w:rPr>
          <w:rFonts w:cstheme="minorHAnsi"/>
          <w:sz w:val="20"/>
          <w:szCs w:val="20"/>
          <w:lang w:val="pl-PL"/>
        </w:rPr>
        <w:t xml:space="preserve"> </w:t>
      </w:r>
      <w:r w:rsidRPr="004D5497">
        <w:rPr>
          <w:rFonts w:cstheme="minorHAnsi"/>
          <w:sz w:val="20"/>
          <w:szCs w:val="20"/>
          <w:lang w:val="pl-PL"/>
        </w:rPr>
        <w:t>Wykonawca zapłaci</w:t>
      </w:r>
      <w:r w:rsidRPr="00F7770C">
        <w:rPr>
          <w:rFonts w:cstheme="minorHAnsi"/>
          <w:sz w:val="20"/>
          <w:szCs w:val="20"/>
          <w:lang w:val="pl-PL"/>
        </w:rPr>
        <w:t xml:space="preserve"> Zamawiającemu karę umowną w wysokości </w:t>
      </w:r>
      <w:r w:rsidR="00ED4B13" w:rsidRPr="00ED4B13">
        <w:rPr>
          <w:rFonts w:cstheme="minorHAnsi"/>
          <w:b/>
          <w:bCs/>
          <w:sz w:val="20"/>
          <w:szCs w:val="20"/>
          <w:lang w:val="pl-PL"/>
        </w:rPr>
        <w:t>0,5%</w:t>
      </w:r>
      <w:r w:rsidR="00ED4B13">
        <w:rPr>
          <w:rFonts w:cstheme="minorHAnsi"/>
          <w:sz w:val="20"/>
          <w:szCs w:val="20"/>
          <w:lang w:val="pl-PL"/>
        </w:rPr>
        <w:t xml:space="preserve"> </w:t>
      </w:r>
      <w:r w:rsidR="00ED4B13" w:rsidRPr="00F7770C">
        <w:rPr>
          <w:rFonts w:cstheme="minorHAnsi"/>
          <w:sz w:val="20"/>
          <w:szCs w:val="20"/>
          <w:lang w:val="pl-PL"/>
        </w:rPr>
        <w:t>wartości brutto niezrealizowanego zamówienia</w:t>
      </w:r>
      <w:r w:rsidR="00ED4B13">
        <w:rPr>
          <w:rFonts w:cstheme="minorHAnsi"/>
          <w:sz w:val="20"/>
          <w:szCs w:val="20"/>
          <w:lang w:val="pl-PL"/>
        </w:rPr>
        <w:t xml:space="preserve">, nie mniej niż </w:t>
      </w:r>
      <w:r w:rsidRPr="00ED4B13">
        <w:rPr>
          <w:rFonts w:cstheme="minorHAnsi"/>
          <w:sz w:val="20"/>
          <w:szCs w:val="20"/>
          <w:lang w:val="pl-PL"/>
        </w:rPr>
        <w:t>100,00</w:t>
      </w:r>
      <w:r w:rsidRPr="00F7770C">
        <w:rPr>
          <w:rFonts w:cstheme="minorHAnsi"/>
          <w:sz w:val="20"/>
          <w:szCs w:val="20"/>
          <w:lang w:val="pl-PL"/>
        </w:rPr>
        <w:t xml:space="preserve"> złotych za każdy dzień zwłoki, nie więcej jednak niż 1</w:t>
      </w:r>
      <w:r w:rsidR="00E93D97">
        <w:rPr>
          <w:rFonts w:cstheme="minorHAnsi"/>
          <w:sz w:val="20"/>
          <w:szCs w:val="20"/>
          <w:lang w:val="pl-PL"/>
        </w:rPr>
        <w:t>5</w:t>
      </w:r>
      <w:r w:rsidRPr="00F7770C">
        <w:rPr>
          <w:rFonts w:cstheme="minorHAnsi"/>
          <w:sz w:val="20"/>
          <w:szCs w:val="20"/>
          <w:lang w:val="pl-PL"/>
        </w:rPr>
        <w:t>%</w:t>
      </w:r>
      <w:r w:rsidR="00ED4B13">
        <w:rPr>
          <w:rFonts w:cstheme="minorHAnsi"/>
          <w:sz w:val="20"/>
          <w:szCs w:val="20"/>
          <w:lang w:val="pl-PL"/>
        </w:rPr>
        <w:t xml:space="preserve"> </w:t>
      </w:r>
      <w:r w:rsidR="00ED4B13" w:rsidRPr="00F7770C">
        <w:rPr>
          <w:rFonts w:cstheme="minorHAnsi"/>
          <w:sz w:val="20"/>
          <w:szCs w:val="20"/>
          <w:lang w:val="pl-PL"/>
        </w:rPr>
        <w:t>wartości brutto niezrealizowanego zamówienia</w:t>
      </w:r>
      <w:r w:rsidR="00ED4B13">
        <w:rPr>
          <w:rFonts w:cstheme="minorHAnsi"/>
          <w:sz w:val="20"/>
          <w:szCs w:val="20"/>
          <w:lang w:val="pl-PL"/>
        </w:rPr>
        <w:t>.</w:t>
      </w:r>
    </w:p>
    <w:p w14:paraId="4E3C5A06" w14:textId="3FF55FDE" w:rsidR="00F7770C" w:rsidRPr="00F7770C" w:rsidRDefault="00F7770C" w:rsidP="00F7770C">
      <w:pPr>
        <w:numPr>
          <w:ilvl w:val="1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w przypadku zwłoki </w:t>
      </w:r>
      <w:r w:rsidR="00ED4B13">
        <w:rPr>
          <w:rFonts w:cstheme="minorHAnsi"/>
          <w:sz w:val="20"/>
          <w:szCs w:val="20"/>
          <w:lang w:val="pl-PL"/>
        </w:rPr>
        <w:t xml:space="preserve">w terminach określonych w § 5 ust. 2, 3 i 4 </w:t>
      </w:r>
      <w:r w:rsidRPr="00F7770C">
        <w:rPr>
          <w:rFonts w:cstheme="minorHAnsi"/>
          <w:sz w:val="20"/>
          <w:szCs w:val="20"/>
          <w:lang w:val="pl-PL"/>
        </w:rPr>
        <w:t xml:space="preserve">Wykonawca zapłaci Zamawiającemu karę umowną w wysokości </w:t>
      </w:r>
      <w:r w:rsidRPr="00E93D97">
        <w:rPr>
          <w:rFonts w:cstheme="minorHAnsi"/>
          <w:b/>
          <w:bCs/>
          <w:sz w:val="20"/>
          <w:szCs w:val="20"/>
          <w:lang w:val="pl-PL"/>
        </w:rPr>
        <w:t>50,00</w:t>
      </w:r>
      <w:r w:rsidRPr="00F7770C">
        <w:rPr>
          <w:rFonts w:cstheme="minorHAnsi"/>
          <w:sz w:val="20"/>
          <w:szCs w:val="20"/>
          <w:lang w:val="pl-PL"/>
        </w:rPr>
        <w:t xml:space="preserve"> złotych za każdy dzień zwłoki, nie więcej jednak niż </w:t>
      </w:r>
      <w:r w:rsidR="004D5497">
        <w:rPr>
          <w:rFonts w:cstheme="minorHAnsi"/>
          <w:sz w:val="20"/>
          <w:szCs w:val="20"/>
          <w:lang w:val="pl-PL"/>
        </w:rPr>
        <w:t>3</w:t>
      </w:r>
      <w:r w:rsidR="00E93D97">
        <w:rPr>
          <w:rFonts w:cstheme="minorHAnsi"/>
          <w:sz w:val="20"/>
          <w:szCs w:val="20"/>
          <w:lang w:val="pl-PL"/>
        </w:rPr>
        <w:t xml:space="preserve">0% </w:t>
      </w:r>
      <w:r w:rsidRPr="00F7770C">
        <w:rPr>
          <w:rFonts w:cstheme="minorHAnsi"/>
          <w:sz w:val="20"/>
          <w:szCs w:val="20"/>
          <w:lang w:val="pl-PL"/>
        </w:rPr>
        <w:t xml:space="preserve">wartości </w:t>
      </w:r>
      <w:r w:rsidR="004D5497">
        <w:rPr>
          <w:rFonts w:cstheme="minorHAnsi"/>
          <w:sz w:val="20"/>
          <w:szCs w:val="20"/>
          <w:lang w:val="pl-PL"/>
        </w:rPr>
        <w:t>zamówienia obejmującego wadliwy towar</w:t>
      </w:r>
      <w:r w:rsidR="00ED4B13">
        <w:rPr>
          <w:rFonts w:cstheme="minorHAnsi"/>
          <w:sz w:val="20"/>
          <w:szCs w:val="20"/>
          <w:lang w:val="pl-PL"/>
        </w:rPr>
        <w:t xml:space="preserve">. </w:t>
      </w:r>
    </w:p>
    <w:p w14:paraId="7C567829" w14:textId="519D073A" w:rsidR="00F7770C" w:rsidRPr="00F7770C" w:rsidRDefault="00F7770C" w:rsidP="00F7770C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lastRenderedPageBreak/>
        <w:t>Kary umowne naliczone z różnych tytułów podlegają łączeniu, przy czym łączna maksymalna wysokość kar umownych, których mogą dochodzić Strony na podstawie umowy wynosi 30 % wartości wynagrodzenia brutto</w:t>
      </w:r>
      <w:r w:rsidR="004D5497" w:rsidRPr="004D5497">
        <w:rPr>
          <w:rFonts w:cstheme="minorHAnsi"/>
          <w:sz w:val="20"/>
          <w:szCs w:val="20"/>
          <w:lang w:val="pl-PL"/>
        </w:rPr>
        <w:t>, o którym mowa w § 3 ust. 1 umowy.</w:t>
      </w:r>
      <w:r w:rsidRPr="00F7770C">
        <w:rPr>
          <w:rFonts w:cstheme="minorHAnsi"/>
          <w:sz w:val="20"/>
          <w:szCs w:val="20"/>
          <w:lang w:val="pl-PL"/>
        </w:rPr>
        <w:t>.</w:t>
      </w:r>
    </w:p>
    <w:p w14:paraId="1C4CB0E3" w14:textId="46B7D814" w:rsidR="00F7770C" w:rsidRPr="00F7770C" w:rsidRDefault="00F7770C" w:rsidP="00F7770C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Zapłata kar umownych nastąpi w terminie 14 dni kalendarzowych od daty otrzymania noty księgowej. Wykonawca upoważnia Zamawiającego do wystawienia noty księgowej z tytułu kar umownych bez podpisu Wykonawcy. Zapłata kar umownych nastąpi na rachunek płatniczy wskazany w nocie księgowej. W razie niedokonania przez Wykonawcę zapłaty kar umownych, Zamawiający jest uprawniony do potrącenia należnej kary umownej z kwoty należnej Wykonawcy z tytułu dostawy przedmiotu zamówienia, Zamawiający informuje Wykonawcę o naliczeniu kary umownej i składa Wykonawcy oświadczenie wskazujące jakie wierzytelności podlegają potrąceniu i do jakiej kwoty.</w:t>
      </w:r>
    </w:p>
    <w:p w14:paraId="452AAED6" w14:textId="77777777" w:rsidR="00F7770C" w:rsidRPr="00F7770C" w:rsidRDefault="00F7770C" w:rsidP="00F7770C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Jeżeli wysokość szkody jest większa od kary umownej lub jeżeli szkoda powstała z przyczyn, dla których Strony nie zastrzegły kar umownych Zamawiający zastrzega sobie prawo dochodzenia odszkodowania na zasadach ogólnych kodeksu cywilnego z tytułu niewykonania lub nienależytego wykonania umowy.</w:t>
      </w:r>
    </w:p>
    <w:p w14:paraId="11820E54" w14:textId="77777777" w:rsidR="00F7770C" w:rsidRPr="00F7770C" w:rsidRDefault="00F7770C" w:rsidP="00F7770C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Postanowienia dotyczące kar umownych obowiązują mimo wygaśnięcia umowy lub odstąpienia od umowy przez którąkolwiek ze Stron.</w:t>
      </w:r>
    </w:p>
    <w:p w14:paraId="456C640A" w14:textId="77777777" w:rsidR="00F7770C" w:rsidRPr="00F7770C" w:rsidRDefault="00F7770C" w:rsidP="00F7770C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Strony są zwolnione z odpowiedzialności za niewykonanie lub nienależyte wykonanie umowy, jeżeli jej realizację uniemożliwiła siła wyższa.</w:t>
      </w:r>
    </w:p>
    <w:p w14:paraId="6B247842" w14:textId="6277C1B3" w:rsidR="002E77A9" w:rsidRDefault="00F7770C" w:rsidP="00F7770C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Strona, która zamierza się powołać na siłę wyższą, jest zobowiązana do powiadomienia drugiej Strony o sile wyższej niezwłocznie nie później niż w terminie 20 dni kalendarzowych od momentu jej wystąpienia, pod warunkiem istnienia zdolności do zakomunikowania tej kwestii. Jeżeli siła wyższa ma charakter czasowy, jednak nie dłuższy niż 7 (siedem) dni kalendarzowych, realizacja zobowiązań wynikających z umowy ulega przesunięciu o okres trwania przeszkody. Strona, która dokonała zawiadomienia kontynuuje wykonanie swoich obowiązków wynikających z umowy w takim zakresie w jakim to jest możliwe.</w:t>
      </w:r>
      <w:r w:rsidR="002E77A9" w:rsidRPr="00F7770C">
        <w:rPr>
          <w:rFonts w:cstheme="minorHAnsi"/>
          <w:sz w:val="20"/>
          <w:szCs w:val="20"/>
          <w:lang w:val="pl-PL"/>
        </w:rPr>
        <w:t xml:space="preserve"> </w:t>
      </w:r>
    </w:p>
    <w:p w14:paraId="67FB51EE" w14:textId="77777777" w:rsidR="004D5497" w:rsidRPr="004D5497" w:rsidRDefault="004D5497" w:rsidP="004D5497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4D5497">
        <w:rPr>
          <w:rFonts w:cstheme="minorHAnsi"/>
          <w:sz w:val="20"/>
          <w:szCs w:val="20"/>
          <w:lang w:val="pl-PL"/>
        </w:rPr>
        <w:t>Zamawiającemu przysługuje prawo odstąpienia od umowy w następujących sytuacjach:</w:t>
      </w:r>
    </w:p>
    <w:p w14:paraId="4DE2E379" w14:textId="20BCC2F7" w:rsidR="004D5497" w:rsidRPr="004D5497" w:rsidRDefault="004D5497" w:rsidP="004D5497">
      <w:pPr>
        <w:numPr>
          <w:ilvl w:val="1"/>
          <w:numId w:val="5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4D5497">
        <w:rPr>
          <w:rFonts w:cstheme="minorHAnsi"/>
          <w:sz w:val="20"/>
          <w:szCs w:val="20"/>
          <w:lang w:val="pl-PL"/>
        </w:rPr>
        <w:t xml:space="preserve">z winy Wykonawcy, gdy Wykonawca nie przystąpił do realizacji przedmiotu umowy bez uzasadnionych przyczyn lub nie kontynuuje realizacji przedmiotu umowy mimo wyznaczeniu Wykonawcy przez Zamawiającego dodatkowego terminu w formie pisemnej lub elektronicznej na spełnienie świadczenia wraz z informacją, że niespełnienie świadczenia w tym terminie skutkuje odstąpienie przez Zamawiającego od umowy (art. 491 </w:t>
      </w:r>
      <w:proofErr w:type="spellStart"/>
      <w:r w:rsidRPr="004D5497">
        <w:rPr>
          <w:rFonts w:cstheme="minorHAnsi"/>
          <w:sz w:val="20"/>
          <w:szCs w:val="20"/>
          <w:lang w:val="pl-PL"/>
        </w:rPr>
        <w:t>kc</w:t>
      </w:r>
      <w:proofErr w:type="spellEnd"/>
      <w:r w:rsidRPr="004D5497">
        <w:rPr>
          <w:rFonts w:cstheme="minorHAnsi"/>
          <w:sz w:val="20"/>
          <w:szCs w:val="20"/>
          <w:lang w:val="pl-PL"/>
        </w:rPr>
        <w:t>);</w:t>
      </w:r>
    </w:p>
    <w:p w14:paraId="12A3A238" w14:textId="18F3E282" w:rsidR="004D5497" w:rsidRPr="004D5497" w:rsidRDefault="004D5497" w:rsidP="004D5497">
      <w:pPr>
        <w:numPr>
          <w:ilvl w:val="1"/>
          <w:numId w:val="5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4D5497">
        <w:rPr>
          <w:rFonts w:cstheme="minorHAnsi"/>
          <w:sz w:val="20"/>
          <w:szCs w:val="20"/>
          <w:lang w:val="pl-PL"/>
        </w:rPr>
        <w:t xml:space="preserve">nieuwzględnienia przez Wykonawcę uzasadnionej reklamacji po przeprowadzeniu postępowania reklamacyjnego w terminie 30 (trzydziestu) dni kalendarzowych od otrzymania zawiadomienia o nieuwzględnieniu uzasadnionej reklamacji (art. 395 </w:t>
      </w:r>
      <w:proofErr w:type="spellStart"/>
      <w:r w:rsidRPr="004D5497">
        <w:rPr>
          <w:rFonts w:cstheme="minorHAnsi"/>
          <w:sz w:val="20"/>
          <w:szCs w:val="20"/>
          <w:lang w:val="pl-PL"/>
        </w:rPr>
        <w:t>kc</w:t>
      </w:r>
      <w:proofErr w:type="spellEnd"/>
      <w:r w:rsidRPr="004D5497">
        <w:rPr>
          <w:rFonts w:cstheme="minorHAnsi"/>
          <w:sz w:val="20"/>
          <w:szCs w:val="20"/>
          <w:lang w:val="pl-PL"/>
        </w:rPr>
        <w:t>).</w:t>
      </w:r>
    </w:p>
    <w:p w14:paraId="2A92F053" w14:textId="01D49E1E" w:rsidR="004D5497" w:rsidRPr="004D5497" w:rsidRDefault="004D5497" w:rsidP="004D5497">
      <w:pPr>
        <w:numPr>
          <w:ilvl w:val="1"/>
          <w:numId w:val="5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>
        <w:rPr>
          <w:rFonts w:cstheme="minorHAnsi"/>
          <w:sz w:val="20"/>
          <w:szCs w:val="20"/>
          <w:lang w:val="pl-PL"/>
        </w:rPr>
        <w:t>z</w:t>
      </w:r>
      <w:r w:rsidRPr="004D5497">
        <w:rPr>
          <w:rFonts w:cstheme="minorHAnsi"/>
          <w:sz w:val="20"/>
          <w:szCs w:val="20"/>
          <w:lang w:val="pl-PL"/>
        </w:rPr>
        <w:t xml:space="preserve">włoki Wykonawcy w dostawie zamówienia; </w:t>
      </w:r>
    </w:p>
    <w:p w14:paraId="621A598C" w14:textId="54C2887D" w:rsidR="004D5497" w:rsidRPr="004D5497" w:rsidRDefault="004D5497" w:rsidP="004D5497">
      <w:pPr>
        <w:numPr>
          <w:ilvl w:val="1"/>
          <w:numId w:val="5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4D5497">
        <w:rPr>
          <w:rFonts w:cstheme="minorHAnsi"/>
          <w:sz w:val="20"/>
          <w:szCs w:val="20"/>
          <w:lang w:val="pl-PL"/>
        </w:rPr>
        <w:t xml:space="preserve">zwłoki Wykonawcy w dostarczeniu brakującej ilości towaru bądź zwłoki Wykonawcy w wymianie towaru na wolny od wad  </w:t>
      </w:r>
      <w:r>
        <w:rPr>
          <w:rFonts w:cstheme="minorHAnsi"/>
          <w:sz w:val="20"/>
          <w:szCs w:val="20"/>
          <w:lang w:val="pl-PL"/>
        </w:rPr>
        <w:t>.</w:t>
      </w:r>
    </w:p>
    <w:p w14:paraId="27EA2EF2" w14:textId="400E95B0" w:rsidR="004D5497" w:rsidRPr="004D5497" w:rsidRDefault="004D5497" w:rsidP="004D5497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4D5497">
        <w:rPr>
          <w:rFonts w:cstheme="minorHAnsi"/>
          <w:sz w:val="20"/>
          <w:szCs w:val="20"/>
          <w:lang w:val="pl-PL"/>
        </w:rPr>
        <w:t xml:space="preserve">Zamawiający może skorzystać z prawa do odstąpienia, w o którym mowa w ust. </w:t>
      </w:r>
      <w:r>
        <w:rPr>
          <w:rFonts w:cstheme="minorHAnsi"/>
          <w:sz w:val="20"/>
          <w:szCs w:val="20"/>
          <w:lang w:val="pl-PL"/>
        </w:rPr>
        <w:t>8</w:t>
      </w:r>
      <w:r w:rsidRPr="004D5497">
        <w:rPr>
          <w:rFonts w:cstheme="minorHAnsi"/>
          <w:sz w:val="20"/>
          <w:szCs w:val="20"/>
          <w:lang w:val="pl-PL"/>
        </w:rPr>
        <w:t xml:space="preserve"> pkt 2 i 3 lub</w:t>
      </w:r>
      <w:r>
        <w:rPr>
          <w:rFonts w:cstheme="minorHAnsi"/>
          <w:sz w:val="20"/>
          <w:szCs w:val="20"/>
          <w:lang w:val="pl-PL"/>
        </w:rPr>
        <w:t xml:space="preserve"> 4. Odstąpienie</w:t>
      </w:r>
      <w:r w:rsidRPr="004D5497">
        <w:rPr>
          <w:rFonts w:cstheme="minorHAnsi"/>
          <w:sz w:val="20"/>
          <w:szCs w:val="20"/>
          <w:lang w:val="pl-PL"/>
        </w:rPr>
        <w:t>, według wyboru Zamawiającego, może dotyczyć całości lub niewykonanej części umowy, a w tym ostatnim przypadku odstąpienie ma skutek na przyszłość, a Wykonawca może żądać wyłącznie wynagrodzenia należnego z tytułu wykonania części umowy.</w:t>
      </w:r>
    </w:p>
    <w:p w14:paraId="4E94B299" w14:textId="76F30237" w:rsidR="004D5497" w:rsidRPr="004D5497" w:rsidRDefault="004D5497" w:rsidP="004D5497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4D5497">
        <w:rPr>
          <w:rFonts w:cstheme="minorHAnsi"/>
          <w:sz w:val="20"/>
          <w:szCs w:val="20"/>
          <w:lang w:val="pl-PL"/>
        </w:rPr>
        <w:t>Odstąpienie</w:t>
      </w:r>
      <w:r w:rsidRPr="004D5497">
        <w:rPr>
          <w:rFonts w:cstheme="minorHAnsi"/>
          <w:sz w:val="20"/>
          <w:szCs w:val="20"/>
          <w:lang w:val="pl-PL"/>
        </w:rPr>
        <w:tab/>
        <w:t>od umowy uznaje się za skuteczne z chwilą doręczenia Wykonawcy oświadczenia Zamawiającego pocztą elektroniczną na adres poczty elektronicznej wskazany do korespondencji, jeśli zostanie potwierdzone w formie pisemnej listem poleconym wysłanym na adres Wykonawcy.</w:t>
      </w:r>
    </w:p>
    <w:p w14:paraId="6A183DAB" w14:textId="078D9EA3" w:rsidR="002E77A9" w:rsidRPr="00F7770C" w:rsidRDefault="002E77A9" w:rsidP="002912B9">
      <w:pPr>
        <w:autoSpaceDE w:val="0"/>
        <w:autoSpaceDN w:val="0"/>
        <w:adjustRightInd w:val="0"/>
        <w:spacing w:before="240" w:line="276" w:lineRule="auto"/>
        <w:jc w:val="center"/>
        <w:rPr>
          <w:rFonts w:cstheme="minorHAnsi"/>
          <w:b/>
          <w:bCs/>
          <w:sz w:val="20"/>
          <w:szCs w:val="20"/>
          <w:lang w:val="pl-PL"/>
        </w:rPr>
      </w:pPr>
      <w:r w:rsidRPr="00F7770C">
        <w:rPr>
          <w:rFonts w:cstheme="minorHAnsi"/>
          <w:b/>
          <w:bCs/>
          <w:sz w:val="20"/>
          <w:szCs w:val="20"/>
          <w:lang w:val="pl-PL"/>
        </w:rPr>
        <w:t xml:space="preserve">§ </w:t>
      </w:r>
      <w:r w:rsidR="001645D5">
        <w:rPr>
          <w:rFonts w:cstheme="minorHAnsi"/>
          <w:b/>
          <w:bCs/>
          <w:sz w:val="20"/>
          <w:szCs w:val="20"/>
          <w:lang w:val="pl-PL"/>
        </w:rPr>
        <w:t>5</w:t>
      </w:r>
      <w:r w:rsidRPr="00F7770C">
        <w:rPr>
          <w:rFonts w:cstheme="minorHAnsi"/>
          <w:b/>
          <w:bCs/>
          <w:sz w:val="20"/>
          <w:szCs w:val="20"/>
          <w:lang w:val="pl-PL"/>
        </w:rPr>
        <w:t>.</w:t>
      </w:r>
    </w:p>
    <w:p w14:paraId="3F02BC23" w14:textId="34E11769" w:rsidR="002E77A9" w:rsidRPr="00F7770C" w:rsidRDefault="009C591A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sz w:val="20"/>
          <w:szCs w:val="20"/>
          <w:lang w:val="pl-PL"/>
        </w:rPr>
      </w:pPr>
      <w:r w:rsidRPr="00F7770C">
        <w:rPr>
          <w:rFonts w:cstheme="minorHAnsi"/>
          <w:b/>
          <w:bCs/>
          <w:sz w:val="20"/>
          <w:szCs w:val="20"/>
          <w:lang w:val="pl-PL"/>
        </w:rPr>
        <w:t>Zasady reklamacji oraz wykonanie zastępcze</w:t>
      </w:r>
    </w:p>
    <w:p w14:paraId="6F494E24" w14:textId="45CE1041" w:rsidR="00E93D97" w:rsidRPr="00E93D97" w:rsidRDefault="00E93D97" w:rsidP="00E93D97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E93D97">
        <w:rPr>
          <w:rFonts w:cstheme="minorHAnsi"/>
          <w:sz w:val="20"/>
          <w:szCs w:val="20"/>
          <w:lang w:val="pl-PL"/>
        </w:rPr>
        <w:t xml:space="preserve">W przypadku stwierdzenia przez Zamawiającego niewłaściwej ilości zakupionego towaru (ilości dotyczące zgodności dostawy </w:t>
      </w:r>
    </w:p>
    <w:p w14:paraId="6A47ACBE" w14:textId="22496C89" w:rsidR="00E93D97" w:rsidRPr="00E93D97" w:rsidRDefault="00E93D97" w:rsidP="00E93D97">
      <w:pPr>
        <w:autoSpaceDE w:val="0"/>
        <w:autoSpaceDN w:val="0"/>
        <w:adjustRightInd w:val="0"/>
        <w:spacing w:line="276" w:lineRule="auto"/>
        <w:ind w:left="360"/>
        <w:jc w:val="both"/>
        <w:rPr>
          <w:rFonts w:cstheme="minorHAnsi"/>
          <w:sz w:val="20"/>
          <w:szCs w:val="20"/>
          <w:lang w:val="pl-PL"/>
        </w:rPr>
      </w:pPr>
      <w:r w:rsidRPr="00E93D97">
        <w:rPr>
          <w:rFonts w:cstheme="minorHAnsi"/>
          <w:sz w:val="20"/>
          <w:szCs w:val="20"/>
          <w:lang w:val="pl-PL"/>
        </w:rPr>
        <w:t xml:space="preserve">z </w:t>
      </w:r>
      <w:r>
        <w:rPr>
          <w:rFonts w:cstheme="minorHAnsi"/>
          <w:sz w:val="20"/>
          <w:szCs w:val="20"/>
          <w:lang w:val="pl-PL"/>
        </w:rPr>
        <w:t>dokumentem dostawy/</w:t>
      </w:r>
      <w:r w:rsidRPr="00E93D97">
        <w:rPr>
          <w:rFonts w:cstheme="minorHAnsi"/>
          <w:sz w:val="20"/>
          <w:szCs w:val="20"/>
          <w:lang w:val="pl-PL"/>
        </w:rPr>
        <w:t>fakturą) Zamawiający zgłasza reklamację pocztą elektroniczną na adres e-mail do zgłaszania reklamacji ………………………….</w:t>
      </w:r>
      <w:r>
        <w:rPr>
          <w:rFonts w:cstheme="minorHAnsi"/>
          <w:sz w:val="20"/>
          <w:szCs w:val="20"/>
          <w:lang w:val="pl-PL"/>
        </w:rPr>
        <w:t>*</w:t>
      </w:r>
      <w:r w:rsidRPr="00E93D97">
        <w:rPr>
          <w:rFonts w:cstheme="minorHAnsi"/>
          <w:sz w:val="20"/>
          <w:szCs w:val="20"/>
          <w:lang w:val="pl-PL"/>
        </w:rPr>
        <w:t>, niezwłocznie po dokonaniu odbioru towaru.</w:t>
      </w:r>
    </w:p>
    <w:p w14:paraId="4EC9617D" w14:textId="3D71FC2C" w:rsidR="00E93D97" w:rsidRPr="00E93D97" w:rsidRDefault="00E93D97" w:rsidP="00E93D97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E93D97">
        <w:rPr>
          <w:rFonts w:cstheme="minorHAnsi"/>
          <w:sz w:val="20"/>
          <w:szCs w:val="20"/>
          <w:lang w:val="pl-PL"/>
        </w:rPr>
        <w:t xml:space="preserve">Wykonawca jest zobowiązany do rozpatrzenia wniesionej przez Zamawiającego reklamacji ilościowej w terminie maksymalnie 3 dni roboczych. Brak odpowiedzi w terminie 3 dni roboczych stanowi uznanie reklamacji przez Wykonawcę i zobowiązuje Wykonawcę do dostarczenia brakującej ilości przedmiotu zamówienia. Wykonawca jest zobowiązany do dostarczenia brakującego przedmiotu zamówienia w terminie maksymalnie </w:t>
      </w:r>
      <w:r>
        <w:rPr>
          <w:rFonts w:cstheme="minorHAnsi"/>
          <w:sz w:val="20"/>
          <w:szCs w:val="20"/>
          <w:lang w:val="pl-PL"/>
        </w:rPr>
        <w:t>3</w:t>
      </w:r>
      <w:r w:rsidRPr="00E93D97">
        <w:rPr>
          <w:rFonts w:cstheme="minorHAnsi"/>
          <w:sz w:val="20"/>
          <w:szCs w:val="20"/>
          <w:lang w:val="pl-PL"/>
        </w:rPr>
        <w:t xml:space="preserve"> dni roboczych od daty </w:t>
      </w:r>
      <w:r w:rsidR="004B43F7">
        <w:rPr>
          <w:rFonts w:cstheme="minorHAnsi"/>
          <w:sz w:val="20"/>
          <w:szCs w:val="20"/>
          <w:lang w:val="pl-PL"/>
        </w:rPr>
        <w:t xml:space="preserve">złożenia uzasadnionej </w:t>
      </w:r>
      <w:r w:rsidRPr="00E93D97">
        <w:rPr>
          <w:rFonts w:cstheme="minorHAnsi"/>
          <w:sz w:val="20"/>
          <w:szCs w:val="20"/>
          <w:lang w:val="pl-PL"/>
        </w:rPr>
        <w:t>reklamacji.</w:t>
      </w:r>
    </w:p>
    <w:p w14:paraId="1EADC690" w14:textId="77777777" w:rsidR="00E93D97" w:rsidRPr="00E93D97" w:rsidRDefault="00E93D97" w:rsidP="00E93D97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E93D97">
        <w:rPr>
          <w:rFonts w:cstheme="minorHAnsi"/>
          <w:sz w:val="20"/>
          <w:szCs w:val="20"/>
          <w:lang w:val="pl-PL"/>
        </w:rPr>
        <w:t>W przypadku stwierdzenia przez Zamawiającego wad jakościowych zakupionego towaru, Zamawiający zgłasza reklamację pocztą elektroniczną wraz z udokumentowanym uzasadnieniem, w terminie 5 dni roboczych, licząc od dnia stwierdzenia wad jakościowych towaru.</w:t>
      </w:r>
    </w:p>
    <w:p w14:paraId="0BA7471A" w14:textId="6211905A" w:rsidR="00E93D97" w:rsidRPr="00E93D97" w:rsidRDefault="004B43F7" w:rsidP="00E93D97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4B43F7">
        <w:rPr>
          <w:rFonts w:cstheme="minorHAnsi"/>
          <w:sz w:val="20"/>
          <w:szCs w:val="20"/>
          <w:lang w:val="pl-PL"/>
        </w:rPr>
        <w:t xml:space="preserve">Wykonawca jest zobowiązany do rozpatrzenia wniesionej przez Zamawiającego reklamacji jakościowej w terminie 7 dni roboczych od daty jej otrzymania. Wykonawca jest zobowiązany do wymiany przedmiotu zamówienia w ilości odpowiadającej złożonej reklamacji jakościowej, na wolny od wad w terminie 7 dni roboczych od daty złożenia uzasadnionej reklamacji. Jeżeli </w:t>
      </w:r>
      <w:r w:rsidRPr="004B43F7">
        <w:rPr>
          <w:rFonts w:cstheme="minorHAnsi"/>
          <w:sz w:val="20"/>
          <w:szCs w:val="20"/>
          <w:lang w:val="pl-PL"/>
        </w:rPr>
        <w:lastRenderedPageBreak/>
        <w:t>Zamawiający odstąpi od zamówienia lub jego części z powodu wad jakościowych, Wykonawca obowiązany jest odebrać towar objęty odstąpieniem i przesłać odpowiednią korektę faktury</w:t>
      </w:r>
      <w:r w:rsidR="00E93D97" w:rsidRPr="00E93D97">
        <w:rPr>
          <w:rFonts w:cstheme="minorHAnsi"/>
          <w:sz w:val="20"/>
          <w:szCs w:val="20"/>
          <w:lang w:val="pl-PL"/>
        </w:rPr>
        <w:t>.</w:t>
      </w:r>
    </w:p>
    <w:p w14:paraId="04137739" w14:textId="01530E40" w:rsidR="00E93D97" w:rsidRPr="00E93D97" w:rsidRDefault="00E93D97" w:rsidP="00E93D97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E93D97">
        <w:rPr>
          <w:rFonts w:cstheme="minorHAnsi"/>
          <w:sz w:val="20"/>
          <w:szCs w:val="20"/>
          <w:lang w:val="pl-PL"/>
        </w:rPr>
        <w:t xml:space="preserve">W razie </w:t>
      </w:r>
      <w:r w:rsidR="004B43F7">
        <w:rPr>
          <w:rFonts w:cstheme="minorHAnsi"/>
          <w:sz w:val="20"/>
          <w:szCs w:val="20"/>
          <w:lang w:val="pl-PL"/>
        </w:rPr>
        <w:t xml:space="preserve">odmowy uwzględnienia </w:t>
      </w:r>
      <w:r w:rsidRPr="00E93D97">
        <w:rPr>
          <w:rFonts w:cstheme="minorHAnsi"/>
          <w:sz w:val="20"/>
          <w:szCs w:val="20"/>
          <w:lang w:val="pl-PL"/>
        </w:rPr>
        <w:t xml:space="preserve">przez Wykonawcę reklamacji dotyczącej jakości przedmiotu umowy, Zamawiający może wystąpić z wnioskiem o ekspertyzę do niezależnego eksperta w dziedzinie technologii żywności lub do laboratorium badawczego. </w:t>
      </w:r>
    </w:p>
    <w:p w14:paraId="79D17762" w14:textId="77777777" w:rsidR="00E93D97" w:rsidRPr="00E93D97" w:rsidRDefault="00E93D97" w:rsidP="00E93D97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E93D97">
        <w:rPr>
          <w:rFonts w:cstheme="minorHAnsi"/>
          <w:sz w:val="20"/>
          <w:szCs w:val="20"/>
          <w:lang w:val="pl-PL"/>
        </w:rPr>
        <w:t xml:space="preserve">W przypadku stwierdzenia niezgodności przedmiotu umowy z wymaganiami określonymi w </w:t>
      </w:r>
      <w:proofErr w:type="spellStart"/>
      <w:r w:rsidRPr="00E93D97">
        <w:rPr>
          <w:rFonts w:cstheme="minorHAnsi"/>
          <w:sz w:val="20"/>
          <w:szCs w:val="20"/>
          <w:lang w:val="pl-PL"/>
        </w:rPr>
        <w:t>SWZ</w:t>
      </w:r>
      <w:proofErr w:type="spellEnd"/>
      <w:r w:rsidRPr="00E93D97">
        <w:rPr>
          <w:rFonts w:cstheme="minorHAnsi"/>
          <w:sz w:val="20"/>
          <w:szCs w:val="20"/>
          <w:lang w:val="pl-PL"/>
        </w:rPr>
        <w:t xml:space="preserve"> (opis przedmiotu zamówienia), koszty związane z przeprowadzeniem ekspertyzy ponosi Wykonawca i zostaną one potrącone z należnego Wykonawcy wynagrodzenia.</w:t>
      </w:r>
    </w:p>
    <w:p w14:paraId="73DDD4D9" w14:textId="096D0F0C" w:rsidR="00E93D97" w:rsidRPr="00E93D97" w:rsidRDefault="00E93D97" w:rsidP="00E93D97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E93D97">
        <w:rPr>
          <w:rFonts w:cstheme="minorHAnsi"/>
          <w:sz w:val="20"/>
          <w:szCs w:val="20"/>
          <w:lang w:val="pl-PL"/>
        </w:rPr>
        <w:t xml:space="preserve">Wykonawca jest zobowiązany do dostarczenia towaru wolnego od wad w terminie 7 dni roboczych od otrzymania ekspertyzy stwierdzającej niezgodności przedmiotu umowy z wymaganiami określonymi w </w:t>
      </w:r>
      <w:proofErr w:type="spellStart"/>
      <w:r w:rsidRPr="00E93D97">
        <w:rPr>
          <w:rFonts w:cstheme="minorHAnsi"/>
          <w:sz w:val="20"/>
          <w:szCs w:val="20"/>
          <w:lang w:val="pl-PL"/>
        </w:rPr>
        <w:t>SWZ</w:t>
      </w:r>
      <w:proofErr w:type="spellEnd"/>
      <w:r w:rsidRPr="00E93D97">
        <w:rPr>
          <w:rFonts w:cstheme="minorHAnsi"/>
          <w:sz w:val="20"/>
          <w:szCs w:val="20"/>
          <w:lang w:val="pl-PL"/>
        </w:rPr>
        <w:t xml:space="preserve"> (opis przedmiotu zamówienia).</w:t>
      </w:r>
      <w:r w:rsidR="004B43F7">
        <w:rPr>
          <w:rFonts w:cstheme="minorHAnsi"/>
          <w:sz w:val="20"/>
          <w:szCs w:val="20"/>
          <w:lang w:val="pl-PL"/>
        </w:rPr>
        <w:t xml:space="preserve"> </w:t>
      </w:r>
      <w:r w:rsidR="004B43F7" w:rsidRPr="004B43F7">
        <w:rPr>
          <w:rFonts w:cstheme="minorHAnsi"/>
          <w:sz w:val="20"/>
          <w:szCs w:val="20"/>
          <w:lang w:val="pl-PL"/>
        </w:rPr>
        <w:t xml:space="preserve">Postanowienia ust. </w:t>
      </w:r>
      <w:r w:rsidR="004B43F7">
        <w:rPr>
          <w:rFonts w:cstheme="minorHAnsi"/>
          <w:sz w:val="20"/>
          <w:szCs w:val="20"/>
          <w:lang w:val="pl-PL"/>
        </w:rPr>
        <w:t>4</w:t>
      </w:r>
      <w:r w:rsidR="004B43F7" w:rsidRPr="004B43F7">
        <w:rPr>
          <w:rFonts w:cstheme="minorHAnsi"/>
          <w:sz w:val="20"/>
          <w:szCs w:val="20"/>
          <w:lang w:val="pl-PL"/>
        </w:rPr>
        <w:t xml:space="preserve"> niniejszego paragrafu stosuje się odpowiednio.</w:t>
      </w:r>
    </w:p>
    <w:p w14:paraId="49CEB1CF" w14:textId="77777777" w:rsidR="00E93D97" w:rsidRDefault="00E93D97" w:rsidP="00E93D97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E93D97">
        <w:rPr>
          <w:rFonts w:cstheme="minorHAnsi"/>
          <w:sz w:val="20"/>
          <w:szCs w:val="20"/>
          <w:lang w:val="pl-PL"/>
        </w:rPr>
        <w:t>Wszelkie koszty i ryzyko związane z uzasadnioną reklamacją ponosi Wykonawca.</w:t>
      </w:r>
    </w:p>
    <w:p w14:paraId="66F85D95" w14:textId="15FA9910" w:rsidR="002E77A9" w:rsidRPr="00F7770C" w:rsidRDefault="002E77A9" w:rsidP="00E93D97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Wykonawca  odpowiada za stan jakościowy dostarczonego przedmiotu zamówienia. </w:t>
      </w:r>
    </w:p>
    <w:p w14:paraId="3B046BC0" w14:textId="2846E047" w:rsidR="002E77A9" w:rsidRPr="00F7770C" w:rsidRDefault="002E77A9" w:rsidP="003C79A9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W przypadku braku przedmiotu zamówienia, Dostawca zobowiązuje się do niezwłocznego tj. najpóźniej w ciągu 2 dni od złożenia zamówienia powiadomić (e-mailem) Zamawiającego o braku odpowiedniej ilości zamówionego przedmiotu zamówienia.</w:t>
      </w:r>
    </w:p>
    <w:p w14:paraId="33A66D35" w14:textId="449567AE" w:rsidR="002E77A9" w:rsidRPr="00F7770C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W przypadku, gdy dostawa przedmiotu zamówienia nie zostanie zrealizowana w termin</w:t>
      </w:r>
      <w:r w:rsidR="00E93D97">
        <w:rPr>
          <w:rFonts w:cstheme="minorHAnsi"/>
          <w:sz w:val="20"/>
          <w:szCs w:val="20"/>
          <w:lang w:val="pl-PL"/>
        </w:rPr>
        <w:t>ach określonych w umowie</w:t>
      </w:r>
      <w:r w:rsidRPr="00F7770C">
        <w:rPr>
          <w:rFonts w:cstheme="minorHAnsi"/>
          <w:sz w:val="20"/>
          <w:szCs w:val="20"/>
          <w:lang w:val="pl-PL"/>
        </w:rPr>
        <w:t>, Zamawiający  może zakupić niedostarczoną ilość przedmiotu zamówienia  o parametrach jednakowych lub równorzędnych u osób trzecich</w:t>
      </w:r>
      <w:r w:rsidR="00BC38CF" w:rsidRPr="00F7770C">
        <w:rPr>
          <w:rFonts w:cstheme="minorHAnsi"/>
          <w:sz w:val="20"/>
          <w:szCs w:val="20"/>
          <w:lang w:val="pl-PL"/>
        </w:rPr>
        <w:t xml:space="preserve"> na koszt i ryzyko </w:t>
      </w:r>
      <w:r w:rsidR="00E93D97">
        <w:rPr>
          <w:rFonts w:cstheme="minorHAnsi"/>
          <w:sz w:val="20"/>
          <w:szCs w:val="20"/>
          <w:lang w:val="pl-PL"/>
        </w:rPr>
        <w:t>Wykonawcy</w:t>
      </w:r>
      <w:r w:rsidRPr="00F7770C">
        <w:rPr>
          <w:rFonts w:cstheme="minorHAnsi"/>
          <w:sz w:val="20"/>
          <w:szCs w:val="20"/>
          <w:lang w:val="pl-PL"/>
        </w:rPr>
        <w:t xml:space="preserve">, a ewentualną różnicą w cenie zostanie obciążony </w:t>
      </w:r>
      <w:r w:rsidR="00E93D97">
        <w:rPr>
          <w:rFonts w:cstheme="minorHAnsi"/>
          <w:sz w:val="20"/>
          <w:szCs w:val="20"/>
          <w:lang w:val="pl-PL"/>
        </w:rPr>
        <w:t>Wykonawca</w:t>
      </w:r>
      <w:r w:rsidRPr="00F7770C">
        <w:rPr>
          <w:rFonts w:cstheme="minorHAnsi"/>
          <w:sz w:val="20"/>
          <w:szCs w:val="20"/>
          <w:lang w:val="pl-PL"/>
        </w:rPr>
        <w:t>. Ogólną ilość przedmiotu zamówienia będącą do zakupu  u Wykonawcy  pomniejsza się o ilość przedmiotu Zamówienia kupioną u osób trzecich.</w:t>
      </w:r>
    </w:p>
    <w:p w14:paraId="49501D16" w14:textId="004C81A9" w:rsidR="00F25545" w:rsidRPr="00F7770C" w:rsidRDefault="00F25545" w:rsidP="00F25545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Wykonawca </w:t>
      </w:r>
      <w:r w:rsidRPr="001645D5">
        <w:rPr>
          <w:rFonts w:cstheme="minorHAnsi"/>
          <w:sz w:val="20"/>
          <w:szCs w:val="20"/>
          <w:lang w:val="pl-PL"/>
        </w:rPr>
        <w:t xml:space="preserve">udziela </w:t>
      </w:r>
      <w:r w:rsidR="00E93D97" w:rsidRPr="001645D5">
        <w:rPr>
          <w:rFonts w:cstheme="minorHAnsi"/>
          <w:sz w:val="20"/>
          <w:szCs w:val="20"/>
          <w:lang w:val="pl-PL"/>
        </w:rPr>
        <w:t>6</w:t>
      </w:r>
      <w:r w:rsidRPr="001645D5">
        <w:rPr>
          <w:rFonts w:cstheme="minorHAnsi"/>
          <w:sz w:val="20"/>
          <w:szCs w:val="20"/>
          <w:lang w:val="pl-PL"/>
        </w:rPr>
        <w:t xml:space="preserve"> miesięcznej gwarancji </w:t>
      </w:r>
      <w:r w:rsidR="001645D5" w:rsidRPr="001645D5">
        <w:rPr>
          <w:rFonts w:cstheme="minorHAnsi"/>
          <w:sz w:val="20"/>
          <w:szCs w:val="20"/>
          <w:lang w:val="pl-PL"/>
        </w:rPr>
        <w:t xml:space="preserve">i rękojmi </w:t>
      </w:r>
      <w:r w:rsidRPr="001645D5">
        <w:rPr>
          <w:rFonts w:cstheme="minorHAnsi"/>
          <w:sz w:val="20"/>
          <w:szCs w:val="20"/>
          <w:lang w:val="pl-PL"/>
        </w:rPr>
        <w:t>na przedmiot umowy określony w § 1 pkt 1 umowy</w:t>
      </w:r>
      <w:r w:rsidR="00E93D97" w:rsidRPr="001645D5">
        <w:rPr>
          <w:rFonts w:cstheme="minorHAnsi"/>
          <w:sz w:val="20"/>
          <w:szCs w:val="20"/>
          <w:lang w:val="pl-PL"/>
        </w:rPr>
        <w:t>, nie dłuższy jednak niż okres przydatności produktu do spożycia</w:t>
      </w:r>
      <w:r w:rsidRPr="001645D5">
        <w:rPr>
          <w:rFonts w:cstheme="minorHAnsi"/>
          <w:sz w:val="20"/>
          <w:szCs w:val="20"/>
          <w:lang w:val="pl-PL"/>
        </w:rPr>
        <w:t>. Do określenia</w:t>
      </w:r>
      <w:r w:rsidRPr="00F7770C">
        <w:rPr>
          <w:rFonts w:cstheme="minorHAnsi"/>
          <w:sz w:val="20"/>
          <w:szCs w:val="20"/>
          <w:lang w:val="pl-PL"/>
        </w:rPr>
        <w:t xml:space="preserve"> uprawnień i obowiązków w ramach gwarancji stosuje się postanowienia niniejszego paragrafu. Uprawnienia i obowiązki stron wynikające z rękojmi określa ustawa. </w:t>
      </w:r>
    </w:p>
    <w:p w14:paraId="44DC75CC" w14:textId="5AA22A4C" w:rsidR="002E77A9" w:rsidRPr="00F7770C" w:rsidRDefault="005A2920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F7770C">
        <w:rPr>
          <w:rFonts w:cstheme="minorHAnsi"/>
          <w:b/>
          <w:sz w:val="20"/>
          <w:szCs w:val="20"/>
          <w:lang w:val="pl-PL"/>
        </w:rPr>
        <w:t xml:space="preserve">§ </w:t>
      </w:r>
      <w:r w:rsidR="001645D5">
        <w:rPr>
          <w:rFonts w:cstheme="minorHAnsi"/>
          <w:b/>
          <w:sz w:val="20"/>
          <w:szCs w:val="20"/>
          <w:lang w:val="pl-PL"/>
        </w:rPr>
        <w:t>6</w:t>
      </w:r>
    </w:p>
    <w:p w14:paraId="589FFD82" w14:textId="79781117" w:rsidR="002E77A9" w:rsidRPr="00F7770C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F7770C">
        <w:rPr>
          <w:rFonts w:cstheme="minorHAnsi"/>
          <w:b/>
          <w:sz w:val="20"/>
          <w:szCs w:val="20"/>
          <w:lang w:val="pl-PL"/>
        </w:rPr>
        <w:t>Termin realizacji umowy</w:t>
      </w:r>
    </w:p>
    <w:p w14:paraId="45A335E5" w14:textId="77777777" w:rsidR="001645D5" w:rsidRDefault="002E77A9" w:rsidP="009D7ECA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Niniejsza umowa obowiązuje na czas określony tj. od dnia </w:t>
      </w:r>
      <w:r w:rsidR="0058056F" w:rsidRPr="00F7770C">
        <w:rPr>
          <w:rFonts w:cstheme="minorHAnsi"/>
          <w:sz w:val="20"/>
          <w:szCs w:val="20"/>
          <w:lang w:val="pl-PL"/>
        </w:rPr>
        <w:t>jej podpisania</w:t>
      </w:r>
      <w:r w:rsidR="006A4387" w:rsidRPr="00F7770C">
        <w:rPr>
          <w:rFonts w:cstheme="minorHAnsi"/>
          <w:sz w:val="20"/>
          <w:szCs w:val="20"/>
          <w:lang w:val="pl-PL"/>
        </w:rPr>
        <w:t>,</w:t>
      </w:r>
      <w:r w:rsidR="0058056F" w:rsidRPr="00F7770C">
        <w:rPr>
          <w:rFonts w:cstheme="minorHAnsi"/>
          <w:sz w:val="20"/>
          <w:szCs w:val="20"/>
          <w:lang w:val="pl-PL"/>
        </w:rPr>
        <w:t xml:space="preserve"> </w:t>
      </w:r>
      <w:r w:rsidRPr="00F7770C">
        <w:rPr>
          <w:rFonts w:cstheme="minorHAnsi"/>
          <w:sz w:val="20"/>
          <w:szCs w:val="20"/>
          <w:lang w:val="pl-PL"/>
        </w:rPr>
        <w:t xml:space="preserve">przez </w:t>
      </w:r>
      <w:r w:rsidR="009D7ECA" w:rsidRPr="00F7770C">
        <w:rPr>
          <w:rFonts w:cstheme="minorHAnsi"/>
          <w:sz w:val="20"/>
          <w:szCs w:val="20"/>
          <w:lang w:val="pl-PL"/>
        </w:rPr>
        <w:t xml:space="preserve">okres </w:t>
      </w:r>
    </w:p>
    <w:p w14:paraId="32BFAD34" w14:textId="23C53057" w:rsidR="001645D5" w:rsidRPr="001645D5" w:rsidRDefault="001645D5" w:rsidP="001645D5">
      <w:pPr>
        <w:pStyle w:val="Akapitzlist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1645D5">
        <w:rPr>
          <w:rFonts w:cstheme="minorHAnsi"/>
          <w:i/>
          <w:iCs/>
          <w:sz w:val="20"/>
          <w:szCs w:val="20"/>
          <w:lang w:val="pl-PL"/>
        </w:rPr>
        <w:t>zadanie nr 1 –12 miesięcy;</w:t>
      </w:r>
    </w:p>
    <w:p w14:paraId="7E647CFA" w14:textId="05D6FD6F" w:rsidR="001645D5" w:rsidRPr="001645D5" w:rsidRDefault="001645D5" w:rsidP="001645D5">
      <w:pPr>
        <w:pStyle w:val="Akapitzlist"/>
        <w:spacing w:line="276" w:lineRule="auto"/>
        <w:jc w:val="both"/>
        <w:rPr>
          <w:rFonts w:cstheme="minorHAnsi"/>
          <w:b/>
          <w:i/>
          <w:iCs/>
          <w:sz w:val="20"/>
          <w:szCs w:val="20"/>
          <w:lang w:val="pl-PL"/>
        </w:rPr>
      </w:pPr>
      <w:r w:rsidRPr="001645D5">
        <w:rPr>
          <w:rFonts w:cstheme="minorHAnsi"/>
          <w:i/>
          <w:iCs/>
          <w:sz w:val="20"/>
          <w:szCs w:val="20"/>
          <w:lang w:val="pl-PL"/>
        </w:rPr>
        <w:t>zadanie nr 2 - 3 miesi</w:t>
      </w:r>
      <w:r w:rsidR="00A040FB">
        <w:rPr>
          <w:rFonts w:cstheme="minorHAnsi"/>
          <w:i/>
          <w:iCs/>
          <w:sz w:val="20"/>
          <w:szCs w:val="20"/>
          <w:lang w:val="pl-PL"/>
        </w:rPr>
        <w:t>ęcy</w:t>
      </w:r>
      <w:r w:rsidRPr="001645D5">
        <w:rPr>
          <w:rFonts w:cstheme="minorHAnsi"/>
          <w:i/>
          <w:iCs/>
          <w:sz w:val="20"/>
          <w:szCs w:val="20"/>
          <w:lang w:val="pl-PL"/>
        </w:rPr>
        <w:t xml:space="preserve">, </w:t>
      </w:r>
    </w:p>
    <w:p w14:paraId="701B81E5" w14:textId="5EDC491A" w:rsidR="001645D5" w:rsidRPr="001645D5" w:rsidRDefault="001645D5" w:rsidP="001645D5">
      <w:pPr>
        <w:pStyle w:val="Akapitzlist"/>
        <w:spacing w:line="276" w:lineRule="auto"/>
        <w:jc w:val="both"/>
        <w:rPr>
          <w:rFonts w:cstheme="minorHAnsi"/>
          <w:bCs/>
          <w:i/>
          <w:iCs/>
          <w:sz w:val="20"/>
          <w:szCs w:val="20"/>
          <w:lang w:val="pl-PL"/>
        </w:rPr>
      </w:pPr>
      <w:r w:rsidRPr="001645D5">
        <w:rPr>
          <w:rFonts w:cstheme="minorHAnsi"/>
          <w:bCs/>
          <w:i/>
          <w:iCs/>
          <w:sz w:val="20"/>
          <w:szCs w:val="20"/>
          <w:lang w:val="pl-PL"/>
        </w:rPr>
        <w:t xml:space="preserve">zadanie nr 3 - 5 miesięcy, </w:t>
      </w:r>
    </w:p>
    <w:p w14:paraId="6A5330CA" w14:textId="43ED5FEF" w:rsidR="001645D5" w:rsidRPr="001645D5" w:rsidRDefault="001645D5" w:rsidP="001645D5">
      <w:pPr>
        <w:pStyle w:val="Akapitzlist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1645D5">
        <w:rPr>
          <w:rFonts w:cstheme="minorHAnsi"/>
          <w:bCs/>
          <w:i/>
          <w:iCs/>
          <w:sz w:val="20"/>
          <w:szCs w:val="20"/>
          <w:lang w:val="pl-PL"/>
        </w:rPr>
        <w:t xml:space="preserve">zadanie nr 4 </w:t>
      </w:r>
      <w:r w:rsidRPr="001645D5">
        <w:rPr>
          <w:rFonts w:cstheme="minorHAnsi"/>
          <w:i/>
          <w:iCs/>
          <w:sz w:val="20"/>
          <w:szCs w:val="20"/>
          <w:lang w:val="pl-PL"/>
        </w:rPr>
        <w:t>- 6 miesięcy, nie wcześniej niż od 01.06.2025 r.,</w:t>
      </w:r>
    </w:p>
    <w:p w14:paraId="1483A64D" w14:textId="04862679" w:rsidR="001645D5" w:rsidRPr="001645D5" w:rsidRDefault="001645D5" w:rsidP="001645D5">
      <w:pPr>
        <w:pStyle w:val="Akapitzlist"/>
        <w:spacing w:line="276" w:lineRule="auto"/>
        <w:jc w:val="both"/>
        <w:rPr>
          <w:rFonts w:cstheme="minorHAnsi"/>
          <w:b/>
          <w:i/>
          <w:iCs/>
          <w:sz w:val="20"/>
          <w:szCs w:val="20"/>
          <w:lang w:val="pl-PL"/>
        </w:rPr>
      </w:pPr>
      <w:r w:rsidRPr="001645D5">
        <w:rPr>
          <w:rFonts w:cstheme="minorHAnsi"/>
          <w:bCs/>
          <w:i/>
          <w:iCs/>
          <w:sz w:val="20"/>
          <w:szCs w:val="20"/>
          <w:lang w:val="pl-PL"/>
        </w:rPr>
        <w:t xml:space="preserve">zadanie nr 5 </w:t>
      </w:r>
      <w:r w:rsidRPr="001645D5">
        <w:rPr>
          <w:rFonts w:cstheme="minorHAnsi"/>
          <w:i/>
          <w:iCs/>
          <w:sz w:val="20"/>
          <w:szCs w:val="20"/>
          <w:lang w:val="pl-PL"/>
        </w:rPr>
        <w:t>- 6 miesięcy, nie wcześniej niż od 01.06.2025 r.*</w:t>
      </w:r>
    </w:p>
    <w:p w14:paraId="0CCD3B5F" w14:textId="1390BD6D" w:rsidR="0058056F" w:rsidRPr="00F7770C" w:rsidRDefault="009D7ECA" w:rsidP="001645D5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b/>
          <w:sz w:val="20"/>
          <w:szCs w:val="20"/>
          <w:lang w:val="pl-PL"/>
        </w:rPr>
        <w:t>.</w:t>
      </w:r>
    </w:p>
    <w:p w14:paraId="2AA375FE" w14:textId="7011A05A" w:rsidR="001645D5" w:rsidRPr="001645D5" w:rsidRDefault="002E77A9" w:rsidP="001645D5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i/>
          <w:iCs/>
          <w:sz w:val="20"/>
          <w:szCs w:val="20"/>
          <w:lang w:val="pl-PL"/>
        </w:rPr>
      </w:pPr>
      <w:r w:rsidRPr="00F7770C">
        <w:rPr>
          <w:rFonts w:cstheme="minorHAnsi"/>
          <w:b/>
          <w:bCs/>
          <w:iCs/>
          <w:sz w:val="20"/>
          <w:szCs w:val="20"/>
          <w:lang w:val="pl-PL"/>
        </w:rPr>
        <w:t>§</w:t>
      </w:r>
      <w:r w:rsidRPr="00F7770C">
        <w:rPr>
          <w:rFonts w:cstheme="minorHAnsi"/>
          <w:b/>
          <w:iCs/>
          <w:sz w:val="20"/>
          <w:szCs w:val="20"/>
          <w:lang w:val="pl-PL"/>
        </w:rPr>
        <w:t xml:space="preserve"> </w:t>
      </w:r>
      <w:r w:rsidR="001645D5">
        <w:rPr>
          <w:rFonts w:cstheme="minorHAnsi"/>
          <w:b/>
          <w:iCs/>
          <w:sz w:val="20"/>
          <w:szCs w:val="20"/>
          <w:lang w:val="pl-PL"/>
        </w:rPr>
        <w:t xml:space="preserve">7 </w:t>
      </w:r>
    </w:p>
    <w:p w14:paraId="0B94F129" w14:textId="1DFA6939" w:rsidR="002E77A9" w:rsidRPr="00F7770C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F7770C">
        <w:rPr>
          <w:rFonts w:cstheme="minorHAnsi"/>
          <w:b/>
          <w:sz w:val="20"/>
          <w:szCs w:val="20"/>
          <w:lang w:val="pl-PL"/>
        </w:rPr>
        <w:t>Z</w:t>
      </w:r>
      <w:r w:rsidR="001C1696" w:rsidRPr="00F7770C">
        <w:rPr>
          <w:rFonts w:cstheme="minorHAnsi"/>
          <w:b/>
          <w:sz w:val="20"/>
          <w:szCs w:val="20"/>
          <w:lang w:val="pl-PL"/>
        </w:rPr>
        <w:t xml:space="preserve">miany </w:t>
      </w:r>
      <w:r w:rsidRPr="00F7770C">
        <w:rPr>
          <w:rFonts w:cstheme="minorHAnsi"/>
          <w:b/>
          <w:sz w:val="20"/>
          <w:szCs w:val="20"/>
          <w:lang w:val="pl-PL"/>
        </w:rPr>
        <w:t>umowy</w:t>
      </w:r>
    </w:p>
    <w:p w14:paraId="6BF472A1" w14:textId="77058750" w:rsidR="002E77A9" w:rsidRPr="00F7770C" w:rsidRDefault="002E77A9" w:rsidP="00B67A1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Zmian  umowy dokonuje się formie pisemnej pod rygorem nieważności, przy czym zgodnie z art. 455 </w:t>
      </w:r>
      <w:r w:rsidR="004856FD" w:rsidRPr="00F7770C">
        <w:rPr>
          <w:rFonts w:cstheme="minorHAnsi"/>
          <w:iCs/>
          <w:sz w:val="20"/>
          <w:szCs w:val="20"/>
          <w:lang w:val="pl-PL"/>
        </w:rPr>
        <w:t xml:space="preserve">ustawy Prawo zamówień publicznych </w:t>
      </w:r>
      <w:r w:rsidRPr="00F7770C">
        <w:rPr>
          <w:rFonts w:cstheme="minorHAnsi"/>
          <w:iCs/>
          <w:sz w:val="20"/>
          <w:szCs w:val="20"/>
          <w:lang w:val="pl-PL"/>
        </w:rPr>
        <w:t>zmiana postanowień zawartej umowy  może  nastąpić  jedynie w sytuacji:</w:t>
      </w:r>
    </w:p>
    <w:p w14:paraId="1BDE884C" w14:textId="3F7C80DE" w:rsidR="002E77A9" w:rsidRPr="00F7770C" w:rsidRDefault="002E77A9" w:rsidP="00B67A1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zastąpienia Wykonawcy w wyniku połączenia, podziału, przekształcenia, upadłości, restrukturyzacji lub nabycia dotychczasowego Wykonawcy lub jego przedsiębiorstwa, o ile nowy Wykonawca spełnia warunki udziału w</w:t>
      </w:r>
      <w:r w:rsidR="00B67A15" w:rsidRPr="00F7770C">
        <w:rPr>
          <w:rFonts w:cstheme="minorHAnsi"/>
          <w:iCs/>
          <w:sz w:val="20"/>
          <w:szCs w:val="20"/>
          <w:lang w:val="pl-PL"/>
        </w:rPr>
        <w:t> </w:t>
      </w:r>
      <w:r w:rsidRPr="00F7770C">
        <w:rPr>
          <w:rFonts w:cstheme="minorHAnsi"/>
          <w:iCs/>
          <w:sz w:val="20"/>
          <w:szCs w:val="20"/>
          <w:lang w:val="pl-PL"/>
        </w:rPr>
        <w:t>postępowaniu, nie zachodzą wobec niego podstawy wykluczenia oraz nie pociąga to za sobą innych istotnych zmian umowy,</w:t>
      </w:r>
    </w:p>
    <w:p w14:paraId="431F7E30" w14:textId="77777777" w:rsidR="002E77A9" w:rsidRPr="00F7770C" w:rsidRDefault="002E77A9" w:rsidP="00B67A1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 wyniku przejęcia przez Zamawiającego zobowiązań Wykonawcy względem jego podwykonawców,</w:t>
      </w:r>
    </w:p>
    <w:p w14:paraId="2A38C238" w14:textId="77777777" w:rsidR="002E77A9" w:rsidRPr="00F7770C" w:rsidRDefault="002E77A9" w:rsidP="00B67A1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konieczności zmiany umowy spowodowanej okolicznościami, których Zamawiający, działając z należytą starannością, nie mógł przewidzieć, a wartość zmiany nie przekracza 50% wartości zamówienia określonej pierwotnie w umowie,</w:t>
      </w:r>
    </w:p>
    <w:p w14:paraId="5E7F9C75" w14:textId="2FC2AB39" w:rsidR="002E77A9" w:rsidRPr="00F7770C" w:rsidRDefault="002E77A9" w:rsidP="00B67A1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wystąpienia konieczności zabezpieczenia Zamawiającego w </w:t>
      </w:r>
      <w:r w:rsidR="00F85D15" w:rsidRPr="00F7770C">
        <w:rPr>
          <w:rFonts w:cstheme="minorHAnsi"/>
          <w:iCs/>
          <w:sz w:val="20"/>
          <w:szCs w:val="20"/>
          <w:lang w:val="pl-PL"/>
        </w:rPr>
        <w:t xml:space="preserve">produkty </w:t>
      </w:r>
      <w:r w:rsidRPr="00F7770C">
        <w:rPr>
          <w:rFonts w:cstheme="minorHAnsi"/>
          <w:iCs/>
          <w:sz w:val="20"/>
          <w:szCs w:val="20"/>
          <w:lang w:val="pl-PL"/>
        </w:rPr>
        <w:t xml:space="preserve">niezbędne do prowadzenia działalności statutowej, a wartość wprowadzonych zmian nie przekracza 10% pierwotnej wartości umowy, </w:t>
      </w:r>
    </w:p>
    <w:p w14:paraId="60A22498" w14:textId="77777777" w:rsidR="002E77A9" w:rsidRPr="00F7770C" w:rsidRDefault="002E77A9" w:rsidP="00B67A1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koniecznej zmiany w wysokości wynagrodzenia Wykonawcy w przypadku zmiany:</w:t>
      </w:r>
    </w:p>
    <w:p w14:paraId="4762D13B" w14:textId="77777777" w:rsidR="002E77A9" w:rsidRPr="00F7770C" w:rsidRDefault="002E77A9" w:rsidP="00B67A15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stawki podatku od towarów i usług,</w:t>
      </w:r>
    </w:p>
    <w:p w14:paraId="3501A17F" w14:textId="77777777" w:rsidR="002E77A9" w:rsidRPr="00F7770C" w:rsidRDefault="002E77A9" w:rsidP="00B67A15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1A9D4F8B" w14:textId="77777777" w:rsidR="002E77A9" w:rsidRPr="00F7770C" w:rsidRDefault="002E77A9" w:rsidP="00B67A15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zasad podlegania ubezpieczeniom społecznym lub ubezpieczeniu zdrowotnemu lub wysokości stawki składki na ubezpieczenia społeczne lub zdrowotne,</w:t>
      </w:r>
    </w:p>
    <w:p w14:paraId="20014923" w14:textId="158F5EDB" w:rsidR="002E77A9" w:rsidRPr="00F7770C" w:rsidRDefault="002E77A9" w:rsidP="00B67A15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zasad gromadzenia i wysokości wpłat do pracowniczych planów kapitałowych, o których mowa w ustawie z dnia 4</w:t>
      </w:r>
      <w:r w:rsidR="00B67A15" w:rsidRPr="00F7770C">
        <w:rPr>
          <w:rFonts w:cstheme="minorHAnsi"/>
          <w:iCs/>
          <w:sz w:val="20"/>
          <w:szCs w:val="20"/>
          <w:lang w:val="pl-PL"/>
        </w:rPr>
        <w:t> </w:t>
      </w:r>
      <w:r w:rsidRPr="00F7770C">
        <w:rPr>
          <w:rFonts w:cstheme="minorHAnsi"/>
          <w:iCs/>
          <w:sz w:val="20"/>
          <w:szCs w:val="20"/>
          <w:lang w:val="pl-PL"/>
        </w:rPr>
        <w:t>października 2018 r. o pracowniczych planach kapitałowych</w:t>
      </w:r>
    </w:p>
    <w:p w14:paraId="6C5F7BAF" w14:textId="77777777" w:rsidR="002E77A9" w:rsidRPr="00F7770C" w:rsidRDefault="002E77A9" w:rsidP="00B67A15">
      <w:pPr>
        <w:autoSpaceDE w:val="0"/>
        <w:autoSpaceDN w:val="0"/>
        <w:adjustRightInd w:val="0"/>
        <w:spacing w:line="276" w:lineRule="auto"/>
        <w:ind w:left="1418" w:hanging="284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lastRenderedPageBreak/>
        <w:t>- jeżeli zmiany te będą miały wpływ na koszty wykonania zamówienia przez wykonawcę.</w:t>
      </w:r>
    </w:p>
    <w:p w14:paraId="2618DCB7" w14:textId="47AC2ABA" w:rsidR="002E77A9" w:rsidRPr="00F7770C" w:rsidRDefault="002E77A9" w:rsidP="00B67A1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zmian nazw własnych lub numerów identyfik</w:t>
      </w:r>
      <w:r w:rsidR="00C6246F" w:rsidRPr="00F7770C">
        <w:rPr>
          <w:rFonts w:cstheme="minorHAnsi"/>
          <w:iCs/>
          <w:sz w:val="20"/>
          <w:szCs w:val="20"/>
          <w:lang w:val="pl-PL"/>
        </w:rPr>
        <w:t>acyjnych przedmiotów zamówienia,</w:t>
      </w:r>
    </w:p>
    <w:p w14:paraId="22D820F0" w14:textId="77777777" w:rsidR="00C6246F" w:rsidRPr="00F7770C" w:rsidRDefault="00C6246F" w:rsidP="00B67A1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zmiany wyrobu (asortymentu) na wyrób (asortyment) spełniający wszystkie wymogi określone w dokumentach postępowania o udzielenia zamówienia publicznego, przy zachowaniu identycznych warunków gwarancji oraz rękojmi jak dla wyrobu pierwotnego oraz z zachowaniem cen określonych w ofercie, w następujących sytuacjach:</w:t>
      </w:r>
    </w:p>
    <w:p w14:paraId="58746377" w14:textId="77777777" w:rsidR="00C6246F" w:rsidRPr="00F7770C" w:rsidRDefault="00C6246F" w:rsidP="00B67A15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 sytuacji wycofania z rynku przez producenta lub wstrzymania, zakończenia produkcji zaoferowanego przez Wykonawcę przedmiotu zamówienia bądź jego elementów,</w:t>
      </w:r>
    </w:p>
    <w:p w14:paraId="0418A2A0" w14:textId="77777777" w:rsidR="00C6246F" w:rsidRPr="00F7770C" w:rsidRDefault="00C6246F" w:rsidP="00B67A15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40239829" w14:textId="77777777" w:rsidR="00C6246F" w:rsidRPr="00F7770C" w:rsidRDefault="00C6246F" w:rsidP="00B67A15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 celu aktualizacji rozwiązań z uwagi na postęp technologiczny lub zmiany obowiązujących przepisów,</w:t>
      </w:r>
    </w:p>
    <w:p w14:paraId="3091340A" w14:textId="22F07998" w:rsidR="00C6246F" w:rsidRPr="00F7770C" w:rsidRDefault="00C6246F" w:rsidP="00B67A15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gdy z powodu siły wyższej nie ma możliwości dostarczenia zaoferowanych wyrobów w terminie ustalonym w</w:t>
      </w:r>
      <w:r w:rsidR="00B67A15" w:rsidRPr="00F7770C">
        <w:rPr>
          <w:rFonts w:cstheme="minorHAnsi"/>
          <w:iCs/>
          <w:sz w:val="20"/>
          <w:szCs w:val="20"/>
          <w:lang w:val="pl-PL"/>
        </w:rPr>
        <w:t> </w:t>
      </w:r>
      <w:r w:rsidRPr="00F7770C">
        <w:rPr>
          <w:rFonts w:cstheme="minorHAnsi"/>
          <w:iCs/>
          <w:sz w:val="20"/>
          <w:szCs w:val="20"/>
          <w:lang w:val="pl-PL"/>
        </w:rPr>
        <w:t>umowie a Zamawiający nie wyraził zgody na jego przedłużenie;</w:t>
      </w:r>
    </w:p>
    <w:p w14:paraId="4D8620A0" w14:textId="77777777" w:rsidR="00C6246F" w:rsidRPr="00F7770C" w:rsidRDefault="00C6246F" w:rsidP="00B67A15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gdy doszło do zamknięcia wstrzymania bądź uszkodzenia (w tym także czasowego) linii produkcyjnej wyrobu bądź jego części,</w:t>
      </w:r>
    </w:p>
    <w:p w14:paraId="2D9E6E6C" w14:textId="77777777" w:rsidR="00C6246F" w:rsidRPr="00F7770C" w:rsidRDefault="00C6246F" w:rsidP="00B67A15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gdy po złożeniu oferty przez Wykonawcę, wyrób, który zaoferował bądź jego element został objęty ochroną patentową przez inny podmiot.</w:t>
      </w:r>
    </w:p>
    <w:p w14:paraId="69A2F54F" w14:textId="7A36B23D" w:rsidR="00EE2315" w:rsidRPr="00F7770C" w:rsidRDefault="00EE2315" w:rsidP="00D928E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W przypadku zmiany, o której mowa w ust. 1 lit. e </w:t>
      </w:r>
      <w:proofErr w:type="spellStart"/>
      <w:r w:rsidRPr="00F7770C">
        <w:rPr>
          <w:rFonts w:cstheme="minorHAnsi"/>
          <w:iCs/>
          <w:sz w:val="20"/>
          <w:szCs w:val="20"/>
          <w:lang w:val="pl-PL"/>
        </w:rPr>
        <w:t>tiret</w:t>
      </w:r>
      <w:proofErr w:type="spellEnd"/>
      <w:r w:rsidRPr="00F7770C">
        <w:rPr>
          <w:rFonts w:cstheme="minorHAnsi"/>
          <w:iCs/>
          <w:sz w:val="20"/>
          <w:szCs w:val="20"/>
          <w:lang w:val="pl-PL"/>
        </w:rPr>
        <w:t xml:space="preserve"> pierwsze, wynagrodzenie Wykonawcy ulegnie zmianie o wartość wzrostu całkowitego kosztu wykonania przez Wykonawcę zamówienia wynikającą ze zmiany stawki podatku od towarów i</w:t>
      </w:r>
      <w:r w:rsidR="00B67A15" w:rsidRPr="00F7770C">
        <w:rPr>
          <w:rFonts w:cstheme="minorHAnsi"/>
          <w:iCs/>
          <w:sz w:val="20"/>
          <w:szCs w:val="20"/>
          <w:lang w:val="pl-PL"/>
        </w:rPr>
        <w:t> </w:t>
      </w:r>
      <w:r w:rsidRPr="00F7770C">
        <w:rPr>
          <w:rFonts w:cstheme="minorHAnsi"/>
          <w:iCs/>
          <w:sz w:val="20"/>
          <w:szCs w:val="20"/>
          <w:lang w:val="pl-PL"/>
        </w:rPr>
        <w:t>usług, w zakresie niezrealizowanej części umowy.</w:t>
      </w:r>
    </w:p>
    <w:p w14:paraId="31FEE5F9" w14:textId="188477F6" w:rsidR="002E77A9" w:rsidRPr="00F7770C" w:rsidRDefault="002E77A9" w:rsidP="00D928E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W przypadku zmiany, o której mowa w ust. 1 lit. e </w:t>
      </w:r>
      <w:proofErr w:type="spellStart"/>
      <w:r w:rsidRPr="00F7770C">
        <w:rPr>
          <w:rFonts w:cstheme="minorHAnsi"/>
          <w:iCs/>
          <w:sz w:val="20"/>
          <w:szCs w:val="20"/>
          <w:lang w:val="pl-PL"/>
        </w:rPr>
        <w:t>tiret</w:t>
      </w:r>
      <w:proofErr w:type="spellEnd"/>
      <w:r w:rsidRPr="00F7770C">
        <w:rPr>
          <w:rFonts w:cstheme="minorHAnsi"/>
          <w:iCs/>
          <w:sz w:val="20"/>
          <w:szCs w:val="20"/>
          <w:lang w:val="pl-PL"/>
        </w:rPr>
        <w:t xml:space="preserve"> drugie</w:t>
      </w:r>
      <w:r w:rsidR="00EE2315" w:rsidRPr="00F7770C">
        <w:rPr>
          <w:rFonts w:cstheme="minorHAnsi"/>
          <w:iCs/>
          <w:sz w:val="20"/>
          <w:szCs w:val="20"/>
          <w:lang w:val="pl-PL"/>
        </w:rPr>
        <w:t>,</w:t>
      </w:r>
      <w:r w:rsidRPr="00F7770C">
        <w:rPr>
          <w:rFonts w:cstheme="minorHAnsi"/>
          <w:iCs/>
          <w:sz w:val="20"/>
          <w:szCs w:val="20"/>
          <w:lang w:val="pl-PL"/>
        </w:rPr>
        <w:t xml:space="preserve">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1AC958E7" w14:textId="2CFAE8B1" w:rsidR="002E77A9" w:rsidRPr="00F7770C" w:rsidRDefault="002E77A9" w:rsidP="00D928E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W przypadku zmiany, o której mowa w ust. 1 lit. e </w:t>
      </w:r>
      <w:proofErr w:type="spellStart"/>
      <w:r w:rsidRPr="00F7770C">
        <w:rPr>
          <w:rFonts w:cstheme="minorHAnsi"/>
          <w:iCs/>
          <w:sz w:val="20"/>
          <w:szCs w:val="20"/>
          <w:lang w:val="pl-PL"/>
        </w:rPr>
        <w:t>tiret</w:t>
      </w:r>
      <w:proofErr w:type="spellEnd"/>
      <w:r w:rsidRPr="00F7770C">
        <w:rPr>
          <w:rFonts w:cstheme="minorHAnsi"/>
          <w:iCs/>
          <w:sz w:val="20"/>
          <w:szCs w:val="20"/>
          <w:lang w:val="pl-PL"/>
        </w:rPr>
        <w:t xml:space="preserve"> trzecie</w:t>
      </w:r>
      <w:r w:rsidR="00EE2315" w:rsidRPr="00F7770C">
        <w:rPr>
          <w:rFonts w:cstheme="minorHAnsi"/>
          <w:iCs/>
          <w:sz w:val="20"/>
          <w:szCs w:val="20"/>
          <w:lang w:val="pl-PL"/>
        </w:rPr>
        <w:t>,</w:t>
      </w:r>
      <w:r w:rsidRPr="00F7770C">
        <w:rPr>
          <w:rFonts w:cstheme="minorHAnsi"/>
          <w:iCs/>
          <w:sz w:val="20"/>
          <w:szCs w:val="20"/>
          <w:lang w:val="pl-PL"/>
        </w:rPr>
        <w:t xml:space="preserve">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3964486C" w14:textId="754A515F" w:rsidR="002E77A9" w:rsidRPr="00F7770C" w:rsidRDefault="002E77A9" w:rsidP="00D928E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W przypadku zmiany, o której mowa w ust. 1 lit. e </w:t>
      </w:r>
      <w:proofErr w:type="spellStart"/>
      <w:r w:rsidRPr="00F7770C">
        <w:rPr>
          <w:rFonts w:cstheme="minorHAnsi"/>
          <w:iCs/>
          <w:sz w:val="20"/>
          <w:szCs w:val="20"/>
          <w:lang w:val="pl-PL"/>
        </w:rPr>
        <w:t>tiret</w:t>
      </w:r>
      <w:proofErr w:type="spellEnd"/>
      <w:r w:rsidRPr="00F7770C">
        <w:rPr>
          <w:rFonts w:cstheme="minorHAnsi"/>
          <w:iCs/>
          <w:sz w:val="20"/>
          <w:szCs w:val="20"/>
          <w:lang w:val="pl-PL"/>
        </w:rPr>
        <w:t xml:space="preserve"> czwarte</w:t>
      </w:r>
      <w:r w:rsidR="00EE2315" w:rsidRPr="00F7770C">
        <w:rPr>
          <w:rFonts w:cstheme="minorHAnsi"/>
          <w:iCs/>
          <w:sz w:val="20"/>
          <w:szCs w:val="20"/>
          <w:lang w:val="pl-PL"/>
        </w:rPr>
        <w:t>,</w:t>
      </w:r>
      <w:r w:rsidRPr="00F7770C">
        <w:rPr>
          <w:rFonts w:cstheme="minorHAnsi"/>
          <w:iCs/>
          <w:sz w:val="20"/>
          <w:szCs w:val="20"/>
          <w:lang w:val="pl-PL"/>
        </w:rPr>
        <w:t xml:space="preserve">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573B1B0B" w14:textId="77777777" w:rsidR="002E77A9" w:rsidRPr="00F7770C" w:rsidRDefault="002E77A9" w:rsidP="00D928E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Wprowadzenie zmian wysokości wynagrodzenia wymaga uprzedniego złożenia przez Wykonawcę oświadczenia o wysokości dodatkowych kosztów wynikających z wprowadzenia zmian, o których mowa w ust. 1 lit. d), </w:t>
      </w:r>
      <w:proofErr w:type="spellStart"/>
      <w:r w:rsidRPr="00F7770C">
        <w:rPr>
          <w:rFonts w:cstheme="minorHAnsi"/>
          <w:iCs/>
          <w:sz w:val="20"/>
          <w:szCs w:val="20"/>
          <w:lang w:val="pl-PL"/>
        </w:rPr>
        <w:t>tiret</w:t>
      </w:r>
      <w:proofErr w:type="spellEnd"/>
      <w:r w:rsidRPr="00F7770C">
        <w:rPr>
          <w:rFonts w:cstheme="minorHAnsi"/>
          <w:iCs/>
          <w:sz w:val="20"/>
          <w:szCs w:val="20"/>
          <w:lang w:val="pl-PL"/>
        </w:rPr>
        <w:t xml:space="preserve"> od  drugie do czwarte.</w:t>
      </w:r>
    </w:p>
    <w:p w14:paraId="11895D99" w14:textId="3F2094E2" w:rsidR="002E77A9" w:rsidRPr="00F7770C" w:rsidRDefault="002E77A9" w:rsidP="00D928E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W przypadku ust. 1 lit. e, </w:t>
      </w:r>
      <w:proofErr w:type="spellStart"/>
      <w:r w:rsidRPr="00F7770C">
        <w:rPr>
          <w:rFonts w:cstheme="minorHAnsi"/>
          <w:iCs/>
          <w:sz w:val="20"/>
          <w:szCs w:val="20"/>
          <w:lang w:val="pl-PL"/>
        </w:rPr>
        <w:t>tiret</w:t>
      </w:r>
      <w:proofErr w:type="spellEnd"/>
      <w:r w:rsidRPr="00F7770C">
        <w:rPr>
          <w:rFonts w:cstheme="minorHAnsi"/>
          <w:iCs/>
          <w:sz w:val="20"/>
          <w:szCs w:val="20"/>
          <w:lang w:val="pl-PL"/>
        </w:rPr>
        <w:t xml:space="preserve"> drugie</w:t>
      </w:r>
      <w:r w:rsidR="00EE2315" w:rsidRPr="00F7770C">
        <w:rPr>
          <w:rFonts w:cstheme="minorHAnsi"/>
          <w:iCs/>
          <w:sz w:val="20"/>
          <w:szCs w:val="20"/>
          <w:lang w:val="pl-PL"/>
        </w:rPr>
        <w:t>,</w:t>
      </w:r>
      <w:r w:rsidRPr="00F7770C">
        <w:rPr>
          <w:rFonts w:cstheme="minorHAnsi"/>
          <w:iCs/>
          <w:sz w:val="20"/>
          <w:szCs w:val="20"/>
          <w:lang w:val="pl-PL"/>
        </w:rPr>
        <w:t xml:space="preserve">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5DD87FEF" w14:textId="5FFC872E" w:rsidR="002E77A9" w:rsidRPr="00F7770C" w:rsidRDefault="002E77A9" w:rsidP="00D928E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W przypadku ust. 1 lit. e </w:t>
      </w:r>
      <w:proofErr w:type="spellStart"/>
      <w:r w:rsidRPr="00F7770C">
        <w:rPr>
          <w:rFonts w:cstheme="minorHAnsi"/>
          <w:iCs/>
          <w:sz w:val="20"/>
          <w:szCs w:val="20"/>
          <w:lang w:val="pl-PL"/>
        </w:rPr>
        <w:t>tiret</w:t>
      </w:r>
      <w:proofErr w:type="spellEnd"/>
      <w:r w:rsidRPr="00F7770C">
        <w:rPr>
          <w:rFonts w:cstheme="minorHAnsi"/>
          <w:iCs/>
          <w:sz w:val="20"/>
          <w:szCs w:val="20"/>
          <w:lang w:val="pl-PL"/>
        </w:rPr>
        <w:t xml:space="preserve"> trzecie</w:t>
      </w:r>
      <w:r w:rsidR="00EE2315" w:rsidRPr="00F7770C">
        <w:rPr>
          <w:rFonts w:cstheme="minorHAnsi"/>
          <w:iCs/>
          <w:sz w:val="20"/>
          <w:szCs w:val="20"/>
          <w:lang w:val="pl-PL"/>
        </w:rPr>
        <w:t>,</w:t>
      </w:r>
      <w:r w:rsidRPr="00F7770C">
        <w:rPr>
          <w:rFonts w:cstheme="minorHAnsi"/>
          <w:iCs/>
          <w:sz w:val="20"/>
          <w:szCs w:val="20"/>
          <w:lang w:val="pl-PL"/>
        </w:rPr>
        <w:t xml:space="preserve">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55B0ED5B" w14:textId="75DACAD2" w:rsidR="002E77A9" w:rsidRPr="00F7770C" w:rsidRDefault="002E77A9" w:rsidP="00D928E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W przypadku ust. 1. lit. e </w:t>
      </w:r>
      <w:proofErr w:type="spellStart"/>
      <w:r w:rsidRPr="00F7770C">
        <w:rPr>
          <w:rFonts w:cstheme="minorHAnsi"/>
          <w:iCs/>
          <w:sz w:val="20"/>
          <w:szCs w:val="20"/>
          <w:lang w:val="pl-PL"/>
        </w:rPr>
        <w:t>tiret</w:t>
      </w:r>
      <w:proofErr w:type="spellEnd"/>
      <w:r w:rsidRPr="00F7770C">
        <w:rPr>
          <w:rFonts w:cstheme="minorHAnsi"/>
          <w:iCs/>
          <w:sz w:val="20"/>
          <w:szCs w:val="20"/>
          <w:lang w:val="pl-PL"/>
        </w:rPr>
        <w:t xml:space="preserve"> czwarte</w:t>
      </w:r>
      <w:r w:rsidR="00EE2315" w:rsidRPr="00F7770C">
        <w:rPr>
          <w:rFonts w:cstheme="minorHAnsi"/>
          <w:iCs/>
          <w:sz w:val="20"/>
          <w:szCs w:val="20"/>
          <w:lang w:val="pl-PL"/>
        </w:rPr>
        <w:t>,</w:t>
      </w:r>
      <w:r w:rsidRPr="00F7770C">
        <w:rPr>
          <w:rFonts w:cstheme="minorHAnsi"/>
          <w:iCs/>
          <w:sz w:val="20"/>
          <w:szCs w:val="20"/>
          <w:lang w:val="pl-PL"/>
        </w:rPr>
        <w:t xml:space="preserve">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7F8EADB9" w14:textId="77777777" w:rsidR="002E77A9" w:rsidRPr="00F7770C" w:rsidRDefault="002E77A9" w:rsidP="00D928E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Wykonawca w każdym ze wskazanych przypadków jest zobowiązany także złożyć oświadczenie woli w przedmiocie procentowego udziału w wykonaniu zamówienia na podstawie umowy osób bezpośrednio wykonujących to zamówienie w stosunku do ich udziału w wykonaniu wszystkich zamówień realizowanych przez Wykonawcę (w okresie na który zawarta jest umowa). Przedłożenie wskazanych dokumentów stanowi warunek rozpatrzenia wniosku Wykonawcy w przedmiocie zmiany umowy.</w:t>
      </w:r>
    </w:p>
    <w:p w14:paraId="1FAB811A" w14:textId="77777777" w:rsidR="002E77A9" w:rsidRPr="00F7770C" w:rsidRDefault="002E77A9" w:rsidP="00D928ED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Wykonawca zamiar zmiany w zakresie wynagrodzenia, o którym mowa w ust 1 litera e wraz z kalkulacją powinien zgłosić Zamawiającemu na piśmie w terminie 1 miesiąca od zdarzenia uzasadniającego wprowadzenie zmiany pod rygorem pominięcia.</w:t>
      </w:r>
    </w:p>
    <w:p w14:paraId="118495B2" w14:textId="77777777" w:rsidR="002E77A9" w:rsidRPr="00F7770C" w:rsidRDefault="002E77A9" w:rsidP="00D928ED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lastRenderedPageBreak/>
        <w:t>Zmiana umowy w zakresie wysokości wynagrodzenia nie zostanie dokonana w przypadku gdy  z przedstawionej przez Wykonawcę dokumentacji jego uprawnienie w przedmiotowym zakresie (oraz jego treść) nie zostanie przez Wykonawcę w sposób jednoznaczny wykazane</w:t>
      </w:r>
    </w:p>
    <w:p w14:paraId="266F7993" w14:textId="77777777" w:rsidR="002E77A9" w:rsidRPr="00F7770C" w:rsidRDefault="002E77A9" w:rsidP="00D928ED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 razie zaistnienia istotnej zmiany okoliczności powodującej, że wykonanie umowy nie leży w interesie publicznym, czego nie można było przewidzieć w chwili zawarcia umowy, lub dalsze wykonywanie umowy  może zagrozić istotnemu  interesowi bezpieczeństwa państwa lub bezpieczeństwu publicznemu, zamawiający może odstąpić od umowy w terminie 30 dni od dnia powzięcia wiadomości o tych okolicznościach.</w:t>
      </w:r>
    </w:p>
    <w:p w14:paraId="1D97C0D0" w14:textId="77777777" w:rsidR="002E77A9" w:rsidRPr="00F7770C" w:rsidRDefault="002E77A9" w:rsidP="00D928ED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 przypadku, o którym mowa w ust. 12, Wykonawca może żądać wyłącznie wynagrodzenia należnego z tytułu wykonania części umowy.</w:t>
      </w:r>
    </w:p>
    <w:p w14:paraId="61CCBF2E" w14:textId="77777777" w:rsidR="002E77A9" w:rsidRPr="00F7770C" w:rsidRDefault="002E77A9" w:rsidP="00D928ED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Zamawiający może odstąpić od umowy jeżeli zachodzi co najmniej jedna z następujących okoliczności:</w:t>
      </w:r>
    </w:p>
    <w:p w14:paraId="06CF3CD4" w14:textId="47ECD393" w:rsidR="002E77A9" w:rsidRPr="00F7770C" w:rsidRDefault="002E77A9" w:rsidP="00D928ED">
      <w:pPr>
        <w:pStyle w:val="Akapitzlist"/>
        <w:numPr>
          <w:ilvl w:val="1"/>
          <w:numId w:val="4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709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dokonano zmiany umowy z naruszeniem art. 454 i art. 455 ustawy </w:t>
      </w:r>
      <w:proofErr w:type="spellStart"/>
      <w:r w:rsidRPr="00F7770C">
        <w:rPr>
          <w:rFonts w:cstheme="minorHAnsi"/>
          <w:iCs/>
          <w:sz w:val="20"/>
          <w:szCs w:val="20"/>
          <w:lang w:val="pl-PL"/>
        </w:rPr>
        <w:t>PZP</w:t>
      </w:r>
      <w:proofErr w:type="spellEnd"/>
      <w:r w:rsidRPr="00F7770C">
        <w:rPr>
          <w:rFonts w:cstheme="minorHAnsi"/>
          <w:iCs/>
          <w:sz w:val="20"/>
          <w:szCs w:val="20"/>
          <w:lang w:val="pl-PL"/>
        </w:rPr>
        <w:t>,</w:t>
      </w:r>
    </w:p>
    <w:p w14:paraId="575D40D2" w14:textId="441D73A5" w:rsidR="002E77A9" w:rsidRPr="00F7770C" w:rsidRDefault="002E77A9" w:rsidP="00D928ED">
      <w:pPr>
        <w:pStyle w:val="Akapitzlist"/>
        <w:numPr>
          <w:ilvl w:val="1"/>
          <w:numId w:val="4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709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wykonawca w chwili zawarcia umowy podlegał wykluczeniu na podstawie art. 108,</w:t>
      </w:r>
    </w:p>
    <w:p w14:paraId="2F8C8DC9" w14:textId="5D173EE3" w:rsidR="002E77A9" w:rsidRPr="00F7770C" w:rsidRDefault="002E77A9" w:rsidP="00D928ED">
      <w:pPr>
        <w:pStyle w:val="Akapitzlist"/>
        <w:numPr>
          <w:ilvl w:val="1"/>
          <w:numId w:val="45"/>
        </w:numPr>
        <w:tabs>
          <w:tab w:val="left" w:pos="709"/>
        </w:tabs>
        <w:autoSpaceDE w:val="0"/>
        <w:autoSpaceDN w:val="0"/>
        <w:adjustRightInd w:val="0"/>
        <w:spacing w:line="276" w:lineRule="auto"/>
        <w:ind w:left="709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Trybunał Sprawiedliwości Unii Europejskiej stwierdził, w ramach procedury przewidzianej w art. 258 Traktatu o</w:t>
      </w:r>
      <w:r w:rsidR="00D928ED" w:rsidRPr="00F7770C">
        <w:rPr>
          <w:rFonts w:cstheme="minorHAnsi"/>
          <w:iCs/>
          <w:sz w:val="20"/>
          <w:szCs w:val="20"/>
          <w:lang w:val="pl-PL"/>
        </w:rPr>
        <w:t> </w:t>
      </w:r>
      <w:r w:rsidRPr="00F7770C">
        <w:rPr>
          <w:rFonts w:cstheme="minorHAnsi"/>
          <w:iCs/>
          <w:sz w:val="20"/>
          <w:szCs w:val="20"/>
          <w:lang w:val="pl-PL"/>
        </w:rPr>
        <w:t>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3E281529" w14:textId="77777777" w:rsidR="002E77A9" w:rsidRPr="00F7770C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 przypadku, o którym mowa w ust. 14, lit. a, Zamawiający odstępuje od umowy w części, której zmiana dotyczy</w:t>
      </w:r>
    </w:p>
    <w:p w14:paraId="53FEB27C" w14:textId="77777777" w:rsidR="002E77A9" w:rsidRPr="00F7770C" w:rsidRDefault="002E77A9" w:rsidP="00D928ED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Zamawiający dopuszcza podczas realizacji umowy zmiany numerów katalogowych oferowanych przedmiotów zamówienia powstałych w związku ze zmianami modyfikacyjnymi np. wdrożeniami innowacji, dotyczącymi innego miejsca ich wytwarzania, przy zachowaniu tych samych parametrów jakościowych, spełniających wymogi </w:t>
      </w:r>
      <w:proofErr w:type="spellStart"/>
      <w:r w:rsidRPr="00F7770C">
        <w:rPr>
          <w:rFonts w:cstheme="minorHAnsi"/>
          <w:iCs/>
          <w:sz w:val="20"/>
          <w:szCs w:val="20"/>
          <w:lang w:val="pl-PL"/>
        </w:rPr>
        <w:t>SWZ</w:t>
      </w:r>
      <w:proofErr w:type="spellEnd"/>
      <w:r w:rsidRPr="00F7770C">
        <w:rPr>
          <w:rFonts w:cstheme="minorHAnsi"/>
          <w:iCs/>
          <w:sz w:val="20"/>
          <w:szCs w:val="20"/>
          <w:lang w:val="pl-PL"/>
        </w:rPr>
        <w:t xml:space="preserve"> i utrzymaniu ceny z oferty. Zmiany, o których mowa wyżej następują w formie aneksu sporządzonego na piśmie pod rygorem nieważności.</w:t>
      </w:r>
    </w:p>
    <w:p w14:paraId="6D12173C" w14:textId="7A24DF40" w:rsidR="002E77A9" w:rsidRPr="00F7770C" w:rsidRDefault="002E77A9" w:rsidP="00D928ED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Okres obowiązywania umowy może ulec przedłużeniu o maksymalnie </w:t>
      </w:r>
      <w:r w:rsidR="00021674">
        <w:rPr>
          <w:rFonts w:cstheme="minorHAnsi"/>
          <w:iCs/>
          <w:sz w:val="20"/>
          <w:szCs w:val="20"/>
          <w:lang w:val="pl-PL"/>
        </w:rPr>
        <w:t xml:space="preserve">3 miesiące </w:t>
      </w:r>
      <w:r w:rsidRPr="00F7770C">
        <w:rPr>
          <w:rFonts w:cstheme="minorHAnsi"/>
          <w:iCs/>
          <w:sz w:val="20"/>
          <w:szCs w:val="20"/>
          <w:lang w:val="pl-PL"/>
        </w:rPr>
        <w:t>w przypadku niewykorzystania przez Zamawiającego, w terminie wskazanym w §</w:t>
      </w:r>
      <w:r w:rsidR="00021674">
        <w:rPr>
          <w:rFonts w:cstheme="minorHAnsi"/>
          <w:iCs/>
          <w:sz w:val="20"/>
          <w:szCs w:val="20"/>
          <w:lang w:val="pl-PL"/>
        </w:rPr>
        <w:t>6</w:t>
      </w:r>
      <w:r w:rsidRPr="00F7770C">
        <w:rPr>
          <w:rFonts w:cstheme="minorHAnsi"/>
          <w:iCs/>
          <w:sz w:val="20"/>
          <w:szCs w:val="20"/>
          <w:lang w:val="pl-PL"/>
        </w:rPr>
        <w:t xml:space="preserve"> umowy, całości objętego umową przedmiotu zamówienia.</w:t>
      </w:r>
    </w:p>
    <w:p w14:paraId="6A1250FB" w14:textId="1CF4D562" w:rsidR="002E77A9" w:rsidRPr="00F7770C" w:rsidRDefault="002E77A9" w:rsidP="00D928ED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Ceny jednostkowe netto przedmiotu zamówienia, określone w </w:t>
      </w:r>
      <w:r w:rsidR="00512270" w:rsidRPr="00F7770C">
        <w:rPr>
          <w:rFonts w:cstheme="minorHAnsi"/>
          <w:b/>
          <w:iCs/>
          <w:sz w:val="20"/>
          <w:szCs w:val="20"/>
          <w:lang w:val="pl-PL"/>
        </w:rPr>
        <w:t>z</w:t>
      </w:r>
      <w:r w:rsidRPr="00F7770C">
        <w:rPr>
          <w:rFonts w:cstheme="minorHAnsi"/>
          <w:b/>
          <w:iCs/>
          <w:sz w:val="20"/>
          <w:szCs w:val="20"/>
          <w:lang w:val="pl-PL"/>
        </w:rPr>
        <w:t xml:space="preserve">ałączniku nr </w:t>
      </w:r>
      <w:r w:rsidR="00512270" w:rsidRPr="00F7770C">
        <w:rPr>
          <w:rFonts w:cstheme="minorHAnsi"/>
          <w:b/>
          <w:iCs/>
          <w:sz w:val="20"/>
          <w:szCs w:val="20"/>
          <w:lang w:val="pl-PL"/>
        </w:rPr>
        <w:t>2</w:t>
      </w:r>
      <w:r w:rsidRPr="00F7770C">
        <w:rPr>
          <w:rFonts w:cstheme="minorHAnsi"/>
          <w:iCs/>
          <w:sz w:val="20"/>
          <w:szCs w:val="20"/>
          <w:lang w:val="pl-PL"/>
        </w:rPr>
        <w:t xml:space="preserve"> do umowy, mogą ulec obniżeniu w okresie obowiązywania umowy. Zmiana cen następuje w formie aneksu sporządzonego na piśmie pod rygorem nieważności.</w:t>
      </w:r>
    </w:p>
    <w:p w14:paraId="79832B92" w14:textId="2FEBC52E" w:rsidR="00C6246F" w:rsidRPr="00F7770C" w:rsidRDefault="00C6246F" w:rsidP="002912B9">
      <w:pPr>
        <w:spacing w:before="240" w:line="276" w:lineRule="auto"/>
        <w:jc w:val="center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b/>
          <w:bCs/>
          <w:sz w:val="20"/>
          <w:szCs w:val="20"/>
          <w:lang w:val="pl-PL"/>
        </w:rPr>
        <w:t xml:space="preserve">§ </w:t>
      </w:r>
      <w:r w:rsidR="001645D5">
        <w:rPr>
          <w:rFonts w:cstheme="minorHAnsi"/>
          <w:b/>
          <w:bCs/>
          <w:sz w:val="20"/>
          <w:szCs w:val="20"/>
          <w:lang w:val="pl-PL"/>
        </w:rPr>
        <w:t>8</w:t>
      </w:r>
    </w:p>
    <w:p w14:paraId="382B72E8" w14:textId="77777777" w:rsidR="00C6246F" w:rsidRPr="003264DE" w:rsidRDefault="00C6246F" w:rsidP="007E3FB4">
      <w:pPr>
        <w:spacing w:line="276" w:lineRule="auto"/>
        <w:jc w:val="center"/>
        <w:rPr>
          <w:rFonts w:cstheme="minorHAnsi"/>
          <w:bCs/>
          <w:sz w:val="20"/>
          <w:szCs w:val="20"/>
          <w:lang w:val="pl-PL"/>
        </w:rPr>
      </w:pPr>
      <w:r w:rsidRPr="003264DE">
        <w:rPr>
          <w:rFonts w:cstheme="minorHAnsi"/>
          <w:b/>
          <w:sz w:val="20"/>
          <w:szCs w:val="20"/>
          <w:lang w:val="pl-PL"/>
        </w:rPr>
        <w:t>Waloryzacja wynagrodzenia Wykonawcy</w:t>
      </w:r>
    </w:p>
    <w:p w14:paraId="0961794C" w14:textId="76643F52" w:rsidR="003264DE" w:rsidRPr="003264DE" w:rsidRDefault="003264DE" w:rsidP="003264DE">
      <w:pPr>
        <w:pStyle w:val="Akapitzlist"/>
        <w:numPr>
          <w:ilvl w:val="0"/>
          <w:numId w:val="29"/>
        </w:numPr>
        <w:spacing w:line="276" w:lineRule="auto"/>
        <w:rPr>
          <w:rFonts w:cstheme="minorHAnsi"/>
          <w:bCs/>
          <w:sz w:val="20"/>
          <w:szCs w:val="20"/>
          <w:lang w:val="pl-PL"/>
        </w:rPr>
      </w:pPr>
      <w:r w:rsidRPr="003264DE">
        <w:rPr>
          <w:rFonts w:cstheme="minorHAnsi"/>
          <w:bCs/>
          <w:sz w:val="20"/>
          <w:szCs w:val="20"/>
          <w:lang w:val="pl-PL"/>
        </w:rPr>
        <w:t>Nie dotyczy</w:t>
      </w:r>
      <w:r>
        <w:rPr>
          <w:rFonts w:cstheme="minorHAnsi"/>
          <w:bCs/>
          <w:sz w:val="20"/>
          <w:szCs w:val="20"/>
          <w:lang w:val="pl-PL"/>
        </w:rPr>
        <w:t xml:space="preserve">. </w:t>
      </w:r>
      <w:r w:rsidRPr="003264DE">
        <w:rPr>
          <w:rFonts w:cstheme="minorHAnsi"/>
          <w:bCs/>
          <w:i/>
          <w:iCs/>
          <w:sz w:val="20"/>
          <w:szCs w:val="20"/>
          <w:lang w:val="pl-PL"/>
        </w:rPr>
        <w:t xml:space="preserve">– </w:t>
      </w:r>
      <w:r>
        <w:rPr>
          <w:rFonts w:cstheme="minorHAnsi"/>
          <w:bCs/>
          <w:i/>
          <w:iCs/>
          <w:sz w:val="20"/>
          <w:szCs w:val="20"/>
          <w:lang w:val="pl-PL"/>
        </w:rPr>
        <w:t xml:space="preserve">dla </w:t>
      </w:r>
      <w:r w:rsidRPr="003264DE">
        <w:rPr>
          <w:rFonts w:cstheme="minorHAnsi"/>
          <w:bCs/>
          <w:i/>
          <w:iCs/>
          <w:sz w:val="20"/>
          <w:szCs w:val="20"/>
          <w:lang w:val="pl-PL"/>
        </w:rPr>
        <w:t>zada</w:t>
      </w:r>
      <w:r>
        <w:rPr>
          <w:rFonts w:cstheme="minorHAnsi"/>
          <w:bCs/>
          <w:i/>
          <w:iCs/>
          <w:sz w:val="20"/>
          <w:szCs w:val="20"/>
          <w:lang w:val="pl-PL"/>
        </w:rPr>
        <w:t>ń</w:t>
      </w:r>
      <w:r w:rsidRPr="003264DE">
        <w:rPr>
          <w:rFonts w:cstheme="minorHAnsi"/>
          <w:bCs/>
          <w:i/>
          <w:iCs/>
          <w:sz w:val="20"/>
          <w:szCs w:val="20"/>
          <w:lang w:val="pl-PL"/>
        </w:rPr>
        <w:t xml:space="preserve"> 2, 3</w:t>
      </w:r>
      <w:r>
        <w:rPr>
          <w:rFonts w:cstheme="minorHAnsi"/>
          <w:bCs/>
          <w:i/>
          <w:iCs/>
          <w:sz w:val="20"/>
          <w:szCs w:val="20"/>
          <w:lang w:val="pl-PL"/>
        </w:rPr>
        <w:t>,</w:t>
      </w:r>
      <w:r w:rsidRPr="003264DE">
        <w:rPr>
          <w:rFonts w:cstheme="minorHAnsi"/>
          <w:bCs/>
          <w:i/>
          <w:iCs/>
          <w:sz w:val="20"/>
          <w:szCs w:val="20"/>
          <w:lang w:val="pl-PL"/>
        </w:rPr>
        <w:t xml:space="preserve"> 4 i 5</w:t>
      </w:r>
    </w:p>
    <w:p w14:paraId="37AC818F" w14:textId="7EDE11B7" w:rsidR="003264DE" w:rsidRPr="003264DE" w:rsidRDefault="003264DE" w:rsidP="003264DE">
      <w:pPr>
        <w:spacing w:line="276" w:lineRule="auto"/>
        <w:ind w:left="360"/>
        <w:rPr>
          <w:rFonts w:cstheme="minorHAnsi"/>
          <w:bCs/>
          <w:sz w:val="20"/>
          <w:szCs w:val="20"/>
          <w:lang w:val="pl-PL"/>
        </w:rPr>
      </w:pPr>
      <w:r w:rsidRPr="003264DE">
        <w:rPr>
          <w:rFonts w:cstheme="minorHAnsi"/>
          <w:bCs/>
          <w:i/>
          <w:iCs/>
          <w:sz w:val="20"/>
          <w:szCs w:val="20"/>
          <w:lang w:val="pl-PL"/>
        </w:rPr>
        <w:t>lub dla zadania nr 1:</w:t>
      </w:r>
      <w:r>
        <w:rPr>
          <w:rFonts w:cstheme="minorHAnsi"/>
          <w:bCs/>
          <w:i/>
          <w:iCs/>
          <w:sz w:val="20"/>
          <w:szCs w:val="20"/>
          <w:lang w:val="pl-PL"/>
        </w:rPr>
        <w:t>*</w:t>
      </w:r>
    </w:p>
    <w:p w14:paraId="75E3F34A" w14:textId="31BBBF06" w:rsidR="00C6246F" w:rsidRPr="00F7770C" w:rsidRDefault="00C6246F" w:rsidP="003264DE">
      <w:pPr>
        <w:numPr>
          <w:ilvl w:val="0"/>
          <w:numId w:val="50"/>
        </w:numPr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Zamawiający dopuszcza zmianę wartości wynagrodzenia Wykonawcy wskazanego w §</w:t>
      </w:r>
      <w:r w:rsidR="00634D40">
        <w:rPr>
          <w:rFonts w:cstheme="minorHAnsi"/>
          <w:sz w:val="20"/>
          <w:szCs w:val="20"/>
          <w:lang w:val="pl-PL"/>
        </w:rPr>
        <w:t>3</w:t>
      </w:r>
      <w:r w:rsidRPr="00F7770C">
        <w:rPr>
          <w:rFonts w:cstheme="minorHAnsi"/>
          <w:sz w:val="20"/>
          <w:szCs w:val="20"/>
          <w:lang w:val="pl-PL"/>
        </w:rPr>
        <w:t xml:space="preserve"> ust. 1 niniejszej umowy w sytuacji zmiany ceny materiałów lub kosztów związanych z realizacją niniejszej umowy, rozumianej jako wzrost odpowiednio cen lub kosztów, jak i ich obniżenie, względem ceny lub kosztu przyjętych w celu ustalenia wynagrodzenia Wykonawcy zawartego w ofercie, przy uwzględnieniu warunków i zasad dokonania przedmiotowej zmiany wysokości wynagrodzenia Wykonawcy z uwzględnieniem następujących zasad:</w:t>
      </w:r>
    </w:p>
    <w:p w14:paraId="44F942E3" w14:textId="0EA05E1B" w:rsidR="00C6246F" w:rsidRPr="00F7770C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Wynagrodzenie wykonawcy będzie podlegało waloryzacji jeżeli wysokość miesięcznego wskaźnika wzrostu lub spadku cen towarów i usług konsumpcyjnych –</w:t>
      </w:r>
      <w:r w:rsidR="0070215F" w:rsidRPr="00F7770C">
        <w:rPr>
          <w:rFonts w:cstheme="minorHAnsi"/>
          <w:sz w:val="20"/>
          <w:szCs w:val="20"/>
          <w:lang w:val="pl-PL"/>
        </w:rPr>
        <w:t xml:space="preserve"> </w:t>
      </w:r>
      <w:r w:rsidRPr="00F7770C">
        <w:rPr>
          <w:rFonts w:cstheme="minorHAnsi"/>
          <w:sz w:val="20"/>
          <w:szCs w:val="20"/>
          <w:lang w:val="pl-PL"/>
        </w:rPr>
        <w:t xml:space="preserve">„OGÓŁEM” (dalej Wskaźnik) opublikowany przez prezesa Głównego Urzędu Statystycznego na stronie internetowej Urzędu </w:t>
      </w:r>
    </w:p>
    <w:p w14:paraId="2987D29C" w14:textId="77777777" w:rsidR="00C6246F" w:rsidRPr="00F7770C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276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(</w:t>
      </w:r>
      <w:hyperlink r:id="rId9" w:history="1">
        <w:r w:rsidRPr="00F7770C">
          <w:rPr>
            <w:rStyle w:val="Hipercze"/>
            <w:rFonts w:cstheme="minorHAnsi"/>
            <w:sz w:val="20"/>
            <w:szCs w:val="20"/>
            <w:lang w:val="pl-PL"/>
          </w:rPr>
          <w:t>http://swaid.stat.gov.pl/Ceny_dashboards/Raporty_predefiniowane/RAP_DBD_CEN_2.aspx</w:t>
        </w:r>
      </w:hyperlink>
      <w:r w:rsidRPr="00F7770C">
        <w:rPr>
          <w:rFonts w:cstheme="minorHAnsi"/>
          <w:sz w:val="20"/>
          <w:szCs w:val="20"/>
          <w:lang w:val="pl-PL"/>
        </w:rPr>
        <w:t xml:space="preserve">)  ulegnie zmianie o co najmniej o </w:t>
      </w:r>
      <w:r w:rsidRPr="00F7770C">
        <w:rPr>
          <w:rFonts w:cstheme="minorHAnsi"/>
          <w:b/>
          <w:bCs/>
          <w:sz w:val="20"/>
          <w:szCs w:val="20"/>
          <w:lang w:val="pl-PL"/>
        </w:rPr>
        <w:t>10%</w:t>
      </w:r>
      <w:r w:rsidRPr="00F7770C">
        <w:rPr>
          <w:rFonts w:cstheme="minorHAnsi"/>
          <w:sz w:val="20"/>
          <w:szCs w:val="20"/>
          <w:lang w:val="pl-PL"/>
        </w:rPr>
        <w:t xml:space="preserve"> w stosunku do Wskaźnika z miesiąca, w którym miało miejsce podpisanie umowy albo miesiąca podpisania aneksu zmieniającego wysokość wynagrodzenia, tj. wskaźnik </w:t>
      </w:r>
      <w:proofErr w:type="spellStart"/>
      <w:r w:rsidRPr="00F7770C">
        <w:rPr>
          <w:rFonts w:cstheme="minorHAnsi"/>
          <w:sz w:val="20"/>
          <w:szCs w:val="20"/>
          <w:lang w:val="pl-PL"/>
        </w:rPr>
        <w:t>W</w:t>
      </w:r>
      <w:r w:rsidRPr="00F7770C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F7770C">
        <w:rPr>
          <w:rFonts w:cstheme="minorHAnsi"/>
          <w:sz w:val="20"/>
          <w:szCs w:val="20"/>
          <w:lang w:val="pl-PL"/>
        </w:rPr>
        <w:t xml:space="preserve"> określony w pkt. 3 wyniesie co najmniej 1,1.</w:t>
      </w:r>
    </w:p>
    <w:p w14:paraId="5AA783D6" w14:textId="77777777" w:rsidR="00C6246F" w:rsidRPr="00F7770C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Strony mogą wnioskować o zmianę wynagrodzenia po 6 miesiącach od podpisania umowy albo po co najmniej 6 miesiącach od podpisania kolejnego aneksu zmieniającego wysokość wynagrodzenia Wykonawcy.</w:t>
      </w:r>
    </w:p>
    <w:p w14:paraId="6779886C" w14:textId="77777777" w:rsidR="00C6246F" w:rsidRPr="00F7770C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Wynagrodzenie należne wykonawcy w zakresie pozostającej do wykonania umowy zostanie skorygowane, o wskaźnik waloryzacji (</w:t>
      </w:r>
      <w:proofErr w:type="spellStart"/>
      <w:r w:rsidRPr="00F7770C">
        <w:rPr>
          <w:rFonts w:cstheme="minorHAnsi"/>
          <w:sz w:val="20"/>
          <w:szCs w:val="20"/>
          <w:lang w:val="pl-PL"/>
        </w:rPr>
        <w:t>W</w:t>
      </w:r>
      <w:r w:rsidRPr="00F7770C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F7770C">
        <w:rPr>
          <w:rFonts w:cstheme="minorHAnsi"/>
          <w:sz w:val="20"/>
          <w:szCs w:val="20"/>
          <w:lang w:val="pl-PL"/>
        </w:rPr>
        <w:t>) obliczony według poniższego wzoru:</w:t>
      </w:r>
    </w:p>
    <w:p w14:paraId="3C7395B7" w14:textId="77777777" w:rsidR="00C6246F" w:rsidRPr="00F7770C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proofErr w:type="spellStart"/>
      <w:r w:rsidRPr="00F7770C">
        <w:rPr>
          <w:rFonts w:cstheme="minorHAnsi"/>
          <w:sz w:val="20"/>
          <w:szCs w:val="20"/>
          <w:lang w:val="pl-PL"/>
        </w:rPr>
        <w:t>W</w:t>
      </w:r>
      <w:r w:rsidRPr="00F7770C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F7770C">
        <w:rPr>
          <w:rFonts w:cstheme="minorHAnsi"/>
          <w:sz w:val="20"/>
          <w:szCs w:val="20"/>
          <w:lang w:val="pl-PL"/>
        </w:rPr>
        <w:t>=1+∑(W</w:t>
      </w:r>
      <w:r w:rsidRPr="00F7770C">
        <w:rPr>
          <w:rFonts w:cstheme="minorHAnsi"/>
          <w:sz w:val="20"/>
          <w:szCs w:val="20"/>
          <w:vertAlign w:val="subscript"/>
          <w:lang w:val="pl-PL"/>
        </w:rPr>
        <w:t>n</w:t>
      </w:r>
      <w:r w:rsidRPr="00F7770C">
        <w:rPr>
          <w:rFonts w:cstheme="minorHAnsi"/>
          <w:sz w:val="20"/>
          <w:szCs w:val="20"/>
          <w:lang w:val="pl-PL"/>
        </w:rPr>
        <w:t>-100) /100</w:t>
      </w:r>
    </w:p>
    <w:p w14:paraId="39435856" w14:textId="77777777" w:rsidR="00C6246F" w:rsidRPr="00F7770C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gdzie:</w:t>
      </w:r>
    </w:p>
    <w:p w14:paraId="67A0A053" w14:textId="66B2E3C3" w:rsidR="00C6246F" w:rsidRPr="00F7770C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proofErr w:type="spellStart"/>
      <w:r w:rsidRPr="00F7770C">
        <w:rPr>
          <w:rFonts w:cstheme="minorHAnsi"/>
          <w:sz w:val="20"/>
          <w:szCs w:val="20"/>
          <w:lang w:val="pl-PL"/>
        </w:rPr>
        <w:t>W</w:t>
      </w:r>
      <w:r w:rsidRPr="00F7770C">
        <w:rPr>
          <w:rFonts w:cstheme="minorHAnsi"/>
          <w:sz w:val="20"/>
          <w:szCs w:val="20"/>
          <w:vertAlign w:val="subscript"/>
          <w:lang w:val="pl-PL"/>
        </w:rPr>
        <w:t>n</w:t>
      </w:r>
      <w:proofErr w:type="spellEnd"/>
      <w:r w:rsidRPr="00F7770C">
        <w:rPr>
          <w:rFonts w:cstheme="minorHAnsi"/>
          <w:sz w:val="20"/>
          <w:szCs w:val="20"/>
          <w:lang w:val="pl-PL"/>
        </w:rPr>
        <w:t xml:space="preserve"> – Wskaźniki w kolejnych miesiącach po miesiącu, w którym miało miejsce podpisanie umowy albo miesiąca podpisania aneksu zmieniającego wysokość wynagrodzenia</w:t>
      </w:r>
      <w:r w:rsidR="00E92C86" w:rsidRPr="00F7770C">
        <w:rPr>
          <w:rFonts w:cstheme="minorHAnsi"/>
          <w:sz w:val="20"/>
          <w:szCs w:val="20"/>
          <w:lang w:val="pl-PL"/>
        </w:rPr>
        <w:t xml:space="preserve"> w oparciu o przesłanki niniejszego paragrafu</w:t>
      </w:r>
      <w:r w:rsidRPr="00F7770C">
        <w:rPr>
          <w:rFonts w:cstheme="minorHAnsi"/>
          <w:sz w:val="20"/>
          <w:szCs w:val="20"/>
          <w:lang w:val="pl-PL"/>
        </w:rPr>
        <w:t>, do ostatniego dostępnego Wskaźnika</w:t>
      </w:r>
      <w:r w:rsidR="001645D5">
        <w:rPr>
          <w:rFonts w:cstheme="minorHAnsi"/>
          <w:sz w:val="20"/>
          <w:szCs w:val="20"/>
          <w:lang w:val="pl-PL"/>
        </w:rPr>
        <w:t>,</w:t>
      </w:r>
    </w:p>
    <w:p w14:paraId="18337C20" w14:textId="3CBD05F9" w:rsidR="00C6246F" w:rsidRPr="00F7770C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W oparciu o wskaźnik waloryzacji (</w:t>
      </w:r>
      <w:proofErr w:type="spellStart"/>
      <w:r w:rsidRPr="00F7770C">
        <w:rPr>
          <w:rFonts w:cstheme="minorHAnsi"/>
          <w:sz w:val="20"/>
          <w:szCs w:val="20"/>
          <w:lang w:val="pl-PL"/>
        </w:rPr>
        <w:t>W</w:t>
      </w:r>
      <w:r w:rsidRPr="00F7770C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F7770C">
        <w:rPr>
          <w:rFonts w:cstheme="minorHAnsi"/>
          <w:sz w:val="20"/>
          <w:szCs w:val="20"/>
          <w:lang w:val="pl-PL"/>
        </w:rPr>
        <w:t>) zostaną także skorygowane ceny jednostkowe towarów</w:t>
      </w:r>
      <w:r w:rsidR="001645D5">
        <w:rPr>
          <w:rFonts w:cstheme="minorHAnsi"/>
          <w:sz w:val="20"/>
          <w:szCs w:val="20"/>
          <w:lang w:val="pl-PL"/>
        </w:rPr>
        <w:t>,</w:t>
      </w:r>
      <w:r w:rsidRPr="00F7770C">
        <w:rPr>
          <w:rFonts w:cstheme="minorHAnsi"/>
          <w:sz w:val="20"/>
          <w:szCs w:val="20"/>
          <w:lang w:val="pl-PL"/>
        </w:rPr>
        <w:t xml:space="preserve"> </w:t>
      </w:r>
    </w:p>
    <w:p w14:paraId="0A2DA7A7" w14:textId="4C5CC4E5" w:rsidR="00C6246F" w:rsidRPr="00F7770C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W przypadku gdyby wskaźnik, o którym mowa w ust. 1, przestał być dostępny, strony uzgodnią inny, najbardziej zbliżony, wskaźnik publikowany przez prezesa Głównego Urzędu Statystycznego</w:t>
      </w:r>
      <w:r w:rsidR="001645D5">
        <w:rPr>
          <w:rFonts w:cstheme="minorHAnsi"/>
          <w:sz w:val="20"/>
          <w:szCs w:val="20"/>
          <w:lang w:val="pl-PL"/>
        </w:rPr>
        <w:t>,</w:t>
      </w:r>
    </w:p>
    <w:p w14:paraId="148564D9" w14:textId="7C884097" w:rsidR="00C6246F" w:rsidRPr="003264DE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Łączna wartość korekt </w:t>
      </w:r>
      <w:r w:rsidRPr="003264DE">
        <w:rPr>
          <w:rFonts w:cstheme="minorHAnsi"/>
          <w:sz w:val="20"/>
          <w:szCs w:val="20"/>
          <w:lang w:val="pl-PL"/>
        </w:rPr>
        <w:t xml:space="preserve">wynikająca z waloryzacji nie przekroczy (+/-) 15% wynagrodzenia netto określonego w </w:t>
      </w:r>
      <w:r w:rsidRPr="003264DE">
        <w:rPr>
          <w:rFonts w:cstheme="minorHAnsi"/>
          <w:b/>
          <w:bCs/>
          <w:sz w:val="20"/>
          <w:szCs w:val="20"/>
          <w:lang w:val="pl-PL"/>
        </w:rPr>
        <w:t xml:space="preserve">§ </w:t>
      </w:r>
      <w:r w:rsidR="003264DE" w:rsidRPr="003264DE">
        <w:rPr>
          <w:rFonts w:cstheme="minorHAnsi"/>
          <w:b/>
          <w:bCs/>
          <w:sz w:val="20"/>
          <w:szCs w:val="20"/>
          <w:lang w:val="pl-PL"/>
        </w:rPr>
        <w:t>3</w:t>
      </w:r>
      <w:r w:rsidRPr="003264DE">
        <w:rPr>
          <w:rFonts w:cstheme="minorHAnsi"/>
          <w:b/>
          <w:bCs/>
          <w:sz w:val="20"/>
          <w:szCs w:val="20"/>
          <w:lang w:val="pl-PL"/>
        </w:rPr>
        <w:t xml:space="preserve"> </w:t>
      </w:r>
      <w:r w:rsidRPr="003264DE">
        <w:rPr>
          <w:rFonts w:cstheme="minorHAnsi"/>
          <w:b/>
          <w:bCs/>
          <w:sz w:val="20"/>
          <w:szCs w:val="20"/>
          <w:lang w:val="pl-PL"/>
        </w:rPr>
        <w:lastRenderedPageBreak/>
        <w:t>ust. 1</w:t>
      </w:r>
      <w:r w:rsidRPr="003264DE">
        <w:rPr>
          <w:rFonts w:cstheme="minorHAnsi"/>
          <w:sz w:val="20"/>
          <w:szCs w:val="20"/>
          <w:lang w:val="pl-PL"/>
        </w:rPr>
        <w:t xml:space="preserve"> umowy.</w:t>
      </w:r>
    </w:p>
    <w:p w14:paraId="5C7A8EA1" w14:textId="77777777" w:rsidR="00C6246F" w:rsidRPr="00F7770C" w:rsidRDefault="00C6246F" w:rsidP="003264DE">
      <w:pPr>
        <w:numPr>
          <w:ilvl w:val="0"/>
          <w:numId w:val="50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Katalog zmian określonych w ust. 1 niniejszego paragrafu określa zmiany, na które Strony mogą wyrazić zgodę, nie stanowi jednak zobowiązania do wyrażenia takiej zgody. </w:t>
      </w:r>
    </w:p>
    <w:p w14:paraId="64BEA05C" w14:textId="77777777" w:rsidR="00C6246F" w:rsidRPr="00F7770C" w:rsidRDefault="00C6246F" w:rsidP="003264DE">
      <w:pPr>
        <w:numPr>
          <w:ilvl w:val="0"/>
          <w:numId w:val="50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W przypadku zmian określonych w ust. 1, Zamawiający dopuszcza możliwość waloryzacji wynagrodzenia Wykonawcy wyłącznie: </w:t>
      </w:r>
    </w:p>
    <w:p w14:paraId="001ADC84" w14:textId="77777777" w:rsidR="00C6246F" w:rsidRPr="00F7770C" w:rsidRDefault="00A91B67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na pisemny wniosek Wykonawcy;</w:t>
      </w:r>
    </w:p>
    <w:p w14:paraId="218A676E" w14:textId="77777777" w:rsidR="00C6246F" w:rsidRPr="00F7770C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w zakresie niezrealizowanej części zamówienia; </w:t>
      </w:r>
    </w:p>
    <w:p w14:paraId="55AEB8A2" w14:textId="77777777" w:rsidR="00C6246F" w:rsidRPr="00F7770C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w oparciu o wykazaną, odpowiednimi dokumentami i dowodami, wartość zmiany kosztów wykonania zamówienia, i tylko w zakresie w jakim wykazany zostanie jej wpływ na wysokość wynagrodzenia umownego</w:t>
      </w:r>
      <w:r w:rsidR="00A91B67" w:rsidRPr="00F7770C">
        <w:rPr>
          <w:rFonts w:cstheme="minorHAnsi"/>
          <w:sz w:val="20"/>
          <w:szCs w:val="20"/>
          <w:lang w:val="pl-PL"/>
        </w:rPr>
        <w:t>.</w:t>
      </w:r>
    </w:p>
    <w:p w14:paraId="2AEE06A1" w14:textId="77777777" w:rsidR="00C6246F" w:rsidRPr="00F7770C" w:rsidRDefault="00C6246F" w:rsidP="003264DE">
      <w:pPr>
        <w:numPr>
          <w:ilvl w:val="0"/>
          <w:numId w:val="50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Zmiany do Umowy może inicjować zarówno Zamawiający, jak i Wykonawca. </w:t>
      </w:r>
    </w:p>
    <w:p w14:paraId="088117EC" w14:textId="77777777" w:rsidR="00C6246F" w:rsidRPr="00F7770C" w:rsidRDefault="00C6246F" w:rsidP="003264DE">
      <w:pPr>
        <w:numPr>
          <w:ilvl w:val="0"/>
          <w:numId w:val="50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Jeżeli Wykonawca uważa się za uprawnionego do skorzystania z przesłanek dotyczących zmiany niniejszej umowy, o których mowa w ust. 1 niniejszego paragrafu lub zmiany niniejszej umowy na innej podstawie wskazanej w niniejszej umowie, zobowiązany jest do przekazania upoważnionemu przedstawicielowi Zamawiającego wniosku dotyczącego zmiany Umowy wraz z opisem zdarzenia lub okoliczności stanowiących podstawę do żądania takiej zmiany.</w:t>
      </w:r>
    </w:p>
    <w:p w14:paraId="5B7F6C82" w14:textId="77777777" w:rsidR="00C6246F" w:rsidRPr="00F7770C" w:rsidRDefault="00C6246F" w:rsidP="003264DE">
      <w:pPr>
        <w:numPr>
          <w:ilvl w:val="0"/>
          <w:numId w:val="50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Wykonawca zobowiązany jest do dostarczenia wraz z wnioskiem, o którym mowa w ust. 5 wszelkich innych dokumentów wymaganych Umową i informacji uzasadniających żądanie zmiany Umowy, stosowanie do zdarzenia lub okoliczności stanowiących podstawę żądania zmiany.</w:t>
      </w:r>
    </w:p>
    <w:p w14:paraId="4272A4C6" w14:textId="77777777" w:rsidR="00C6246F" w:rsidRPr="00F7770C" w:rsidRDefault="00C6246F" w:rsidP="003264DE">
      <w:pPr>
        <w:numPr>
          <w:ilvl w:val="0"/>
          <w:numId w:val="50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Po stronie Zamawiającego wniosek o zmianę może zgłosić osoba wskazana w niniejszej umowie do nadzoru nad jej realizacją. Wniosek taki jest podstawą do przygotowania aneksu.</w:t>
      </w:r>
    </w:p>
    <w:p w14:paraId="432808D6" w14:textId="77777777" w:rsidR="00C6246F" w:rsidRPr="00F7770C" w:rsidRDefault="00C6246F" w:rsidP="003264DE">
      <w:pPr>
        <w:numPr>
          <w:ilvl w:val="0"/>
          <w:numId w:val="50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Wszelkie zmiany i uzupełnienia do niniejszej umowy mogą być dokonane za zgodą obu Stron wyrażoną na piśmie pod rygorem nieważności.</w:t>
      </w:r>
    </w:p>
    <w:p w14:paraId="41DDFA8B" w14:textId="77777777" w:rsidR="00B67A15" w:rsidRPr="00F7770C" w:rsidRDefault="00B67A15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</w:p>
    <w:p w14:paraId="509C96EE" w14:textId="250D6679" w:rsidR="005A2920" w:rsidRPr="00F7770C" w:rsidRDefault="005A2920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F7770C">
        <w:rPr>
          <w:rFonts w:cstheme="minorHAnsi"/>
          <w:b/>
          <w:sz w:val="20"/>
          <w:szCs w:val="20"/>
          <w:lang w:val="pl-PL"/>
        </w:rPr>
        <w:t xml:space="preserve">§ </w:t>
      </w:r>
      <w:r w:rsidR="001645D5">
        <w:rPr>
          <w:rFonts w:cstheme="minorHAnsi"/>
          <w:b/>
          <w:sz w:val="20"/>
          <w:szCs w:val="20"/>
          <w:lang w:val="pl-PL"/>
        </w:rPr>
        <w:t>9</w:t>
      </w:r>
    </w:p>
    <w:p w14:paraId="0A17D6B3" w14:textId="3A1856AC" w:rsidR="002E77A9" w:rsidRPr="00F7770C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F7770C">
        <w:rPr>
          <w:rFonts w:cstheme="minorHAnsi"/>
          <w:b/>
          <w:sz w:val="20"/>
          <w:szCs w:val="20"/>
          <w:lang w:val="pl-PL"/>
        </w:rPr>
        <w:t>Podwykonawcy</w:t>
      </w:r>
    </w:p>
    <w:p w14:paraId="663BC020" w14:textId="77777777" w:rsidR="00E91644" w:rsidRPr="00F7770C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F7770C">
        <w:rPr>
          <w:rFonts w:cstheme="minorHAnsi"/>
          <w:i/>
          <w:iCs/>
          <w:sz w:val="20"/>
          <w:szCs w:val="20"/>
          <w:lang w:val="pl-PL"/>
        </w:rPr>
        <w:t xml:space="preserve">Wykonawca powierzy Podwykonawcom wykonanie następującej części zamówienia przewidzianej niniejszą umową: …………………………………………… </w:t>
      </w:r>
    </w:p>
    <w:p w14:paraId="1D468131" w14:textId="52692CBC" w:rsidR="00E91644" w:rsidRPr="00F7770C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F7770C">
        <w:rPr>
          <w:rFonts w:cstheme="minorHAnsi"/>
          <w:i/>
          <w:iCs/>
          <w:sz w:val="20"/>
          <w:szCs w:val="20"/>
          <w:lang w:val="pl-PL"/>
        </w:rPr>
        <w:t xml:space="preserve">lub </w:t>
      </w:r>
    </w:p>
    <w:p w14:paraId="34D6E80E" w14:textId="30CD73E0" w:rsidR="00E91644" w:rsidRPr="00F7770C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F7770C">
        <w:rPr>
          <w:rFonts w:cstheme="minorHAnsi"/>
          <w:i/>
          <w:iCs/>
          <w:sz w:val="20"/>
          <w:szCs w:val="20"/>
          <w:lang w:val="pl-PL"/>
        </w:rPr>
        <w:t>Na etapie złożenia oferty Wykonawca oświadczył, że całość zamówienia objętego umową zrealizuje własnymi siłami, z zastrzeżeniem ust. 2 niniejszego paragrafu.</w:t>
      </w:r>
      <w:r w:rsidR="001645D5">
        <w:rPr>
          <w:rFonts w:cstheme="minorHAnsi"/>
          <w:i/>
          <w:iCs/>
          <w:sz w:val="20"/>
          <w:szCs w:val="20"/>
          <w:lang w:val="pl-PL"/>
        </w:rPr>
        <w:t>*</w:t>
      </w:r>
    </w:p>
    <w:p w14:paraId="33911DDB" w14:textId="77777777" w:rsidR="00E91644" w:rsidRPr="00F7770C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Wykonawca może zgłosić Podwykonawcę na etapie realizacji Umowy poprzez pisemne oświadczenie złożone Zamawiającemu. W przypadku zgłoszenia Podwykonawcy na etapie realizacji Umowy, stosuje się postanowienia niniejszego paragrafu. </w:t>
      </w:r>
    </w:p>
    <w:p w14:paraId="613319F2" w14:textId="77777777" w:rsidR="00E91644" w:rsidRPr="00F7770C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Zamawiającemu przysługuje prawo żądania od Wykonawcy zmiany Podwykonawcy, jeżeli ten realizuje przedmiot Umowy w sposób wadliwy, niezgodny z umową lub przepisami prawa.</w:t>
      </w:r>
    </w:p>
    <w:p w14:paraId="00774C62" w14:textId="77777777" w:rsidR="00E91644" w:rsidRPr="00F7770C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W przypadku powierzenia wykonania przedmiotu Umowy w określonym zakresie Podwykonawcom, Wykonawca za ich działania i zaniechania odpowiada tak jak za własne działania i zaniechania. </w:t>
      </w:r>
    </w:p>
    <w:p w14:paraId="7BB9FB8D" w14:textId="77777777" w:rsidR="00E91644" w:rsidRPr="00F7770C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 przypadku zawarcia Umowy o podwykonawstwo, Wykonawca jest zobowiązany do dokonania we własnym zakresie zapłaty wynagrodzenia należnego Podwykonawcy z zachowaniem terminów płatności określonych w umowie o podwykonawstwo.</w:t>
      </w:r>
    </w:p>
    <w:p w14:paraId="27E61159" w14:textId="26BE4C47" w:rsidR="00E91644" w:rsidRPr="00F7770C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Wykonawca może zmienić Podwykonawcę na etapie realizacji Umowy, w stosunku do oświadczenia złożonego w Ofercie, wówczas Strony dokonają stosownej zmiany w treści Umowy. Zgłoszenie nowego Podwykonawcy, o którym mowa w ust. 2 nie powoduje zmiany Umowy.</w:t>
      </w:r>
    </w:p>
    <w:p w14:paraId="4844B4EA" w14:textId="0E3BF3C0" w:rsidR="00A91B67" w:rsidRPr="00F7770C" w:rsidRDefault="00A91B67" w:rsidP="001C1696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F7770C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1645D5">
        <w:rPr>
          <w:rFonts w:cstheme="minorHAnsi"/>
          <w:b/>
          <w:bCs/>
          <w:iCs/>
          <w:sz w:val="20"/>
          <w:szCs w:val="20"/>
          <w:lang w:val="pl-PL"/>
        </w:rPr>
        <w:t>10</w:t>
      </w:r>
    </w:p>
    <w:p w14:paraId="0EDD4BB4" w14:textId="77777777" w:rsidR="00A91B67" w:rsidRPr="00F7770C" w:rsidRDefault="00A91B67" w:rsidP="007E3FB4">
      <w:pPr>
        <w:autoSpaceDE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F7770C">
        <w:rPr>
          <w:rFonts w:cstheme="minorHAnsi"/>
          <w:b/>
          <w:sz w:val="20"/>
          <w:szCs w:val="20"/>
          <w:lang w:val="pl-PL"/>
        </w:rPr>
        <w:t>Konsorcjum</w:t>
      </w:r>
    </w:p>
    <w:p w14:paraId="5AADF1EF" w14:textId="77777777" w:rsidR="00A91B67" w:rsidRPr="00F7770C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Jeżeli Wykonawcą jest Konsorcjum, wówczas podmioty wchodzące w skład Konsorcjum są solidarnie odpowiedzialne przed Zamawiającym za wykonanie Umowy. </w:t>
      </w:r>
    </w:p>
    <w:p w14:paraId="5E274AD8" w14:textId="77777777" w:rsidR="00A91B67" w:rsidRPr="00F7770C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Wykonawcy wchodzący w skład Konsorcjum zobowiązani są do pozostawania w Konsorcjum przez cały czas trwania Umowy.</w:t>
      </w:r>
    </w:p>
    <w:p w14:paraId="246F2553" w14:textId="77777777" w:rsidR="00A91B67" w:rsidRPr="00F7770C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Konsorcjum zobowiązuje się do przekazania Zamawiającemu kopii Umowy regulującej współpracę podmiotów wchodzących w skład Konsorcjum, które wspólnie podjęły się wykonania przedmiotu Umowy, </w:t>
      </w:r>
      <w:r w:rsidRPr="00F7770C">
        <w:rPr>
          <w:rFonts w:cstheme="minorHAnsi"/>
          <w:sz w:val="20"/>
          <w:szCs w:val="20"/>
          <w:lang w:val="pl-PL"/>
        </w:rPr>
        <w:br/>
        <w:t>i jej zmian, w tym zawierającej informacje za wykonanie jakich części Przedmiotu Umowy w ramach Umowy odpowiada każdy z uczestników Konsorcjum.</w:t>
      </w:r>
    </w:p>
    <w:p w14:paraId="56F7A75C" w14:textId="77777777" w:rsidR="00A91B67" w:rsidRPr="00F7770C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Lider Konsorcjum jest upoważniony do podejmowania decyzji, składania i przyjmowania oświadczeń woli </w:t>
      </w:r>
      <w:r w:rsidRPr="00F7770C">
        <w:rPr>
          <w:rFonts w:cstheme="minorHAnsi"/>
          <w:sz w:val="20"/>
          <w:szCs w:val="20"/>
          <w:lang w:val="pl-PL"/>
        </w:rPr>
        <w:br/>
        <w:t xml:space="preserve">w imieniu i na rzecz każdego z podmiotów wchodzących w skład Konsorcjum w zakresie wskazanym </w:t>
      </w:r>
      <w:r w:rsidRPr="00F7770C">
        <w:rPr>
          <w:rFonts w:cstheme="minorHAnsi"/>
          <w:sz w:val="20"/>
          <w:szCs w:val="20"/>
          <w:lang w:val="pl-PL"/>
        </w:rPr>
        <w:br/>
      </w:r>
      <w:r w:rsidRPr="00F7770C">
        <w:rPr>
          <w:rFonts w:cstheme="minorHAnsi"/>
          <w:sz w:val="20"/>
          <w:szCs w:val="20"/>
          <w:lang w:val="pl-PL"/>
        </w:rPr>
        <w:lastRenderedPageBreak/>
        <w:t xml:space="preserve">w pełnomocnictwach potrzebnych do realizacji Umowy i przedłożonych Zamawiającemu. Upoważnienie </w:t>
      </w:r>
      <w:r w:rsidRPr="00F7770C">
        <w:rPr>
          <w:rFonts w:cstheme="minorHAnsi"/>
          <w:sz w:val="20"/>
          <w:szCs w:val="20"/>
          <w:lang w:val="pl-PL"/>
        </w:rPr>
        <w:br/>
        <w:t>to może zostać zmienione za zgodą Zamawiającego.</w:t>
      </w:r>
    </w:p>
    <w:p w14:paraId="20D584F4" w14:textId="611EBA01" w:rsidR="00C6246F" w:rsidRPr="00F7770C" w:rsidRDefault="00C6246F" w:rsidP="001C1696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F7770C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5A2920" w:rsidRPr="00F7770C">
        <w:rPr>
          <w:rFonts w:cstheme="minorHAnsi"/>
          <w:b/>
          <w:bCs/>
          <w:iCs/>
          <w:sz w:val="20"/>
          <w:szCs w:val="20"/>
          <w:lang w:val="pl-PL"/>
        </w:rPr>
        <w:t>1</w:t>
      </w:r>
      <w:r w:rsidR="001645D5">
        <w:rPr>
          <w:rFonts w:cstheme="minorHAnsi"/>
          <w:b/>
          <w:bCs/>
          <w:iCs/>
          <w:sz w:val="20"/>
          <w:szCs w:val="20"/>
          <w:lang w:val="pl-PL"/>
        </w:rPr>
        <w:t>1</w:t>
      </w:r>
    </w:p>
    <w:p w14:paraId="3A5A3D83" w14:textId="77777777" w:rsidR="00C6246F" w:rsidRPr="00F7770C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F7770C">
        <w:rPr>
          <w:rFonts w:cstheme="minorHAnsi"/>
          <w:b/>
          <w:bCs/>
          <w:iCs/>
          <w:sz w:val="20"/>
          <w:szCs w:val="20"/>
          <w:lang w:val="pl-PL"/>
        </w:rPr>
        <w:t>Siła wyższa</w:t>
      </w:r>
    </w:p>
    <w:p w14:paraId="32F69F43" w14:textId="77777777" w:rsidR="00C6246F" w:rsidRPr="00F7770C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 xml:space="preserve">Żadna ze Stron nie będzie ponosić odpowiedzialności za zwłokę, nienależyte wykonanie lub niewykonanie jej zobowiązań wynikających z niniejszej umowy, wyłącznie w stopniu, w jakim zwłoka w wykonaniu danego zobowiązania lub inne niewykonanie lub nienależyte wykonanie umowy jest wynikiem działania siły wyższej rozumianej jako zdarzenie zewnętrzne, niedające się przewidzieć z zachowaniem należytej staranności, na które Strona powołująca się na zdarzenie siły wyższej nie miała i nie ma wpływu, i którego skutkom nie mogła zapobiec, które uniemożliwia tej Stronie wykonanie w całości lub w części jej zobowiązań wynikających z umowy. Pod warunkiem spełnienia przesłanek, o których mowa w zdaniu poprzedzającym, zdarzeniami siły wyższej są w szczególności zdarzenia o charakterze katastrof przyrodniczych typu powódź, huragan, wichury o nadzwyczajnej sile, trąby powietrzne, wyjątkowo intensywne i długotrwałe ulewy albo nadzwyczajne i zewnętrzne wydarzenia, którym nie można było zapobiec (wojna, restrykcje stanu wojennego, powstanie, rewolucja, zamieszki, epidemia itp.). W takim przypadku żadna ze Stron nie może także naliczyć kar umownych. </w:t>
      </w:r>
    </w:p>
    <w:p w14:paraId="3A488A8F" w14:textId="77777777" w:rsidR="00C6246F" w:rsidRPr="00F7770C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 rozumieniu umowy siłą wyższą nie są w szczególności: deficyt sprzętowy, kadrowy, materiałowy, spory pracownicze, strajki, ani też kumulacja takich czynników.</w:t>
      </w:r>
    </w:p>
    <w:p w14:paraId="0BF852CA" w14:textId="77777777" w:rsidR="00C6246F" w:rsidRPr="00F7770C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 przypadku zaistnienia stanu siły wyższej, Strona, której dotyczą działania siły wyższej niezwłocznie zawiadomi drugą Stronę o zaistnieniu siły wyższej i jej przyczynach pod rygorem utraty prawa do powoływania się na postanowienia związane z wystąpieniem siły wyższej. Strona będąca pod wpływem działania siły wyższej dołoży wszelkich starań, aby w terminie 30 (trzydziestu) dni od daty zawiadomienia przedstawić drugiej Stronie dokumentację, która wyjaśnia naturę i przyczyny zaistniałego stanu siły wyższej. Strona umowa stojąca w obliczu siły wyższej zobowiązana jest podjąć działania w celu zminimalizowania możliwych szkód.</w:t>
      </w:r>
    </w:p>
    <w:p w14:paraId="508CC3C2" w14:textId="77777777" w:rsidR="00C6246F" w:rsidRPr="00F7770C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F7770C">
        <w:rPr>
          <w:rFonts w:cstheme="minorHAnsi"/>
          <w:iCs/>
          <w:sz w:val="20"/>
          <w:szCs w:val="20"/>
          <w:lang w:val="pl-PL"/>
        </w:rPr>
        <w:t>W przypadku wystąpienia siły wyższej każda ze Stron jest uprawniona do złożenia oświadczenia o odstąpieniu od umowy w terminie do 5 dni od dnia powzięcia wiadomości o okolicznościach siły wyższej.</w:t>
      </w:r>
    </w:p>
    <w:p w14:paraId="1C82A05C" w14:textId="141CFC9B" w:rsidR="009C591A" w:rsidRPr="00F7770C" w:rsidRDefault="009C591A" w:rsidP="001C1696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F7770C">
        <w:rPr>
          <w:rFonts w:cstheme="minorHAnsi"/>
          <w:b/>
          <w:bCs/>
          <w:iCs/>
          <w:sz w:val="20"/>
          <w:szCs w:val="20"/>
          <w:lang w:val="pl-PL"/>
        </w:rPr>
        <w:t>§ 1</w:t>
      </w:r>
      <w:r w:rsidR="001645D5">
        <w:rPr>
          <w:rFonts w:cstheme="minorHAnsi"/>
          <w:b/>
          <w:bCs/>
          <w:iCs/>
          <w:sz w:val="20"/>
          <w:szCs w:val="20"/>
          <w:lang w:val="pl-PL"/>
        </w:rPr>
        <w:t>2</w:t>
      </w:r>
    </w:p>
    <w:p w14:paraId="5A4E9C39" w14:textId="2FDA125A" w:rsidR="009C591A" w:rsidRPr="00F7770C" w:rsidRDefault="003264DE" w:rsidP="009C591A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iCs/>
          <w:sz w:val="20"/>
          <w:szCs w:val="20"/>
          <w:lang w:val="pl-PL"/>
        </w:rPr>
      </w:pPr>
      <w:r>
        <w:rPr>
          <w:rFonts w:cstheme="minorHAnsi"/>
          <w:b/>
          <w:iCs/>
          <w:sz w:val="20"/>
          <w:szCs w:val="20"/>
          <w:lang w:val="pl-PL"/>
        </w:rPr>
        <w:t>Prawo opcji</w:t>
      </w:r>
    </w:p>
    <w:p w14:paraId="6B0D3D63" w14:textId="2D3A4B86" w:rsidR="003264DE" w:rsidRPr="00070656" w:rsidRDefault="003264DE" w:rsidP="003264DE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070656">
        <w:rPr>
          <w:rFonts w:cstheme="minorHAnsi"/>
          <w:iCs/>
          <w:sz w:val="20"/>
          <w:szCs w:val="20"/>
          <w:lang w:val="pl-PL"/>
        </w:rPr>
        <w:t xml:space="preserve">Zamawiający zastrzega sobie wykonanie prawa opcji obejmującej dodatkową dostawę w zakresie nie przekraczającym 30% wartości zamówienia podstawowego. </w:t>
      </w:r>
    </w:p>
    <w:p w14:paraId="75F8EC82" w14:textId="73958E9C" w:rsidR="003264DE" w:rsidRPr="003264DE" w:rsidRDefault="003264DE" w:rsidP="003264DE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3264DE">
        <w:rPr>
          <w:rFonts w:cstheme="minorHAnsi"/>
          <w:iCs/>
          <w:sz w:val="20"/>
          <w:szCs w:val="20"/>
          <w:lang w:val="pl-PL"/>
        </w:rPr>
        <w:t xml:space="preserve">Prawo opcji wykonywane będzie poprzez złożenie pisemnego oświadczenia Zamawiającego o skorzystaniu z prawa opcji </w:t>
      </w:r>
      <w:r w:rsidRPr="00F7770C">
        <w:rPr>
          <w:rFonts w:cstheme="minorHAnsi"/>
          <w:iCs/>
          <w:sz w:val="20"/>
          <w:szCs w:val="20"/>
          <w:lang w:val="pl-PL"/>
        </w:rPr>
        <w:t xml:space="preserve">(na wskazany w umowie adres email </w:t>
      </w:r>
      <w:r>
        <w:rPr>
          <w:rFonts w:cstheme="minorHAnsi"/>
          <w:iCs/>
          <w:sz w:val="20"/>
          <w:szCs w:val="20"/>
          <w:lang w:val="pl-PL"/>
        </w:rPr>
        <w:t xml:space="preserve">do zamówień </w:t>
      </w:r>
      <w:r w:rsidRPr="00F7770C">
        <w:rPr>
          <w:rFonts w:cstheme="minorHAnsi"/>
          <w:iCs/>
          <w:sz w:val="20"/>
          <w:szCs w:val="20"/>
          <w:lang w:val="pl-PL"/>
        </w:rPr>
        <w:t>lub listownie na adres siedziby)</w:t>
      </w:r>
      <w:r w:rsidR="00021674">
        <w:rPr>
          <w:rFonts w:cstheme="minorHAnsi"/>
          <w:iCs/>
          <w:sz w:val="20"/>
          <w:szCs w:val="20"/>
          <w:lang w:val="pl-PL"/>
        </w:rPr>
        <w:t xml:space="preserve"> </w:t>
      </w:r>
      <w:r w:rsidRPr="003264DE">
        <w:rPr>
          <w:rFonts w:cstheme="minorHAnsi"/>
          <w:iCs/>
          <w:sz w:val="20"/>
          <w:szCs w:val="20"/>
          <w:lang w:val="pl-PL"/>
        </w:rPr>
        <w:t xml:space="preserve">i może być złożone do ostatniego dnia obowiązywania umowy w zakresie objętej zamówieniem podstawowym. </w:t>
      </w:r>
    </w:p>
    <w:p w14:paraId="699626A5" w14:textId="56359AE9" w:rsidR="003264DE" w:rsidRPr="003264DE" w:rsidRDefault="003264DE" w:rsidP="003264DE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3264DE">
        <w:rPr>
          <w:rFonts w:cstheme="minorHAnsi"/>
          <w:iCs/>
          <w:sz w:val="20"/>
          <w:szCs w:val="20"/>
          <w:lang w:val="pl-PL"/>
        </w:rPr>
        <w:t xml:space="preserve">Realizacja prawa opcji nastąpi na warunkach właściwych dla realizacji zamówienia podstawowego, za cenę </w:t>
      </w:r>
      <w:r>
        <w:rPr>
          <w:rFonts w:cstheme="minorHAnsi"/>
          <w:iCs/>
          <w:sz w:val="20"/>
          <w:szCs w:val="20"/>
          <w:lang w:val="pl-PL"/>
        </w:rPr>
        <w:t xml:space="preserve">określoną w ofercie Wykonawcy  stanowiącej załącznik nr 1 do umowy. </w:t>
      </w:r>
    </w:p>
    <w:p w14:paraId="14D91995" w14:textId="52D1FCA8" w:rsidR="003264DE" w:rsidRDefault="003264DE" w:rsidP="003264DE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3264DE">
        <w:rPr>
          <w:rFonts w:cstheme="minorHAnsi"/>
          <w:iCs/>
          <w:sz w:val="20"/>
          <w:szCs w:val="20"/>
          <w:lang w:val="pl-PL"/>
        </w:rPr>
        <w:t>Zamawiający może zrealizować prawo opcji w części.</w:t>
      </w:r>
    </w:p>
    <w:p w14:paraId="59A6EE4B" w14:textId="0EAF0B47" w:rsidR="00A91B67" w:rsidRPr="00F7770C" w:rsidRDefault="00A91B67" w:rsidP="001C1696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F7770C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F7770C">
        <w:rPr>
          <w:rFonts w:cstheme="minorHAnsi"/>
          <w:b/>
          <w:bCs/>
          <w:iCs/>
          <w:sz w:val="20"/>
          <w:szCs w:val="20"/>
          <w:lang w:val="pl-PL"/>
        </w:rPr>
        <w:t>1</w:t>
      </w:r>
      <w:r w:rsidR="001645D5">
        <w:rPr>
          <w:rFonts w:cstheme="minorHAnsi"/>
          <w:b/>
          <w:bCs/>
          <w:iCs/>
          <w:sz w:val="20"/>
          <w:szCs w:val="20"/>
          <w:lang w:val="pl-PL"/>
        </w:rPr>
        <w:t>3</w:t>
      </w:r>
    </w:p>
    <w:p w14:paraId="7410AC54" w14:textId="3A6045E8" w:rsidR="00A91B67" w:rsidRPr="00F7770C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iCs/>
          <w:sz w:val="20"/>
          <w:szCs w:val="20"/>
          <w:lang w:val="pl-PL"/>
        </w:rPr>
      </w:pPr>
      <w:proofErr w:type="spellStart"/>
      <w:r w:rsidRPr="00F7770C">
        <w:rPr>
          <w:rFonts w:cstheme="minorHAnsi"/>
          <w:b/>
          <w:iCs/>
          <w:sz w:val="20"/>
          <w:szCs w:val="20"/>
          <w:lang w:val="pl-PL"/>
        </w:rPr>
        <w:t>RODO</w:t>
      </w:r>
      <w:proofErr w:type="spellEnd"/>
    </w:p>
    <w:p w14:paraId="32A52547" w14:textId="06B7A20B" w:rsidR="003B1A1E" w:rsidRPr="00F7770C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Zgodnie z art.13 ust 1-2 rozporządzenia Parlamentu Europejskiego i Rady (UE) 2016/679 z 27 kwietnia 2016 r. w sprawie ochrony osób fizycznych w związku z przetwarzaniem danych osobowych i w sprawie swobodnego przepływu takich danych oraz uchylenia dyrektywy 95/46/WE (ogólne rozporządzenie o ochronie danych  (</w:t>
      </w:r>
      <w:proofErr w:type="spellStart"/>
      <w:r w:rsidRPr="00F7770C">
        <w:rPr>
          <w:rFonts w:eastAsia="Calibri" w:cstheme="minorHAnsi"/>
          <w:sz w:val="20"/>
          <w:szCs w:val="20"/>
          <w:lang w:val="pl-PL"/>
        </w:rPr>
        <w:t>Dz.Urz.UE</w:t>
      </w:r>
      <w:proofErr w:type="spellEnd"/>
      <w:r w:rsidRPr="00F7770C">
        <w:rPr>
          <w:rFonts w:eastAsia="Calibri" w:cstheme="minorHAnsi"/>
          <w:sz w:val="20"/>
          <w:szCs w:val="20"/>
          <w:lang w:val="pl-PL"/>
        </w:rPr>
        <w:t xml:space="preserve"> L 119, s.1)</w:t>
      </w:r>
      <w:r w:rsidR="00776CC2" w:rsidRPr="00F7770C">
        <w:rPr>
          <w:rFonts w:eastAsia="Calibri" w:cstheme="minorHAnsi"/>
          <w:sz w:val="20"/>
          <w:szCs w:val="20"/>
          <w:lang w:val="pl-PL"/>
        </w:rPr>
        <w:t>)</w:t>
      </w:r>
      <w:r w:rsidRPr="00F7770C">
        <w:rPr>
          <w:rFonts w:eastAsia="Calibri" w:cstheme="minorHAnsi"/>
          <w:sz w:val="20"/>
          <w:szCs w:val="20"/>
          <w:lang w:val="pl-PL"/>
        </w:rPr>
        <w:t xml:space="preserve"> – zwanego dalej </w:t>
      </w:r>
      <w:proofErr w:type="spellStart"/>
      <w:r w:rsidRPr="00F7770C">
        <w:rPr>
          <w:rFonts w:eastAsia="Calibri" w:cstheme="minorHAnsi"/>
          <w:sz w:val="20"/>
          <w:szCs w:val="20"/>
          <w:lang w:val="pl-PL"/>
        </w:rPr>
        <w:t>RODO</w:t>
      </w:r>
      <w:proofErr w:type="spellEnd"/>
      <w:r w:rsidRPr="00F7770C">
        <w:rPr>
          <w:rFonts w:eastAsia="Calibri" w:cstheme="minorHAnsi"/>
          <w:sz w:val="20"/>
          <w:szCs w:val="20"/>
          <w:lang w:val="pl-PL"/>
        </w:rPr>
        <w:t xml:space="preserve"> – Zamawiający informuje, że:</w:t>
      </w:r>
    </w:p>
    <w:p w14:paraId="0493EF89" w14:textId="1399D917" w:rsidR="003B1A1E" w:rsidRPr="00F7770C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Administratorem danych osobowych Wykonawcy jest Regionalne Centrum Krwiodawstwa i Krwiolecznictwa w</w:t>
      </w:r>
      <w:r w:rsidR="00776CC2" w:rsidRPr="00F7770C">
        <w:rPr>
          <w:rFonts w:eastAsia="Calibri" w:cstheme="minorHAnsi"/>
          <w:sz w:val="20"/>
          <w:szCs w:val="20"/>
          <w:lang w:val="pl-PL"/>
        </w:rPr>
        <w:t> </w:t>
      </w:r>
      <w:r w:rsidRPr="00F7770C">
        <w:rPr>
          <w:rFonts w:eastAsia="Calibri" w:cstheme="minorHAnsi"/>
          <w:sz w:val="20"/>
          <w:szCs w:val="20"/>
          <w:lang w:val="pl-PL"/>
        </w:rPr>
        <w:t>Krakowie przy ul. Rzeźniczej 11, 31-540 Kraków.</w:t>
      </w:r>
    </w:p>
    <w:p w14:paraId="3A590CF9" w14:textId="77777777" w:rsidR="003B1A1E" w:rsidRPr="00F7770C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Administrator wyznaczył  inspektora ochrony danych, z którym można skontaktować się w sprawach ochrony swoich danych osobowych po adresem e-mail: iodo@rckik.krakow.pl lub pisemnie na adres siedziby Administratora.</w:t>
      </w:r>
    </w:p>
    <w:p w14:paraId="05537AC3" w14:textId="77777777" w:rsidR="003B1A1E" w:rsidRPr="00F7770C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Administrator czyli RCKiK w Krakowie, przetwarza dane osobowe Wykonawcy w celu zawarcia i realizacji umowy. Podstawą przetwarzania jest:</w:t>
      </w:r>
    </w:p>
    <w:p w14:paraId="6E993732" w14:textId="38B8EA53" w:rsidR="003B1A1E" w:rsidRPr="00F7770C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 xml:space="preserve">a) W przypadku osób uprawnionych do reprezentacji </w:t>
      </w:r>
      <w:r w:rsidR="00346520" w:rsidRPr="00F7770C">
        <w:rPr>
          <w:rFonts w:eastAsia="Calibri" w:cstheme="minorHAnsi"/>
          <w:sz w:val="20"/>
          <w:szCs w:val="20"/>
          <w:lang w:val="pl-PL"/>
        </w:rPr>
        <w:t xml:space="preserve">Wykonawcy, </w:t>
      </w:r>
      <w:r w:rsidRPr="00F7770C">
        <w:rPr>
          <w:rFonts w:eastAsia="Calibri" w:cstheme="minorHAnsi"/>
          <w:sz w:val="20"/>
          <w:szCs w:val="20"/>
          <w:lang w:val="pl-PL"/>
        </w:rPr>
        <w:t>na  podstawie Art. 6 ust. 1 lit. b ogólnego rozporządzenia o ochronie danych osobowych z dnia 27 kwietnia 2016r.- tj. przetwarzanie jest niezbędne do</w:t>
      </w:r>
      <w:r w:rsidR="00776CC2" w:rsidRPr="00F7770C">
        <w:rPr>
          <w:rFonts w:eastAsia="Calibri" w:cstheme="minorHAnsi"/>
          <w:sz w:val="20"/>
          <w:szCs w:val="20"/>
          <w:lang w:val="pl-PL"/>
        </w:rPr>
        <w:t> </w:t>
      </w:r>
      <w:r w:rsidRPr="00F7770C">
        <w:rPr>
          <w:rFonts w:eastAsia="Calibri" w:cstheme="minorHAnsi"/>
          <w:sz w:val="20"/>
          <w:szCs w:val="20"/>
          <w:lang w:val="pl-PL"/>
        </w:rPr>
        <w:t>podjęcia działań w celu jej zawarcia jak i realizacji samej umowy;</w:t>
      </w:r>
    </w:p>
    <w:p w14:paraId="06E76763" w14:textId="7367C2E9" w:rsidR="003B1A1E" w:rsidRPr="00F7770C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b) Dane będą również przetwarzane celem wykonania obowiązków prawnych wynikających z przepisów prawa (np.</w:t>
      </w:r>
      <w:r w:rsidR="00776CC2" w:rsidRPr="00F7770C">
        <w:rPr>
          <w:rFonts w:eastAsia="Calibri" w:cstheme="minorHAnsi"/>
          <w:sz w:val="20"/>
          <w:szCs w:val="20"/>
          <w:lang w:val="pl-PL"/>
        </w:rPr>
        <w:t> </w:t>
      </w:r>
      <w:r w:rsidRPr="00F7770C">
        <w:rPr>
          <w:rFonts w:eastAsia="Calibri" w:cstheme="minorHAnsi"/>
          <w:sz w:val="20"/>
          <w:szCs w:val="20"/>
          <w:lang w:val="pl-PL"/>
        </w:rPr>
        <w:t xml:space="preserve">kwestie wystawiania dokumentów księgowych, rozliczeń fiskalno-podatkowych </w:t>
      </w:r>
      <w:proofErr w:type="spellStart"/>
      <w:r w:rsidRPr="00F7770C">
        <w:rPr>
          <w:rFonts w:eastAsia="Calibri" w:cstheme="minorHAnsi"/>
          <w:sz w:val="20"/>
          <w:szCs w:val="20"/>
          <w:lang w:val="pl-PL"/>
        </w:rPr>
        <w:t>etc</w:t>
      </w:r>
      <w:proofErr w:type="spellEnd"/>
      <w:r w:rsidRPr="00F7770C">
        <w:rPr>
          <w:rFonts w:eastAsia="Calibri" w:cstheme="minorHAnsi"/>
          <w:sz w:val="20"/>
          <w:szCs w:val="20"/>
          <w:lang w:val="pl-PL"/>
        </w:rPr>
        <w:t>). na  podstawie Art. 6 ust. 1 lit. c ogólnego rozporządzenia o ochronie danych osobowych z dnia 27 kwietnia 2016r.;</w:t>
      </w:r>
    </w:p>
    <w:p w14:paraId="7675FBEE" w14:textId="0BA5D1A1" w:rsidR="003B1A1E" w:rsidRPr="00F7770C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lastRenderedPageBreak/>
        <w:t>c) Dane będą przetwarzane również celem realizacji prawnie usprawiedliwionego interesu Administratora (np. w</w:t>
      </w:r>
      <w:r w:rsidR="00776CC2" w:rsidRPr="00F7770C">
        <w:rPr>
          <w:rFonts w:eastAsia="Calibri" w:cstheme="minorHAnsi"/>
          <w:sz w:val="20"/>
          <w:szCs w:val="20"/>
          <w:lang w:val="pl-PL"/>
        </w:rPr>
        <w:t> </w:t>
      </w:r>
      <w:r w:rsidRPr="00F7770C">
        <w:rPr>
          <w:rFonts w:eastAsia="Calibri" w:cstheme="minorHAnsi"/>
          <w:sz w:val="20"/>
          <w:szCs w:val="20"/>
          <w:lang w:val="pl-PL"/>
        </w:rPr>
        <w:t>sytuacji obrony przed roszczeniami lub dochodzenia roszczeń) na podstawie Art. 6 ust. 1 lit. f ogólnego rozporządzenia o ochronie danych osobowych z dnia 27 kwietnia 2016r.</w:t>
      </w:r>
    </w:p>
    <w:p w14:paraId="274ED7CB" w14:textId="77777777" w:rsidR="003B1A1E" w:rsidRPr="00F7770C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Dane osobowe Wykonawcy  przechowywane będą przez okres;</w:t>
      </w:r>
    </w:p>
    <w:p w14:paraId="16B943D1" w14:textId="77777777" w:rsidR="003B1A1E" w:rsidRPr="00F7770C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a) realizacji umowy wraz z okresami gwarancyjnymi/pogwarancyjnymi;</w:t>
      </w:r>
    </w:p>
    <w:p w14:paraId="5C6B5DD3" w14:textId="77777777" w:rsidR="003B1A1E" w:rsidRPr="00F7770C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b) zgodny z wymogami przepisów prawa dotyczących przechowywania dokumentacji finansowej 5 lat dla celów podatkowych np. art. 74 ustawy o  rachunkowości, art. 86 § 1 ustawy z dnia 29.08.97 Ordynacji podatkowej, art. 106i, 112 ustawy z dnia 11 marca 2004 o podatku od towarów i usług;</w:t>
      </w:r>
    </w:p>
    <w:p w14:paraId="1DFB4AA3" w14:textId="77777777" w:rsidR="003B1A1E" w:rsidRPr="00F7770C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c) realizacji swoich praw na drodze sądowej tj. obrony przed roszczeniami lub dochodzenia roszczeń przez okres jej prowadzenia.</w:t>
      </w:r>
    </w:p>
    <w:p w14:paraId="4C6B00AB" w14:textId="77777777" w:rsidR="003B1A1E" w:rsidRPr="00F7770C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Zakres przetwarzanych danych obejmuje dane identyfikacyjne osoby reprezentującej Administratora jak i dane teleadresowe. Odbiorcami danych będą uprawnione urzędy/organy działające w oparciu o przepisy prawa, firmy informatyczne, audytorskie, kancelarie prawne.</w:t>
      </w:r>
    </w:p>
    <w:p w14:paraId="40057577" w14:textId="77777777" w:rsidR="003B1A1E" w:rsidRPr="00F7770C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Podanie danych osobowych jest istotne i wymagane celem zawarcia umowy, bez ich podania nie będzie możliwości oznaczenia stron umowy a w dalszej konsekwencji realizacji tejże umowy a także spełnienie wymogów prawnych celem udokumentowania jej pod względem podatkowym.</w:t>
      </w:r>
    </w:p>
    <w:p w14:paraId="2C782BCD" w14:textId="77777777" w:rsidR="003B1A1E" w:rsidRPr="00F7770C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 xml:space="preserve">W wyniku przetwarzania danych przysługują Wykonawcy, określone prawa wynikające z </w:t>
      </w:r>
      <w:proofErr w:type="spellStart"/>
      <w:r w:rsidRPr="00F7770C">
        <w:rPr>
          <w:rFonts w:eastAsia="Calibri" w:cstheme="minorHAnsi"/>
          <w:sz w:val="20"/>
          <w:szCs w:val="20"/>
          <w:lang w:val="pl-PL"/>
        </w:rPr>
        <w:t>RODO</w:t>
      </w:r>
      <w:proofErr w:type="spellEnd"/>
    </w:p>
    <w:p w14:paraId="19351B96" w14:textId="77777777" w:rsidR="003B1A1E" w:rsidRPr="00F7770C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a)</w:t>
      </w:r>
      <w:r w:rsidRPr="00F7770C">
        <w:rPr>
          <w:rFonts w:eastAsia="Calibri" w:cstheme="minorHAnsi"/>
          <w:sz w:val="20"/>
          <w:szCs w:val="20"/>
          <w:lang w:val="pl-PL"/>
        </w:rPr>
        <w:tab/>
        <w:t>prawo dostępu do swoich danych oraz otrzymania ich kopii;</w:t>
      </w:r>
    </w:p>
    <w:p w14:paraId="2570013E" w14:textId="77777777" w:rsidR="003B1A1E" w:rsidRPr="00F7770C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b)</w:t>
      </w:r>
      <w:r w:rsidRPr="00F7770C">
        <w:rPr>
          <w:rFonts w:eastAsia="Calibri" w:cstheme="minorHAnsi"/>
          <w:sz w:val="20"/>
          <w:szCs w:val="20"/>
          <w:lang w:val="pl-PL"/>
        </w:rPr>
        <w:tab/>
        <w:t>prawo do sprostowania (poprawiania) swoich danych;</w:t>
      </w:r>
    </w:p>
    <w:p w14:paraId="54EC6065" w14:textId="77777777" w:rsidR="003B1A1E" w:rsidRPr="00F7770C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 xml:space="preserve">c) </w:t>
      </w:r>
      <w:r w:rsidRPr="00F7770C">
        <w:rPr>
          <w:rFonts w:eastAsia="Calibri" w:cstheme="minorHAnsi"/>
          <w:sz w:val="20"/>
          <w:szCs w:val="20"/>
          <w:lang w:val="pl-PL"/>
        </w:rPr>
        <w:tab/>
        <w:t>prawo do usunięcia danych, ograniczenia przetwarzania danych;</w:t>
      </w:r>
    </w:p>
    <w:p w14:paraId="0B3AD75D" w14:textId="77777777" w:rsidR="003B1A1E" w:rsidRPr="00F7770C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d)</w:t>
      </w:r>
      <w:r w:rsidRPr="00F7770C">
        <w:rPr>
          <w:rFonts w:eastAsia="Calibri" w:cstheme="minorHAnsi"/>
          <w:sz w:val="20"/>
          <w:szCs w:val="20"/>
          <w:lang w:val="pl-PL"/>
        </w:rPr>
        <w:tab/>
        <w:t>prawo do wniesienia sprzeciwu wobec przetwarzania danych;</w:t>
      </w:r>
    </w:p>
    <w:p w14:paraId="6B64C800" w14:textId="77777777" w:rsidR="003B1A1E" w:rsidRPr="00F7770C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e)</w:t>
      </w:r>
      <w:r w:rsidRPr="00F7770C">
        <w:rPr>
          <w:rFonts w:eastAsia="Calibri" w:cstheme="minorHAnsi"/>
          <w:sz w:val="20"/>
          <w:szCs w:val="20"/>
          <w:lang w:val="pl-PL"/>
        </w:rPr>
        <w:tab/>
        <w:t>prawo do przenoszenia danych;</w:t>
      </w:r>
    </w:p>
    <w:p w14:paraId="14599134" w14:textId="77777777" w:rsidR="003B1A1E" w:rsidRPr="00F7770C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f)</w:t>
      </w:r>
      <w:r w:rsidRPr="00F7770C">
        <w:rPr>
          <w:rFonts w:eastAsia="Calibri" w:cstheme="minorHAnsi"/>
          <w:sz w:val="20"/>
          <w:szCs w:val="20"/>
          <w:lang w:val="pl-PL"/>
        </w:rPr>
        <w:tab/>
        <w:t xml:space="preserve">prawo do wniesienia skargi do organu nadzorczego </w:t>
      </w:r>
      <w:proofErr w:type="spellStart"/>
      <w:r w:rsidRPr="00F7770C">
        <w:rPr>
          <w:rFonts w:eastAsia="Calibri" w:cstheme="minorHAnsi"/>
          <w:sz w:val="20"/>
          <w:szCs w:val="20"/>
          <w:lang w:val="pl-PL"/>
        </w:rPr>
        <w:t>UODO</w:t>
      </w:r>
      <w:proofErr w:type="spellEnd"/>
      <w:r w:rsidRPr="00F7770C">
        <w:rPr>
          <w:rFonts w:eastAsia="Calibri" w:cstheme="minorHAnsi"/>
          <w:sz w:val="20"/>
          <w:szCs w:val="20"/>
          <w:lang w:val="pl-PL"/>
        </w:rPr>
        <w:t xml:space="preserve"> ul. Stawki 2 w Warszawie.</w:t>
      </w:r>
    </w:p>
    <w:p w14:paraId="4B242C44" w14:textId="77777777" w:rsidR="003B1A1E" w:rsidRPr="00F7770C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Należy wskazać iż realizacja niektórych praw może podlegać ograniczeniom wynikającym z realizacji przepisów prawa.</w:t>
      </w:r>
    </w:p>
    <w:p w14:paraId="45C30545" w14:textId="77777777" w:rsidR="003B1A1E" w:rsidRPr="00F7770C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Dane Wykonawcy nie będą przekazywane do Państwa trzecich.</w:t>
      </w:r>
    </w:p>
    <w:p w14:paraId="65ADF65D" w14:textId="77777777" w:rsidR="003B1A1E" w:rsidRPr="00F7770C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 xml:space="preserve">Dane Wykonawcy  nie będą przedmiotem zautomatyzowanego procesu przetwarzania, w tym profilowania. </w:t>
      </w:r>
    </w:p>
    <w:p w14:paraId="1EBA882C" w14:textId="6B9403F8" w:rsidR="00A91B67" w:rsidRPr="00F7770C" w:rsidRDefault="003B1A1E" w:rsidP="007E3FB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F7770C">
        <w:rPr>
          <w:rFonts w:eastAsia="Calibri" w:cstheme="minorHAnsi"/>
          <w:sz w:val="20"/>
          <w:szCs w:val="20"/>
          <w:lang w:val="pl-PL"/>
        </w:rPr>
        <w:t>Z Inspektorem Ochrony Danych Osobowych lub osobą odpowiedzialną za ochronę danych osobowych można skontaktować się: Ze strony Zamawiającego: iodo@rckik.krakow.pl.</w:t>
      </w:r>
    </w:p>
    <w:p w14:paraId="470052F7" w14:textId="5F557A65" w:rsidR="00E91644" w:rsidRPr="00F7770C" w:rsidRDefault="00E91644" w:rsidP="001C1696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F7770C">
        <w:rPr>
          <w:rFonts w:cstheme="minorHAnsi"/>
          <w:b/>
          <w:bCs/>
          <w:iCs/>
          <w:sz w:val="20"/>
          <w:szCs w:val="20"/>
          <w:lang w:val="pl-PL"/>
        </w:rPr>
        <w:t>§ 1</w:t>
      </w:r>
      <w:r w:rsidR="001645D5">
        <w:rPr>
          <w:rFonts w:cstheme="minorHAnsi"/>
          <w:b/>
          <w:bCs/>
          <w:iCs/>
          <w:sz w:val="20"/>
          <w:szCs w:val="20"/>
          <w:lang w:val="pl-PL"/>
        </w:rPr>
        <w:t>4</w:t>
      </w:r>
    </w:p>
    <w:p w14:paraId="4C4EDB7B" w14:textId="36427011" w:rsidR="00E91644" w:rsidRPr="00F7770C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F7770C">
        <w:rPr>
          <w:rFonts w:cstheme="minorHAnsi"/>
          <w:b/>
          <w:bCs/>
          <w:iCs/>
          <w:sz w:val="20"/>
          <w:szCs w:val="20"/>
          <w:lang w:val="pl-PL"/>
        </w:rPr>
        <w:t>Realizacja umowy</w:t>
      </w:r>
    </w:p>
    <w:p w14:paraId="2259E2B4" w14:textId="6BA9B052" w:rsidR="00E91644" w:rsidRPr="00F7770C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Osobą upoważnioną w imieniu Zamawiającego do koordynowania prawidłowości wykonania niniejszej umowy jest ………………., tel. …………………. e-mail: …………………….</w:t>
      </w:r>
      <w:r w:rsidR="00776CC2" w:rsidRPr="00F7770C">
        <w:rPr>
          <w:rFonts w:cstheme="minorHAnsi"/>
          <w:sz w:val="20"/>
          <w:szCs w:val="20"/>
          <w:lang w:val="pl-PL"/>
        </w:rPr>
        <w:t>*</w:t>
      </w:r>
      <w:r w:rsidRPr="00F7770C">
        <w:rPr>
          <w:rFonts w:cstheme="minorHAnsi"/>
          <w:sz w:val="20"/>
          <w:szCs w:val="20"/>
          <w:lang w:val="pl-PL"/>
        </w:rPr>
        <w:t>.</w:t>
      </w:r>
      <w:r w:rsidRPr="00F7770C">
        <w:rPr>
          <w:rFonts w:cstheme="minorHAnsi"/>
          <w:b/>
          <w:sz w:val="20"/>
          <w:szCs w:val="20"/>
          <w:lang w:val="pl-PL"/>
        </w:rPr>
        <w:t xml:space="preserve"> </w:t>
      </w:r>
      <w:r w:rsidRPr="00F7770C">
        <w:rPr>
          <w:rFonts w:cstheme="minorHAnsi"/>
          <w:sz w:val="20"/>
          <w:szCs w:val="20"/>
          <w:lang w:val="pl-PL"/>
        </w:rPr>
        <w:t>lub inna osoba wskazana przez Zamawiającego. Zmiana osoby, o której mowa w zdaniu poprzedzającym nie stanowi zmiany umowy.</w:t>
      </w:r>
    </w:p>
    <w:p w14:paraId="6D5AD301" w14:textId="77777777" w:rsidR="00E91644" w:rsidRPr="00F7770C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Osobą upoważnioną w imieniu Wykonawcy do kontaktów z Zamawiającym jest ……………, tel. ……………………, e-mail: …………………….*</w:t>
      </w:r>
    </w:p>
    <w:p w14:paraId="505DAF5E" w14:textId="77777777" w:rsidR="00E91644" w:rsidRPr="00F7770C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>Udostępnienie danych osobowych swoich pracowników stronie drugiej następuje celem zapewnienia komunikacji między pracownikami odpowiedzialnymi za współpracę przy realizacji przedmiotowej Umowy.</w:t>
      </w:r>
    </w:p>
    <w:p w14:paraId="351D9978" w14:textId="77777777" w:rsidR="00E91644" w:rsidRPr="00F7770C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F7770C">
        <w:rPr>
          <w:rFonts w:cstheme="minorHAnsi"/>
          <w:sz w:val="20"/>
          <w:szCs w:val="20"/>
          <w:lang w:val="pl-PL"/>
        </w:rPr>
        <w:t xml:space="preserve">Strony przekażą swoim pracownikom i współpracownikom, których dane zostaną udostępnione z tytułu realizacji umowy, informacje określone w art. 13 i art. 14 </w:t>
      </w:r>
      <w:proofErr w:type="spellStart"/>
      <w:r w:rsidRPr="00F7770C">
        <w:rPr>
          <w:rFonts w:cstheme="minorHAnsi"/>
          <w:sz w:val="20"/>
          <w:szCs w:val="20"/>
          <w:lang w:val="pl-PL"/>
        </w:rPr>
        <w:t>RODO</w:t>
      </w:r>
      <w:proofErr w:type="spellEnd"/>
      <w:r w:rsidRPr="00F7770C">
        <w:rPr>
          <w:rFonts w:cstheme="minorHAnsi"/>
          <w:sz w:val="20"/>
          <w:szCs w:val="20"/>
          <w:lang w:val="pl-PL"/>
        </w:rPr>
        <w:t>, w sposób pozwalający drugiej stronie skorzystać z prawa odstąpienia od wykonania obowiązku informacyjnego.</w:t>
      </w:r>
    </w:p>
    <w:p w14:paraId="43BE08FA" w14:textId="18B9F3DF" w:rsidR="002E77A9" w:rsidRPr="00F7770C" w:rsidRDefault="002E77A9" w:rsidP="001C1696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F7770C">
        <w:rPr>
          <w:rFonts w:cstheme="minorHAnsi"/>
          <w:b/>
          <w:bCs/>
          <w:iCs/>
          <w:sz w:val="20"/>
          <w:szCs w:val="20"/>
          <w:lang w:val="pl-PL"/>
        </w:rPr>
        <w:t>§ 1</w:t>
      </w:r>
      <w:r w:rsidR="001645D5">
        <w:rPr>
          <w:rFonts w:cstheme="minorHAnsi"/>
          <w:b/>
          <w:bCs/>
          <w:iCs/>
          <w:sz w:val="20"/>
          <w:szCs w:val="20"/>
          <w:lang w:val="pl-PL"/>
        </w:rPr>
        <w:t>5</w:t>
      </w:r>
    </w:p>
    <w:p w14:paraId="6C6B3403" w14:textId="47278C1D" w:rsidR="002E77A9" w:rsidRPr="00F7770C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F7770C">
        <w:rPr>
          <w:rFonts w:cstheme="minorHAnsi"/>
          <w:b/>
          <w:bCs/>
          <w:iCs/>
          <w:sz w:val="20"/>
          <w:szCs w:val="20"/>
          <w:lang w:val="pl-PL"/>
        </w:rPr>
        <w:t>Postanowienia końcowe</w:t>
      </w:r>
    </w:p>
    <w:p w14:paraId="0D5281AE" w14:textId="77777777" w:rsidR="00776CC2" w:rsidRPr="00F7770C" w:rsidRDefault="00776CC2" w:rsidP="00776CC2">
      <w:pPr>
        <w:numPr>
          <w:ilvl w:val="0"/>
          <w:numId w:val="43"/>
        </w:numPr>
        <w:tabs>
          <w:tab w:val="left" w:pos="360"/>
        </w:tabs>
        <w:ind w:left="360" w:hanging="360"/>
        <w:jc w:val="both"/>
        <w:rPr>
          <w:rFonts w:eastAsia="Times New Roman" w:cstheme="minorHAnsi"/>
          <w:sz w:val="20"/>
          <w:szCs w:val="20"/>
          <w:lang w:val="pl-PL"/>
        </w:rPr>
      </w:pPr>
      <w:r w:rsidRPr="00F7770C">
        <w:rPr>
          <w:rFonts w:eastAsia="Times New Roman" w:cstheme="minorHAnsi"/>
          <w:sz w:val="20"/>
          <w:szCs w:val="20"/>
          <w:lang w:val="pl-PL"/>
        </w:rPr>
        <w:t xml:space="preserve">Wszelkie zmiany do umowy wymagają formy pisemnego aneksu pod rygorem nieważności i mogą zostać dokonane, o ile nie stoją w sprzeczności z regulacjami zawartymi w ustawie </w:t>
      </w:r>
      <w:proofErr w:type="spellStart"/>
      <w:r w:rsidRPr="00F7770C">
        <w:rPr>
          <w:rFonts w:eastAsia="Times New Roman" w:cstheme="minorHAnsi"/>
          <w:sz w:val="20"/>
          <w:szCs w:val="20"/>
          <w:lang w:val="pl-PL"/>
        </w:rPr>
        <w:t>Pzp</w:t>
      </w:r>
      <w:proofErr w:type="spellEnd"/>
      <w:r w:rsidRPr="00F7770C">
        <w:rPr>
          <w:rFonts w:eastAsia="Times New Roman" w:cstheme="minorHAnsi"/>
          <w:sz w:val="20"/>
          <w:szCs w:val="20"/>
          <w:lang w:val="pl-PL"/>
        </w:rPr>
        <w:t>.</w:t>
      </w:r>
    </w:p>
    <w:p w14:paraId="58773F2B" w14:textId="77777777" w:rsidR="00776CC2" w:rsidRPr="00F7770C" w:rsidRDefault="00776CC2" w:rsidP="00776CC2">
      <w:pPr>
        <w:numPr>
          <w:ilvl w:val="0"/>
          <w:numId w:val="43"/>
        </w:numPr>
        <w:tabs>
          <w:tab w:val="left" w:pos="360"/>
        </w:tabs>
        <w:ind w:left="360" w:hanging="360"/>
        <w:jc w:val="both"/>
        <w:rPr>
          <w:rFonts w:eastAsia="Times New Roman" w:cstheme="minorHAnsi"/>
          <w:b/>
          <w:sz w:val="20"/>
          <w:szCs w:val="20"/>
          <w:lang w:val="pl-PL"/>
        </w:rPr>
      </w:pPr>
      <w:r w:rsidRPr="00F7770C">
        <w:rPr>
          <w:rFonts w:eastAsia="Times New Roman" w:cstheme="minorHAnsi"/>
          <w:sz w:val="20"/>
          <w:szCs w:val="20"/>
          <w:lang w:val="pl-PL"/>
        </w:rPr>
        <w:t>Ewentualne spory wynikłe na tle realizacji umowy, których Strony nie rozstrzygną polubownie będą rozstrzygane przez sąd powszechny właściwy dla siedziby Zamawiającego.</w:t>
      </w:r>
    </w:p>
    <w:p w14:paraId="08905937" w14:textId="77777777" w:rsidR="00776CC2" w:rsidRPr="00F7770C" w:rsidRDefault="00776CC2" w:rsidP="00776CC2">
      <w:pPr>
        <w:numPr>
          <w:ilvl w:val="0"/>
          <w:numId w:val="43"/>
        </w:numPr>
        <w:tabs>
          <w:tab w:val="left" w:pos="360"/>
        </w:tabs>
        <w:ind w:left="360" w:hanging="360"/>
        <w:jc w:val="both"/>
        <w:rPr>
          <w:rFonts w:eastAsia="Times New Roman" w:cstheme="minorHAnsi"/>
          <w:b/>
          <w:sz w:val="20"/>
          <w:szCs w:val="20"/>
          <w:lang w:val="pl-PL"/>
        </w:rPr>
      </w:pPr>
      <w:r w:rsidRPr="00F7770C">
        <w:rPr>
          <w:rFonts w:eastAsia="Times New Roman" w:cstheme="minorHAnsi"/>
          <w:sz w:val="20"/>
          <w:szCs w:val="20"/>
          <w:lang w:val="pl-PL"/>
        </w:rPr>
        <w:t>Strony zgodnie postanawiają, że przysługuje im prawo do rozwiązania umowy za porozumieniem Stron.</w:t>
      </w:r>
    </w:p>
    <w:p w14:paraId="67B74515" w14:textId="7137E670" w:rsidR="00A91B67" w:rsidRPr="00F7770C" w:rsidRDefault="00A91B67" w:rsidP="00776CC2">
      <w:pPr>
        <w:numPr>
          <w:ilvl w:val="0"/>
          <w:numId w:val="43"/>
        </w:numPr>
        <w:tabs>
          <w:tab w:val="left" w:pos="360"/>
        </w:tabs>
        <w:ind w:left="360" w:hanging="360"/>
        <w:jc w:val="both"/>
        <w:rPr>
          <w:rFonts w:eastAsia="Times New Roman" w:cstheme="minorHAnsi"/>
          <w:b/>
          <w:sz w:val="20"/>
          <w:szCs w:val="20"/>
          <w:lang w:val="pl-PL"/>
        </w:rPr>
      </w:pPr>
      <w:r w:rsidRPr="00F7770C">
        <w:rPr>
          <w:rFonts w:cstheme="minorHAnsi"/>
          <w:i/>
          <w:iCs/>
          <w:sz w:val="20"/>
          <w:szCs w:val="20"/>
          <w:lang w:val="pl-PL"/>
        </w:rPr>
        <w:t xml:space="preserve">Umowę sporządzono w </w:t>
      </w:r>
      <w:r w:rsidR="00776CC2" w:rsidRPr="00F7770C">
        <w:rPr>
          <w:rFonts w:cstheme="minorHAnsi"/>
          <w:i/>
          <w:iCs/>
          <w:sz w:val="20"/>
          <w:szCs w:val="20"/>
          <w:lang w:val="pl-PL"/>
        </w:rPr>
        <w:t>dwóch</w:t>
      </w:r>
      <w:r w:rsidRPr="00F7770C">
        <w:rPr>
          <w:rFonts w:cstheme="minorHAnsi"/>
          <w:i/>
          <w:iCs/>
          <w:sz w:val="20"/>
          <w:szCs w:val="20"/>
          <w:lang w:val="pl-PL"/>
        </w:rPr>
        <w:t xml:space="preserve"> jednobrzmiących egzemplarzach, </w:t>
      </w:r>
      <w:r w:rsidR="00776CC2" w:rsidRPr="00F7770C">
        <w:rPr>
          <w:rFonts w:cstheme="minorHAnsi"/>
          <w:i/>
          <w:iCs/>
          <w:sz w:val="20"/>
          <w:szCs w:val="20"/>
          <w:lang w:val="pl-PL"/>
        </w:rPr>
        <w:t>po jednej dla każdej ze stron</w:t>
      </w:r>
    </w:p>
    <w:p w14:paraId="7CE22957" w14:textId="77777777" w:rsidR="00A91B67" w:rsidRPr="00F7770C" w:rsidRDefault="00A91B67" w:rsidP="00776CC2">
      <w:pPr>
        <w:tabs>
          <w:tab w:val="left" w:pos="426"/>
        </w:tabs>
        <w:autoSpaceDE w:val="0"/>
        <w:autoSpaceDN w:val="0"/>
        <w:adjustRightInd w:val="0"/>
        <w:spacing w:line="276" w:lineRule="auto"/>
        <w:ind w:left="357"/>
        <w:rPr>
          <w:rFonts w:cstheme="minorHAnsi"/>
          <w:i/>
          <w:iCs/>
          <w:sz w:val="20"/>
          <w:szCs w:val="20"/>
          <w:lang w:val="pl-PL"/>
        </w:rPr>
      </w:pPr>
      <w:r w:rsidRPr="00F7770C">
        <w:rPr>
          <w:rFonts w:cstheme="minorHAnsi"/>
          <w:i/>
          <w:iCs/>
          <w:sz w:val="20"/>
          <w:szCs w:val="20"/>
          <w:lang w:val="pl-PL"/>
        </w:rPr>
        <w:t>lub</w:t>
      </w:r>
    </w:p>
    <w:p w14:paraId="0B58F255" w14:textId="77777777" w:rsidR="00A91B67" w:rsidRPr="00F7770C" w:rsidRDefault="00A91B67" w:rsidP="00776CC2">
      <w:pPr>
        <w:tabs>
          <w:tab w:val="left" w:pos="426"/>
        </w:tabs>
        <w:autoSpaceDE w:val="0"/>
        <w:autoSpaceDN w:val="0"/>
        <w:adjustRightInd w:val="0"/>
        <w:spacing w:line="276" w:lineRule="auto"/>
        <w:ind w:left="357"/>
        <w:rPr>
          <w:rFonts w:cstheme="minorHAnsi"/>
          <w:i/>
          <w:iCs/>
          <w:sz w:val="20"/>
          <w:szCs w:val="20"/>
          <w:lang w:val="pl-PL"/>
        </w:rPr>
      </w:pPr>
      <w:r w:rsidRPr="00F7770C">
        <w:rPr>
          <w:rFonts w:cstheme="minorHAnsi"/>
          <w:i/>
          <w:sz w:val="20"/>
          <w:szCs w:val="20"/>
          <w:lang w:val="pl-PL"/>
        </w:rPr>
        <w:t>Niniejszą umowę sporządzono w wersji elektronicznej i została ona podpisana przez Strony Umowy podpisem kwalifikowanym.*</w:t>
      </w:r>
    </w:p>
    <w:p w14:paraId="6E5566F1" w14:textId="77777777" w:rsidR="00A91B67" w:rsidRPr="00F7770C" w:rsidRDefault="00A91B67" w:rsidP="007E3FB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Cs/>
          <w:sz w:val="20"/>
          <w:szCs w:val="20"/>
          <w:lang w:val="pl-PL"/>
        </w:rPr>
      </w:pPr>
    </w:p>
    <w:p w14:paraId="5D5B1101" w14:textId="77777777" w:rsidR="002E77A9" w:rsidRPr="00F7770C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 w:val="20"/>
          <w:szCs w:val="20"/>
          <w:lang w:val="pl-PL"/>
        </w:rPr>
      </w:pPr>
    </w:p>
    <w:p w14:paraId="09A82B1C" w14:textId="77777777" w:rsidR="00361EDF" w:rsidRPr="00F7770C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 w:val="20"/>
          <w:szCs w:val="20"/>
          <w:lang w:val="pl-PL"/>
        </w:rPr>
      </w:pPr>
    </w:p>
    <w:p w14:paraId="138A7930" w14:textId="77777777" w:rsidR="00361EDF" w:rsidRPr="00F7770C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</w:p>
    <w:p w14:paraId="4257D9C3" w14:textId="77777777" w:rsidR="00361EDF" w:rsidRPr="00F7770C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F7770C">
        <w:rPr>
          <w:rFonts w:cstheme="minorHAnsi"/>
          <w:bCs/>
          <w:i/>
          <w:sz w:val="20"/>
          <w:szCs w:val="20"/>
          <w:lang w:val="pl-PL"/>
        </w:rPr>
        <w:lastRenderedPageBreak/>
        <w:t>…………………………………………….</w:t>
      </w:r>
      <w:r w:rsidRPr="00F7770C">
        <w:rPr>
          <w:rFonts w:cstheme="minorHAnsi"/>
          <w:bCs/>
          <w:i/>
          <w:sz w:val="20"/>
          <w:szCs w:val="20"/>
          <w:lang w:val="pl-PL"/>
        </w:rPr>
        <w:tab/>
      </w:r>
      <w:r w:rsidRPr="00F7770C">
        <w:rPr>
          <w:rFonts w:cstheme="minorHAnsi"/>
          <w:bCs/>
          <w:i/>
          <w:sz w:val="20"/>
          <w:szCs w:val="20"/>
          <w:lang w:val="pl-PL"/>
        </w:rPr>
        <w:tab/>
      </w:r>
      <w:r w:rsidRPr="00F7770C">
        <w:rPr>
          <w:rFonts w:cstheme="minorHAnsi"/>
          <w:bCs/>
          <w:i/>
          <w:sz w:val="20"/>
          <w:szCs w:val="20"/>
          <w:lang w:val="pl-PL"/>
        </w:rPr>
        <w:tab/>
      </w:r>
      <w:r w:rsidRPr="00F7770C">
        <w:rPr>
          <w:rFonts w:cstheme="minorHAnsi"/>
          <w:bCs/>
          <w:i/>
          <w:sz w:val="20"/>
          <w:szCs w:val="20"/>
          <w:lang w:val="pl-PL"/>
        </w:rPr>
        <w:tab/>
      </w:r>
      <w:r w:rsidRPr="00F7770C">
        <w:rPr>
          <w:rFonts w:cstheme="minorHAnsi"/>
          <w:bCs/>
          <w:i/>
          <w:sz w:val="20"/>
          <w:szCs w:val="20"/>
          <w:lang w:val="pl-PL"/>
        </w:rPr>
        <w:tab/>
      </w:r>
      <w:r w:rsidRPr="00F7770C">
        <w:rPr>
          <w:rFonts w:cstheme="minorHAnsi"/>
          <w:bCs/>
          <w:i/>
          <w:sz w:val="20"/>
          <w:szCs w:val="20"/>
          <w:lang w:val="pl-PL"/>
        </w:rPr>
        <w:tab/>
        <w:t>………………………………………………</w:t>
      </w:r>
    </w:p>
    <w:p w14:paraId="3F49F7F0" w14:textId="77777777" w:rsidR="00361EDF" w:rsidRPr="00F7770C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</w:p>
    <w:p w14:paraId="13B993D2" w14:textId="77777777" w:rsidR="00361EDF" w:rsidRPr="00F7770C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</w:p>
    <w:p w14:paraId="5168ACC4" w14:textId="13400532" w:rsidR="00361EDF" w:rsidRPr="00F7770C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F7770C">
        <w:rPr>
          <w:rFonts w:cstheme="minorHAnsi"/>
          <w:bCs/>
          <w:i/>
          <w:sz w:val="20"/>
          <w:szCs w:val="20"/>
          <w:lang w:val="pl-PL"/>
        </w:rPr>
        <w:t xml:space="preserve">Załącznik nr 1 – </w:t>
      </w:r>
      <w:r w:rsidR="00070656" w:rsidRPr="00F7770C">
        <w:rPr>
          <w:rFonts w:cstheme="minorHAnsi"/>
          <w:bCs/>
          <w:i/>
          <w:sz w:val="20"/>
          <w:szCs w:val="20"/>
          <w:lang w:val="pl-PL"/>
        </w:rPr>
        <w:t xml:space="preserve">Formularz ofertowy </w:t>
      </w:r>
    </w:p>
    <w:p w14:paraId="37B8AE00" w14:textId="0D571803" w:rsidR="00A91B67" w:rsidRPr="00F7770C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F7770C">
        <w:rPr>
          <w:rFonts w:cstheme="minorHAnsi"/>
          <w:bCs/>
          <w:i/>
          <w:sz w:val="20"/>
          <w:szCs w:val="20"/>
          <w:lang w:val="pl-PL"/>
        </w:rPr>
        <w:t xml:space="preserve">Załącznik nr 2 – </w:t>
      </w:r>
      <w:r w:rsidR="00070656" w:rsidRPr="00F7770C">
        <w:rPr>
          <w:rFonts w:cstheme="minorHAnsi"/>
          <w:bCs/>
          <w:i/>
          <w:sz w:val="20"/>
          <w:szCs w:val="20"/>
          <w:lang w:val="pl-PL"/>
        </w:rPr>
        <w:t>Opis przedmiotu zamówienia</w:t>
      </w:r>
    </w:p>
    <w:p w14:paraId="42F804D3" w14:textId="77777777" w:rsidR="00361EDF" w:rsidRPr="00F7770C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sz w:val="20"/>
          <w:szCs w:val="20"/>
          <w:lang w:val="pl-PL"/>
        </w:rPr>
      </w:pPr>
    </w:p>
    <w:p w14:paraId="1DEE8C3F" w14:textId="668940EC" w:rsidR="00B27382" w:rsidRPr="00F7770C" w:rsidRDefault="00B27382" w:rsidP="006520D9">
      <w:pPr>
        <w:spacing w:line="276" w:lineRule="auto"/>
        <w:rPr>
          <w:rFonts w:cstheme="minorHAnsi"/>
          <w:bCs/>
          <w:sz w:val="20"/>
          <w:szCs w:val="20"/>
          <w:lang w:val="pl-PL"/>
        </w:rPr>
      </w:pPr>
    </w:p>
    <w:sectPr w:rsidR="00B27382" w:rsidRPr="00F7770C" w:rsidSect="00776CC2">
      <w:headerReference w:type="even" r:id="rId10"/>
      <w:footerReference w:type="even" r:id="rId11"/>
      <w:headerReference w:type="first" r:id="rId12"/>
      <w:pgSz w:w="11918" w:h="16854"/>
      <w:pgMar w:top="720" w:right="720" w:bottom="720" w:left="720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5F9892" w14:textId="77777777" w:rsidR="0033681B" w:rsidRDefault="0033681B" w:rsidP="00893208">
      <w:r>
        <w:separator/>
      </w:r>
    </w:p>
  </w:endnote>
  <w:endnote w:type="continuationSeparator" w:id="0">
    <w:p w14:paraId="47588E4F" w14:textId="77777777" w:rsidR="0033681B" w:rsidRDefault="0033681B" w:rsidP="00893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4AB93" w14:textId="494F7A76" w:rsidR="00893208" w:rsidRDefault="00893208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0919EDBE" wp14:editId="46421DA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138861514" name="Pole tekstowe 5" descr="Informacje Poufn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727CA3" w14:textId="32245F32" w:rsidR="00893208" w:rsidRPr="00893208" w:rsidRDefault="00893208" w:rsidP="0089320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320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Informacje Poufne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19EDBE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7" type="#_x0000_t202" alt="Informacje Poufne" style="position:absolute;margin-left:0;margin-top:0;width:34.95pt;height:34.9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3B727CA3" w14:textId="32245F32" w:rsidR="00893208" w:rsidRPr="00893208" w:rsidRDefault="00893208" w:rsidP="0089320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320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Informacje Poufne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9A0C8A" w14:textId="77777777" w:rsidR="0033681B" w:rsidRDefault="0033681B" w:rsidP="00893208">
      <w:r>
        <w:separator/>
      </w:r>
    </w:p>
  </w:footnote>
  <w:footnote w:type="continuationSeparator" w:id="0">
    <w:p w14:paraId="20F855A8" w14:textId="77777777" w:rsidR="0033681B" w:rsidRDefault="0033681B" w:rsidP="00893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72AFB" w14:textId="0E1D3A30" w:rsidR="00893208" w:rsidRDefault="00893208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24DF9D7" wp14:editId="39C03E0E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16510"/>
              <wp:wrapNone/>
              <wp:docPr id="115468842" name="Pole tekstowe 2" descr="Informacje Poufn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181615" w14:textId="3513D921" w:rsidR="00893208" w:rsidRPr="00893208" w:rsidRDefault="00893208" w:rsidP="0089320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320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Informacje Poufne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4DF9D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Informacje Poufne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16181615" w14:textId="3513D921" w:rsidR="00893208" w:rsidRPr="00893208" w:rsidRDefault="00893208" w:rsidP="0089320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320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Informacje Poufne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958FE" w14:textId="77777777" w:rsidR="008D6A64" w:rsidRPr="008D6A64" w:rsidRDefault="008D6A64" w:rsidP="008D6A64">
    <w:pPr>
      <w:pStyle w:val="Nagwek"/>
      <w:jc w:val="right"/>
      <w:rPr>
        <w:sz w:val="18"/>
        <w:szCs w:val="18"/>
        <w:lang w:val="pl-PL"/>
      </w:rPr>
    </w:pPr>
    <w:r w:rsidRPr="008D6A64">
      <w:rPr>
        <w:sz w:val="18"/>
        <w:szCs w:val="18"/>
        <w:lang w:val="pl-PL"/>
      </w:rPr>
      <w:t>Załącznik nr 5 do SWZ</w:t>
    </w:r>
  </w:p>
  <w:p w14:paraId="19889A2B" w14:textId="72336C7F" w:rsidR="00893208" w:rsidRPr="008D6A64" w:rsidRDefault="008D6A64" w:rsidP="008D6A64">
    <w:pPr>
      <w:pStyle w:val="Nagwek"/>
      <w:jc w:val="right"/>
      <w:rPr>
        <w:sz w:val="18"/>
        <w:szCs w:val="18"/>
        <w:lang w:val="pl-PL"/>
      </w:rPr>
    </w:pPr>
    <w:r w:rsidRPr="008D6A64">
      <w:rPr>
        <w:sz w:val="18"/>
        <w:szCs w:val="18"/>
        <w:lang w:val="pl-PL"/>
      </w:rPr>
      <w:t>Nr sprawy: ZP-29/2024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hybridMultilevel"/>
    <w:tmpl w:val="0A408F8A"/>
    <w:lvl w:ilvl="0" w:tplc="132CDA2E">
      <w:start w:val="1"/>
      <w:numFmt w:val="decimal"/>
      <w:lvlText w:val="%1."/>
      <w:lvlJc w:val="left"/>
      <w:rPr>
        <w:rFonts w:hint="default"/>
      </w:rPr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8"/>
    <w:multiLevelType w:val="hybridMultilevel"/>
    <w:tmpl w:val="441A1848"/>
    <w:lvl w:ilvl="0" w:tplc="FFFFFFFF">
      <w:start w:val="5"/>
      <w:numFmt w:val="decimal"/>
      <w:lvlText w:val="%1."/>
      <w:lvlJc w:val="left"/>
    </w:lvl>
    <w:lvl w:ilvl="1" w:tplc="F718DAF8">
      <w:start w:val="1"/>
      <w:numFmt w:val="decimal"/>
      <w:lvlText w:val="%2)"/>
      <w:lvlJc w:val="left"/>
      <w:rPr>
        <w:b/>
        <w:bCs w:val="0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13"/>
    <w:multiLevelType w:val="hybridMultilevel"/>
    <w:tmpl w:val="333AB104"/>
    <w:lvl w:ilvl="0" w:tplc="FFFFFFFF">
      <w:start w:val="1"/>
      <w:numFmt w:val="decimal"/>
      <w:lvlText w:val="%1.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1B2050"/>
    <w:multiLevelType w:val="hybridMultilevel"/>
    <w:tmpl w:val="C276CB38"/>
    <w:lvl w:ilvl="0" w:tplc="F71ECA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B714EAD4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45E4B6F"/>
    <w:multiLevelType w:val="hybridMultilevel"/>
    <w:tmpl w:val="09CA00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E76813A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D1CA6"/>
    <w:multiLevelType w:val="hybridMultilevel"/>
    <w:tmpl w:val="A2ECE6CA"/>
    <w:lvl w:ilvl="0" w:tplc="0C6855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C25E5"/>
    <w:multiLevelType w:val="multilevel"/>
    <w:tmpl w:val="1632D428"/>
    <w:lvl w:ilvl="0">
      <w:start w:val="7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2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6BA1D64"/>
    <w:multiLevelType w:val="hybridMultilevel"/>
    <w:tmpl w:val="E72C1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3152F"/>
    <w:multiLevelType w:val="hybridMultilevel"/>
    <w:tmpl w:val="8D80E730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5A7F38"/>
    <w:multiLevelType w:val="hybridMultilevel"/>
    <w:tmpl w:val="D3260304"/>
    <w:lvl w:ilvl="0" w:tplc="4508AED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0" w15:restartNumberingAfterBreak="0">
    <w:nsid w:val="19F912CA"/>
    <w:multiLevelType w:val="hybridMultilevel"/>
    <w:tmpl w:val="FDF41382"/>
    <w:lvl w:ilvl="0" w:tplc="D7124FB4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703A43"/>
    <w:multiLevelType w:val="hybridMultilevel"/>
    <w:tmpl w:val="4D1469C8"/>
    <w:lvl w:ilvl="0" w:tplc="1E8C43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C8C3E22">
      <w:start w:val="60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Arial Narro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E35816"/>
    <w:multiLevelType w:val="hybridMultilevel"/>
    <w:tmpl w:val="C6845B6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D95AAD"/>
    <w:multiLevelType w:val="hybridMultilevel"/>
    <w:tmpl w:val="985C8A86"/>
    <w:lvl w:ilvl="0" w:tplc="9C200016">
      <w:start w:val="1"/>
      <w:numFmt w:val="decimal"/>
      <w:lvlText w:val="%1."/>
      <w:lvlJc w:val="left"/>
      <w:rPr>
        <w:rFonts w:hint="default"/>
        <w:b w:val="0"/>
        <w:bCs/>
      </w:rPr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215C7BA7"/>
    <w:multiLevelType w:val="hybridMultilevel"/>
    <w:tmpl w:val="197293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22B7CE3"/>
    <w:multiLevelType w:val="multilevel"/>
    <w:tmpl w:val="8A6AACE2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8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22C1A93"/>
    <w:multiLevelType w:val="hybridMultilevel"/>
    <w:tmpl w:val="96327D2A"/>
    <w:lvl w:ilvl="0" w:tplc="B1E6549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7" w15:restartNumberingAfterBreak="0">
    <w:nsid w:val="233156CD"/>
    <w:multiLevelType w:val="hybridMultilevel"/>
    <w:tmpl w:val="C0AE6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40D3439"/>
    <w:multiLevelType w:val="hybridMultilevel"/>
    <w:tmpl w:val="DD7A0DC2"/>
    <w:lvl w:ilvl="0" w:tplc="14240082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C306682"/>
    <w:multiLevelType w:val="hybridMultilevel"/>
    <w:tmpl w:val="BFB637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224882"/>
    <w:multiLevelType w:val="hybridMultilevel"/>
    <w:tmpl w:val="C1BE4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4570B9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51F1962"/>
    <w:multiLevelType w:val="multilevel"/>
    <w:tmpl w:val="7FCE7D12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62D143A"/>
    <w:multiLevelType w:val="hybridMultilevel"/>
    <w:tmpl w:val="E626D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8B2937"/>
    <w:multiLevelType w:val="hybridMultilevel"/>
    <w:tmpl w:val="C0422494"/>
    <w:lvl w:ilvl="0" w:tplc="9620D36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62ACEB0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F672C4"/>
    <w:multiLevelType w:val="hybridMultilevel"/>
    <w:tmpl w:val="522489D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9F36779"/>
    <w:multiLevelType w:val="multilevel"/>
    <w:tmpl w:val="AEBAAF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eastAsia="Tahoma" w:hAnsi="Calibri" w:cs="Calibri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BC5C42"/>
    <w:multiLevelType w:val="hybridMultilevel"/>
    <w:tmpl w:val="E0D04A4A"/>
    <w:lvl w:ilvl="0" w:tplc="863E63E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C6E7B70"/>
    <w:multiLevelType w:val="hybridMultilevel"/>
    <w:tmpl w:val="37369EF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9" w15:restartNumberingAfterBreak="0">
    <w:nsid w:val="404B4A8C"/>
    <w:multiLevelType w:val="hybridMultilevel"/>
    <w:tmpl w:val="63D68AEC"/>
    <w:lvl w:ilvl="0" w:tplc="1C789BF6">
      <w:start w:val="15"/>
      <w:numFmt w:val="decimal"/>
      <w:lvlText w:val="%1."/>
      <w:lvlJc w:val="left"/>
      <w:pPr>
        <w:ind w:left="502" w:hanging="360"/>
      </w:pPr>
      <w:rPr>
        <w:rFonts w:ascii="Franklin Gothic Book" w:eastAsia="Calibri" w:hAnsi="Franklin Gothic 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D911F7"/>
    <w:multiLevelType w:val="hybridMultilevel"/>
    <w:tmpl w:val="E4A8C852"/>
    <w:lvl w:ilvl="0" w:tplc="8F80903A">
      <w:start w:val="1"/>
      <w:numFmt w:val="lowerLetter"/>
      <w:lvlText w:val="%1."/>
      <w:lvlJc w:val="left"/>
      <w:pPr>
        <w:ind w:left="105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1" w15:restartNumberingAfterBreak="0">
    <w:nsid w:val="41052565"/>
    <w:multiLevelType w:val="multilevel"/>
    <w:tmpl w:val="8C96B8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1755AC6"/>
    <w:multiLevelType w:val="hybridMultilevel"/>
    <w:tmpl w:val="96745A92"/>
    <w:lvl w:ilvl="0" w:tplc="172693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53B2744"/>
    <w:multiLevelType w:val="hybridMultilevel"/>
    <w:tmpl w:val="BD723354"/>
    <w:lvl w:ilvl="0" w:tplc="85AA42CE">
      <w:start w:val="1"/>
      <w:numFmt w:val="lowerLetter"/>
      <w:lvlText w:val="%1."/>
      <w:lvlJc w:val="left"/>
      <w:pPr>
        <w:ind w:left="644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66E3EDB"/>
    <w:multiLevelType w:val="hybridMultilevel"/>
    <w:tmpl w:val="F43AD7EC"/>
    <w:lvl w:ilvl="0" w:tplc="348402E2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E38709D"/>
    <w:multiLevelType w:val="multilevel"/>
    <w:tmpl w:val="1B947B14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6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4EB64F0B"/>
    <w:multiLevelType w:val="hybridMultilevel"/>
    <w:tmpl w:val="4CCA72B8"/>
    <w:lvl w:ilvl="0" w:tplc="9288CE2A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5AE3FC9"/>
    <w:multiLevelType w:val="hybridMultilevel"/>
    <w:tmpl w:val="21367F20"/>
    <w:lvl w:ilvl="0" w:tplc="F1EA456E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8" w15:restartNumberingAfterBreak="0">
    <w:nsid w:val="5BCB4CCD"/>
    <w:multiLevelType w:val="multilevel"/>
    <w:tmpl w:val="7570D2F4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11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FBD1170"/>
    <w:multiLevelType w:val="hybridMultilevel"/>
    <w:tmpl w:val="2FF42050"/>
    <w:lvl w:ilvl="0" w:tplc="FE5A7D2C">
      <w:start w:val="1"/>
      <w:numFmt w:val="decimal"/>
      <w:lvlText w:val="%1."/>
      <w:lvlJc w:val="left"/>
      <w:pPr>
        <w:ind w:left="720" w:hanging="360"/>
      </w:pPr>
      <w:rPr>
        <w:rFonts w:ascii="Franklin Gothic Book" w:eastAsia="Calibri" w:hAnsi="Franklin Gothic Book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8D6707"/>
    <w:multiLevelType w:val="multilevel"/>
    <w:tmpl w:val="0CB0116A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B526AD9"/>
    <w:multiLevelType w:val="hybridMultilevel"/>
    <w:tmpl w:val="BF6AFEF2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323DE"/>
    <w:multiLevelType w:val="hybridMultilevel"/>
    <w:tmpl w:val="65F4AD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C472008"/>
    <w:multiLevelType w:val="hybridMultilevel"/>
    <w:tmpl w:val="780A9AF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6DF77D9B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E521113"/>
    <w:multiLevelType w:val="multilevel"/>
    <w:tmpl w:val="5FE41B22"/>
    <w:lvl w:ilvl="0">
      <w:start w:val="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4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1773ABF"/>
    <w:multiLevelType w:val="multilevel"/>
    <w:tmpl w:val="011A80BE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52B4AA4"/>
    <w:multiLevelType w:val="multilevel"/>
    <w:tmpl w:val="1FDE12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8" w15:restartNumberingAfterBreak="0">
    <w:nsid w:val="7AD344B3"/>
    <w:multiLevelType w:val="multilevel"/>
    <w:tmpl w:val="7B2CA3A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7F3E483F"/>
    <w:multiLevelType w:val="hybridMultilevel"/>
    <w:tmpl w:val="CBC61F02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7C1D19"/>
    <w:multiLevelType w:val="hybridMultilevel"/>
    <w:tmpl w:val="D1568C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80403450">
    <w:abstractNumId w:val="40"/>
  </w:num>
  <w:num w:numId="2" w16cid:durableId="298150593">
    <w:abstractNumId w:val="6"/>
  </w:num>
  <w:num w:numId="3" w16cid:durableId="1589387329">
    <w:abstractNumId w:val="48"/>
  </w:num>
  <w:num w:numId="4" w16cid:durableId="669720556">
    <w:abstractNumId w:val="46"/>
  </w:num>
  <w:num w:numId="5" w16cid:durableId="256520642">
    <w:abstractNumId w:val="35"/>
  </w:num>
  <w:num w:numId="6" w16cid:durableId="1553619362">
    <w:abstractNumId w:val="15"/>
  </w:num>
  <w:num w:numId="7" w16cid:durableId="1785073464">
    <w:abstractNumId w:val="45"/>
  </w:num>
  <w:num w:numId="8" w16cid:durableId="142358235">
    <w:abstractNumId w:val="22"/>
  </w:num>
  <w:num w:numId="9" w16cid:durableId="1529678813">
    <w:abstractNumId w:val="38"/>
  </w:num>
  <w:num w:numId="10" w16cid:durableId="789395226">
    <w:abstractNumId w:val="9"/>
  </w:num>
  <w:num w:numId="11" w16cid:durableId="733745383">
    <w:abstractNumId w:val="37"/>
  </w:num>
  <w:num w:numId="12" w16cid:durableId="70130422">
    <w:abstractNumId w:val="16"/>
  </w:num>
  <w:num w:numId="13" w16cid:durableId="267471549">
    <w:abstractNumId w:val="33"/>
  </w:num>
  <w:num w:numId="14" w16cid:durableId="1589074139">
    <w:abstractNumId w:val="24"/>
  </w:num>
  <w:num w:numId="15" w16cid:durableId="1130635358">
    <w:abstractNumId w:val="11"/>
  </w:num>
  <w:num w:numId="16" w16cid:durableId="53547926">
    <w:abstractNumId w:val="14"/>
  </w:num>
  <w:num w:numId="17" w16cid:durableId="542789405">
    <w:abstractNumId w:val="47"/>
  </w:num>
  <w:num w:numId="18" w16cid:durableId="1911424164">
    <w:abstractNumId w:val="30"/>
  </w:num>
  <w:num w:numId="19" w16cid:durableId="863637233">
    <w:abstractNumId w:val="32"/>
  </w:num>
  <w:num w:numId="20" w16cid:durableId="339233981">
    <w:abstractNumId w:val="23"/>
  </w:num>
  <w:num w:numId="21" w16cid:durableId="1115520325">
    <w:abstractNumId w:val="50"/>
  </w:num>
  <w:num w:numId="22" w16cid:durableId="422805150">
    <w:abstractNumId w:val="19"/>
  </w:num>
  <w:num w:numId="23" w16cid:durableId="611133793">
    <w:abstractNumId w:val="20"/>
  </w:num>
  <w:num w:numId="24" w16cid:durableId="2090271939">
    <w:abstractNumId w:val="39"/>
  </w:num>
  <w:num w:numId="25" w16cid:durableId="1577011917">
    <w:abstractNumId w:val="41"/>
  </w:num>
  <w:num w:numId="26" w16cid:durableId="1025712593">
    <w:abstractNumId w:val="29"/>
  </w:num>
  <w:num w:numId="27" w16cid:durableId="857546184">
    <w:abstractNumId w:val="49"/>
  </w:num>
  <w:num w:numId="28" w16cid:durableId="844781208">
    <w:abstractNumId w:val="18"/>
  </w:num>
  <w:num w:numId="29" w16cid:durableId="206917916">
    <w:abstractNumId w:val="44"/>
  </w:num>
  <w:num w:numId="30" w16cid:durableId="1260405364">
    <w:abstractNumId w:val="26"/>
  </w:num>
  <w:num w:numId="31" w16cid:durableId="1742481240">
    <w:abstractNumId w:val="31"/>
  </w:num>
  <w:num w:numId="32" w16cid:durableId="901788252">
    <w:abstractNumId w:val="5"/>
  </w:num>
  <w:num w:numId="33" w16cid:durableId="575016207">
    <w:abstractNumId w:val="8"/>
  </w:num>
  <w:num w:numId="34" w16cid:durableId="554778764">
    <w:abstractNumId w:val="36"/>
  </w:num>
  <w:num w:numId="35" w16cid:durableId="543640817">
    <w:abstractNumId w:val="10"/>
  </w:num>
  <w:num w:numId="36" w16cid:durableId="837382087">
    <w:abstractNumId w:val="21"/>
  </w:num>
  <w:num w:numId="37" w16cid:durableId="19136602">
    <w:abstractNumId w:val="4"/>
  </w:num>
  <w:num w:numId="38" w16cid:durableId="482477518">
    <w:abstractNumId w:val="27"/>
  </w:num>
  <w:num w:numId="39" w16cid:durableId="128404654">
    <w:abstractNumId w:val="17"/>
  </w:num>
  <w:num w:numId="40" w16cid:durableId="2020154177">
    <w:abstractNumId w:val="7"/>
  </w:num>
  <w:num w:numId="41" w16cid:durableId="611521301">
    <w:abstractNumId w:val="3"/>
  </w:num>
  <w:num w:numId="42" w16cid:durableId="212814144">
    <w:abstractNumId w:val="34"/>
  </w:num>
  <w:num w:numId="43" w16cid:durableId="1867405375">
    <w:abstractNumId w:val="28"/>
  </w:num>
  <w:num w:numId="44" w16cid:durableId="769662941">
    <w:abstractNumId w:val="42"/>
  </w:num>
  <w:num w:numId="45" w16cid:durableId="1741633688">
    <w:abstractNumId w:val="43"/>
  </w:num>
  <w:num w:numId="46" w16cid:durableId="1792045132">
    <w:abstractNumId w:val="0"/>
  </w:num>
  <w:num w:numId="47" w16cid:durableId="70003126">
    <w:abstractNumId w:val="2"/>
  </w:num>
  <w:num w:numId="48" w16cid:durableId="1869682311">
    <w:abstractNumId w:val="1"/>
  </w:num>
  <w:num w:numId="49" w16cid:durableId="1491823517">
    <w:abstractNumId w:val="13"/>
  </w:num>
  <w:num w:numId="50" w16cid:durableId="669989133">
    <w:abstractNumId w:val="25"/>
  </w:num>
  <w:num w:numId="51" w16cid:durableId="1417741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08C"/>
    <w:rsid w:val="00014AC3"/>
    <w:rsid w:val="00014E11"/>
    <w:rsid w:val="00021674"/>
    <w:rsid w:val="0003290F"/>
    <w:rsid w:val="00070656"/>
    <w:rsid w:val="00090822"/>
    <w:rsid w:val="00096F6E"/>
    <w:rsid w:val="000E43A0"/>
    <w:rsid w:val="001645D5"/>
    <w:rsid w:val="001C1696"/>
    <w:rsid w:val="001E41D8"/>
    <w:rsid w:val="001F1405"/>
    <w:rsid w:val="00231B45"/>
    <w:rsid w:val="002912B9"/>
    <w:rsid w:val="002E77A9"/>
    <w:rsid w:val="003264DE"/>
    <w:rsid w:val="0033681B"/>
    <w:rsid w:val="00346520"/>
    <w:rsid w:val="00361EDF"/>
    <w:rsid w:val="0037405A"/>
    <w:rsid w:val="00393785"/>
    <w:rsid w:val="003B1A1E"/>
    <w:rsid w:val="003C79A9"/>
    <w:rsid w:val="004063C5"/>
    <w:rsid w:val="00483D86"/>
    <w:rsid w:val="00483FE3"/>
    <w:rsid w:val="004856FD"/>
    <w:rsid w:val="004B401A"/>
    <w:rsid w:val="004B43F7"/>
    <w:rsid w:val="004D5497"/>
    <w:rsid w:val="00510866"/>
    <w:rsid w:val="00512270"/>
    <w:rsid w:val="00537D36"/>
    <w:rsid w:val="0058056F"/>
    <w:rsid w:val="005821B1"/>
    <w:rsid w:val="005A0F95"/>
    <w:rsid w:val="005A2920"/>
    <w:rsid w:val="005C0509"/>
    <w:rsid w:val="00634D40"/>
    <w:rsid w:val="006520D9"/>
    <w:rsid w:val="006A4387"/>
    <w:rsid w:val="006E02A4"/>
    <w:rsid w:val="0070215F"/>
    <w:rsid w:val="00727349"/>
    <w:rsid w:val="00776CC2"/>
    <w:rsid w:val="00784691"/>
    <w:rsid w:val="007D3169"/>
    <w:rsid w:val="007E3FB4"/>
    <w:rsid w:val="007F1F17"/>
    <w:rsid w:val="00800292"/>
    <w:rsid w:val="00831D37"/>
    <w:rsid w:val="008560FE"/>
    <w:rsid w:val="008565D2"/>
    <w:rsid w:val="00893208"/>
    <w:rsid w:val="008D225A"/>
    <w:rsid w:val="008D6A64"/>
    <w:rsid w:val="0094108C"/>
    <w:rsid w:val="009A194D"/>
    <w:rsid w:val="009C591A"/>
    <w:rsid w:val="009D7ECA"/>
    <w:rsid w:val="00A040FB"/>
    <w:rsid w:val="00A34FB0"/>
    <w:rsid w:val="00A41E1F"/>
    <w:rsid w:val="00A530DF"/>
    <w:rsid w:val="00A73DD1"/>
    <w:rsid w:val="00A91B67"/>
    <w:rsid w:val="00A97BE0"/>
    <w:rsid w:val="00AA5FF9"/>
    <w:rsid w:val="00AC2B31"/>
    <w:rsid w:val="00B04551"/>
    <w:rsid w:val="00B20A86"/>
    <w:rsid w:val="00B24996"/>
    <w:rsid w:val="00B27382"/>
    <w:rsid w:val="00B35967"/>
    <w:rsid w:val="00B424E9"/>
    <w:rsid w:val="00B50A1A"/>
    <w:rsid w:val="00B67A15"/>
    <w:rsid w:val="00BA1B2E"/>
    <w:rsid w:val="00BC38CF"/>
    <w:rsid w:val="00BC3FBA"/>
    <w:rsid w:val="00C267AC"/>
    <w:rsid w:val="00C3022F"/>
    <w:rsid w:val="00C41399"/>
    <w:rsid w:val="00C46F6F"/>
    <w:rsid w:val="00C6246F"/>
    <w:rsid w:val="00C95F41"/>
    <w:rsid w:val="00D16EB2"/>
    <w:rsid w:val="00D2381A"/>
    <w:rsid w:val="00D37CFD"/>
    <w:rsid w:val="00D75B3C"/>
    <w:rsid w:val="00D928ED"/>
    <w:rsid w:val="00DE0CD4"/>
    <w:rsid w:val="00E039FA"/>
    <w:rsid w:val="00E0516C"/>
    <w:rsid w:val="00E61A26"/>
    <w:rsid w:val="00E643C0"/>
    <w:rsid w:val="00E70810"/>
    <w:rsid w:val="00E91644"/>
    <w:rsid w:val="00E92C86"/>
    <w:rsid w:val="00E93D97"/>
    <w:rsid w:val="00EA0176"/>
    <w:rsid w:val="00ED4B13"/>
    <w:rsid w:val="00EE2315"/>
    <w:rsid w:val="00F25545"/>
    <w:rsid w:val="00F7770C"/>
    <w:rsid w:val="00F85D15"/>
    <w:rsid w:val="00FB4A72"/>
    <w:rsid w:val="00FC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F58BB4C"/>
  <w15:docId w15:val="{0DBB130B-BB6E-4B9C-9DA8-029E562D7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2E77A9"/>
    <w:pPr>
      <w:keepNext/>
      <w:jc w:val="center"/>
      <w:outlineLvl w:val="0"/>
    </w:pPr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6F6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,Data wydania"/>
    <w:basedOn w:val="Normalny"/>
    <w:link w:val="AkapitzlistZnak"/>
    <w:uiPriority w:val="34"/>
    <w:qFormat/>
    <w:rsid w:val="00B2738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2E77A9"/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qFormat/>
    <w:locked/>
    <w:rsid w:val="002E77A9"/>
  </w:style>
  <w:style w:type="paragraph" w:customStyle="1" w:styleId="Normal1">
    <w:name w:val="Normal1"/>
    <w:basedOn w:val="Normalny"/>
    <w:rsid w:val="002E77A9"/>
    <w:pPr>
      <w:autoSpaceDE w:val="0"/>
    </w:pPr>
    <w:rPr>
      <w:rFonts w:ascii="Times New Roman" w:eastAsia="Calibri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4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246F"/>
    <w:pPr>
      <w:jc w:val="both"/>
    </w:pPr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246F"/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C6246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24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46F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15F"/>
    <w:pPr>
      <w:jc w:val="left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15F"/>
    <w:rPr>
      <w:rFonts w:ascii="Franklin Gothic Book" w:eastAsia="Times New Roman" w:hAnsi="Franklin Gothic Book" w:cs="Times New Roman"/>
      <w:b/>
      <w:bCs/>
      <w:sz w:val="20"/>
      <w:szCs w:val="20"/>
      <w:lang w:val="pl-PL" w:eastAsia="pl-PL"/>
    </w:rPr>
  </w:style>
  <w:style w:type="paragraph" w:styleId="Poprawka">
    <w:name w:val="Revision"/>
    <w:hidden/>
    <w:uiPriority w:val="99"/>
    <w:semiHidden/>
    <w:rsid w:val="00014AC3"/>
  </w:style>
  <w:style w:type="character" w:styleId="UyteHipercze">
    <w:name w:val="FollowedHyperlink"/>
    <w:basedOn w:val="Domylnaczcionkaakapitu"/>
    <w:uiPriority w:val="99"/>
    <w:semiHidden/>
    <w:unhideWhenUsed/>
    <w:rsid w:val="0003290F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932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3208"/>
  </w:style>
  <w:style w:type="paragraph" w:styleId="Stopka">
    <w:name w:val="footer"/>
    <w:basedOn w:val="Normalny"/>
    <w:link w:val="StopkaZnak"/>
    <w:uiPriority w:val="99"/>
    <w:unhideWhenUsed/>
    <w:rsid w:val="008932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3208"/>
  </w:style>
  <w:style w:type="character" w:styleId="Nierozpoznanawzmianka">
    <w:name w:val="Unresolved Mention"/>
    <w:basedOn w:val="Domylnaczcionkaakapitu"/>
    <w:uiPriority w:val="99"/>
    <w:semiHidden/>
    <w:unhideWhenUsed/>
    <w:rsid w:val="00C95F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rckik.krak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swaid.stat.gov.pl/Ceny_dashboards/Raporty_predefiniowane/RAP_DBD_CEN_2.asp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D154E-EFBA-449A-BEA6-0E50D685A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5752</Words>
  <Characters>34518</Characters>
  <Application>Microsoft Office Word</Application>
  <DocSecurity>0</DocSecurity>
  <Lines>287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Bartłomiej Baziak</dc:creator>
  <cp:lastModifiedBy>Bartłomiej Baziak</cp:lastModifiedBy>
  <cp:revision>6</cp:revision>
  <dcterms:created xsi:type="dcterms:W3CDTF">2025-01-17T11:40:00Z</dcterms:created>
  <dcterms:modified xsi:type="dcterms:W3CDTF">2025-01-24T09:44:00Z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c6d904d,6e1ea2a,7d1c8cc7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Informacje Poufne</vt:lpwstr>
  </property>
  <property fmtid="{D5CDD505-2E9C-101B-9397-08002B2CF9AE}" pid="5" name="ClassificationContentMarkingFooterShapeIds">
    <vt:lpwstr>39f7f5d6,846dbca,6b6665a9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Informacje Poufne</vt:lpwstr>
  </property>
  <property fmtid="{D5CDD505-2E9C-101B-9397-08002B2CF9AE}" pid="8" name="MSIP_Label_52faa473-e90f-4930-856d-7d30548eccdf_Enabled">
    <vt:lpwstr>true</vt:lpwstr>
  </property>
  <property fmtid="{D5CDD505-2E9C-101B-9397-08002B2CF9AE}" pid="9" name="MSIP_Label_52faa473-e90f-4930-856d-7d30548eccdf_SetDate">
    <vt:lpwstr>2024-08-27T13:36:41Z</vt:lpwstr>
  </property>
  <property fmtid="{D5CDD505-2E9C-101B-9397-08002B2CF9AE}" pid="10" name="MSIP_Label_52faa473-e90f-4930-856d-7d30548eccdf_Method">
    <vt:lpwstr>Privileged</vt:lpwstr>
  </property>
  <property fmtid="{D5CDD505-2E9C-101B-9397-08002B2CF9AE}" pid="11" name="MSIP_Label_52faa473-e90f-4930-856d-7d30548eccdf_Name">
    <vt:lpwstr>52faa473-e90f-4930-856d-7d30548eccdf</vt:lpwstr>
  </property>
  <property fmtid="{D5CDD505-2E9C-101B-9397-08002B2CF9AE}" pid="12" name="MSIP_Label_52faa473-e90f-4930-856d-7d30548eccdf_SiteId">
    <vt:lpwstr>29bb5b9c-200a-4906-89ef-c651c86ab301</vt:lpwstr>
  </property>
  <property fmtid="{D5CDD505-2E9C-101B-9397-08002B2CF9AE}" pid="13" name="MSIP_Label_52faa473-e90f-4930-856d-7d30548eccdf_ActionId">
    <vt:lpwstr>753b449b-81f4-4f27-a97d-c89a80faff65</vt:lpwstr>
  </property>
  <property fmtid="{D5CDD505-2E9C-101B-9397-08002B2CF9AE}" pid="14" name="MSIP_Label_52faa473-e90f-4930-856d-7d30548eccdf_ContentBits">
    <vt:lpwstr>3</vt:lpwstr>
  </property>
</Properties>
</file>