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049E0" w:rsidRPr="00714930" w:rsidRDefault="00B049E0" w:rsidP="00B049E0">
      <w:pPr>
        <w:pStyle w:val="Nagwek4"/>
        <w:rPr>
          <w:rFonts w:ascii="Arial" w:hAnsi="Arial" w:cs="Arial"/>
          <w:bCs/>
          <w:i w:val="0"/>
          <w:szCs w:val="24"/>
        </w:rPr>
      </w:pPr>
      <w:r w:rsidRPr="00714930">
        <w:rPr>
          <w:rFonts w:ascii="Arial" w:hAnsi="Arial" w:cs="Arial"/>
          <w:bCs/>
          <w:i w:val="0"/>
          <w:szCs w:val="24"/>
        </w:rPr>
        <w:t xml:space="preserve">Załącznik nr </w:t>
      </w:r>
      <w:r w:rsidR="008F35EA">
        <w:rPr>
          <w:rFonts w:ascii="Arial" w:hAnsi="Arial" w:cs="Arial"/>
          <w:bCs/>
          <w:i w:val="0"/>
          <w:szCs w:val="24"/>
        </w:rPr>
        <w:t>5</w:t>
      </w:r>
      <w:r w:rsidRPr="00714930">
        <w:rPr>
          <w:rFonts w:ascii="Arial" w:hAnsi="Arial" w:cs="Arial"/>
          <w:bCs/>
          <w:i w:val="0"/>
          <w:szCs w:val="24"/>
        </w:rPr>
        <w:t xml:space="preserve"> do SWZ</w:t>
      </w:r>
    </w:p>
    <w:p w:rsidR="00B049E0" w:rsidRPr="00714930" w:rsidRDefault="00B049E0" w:rsidP="00B049E0">
      <w:pPr>
        <w:spacing w:after="0" w:line="480" w:lineRule="auto"/>
        <w:rPr>
          <w:rFonts w:ascii="Arial" w:hAnsi="Arial" w:cs="Arial"/>
          <w:b/>
          <w:sz w:val="24"/>
          <w:szCs w:val="24"/>
        </w:rPr>
      </w:pPr>
    </w:p>
    <w:p w:rsidR="00B049E0" w:rsidRPr="0012157F" w:rsidRDefault="00B049E0" w:rsidP="00B049E0">
      <w:pPr>
        <w:spacing w:after="0" w:line="360" w:lineRule="auto"/>
        <w:ind w:left="4111"/>
        <w:rPr>
          <w:rFonts w:ascii="Arial" w:hAnsi="Arial" w:cs="Arial"/>
          <w:b/>
          <w:sz w:val="24"/>
          <w:szCs w:val="24"/>
        </w:rPr>
      </w:pPr>
      <w:r w:rsidRPr="0012157F">
        <w:rPr>
          <w:rFonts w:ascii="Arial" w:hAnsi="Arial" w:cs="Arial"/>
          <w:b/>
          <w:sz w:val="24"/>
          <w:szCs w:val="24"/>
        </w:rPr>
        <w:t>Zamawiający:</w:t>
      </w:r>
    </w:p>
    <w:p w:rsidR="00B049E0" w:rsidRPr="0012157F" w:rsidRDefault="00EF45BE" w:rsidP="00B049E0">
      <w:pPr>
        <w:pStyle w:val="Tekstpodstawowy"/>
        <w:spacing w:after="0" w:line="360" w:lineRule="auto"/>
        <w:ind w:left="4111"/>
        <w:rPr>
          <w:rFonts w:ascii="Arial" w:hAnsi="Arial" w:cs="Arial"/>
        </w:rPr>
      </w:pPr>
      <w:r w:rsidRPr="00EF45BE">
        <w:rPr>
          <w:rFonts w:ascii="Arial" w:hAnsi="Arial" w:cs="Arial"/>
        </w:rPr>
        <w:t>Infrastruktura Niepołomice Spółka z o.o.</w:t>
      </w:r>
    </w:p>
    <w:p w:rsidR="00B049E0" w:rsidRPr="0012157F" w:rsidRDefault="00EF45BE" w:rsidP="00B049E0">
      <w:pPr>
        <w:pStyle w:val="Tekstpodstawowy"/>
        <w:spacing w:after="0" w:line="360" w:lineRule="auto"/>
        <w:ind w:left="4111"/>
        <w:rPr>
          <w:rFonts w:ascii="Arial" w:hAnsi="Arial" w:cs="Arial"/>
        </w:rPr>
      </w:pPr>
      <w:r w:rsidRPr="00EF45BE">
        <w:rPr>
          <w:rFonts w:ascii="Arial" w:hAnsi="Arial" w:cs="Arial"/>
        </w:rPr>
        <w:t xml:space="preserve"> ul. Droga Królewska</w:t>
      </w:r>
      <w:r w:rsidR="00B049E0" w:rsidRPr="0012157F">
        <w:rPr>
          <w:rFonts w:ascii="Arial" w:hAnsi="Arial" w:cs="Arial"/>
        </w:rPr>
        <w:t xml:space="preserve"> </w:t>
      </w:r>
      <w:r w:rsidRPr="00EF45BE">
        <w:rPr>
          <w:rFonts w:ascii="Arial" w:hAnsi="Arial" w:cs="Arial"/>
        </w:rPr>
        <w:t>27</w:t>
      </w:r>
      <w:r w:rsidR="00B049E0" w:rsidRPr="0012157F">
        <w:rPr>
          <w:rFonts w:ascii="Arial" w:hAnsi="Arial" w:cs="Arial"/>
        </w:rPr>
        <w:t xml:space="preserve"> </w:t>
      </w:r>
    </w:p>
    <w:p w:rsidR="00B049E0" w:rsidRDefault="00EF45BE" w:rsidP="00B049E0">
      <w:pPr>
        <w:pStyle w:val="Tekstpodstawowy"/>
        <w:spacing w:after="0"/>
        <w:ind w:left="4111"/>
        <w:rPr>
          <w:rFonts w:ascii="Arial" w:hAnsi="Arial" w:cs="Arial"/>
        </w:rPr>
      </w:pPr>
      <w:r w:rsidRPr="00EF45BE">
        <w:rPr>
          <w:rFonts w:ascii="Arial" w:hAnsi="Arial" w:cs="Arial"/>
        </w:rPr>
        <w:t>32-005</w:t>
      </w:r>
      <w:r w:rsidR="00B049E0" w:rsidRPr="0012157F">
        <w:rPr>
          <w:rFonts w:ascii="Arial" w:hAnsi="Arial" w:cs="Arial"/>
        </w:rPr>
        <w:t xml:space="preserve"> </w:t>
      </w:r>
      <w:r w:rsidRPr="00EF45BE">
        <w:rPr>
          <w:rFonts w:ascii="Arial" w:hAnsi="Arial" w:cs="Arial"/>
        </w:rPr>
        <w:t>Niepołomice</w:t>
      </w:r>
    </w:p>
    <w:p w:rsidR="00B049E0" w:rsidRDefault="00B049E0" w:rsidP="00B049E0">
      <w:pPr>
        <w:pStyle w:val="Tekstpodstawowy"/>
        <w:spacing w:after="0"/>
        <w:ind w:left="4111"/>
        <w:rPr>
          <w:rFonts w:ascii="Arial" w:hAnsi="Arial" w:cs="Arial"/>
          <w:i/>
          <w:sz w:val="16"/>
          <w:szCs w:val="16"/>
        </w:rPr>
      </w:pPr>
      <w:r>
        <w:rPr>
          <w:rFonts w:ascii="Arial" w:hAnsi="Arial" w:cs="Arial"/>
          <w:i/>
          <w:sz w:val="16"/>
          <w:szCs w:val="16"/>
        </w:rPr>
        <w:t>……………………………………………………………………</w:t>
      </w:r>
    </w:p>
    <w:p w:rsidR="00B049E0" w:rsidRPr="00AD04E8" w:rsidRDefault="00B049E0" w:rsidP="00B049E0">
      <w:pPr>
        <w:pStyle w:val="Tekstpodstawowy"/>
        <w:spacing w:after="480" w:line="360" w:lineRule="auto"/>
        <w:ind w:left="4111"/>
        <w:rPr>
          <w:rFonts w:ascii="Arial" w:hAnsi="Arial" w:cs="Arial"/>
          <w:iCs/>
          <w:sz w:val="18"/>
          <w:szCs w:val="18"/>
        </w:rPr>
      </w:pPr>
      <w:r w:rsidRPr="00AD04E8">
        <w:rPr>
          <w:rFonts w:ascii="Arial" w:hAnsi="Arial" w:cs="Arial"/>
          <w:iCs/>
          <w:sz w:val="18"/>
          <w:szCs w:val="18"/>
        </w:rPr>
        <w:t>[pełna nazwa, adres]</w:t>
      </w:r>
    </w:p>
    <w:tbl>
      <w:tblPr>
        <w:tblW w:w="9072" w:type="dxa"/>
        <w:tblInd w:w="108" w:type="dxa"/>
        <w:tblLook w:val="04A0" w:firstRow="1" w:lastRow="0" w:firstColumn="1" w:lastColumn="0" w:noHBand="0" w:noVBand="1"/>
      </w:tblPr>
      <w:tblGrid>
        <w:gridCol w:w="2800"/>
        <w:gridCol w:w="6272"/>
      </w:tblGrid>
      <w:tr w:rsidR="00B049E0" w:rsidRPr="00A2540E" w:rsidTr="00B475B8">
        <w:tc>
          <w:tcPr>
            <w:tcW w:w="2800" w:type="dxa"/>
            <w:shd w:val="clear" w:color="auto" w:fill="auto"/>
          </w:tcPr>
          <w:p w:rsidR="00B049E0" w:rsidRPr="00A2540E" w:rsidRDefault="00B049E0" w:rsidP="00B475B8">
            <w:pPr>
              <w:tabs>
                <w:tab w:val="center" w:pos="4536"/>
                <w:tab w:val="right" w:pos="9072"/>
              </w:tabs>
              <w:spacing w:after="0" w:line="240" w:lineRule="auto"/>
              <w:ind w:left="-105"/>
              <w:rPr>
                <w:rFonts w:ascii="Arial" w:eastAsia="Times New Roman" w:hAnsi="Arial" w:cs="Arial"/>
                <w:b/>
                <w:sz w:val="24"/>
                <w:szCs w:val="24"/>
                <w:lang w:eastAsia="pl-PL"/>
              </w:rPr>
            </w:pPr>
            <w:r w:rsidRPr="006F0A84">
              <w:rPr>
                <w:rFonts w:ascii="Arial" w:hAnsi="Arial" w:cs="Arial"/>
                <w:b/>
                <w:sz w:val="24"/>
                <w:szCs w:val="24"/>
              </w:rPr>
              <w:t>Podmiot</w:t>
            </w:r>
            <w:r w:rsidRPr="00A2540E">
              <w:rPr>
                <w:rFonts w:ascii="Arial" w:hAnsi="Arial" w:cs="Arial"/>
                <w:bCs/>
                <w:sz w:val="24"/>
                <w:szCs w:val="24"/>
              </w:rPr>
              <w:t>:</w:t>
            </w:r>
          </w:p>
        </w:tc>
        <w:tc>
          <w:tcPr>
            <w:tcW w:w="6272" w:type="dxa"/>
            <w:shd w:val="clear" w:color="auto" w:fill="auto"/>
          </w:tcPr>
          <w:p w:rsidR="00B049E0" w:rsidRPr="00A2540E" w:rsidRDefault="00B049E0" w:rsidP="00B475B8">
            <w:pPr>
              <w:spacing w:after="0" w:line="240" w:lineRule="auto"/>
              <w:jc w:val="both"/>
              <w:rPr>
                <w:rFonts w:ascii="Arial" w:eastAsia="Times New Roman" w:hAnsi="Arial" w:cs="Arial"/>
                <w:bCs/>
                <w:sz w:val="24"/>
                <w:szCs w:val="24"/>
                <w:lang w:eastAsia="pl-PL"/>
              </w:rPr>
            </w:pPr>
          </w:p>
          <w:p w:rsidR="00B049E0" w:rsidRPr="00A2540E" w:rsidRDefault="00B049E0" w:rsidP="00B475B8">
            <w:pPr>
              <w:spacing w:after="0" w:line="240" w:lineRule="auto"/>
              <w:jc w:val="both"/>
              <w:rPr>
                <w:rFonts w:ascii="Arial" w:eastAsia="Times New Roman" w:hAnsi="Arial" w:cs="Arial"/>
                <w:bCs/>
                <w:sz w:val="24"/>
                <w:szCs w:val="24"/>
                <w:vertAlign w:val="superscript"/>
                <w:lang w:eastAsia="pl-PL"/>
              </w:rPr>
            </w:pPr>
            <w:r w:rsidRPr="00A2540E">
              <w:rPr>
                <w:rFonts w:ascii="Arial" w:eastAsia="Times New Roman" w:hAnsi="Arial" w:cs="Arial"/>
                <w:bCs/>
                <w:sz w:val="24"/>
                <w:szCs w:val="24"/>
                <w:vertAlign w:val="superscript"/>
                <w:lang w:eastAsia="pl-PL"/>
              </w:rPr>
              <w:t>………………………………………………………………………………………</w:t>
            </w:r>
            <w:r>
              <w:rPr>
                <w:rFonts w:ascii="Arial" w:eastAsia="Times New Roman" w:hAnsi="Arial" w:cs="Arial"/>
                <w:bCs/>
                <w:sz w:val="24"/>
                <w:szCs w:val="24"/>
                <w:vertAlign w:val="superscript"/>
                <w:lang w:eastAsia="pl-PL"/>
              </w:rPr>
              <w:t>……...</w:t>
            </w:r>
            <w:r w:rsidRPr="00A2540E">
              <w:rPr>
                <w:rFonts w:ascii="Arial" w:eastAsia="Times New Roman" w:hAnsi="Arial" w:cs="Arial"/>
                <w:bCs/>
                <w:sz w:val="24"/>
                <w:szCs w:val="24"/>
                <w:vertAlign w:val="superscript"/>
                <w:lang w:eastAsia="pl-PL"/>
              </w:rPr>
              <w:t>…..</w:t>
            </w:r>
          </w:p>
          <w:p w:rsidR="00B049E0" w:rsidRPr="00A2540E" w:rsidRDefault="00B049E0" w:rsidP="00B475B8">
            <w:pPr>
              <w:spacing w:after="120" w:line="240" w:lineRule="auto"/>
              <w:rPr>
                <w:rFonts w:ascii="Arial" w:hAnsi="Arial" w:cs="Arial"/>
                <w:b/>
                <w:sz w:val="16"/>
                <w:szCs w:val="16"/>
              </w:rPr>
            </w:pPr>
            <w:r w:rsidRPr="00A2540E">
              <w:rPr>
                <w:rFonts w:ascii="Arial" w:eastAsia="Times New Roman" w:hAnsi="Arial" w:cs="Arial"/>
                <w:bCs/>
                <w:sz w:val="18"/>
                <w:szCs w:val="18"/>
                <w:lang w:eastAsia="pl-PL"/>
              </w:rPr>
              <w:t>[nazwa, adres,</w:t>
            </w:r>
            <w:r w:rsidRPr="00A2540E">
              <w:rPr>
                <w:rFonts w:ascii="Times New Roman" w:eastAsia="Times New Roman" w:hAnsi="Times New Roman"/>
                <w:sz w:val="20"/>
                <w:szCs w:val="20"/>
                <w:lang w:eastAsia="pl-PL"/>
              </w:rPr>
              <w:t xml:space="preserve"> </w:t>
            </w:r>
            <w:r w:rsidRPr="00A2540E">
              <w:rPr>
                <w:rFonts w:ascii="Arial" w:eastAsia="Times New Roman" w:hAnsi="Arial" w:cs="Arial"/>
                <w:bCs/>
                <w:sz w:val="18"/>
                <w:szCs w:val="18"/>
                <w:lang w:eastAsia="pl-PL"/>
              </w:rPr>
              <w:t>w zależności od podmiotu: NIP/PESEL, KRS/CEiDG]</w:t>
            </w:r>
          </w:p>
        </w:tc>
      </w:tr>
      <w:tr w:rsidR="00B049E0" w:rsidRPr="00A2540E" w:rsidTr="00B475B8">
        <w:tc>
          <w:tcPr>
            <w:tcW w:w="2800" w:type="dxa"/>
            <w:shd w:val="clear" w:color="auto" w:fill="auto"/>
          </w:tcPr>
          <w:p w:rsidR="00B049E0" w:rsidRPr="00A2540E" w:rsidRDefault="00B049E0" w:rsidP="00B475B8">
            <w:pPr>
              <w:tabs>
                <w:tab w:val="center" w:pos="4536"/>
              </w:tabs>
              <w:spacing w:after="0" w:line="240" w:lineRule="auto"/>
              <w:ind w:left="-105"/>
              <w:rPr>
                <w:rFonts w:ascii="Arial" w:eastAsia="Times New Roman" w:hAnsi="Arial" w:cs="Arial"/>
                <w:b/>
                <w:sz w:val="24"/>
                <w:szCs w:val="24"/>
                <w:lang w:eastAsia="pl-PL"/>
              </w:rPr>
            </w:pPr>
            <w:r w:rsidRPr="00A2540E">
              <w:rPr>
                <w:rFonts w:ascii="Arial" w:hAnsi="Arial" w:cs="Arial"/>
                <w:sz w:val="24"/>
                <w:szCs w:val="24"/>
              </w:rPr>
              <w:t>reprezentowany przez:</w:t>
            </w:r>
          </w:p>
        </w:tc>
        <w:tc>
          <w:tcPr>
            <w:tcW w:w="6272" w:type="dxa"/>
            <w:shd w:val="clear" w:color="auto" w:fill="auto"/>
          </w:tcPr>
          <w:p w:rsidR="00B049E0" w:rsidRPr="00A2540E" w:rsidRDefault="00B049E0" w:rsidP="00B475B8">
            <w:pPr>
              <w:spacing w:after="0" w:line="240" w:lineRule="auto"/>
              <w:jc w:val="both"/>
              <w:rPr>
                <w:rFonts w:ascii="Arial" w:eastAsia="Times New Roman" w:hAnsi="Arial" w:cs="Arial"/>
                <w:bCs/>
                <w:sz w:val="24"/>
                <w:szCs w:val="24"/>
                <w:lang w:eastAsia="pl-PL"/>
              </w:rPr>
            </w:pPr>
          </w:p>
          <w:p w:rsidR="00B049E0" w:rsidRPr="00A2540E" w:rsidRDefault="00B049E0" w:rsidP="00B475B8">
            <w:pPr>
              <w:spacing w:after="0" w:line="240" w:lineRule="auto"/>
              <w:jc w:val="both"/>
              <w:rPr>
                <w:rFonts w:ascii="Arial" w:eastAsia="Times New Roman" w:hAnsi="Arial" w:cs="Arial"/>
                <w:bCs/>
                <w:sz w:val="24"/>
                <w:szCs w:val="24"/>
                <w:vertAlign w:val="superscript"/>
                <w:lang w:eastAsia="pl-PL"/>
              </w:rPr>
            </w:pPr>
            <w:r w:rsidRPr="00A2540E">
              <w:rPr>
                <w:rFonts w:ascii="Arial" w:eastAsia="Times New Roman" w:hAnsi="Arial" w:cs="Arial"/>
                <w:bCs/>
                <w:sz w:val="24"/>
                <w:szCs w:val="24"/>
                <w:vertAlign w:val="superscript"/>
                <w:lang w:eastAsia="pl-PL"/>
              </w:rPr>
              <w:t>………………………………………………………………………………………</w:t>
            </w:r>
            <w:r>
              <w:rPr>
                <w:rFonts w:ascii="Arial" w:eastAsia="Times New Roman" w:hAnsi="Arial" w:cs="Arial"/>
                <w:bCs/>
                <w:sz w:val="24"/>
                <w:szCs w:val="24"/>
                <w:vertAlign w:val="superscript"/>
                <w:lang w:eastAsia="pl-PL"/>
              </w:rPr>
              <w:t>……...</w:t>
            </w:r>
            <w:r w:rsidRPr="00A2540E">
              <w:rPr>
                <w:rFonts w:ascii="Arial" w:eastAsia="Times New Roman" w:hAnsi="Arial" w:cs="Arial"/>
                <w:bCs/>
                <w:sz w:val="24"/>
                <w:szCs w:val="24"/>
                <w:vertAlign w:val="superscript"/>
                <w:lang w:eastAsia="pl-PL"/>
              </w:rPr>
              <w:t>…..</w:t>
            </w:r>
          </w:p>
          <w:p w:rsidR="00B049E0" w:rsidRPr="00A2540E" w:rsidRDefault="00B049E0" w:rsidP="00B475B8">
            <w:pPr>
              <w:tabs>
                <w:tab w:val="left" w:pos="7023"/>
              </w:tabs>
              <w:spacing w:after="120" w:line="240" w:lineRule="auto"/>
              <w:ind w:right="-108"/>
              <w:rPr>
                <w:rFonts w:ascii="Arial" w:hAnsi="Arial" w:cs="Arial"/>
                <w:iCs/>
                <w:sz w:val="18"/>
                <w:szCs w:val="18"/>
              </w:rPr>
            </w:pPr>
            <w:r w:rsidRPr="00A2540E">
              <w:rPr>
                <w:rFonts w:ascii="Arial" w:eastAsia="Times New Roman" w:hAnsi="Arial" w:cs="Arial"/>
                <w:bCs/>
                <w:sz w:val="18"/>
                <w:szCs w:val="18"/>
                <w:lang w:eastAsia="pl-PL"/>
              </w:rPr>
              <w:t>[</w:t>
            </w:r>
            <w:r w:rsidRPr="00A2540E">
              <w:rPr>
                <w:rFonts w:ascii="Arial" w:hAnsi="Arial" w:cs="Arial"/>
                <w:iCs/>
                <w:sz w:val="18"/>
                <w:szCs w:val="18"/>
              </w:rPr>
              <w:t>imię, nazwisko, stanowisko/podstawa do reprezentacji</w:t>
            </w:r>
            <w:r w:rsidRPr="00A2540E">
              <w:rPr>
                <w:rFonts w:ascii="Arial" w:eastAsia="Times New Roman" w:hAnsi="Arial" w:cs="Arial"/>
                <w:bCs/>
                <w:sz w:val="18"/>
                <w:szCs w:val="18"/>
                <w:lang w:eastAsia="pl-PL"/>
              </w:rPr>
              <w:t>]</w:t>
            </w:r>
          </w:p>
        </w:tc>
      </w:tr>
    </w:tbl>
    <w:p w:rsidR="00B049E0" w:rsidRPr="00B049E0" w:rsidRDefault="00B049E0" w:rsidP="00B049E0">
      <w:pPr>
        <w:spacing w:after="240" w:line="360" w:lineRule="auto"/>
        <w:ind w:right="3260"/>
        <w:rPr>
          <w:rFonts w:ascii="Arial" w:hAnsi="Arial" w:cs="Arial"/>
          <w:i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EF45BE" w:rsidRPr="0012157F" w:rsidTr="008954FA">
        <w:tc>
          <w:tcPr>
            <w:tcW w:w="9104" w:type="dxa"/>
            <w:shd w:val="clear" w:color="auto" w:fill="D9D9D9"/>
          </w:tcPr>
          <w:p w:rsidR="00EF45BE" w:rsidRPr="00B049E0" w:rsidRDefault="00EF45BE" w:rsidP="008954FA">
            <w:pPr>
              <w:spacing w:before="240" w:after="80" w:line="276" w:lineRule="auto"/>
              <w:jc w:val="center"/>
              <w:rPr>
                <w:rFonts w:ascii="Arial" w:hAnsi="Arial" w:cs="Arial"/>
                <w:b/>
                <w:sz w:val="28"/>
                <w:szCs w:val="28"/>
              </w:rPr>
            </w:pPr>
            <w:r w:rsidRPr="00B049E0">
              <w:rPr>
                <w:rFonts w:ascii="Arial" w:hAnsi="Arial" w:cs="Arial"/>
                <w:b/>
                <w:sz w:val="28"/>
                <w:szCs w:val="28"/>
              </w:rPr>
              <w:t>OŚWIADCZENIE PODMIOTU UDOSTĘPNIAJĄCEGO ZASOBY</w:t>
            </w:r>
          </w:p>
          <w:p w:rsidR="00EF45BE" w:rsidRDefault="00EF45BE" w:rsidP="008954FA">
            <w:pPr>
              <w:spacing w:line="360" w:lineRule="auto"/>
              <w:jc w:val="both"/>
              <w:rPr>
                <w:rFonts w:ascii="Arial" w:hAnsi="Arial" w:cs="Arial"/>
                <w:sz w:val="24"/>
                <w:szCs w:val="24"/>
              </w:rPr>
            </w:pPr>
            <w:r w:rsidRPr="0012157F">
              <w:rPr>
                <w:rFonts w:ascii="Arial" w:hAnsi="Arial" w:cs="Arial"/>
                <w:sz w:val="24"/>
                <w:szCs w:val="24"/>
              </w:rPr>
              <w:t xml:space="preserve">składane na podstawie art. 125 ust. </w:t>
            </w:r>
            <w:r>
              <w:rPr>
                <w:rFonts w:ascii="Arial" w:hAnsi="Arial" w:cs="Arial"/>
                <w:sz w:val="24"/>
                <w:szCs w:val="24"/>
              </w:rPr>
              <w:t>5</w:t>
            </w:r>
            <w:r w:rsidRPr="0012157F">
              <w:rPr>
                <w:rFonts w:ascii="Arial" w:hAnsi="Arial" w:cs="Arial"/>
                <w:sz w:val="24"/>
                <w:szCs w:val="24"/>
              </w:rPr>
              <w:t xml:space="preserve"> ustawy z dnia 11 września 2019 r. Prawo zamówień publicznych </w:t>
            </w:r>
            <w:r w:rsidRPr="00EF45BE">
              <w:rPr>
                <w:rFonts w:ascii="Arial" w:hAnsi="Arial" w:cs="Arial"/>
                <w:sz w:val="24"/>
                <w:szCs w:val="24"/>
              </w:rPr>
              <w:t>(t.j. Dz. U. z 2024 poz. 1320)</w:t>
            </w:r>
            <w:r w:rsidRPr="0012157F">
              <w:rPr>
                <w:rFonts w:ascii="Arial" w:hAnsi="Arial" w:cs="Arial"/>
                <w:sz w:val="24"/>
                <w:szCs w:val="24"/>
              </w:rPr>
              <w:t xml:space="preserve"> (dalej jako: ustawa Pzp)</w:t>
            </w:r>
            <w:r>
              <w:rPr>
                <w:rFonts w:ascii="Arial" w:hAnsi="Arial" w:cs="Arial"/>
                <w:sz w:val="24"/>
                <w:szCs w:val="24"/>
              </w:rPr>
              <w:t xml:space="preserve">, dotyczące przesłanek wykluczenia z: </w:t>
            </w:r>
          </w:p>
          <w:p w:rsidR="00EF45BE" w:rsidRPr="00C86421" w:rsidRDefault="00EF45BE" w:rsidP="008954FA">
            <w:pPr>
              <w:spacing w:after="120"/>
              <w:jc w:val="center"/>
              <w:rPr>
                <w:rFonts w:ascii="Arial" w:hAnsi="Arial" w:cs="Arial"/>
                <w:b/>
                <w:bCs/>
                <w:sz w:val="24"/>
                <w:szCs w:val="24"/>
              </w:rPr>
            </w:pPr>
            <w:r w:rsidRPr="00C86421">
              <w:rPr>
                <w:rFonts w:ascii="Arial" w:hAnsi="Arial" w:cs="Arial"/>
                <w:b/>
                <w:bCs/>
                <w:sz w:val="24"/>
                <w:szCs w:val="24"/>
              </w:rPr>
              <w:t>art. 5K Rozporządzenia 833/2014</w:t>
            </w:r>
          </w:p>
          <w:p w:rsidR="00EF45BE" w:rsidRDefault="00EF45BE" w:rsidP="008954FA">
            <w:pPr>
              <w:jc w:val="center"/>
              <w:rPr>
                <w:rFonts w:ascii="Arial" w:hAnsi="Arial" w:cs="Arial"/>
                <w:sz w:val="24"/>
                <w:szCs w:val="24"/>
              </w:rPr>
            </w:pPr>
            <w:r>
              <w:rPr>
                <w:rFonts w:ascii="Arial" w:hAnsi="Arial" w:cs="Arial"/>
                <w:sz w:val="24"/>
                <w:szCs w:val="24"/>
              </w:rPr>
              <w:t>oraz</w:t>
            </w:r>
          </w:p>
          <w:p w:rsidR="00EF45BE" w:rsidRPr="00B049E0" w:rsidRDefault="00EF45BE" w:rsidP="008954FA">
            <w:pPr>
              <w:spacing w:after="120" w:line="360" w:lineRule="auto"/>
              <w:jc w:val="both"/>
              <w:rPr>
                <w:rFonts w:ascii="Arial" w:hAnsi="Arial" w:cs="Arial"/>
                <w:sz w:val="24"/>
                <w:szCs w:val="24"/>
              </w:rPr>
            </w:pPr>
            <w:r w:rsidRPr="00C86421">
              <w:rPr>
                <w:rFonts w:ascii="Arial" w:hAnsi="Arial" w:cs="Arial"/>
                <w:b/>
                <w:bCs/>
                <w:sz w:val="24"/>
                <w:szCs w:val="24"/>
              </w:rPr>
              <w:t xml:space="preserve">art. 7 ust. 1 Ustawy z dnia 13 kwietnia 2022 r. o szczególnych rozwiązaniach w zakresie przeciwdziałania wspieraniu agresji na Ukrainę oraz służących </w:t>
            </w:r>
            <w:r w:rsidRPr="00B049E0">
              <w:rPr>
                <w:rFonts w:ascii="Arial" w:hAnsi="Arial" w:cs="Arial"/>
                <w:b/>
                <w:bCs/>
                <w:sz w:val="24"/>
                <w:szCs w:val="24"/>
              </w:rPr>
              <w:t>ochronie bezpieczeństwa narodowego (</w:t>
            </w:r>
            <w:r w:rsidRPr="00714930">
              <w:rPr>
                <w:rFonts w:ascii="Arial" w:hAnsi="Arial" w:cs="Arial"/>
                <w:b/>
                <w:bCs/>
                <w:sz w:val="24"/>
                <w:szCs w:val="24"/>
              </w:rPr>
              <w:t xml:space="preserve">t.j. Dz. U. z 2023r. poz. </w:t>
            </w:r>
            <w:r>
              <w:rPr>
                <w:rFonts w:ascii="Arial" w:hAnsi="Arial" w:cs="Arial"/>
                <w:b/>
                <w:bCs/>
                <w:sz w:val="24"/>
                <w:szCs w:val="24"/>
              </w:rPr>
              <w:t>1497</w:t>
            </w:r>
            <w:r w:rsidRPr="00B049E0">
              <w:rPr>
                <w:rFonts w:ascii="Arial" w:hAnsi="Arial" w:cs="Arial"/>
                <w:b/>
                <w:bCs/>
                <w:sz w:val="24"/>
                <w:szCs w:val="24"/>
              </w:rPr>
              <w:t>).</w:t>
            </w:r>
          </w:p>
          <w:p w:rsidR="00EF45BE" w:rsidRPr="00B049E0" w:rsidRDefault="00EF45BE" w:rsidP="008954FA">
            <w:pPr>
              <w:spacing w:after="120" w:line="276" w:lineRule="auto"/>
              <w:jc w:val="both"/>
              <w:rPr>
                <w:rFonts w:ascii="Arial" w:hAnsi="Arial" w:cs="Arial"/>
                <w:i/>
                <w:iCs/>
                <w:color w:val="0070C0"/>
                <w:sz w:val="18"/>
                <w:szCs w:val="18"/>
              </w:rPr>
            </w:pPr>
            <w:r w:rsidRPr="00B049E0">
              <w:rPr>
                <w:rFonts w:ascii="Arial" w:hAnsi="Arial" w:cs="Arial"/>
                <w:color w:val="0070C0"/>
                <w:sz w:val="18"/>
                <w:szCs w:val="18"/>
                <w:u w:val="single"/>
              </w:rPr>
              <w:t>Uwaga</w:t>
            </w:r>
            <w:r w:rsidRPr="00B049E0">
              <w:rPr>
                <w:rFonts w:ascii="Arial" w:hAnsi="Arial" w:cs="Arial"/>
                <w:color w:val="0070C0"/>
                <w:sz w:val="18"/>
                <w:szCs w:val="18"/>
              </w:rPr>
              <w:t>:</w:t>
            </w:r>
            <w:r w:rsidRPr="00B049E0">
              <w:rPr>
                <w:rFonts w:ascii="Arial" w:hAnsi="Arial" w:cs="Arial"/>
                <w:i/>
                <w:iCs/>
                <w:color w:val="0070C0"/>
                <w:sz w:val="18"/>
                <w:szCs w:val="18"/>
              </w:rPr>
              <w:t xml:space="preserve">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p>
        </w:tc>
      </w:tr>
    </w:tbl>
    <w:p w:rsidR="00B049E0" w:rsidRDefault="00EF45BE" w:rsidP="00B049E0">
      <w:pPr>
        <w:spacing w:before="600" w:after="120" w:line="360" w:lineRule="auto"/>
        <w:jc w:val="both"/>
        <w:rPr>
          <w:rFonts w:ascii="Arial" w:hAnsi="Arial" w:cs="Arial"/>
          <w:sz w:val="24"/>
          <w:szCs w:val="24"/>
        </w:rPr>
      </w:pPr>
      <w:r w:rsidRPr="0012157F">
        <w:rPr>
          <w:rFonts w:ascii="Arial" w:hAnsi="Arial" w:cs="Arial"/>
          <w:sz w:val="24"/>
          <w:szCs w:val="24"/>
        </w:rPr>
        <w:t xml:space="preserve"> </w:t>
      </w:r>
      <w:r w:rsidR="00B049E0" w:rsidRPr="0012157F">
        <w:rPr>
          <w:rFonts w:ascii="Arial" w:hAnsi="Arial" w:cs="Arial"/>
          <w:sz w:val="24"/>
          <w:szCs w:val="24"/>
        </w:rPr>
        <w:t>Na potrzeby postępowania o udzielenie zamówienia publiczn</w:t>
      </w:r>
      <w:r w:rsidR="00B049E0">
        <w:rPr>
          <w:rFonts w:ascii="Arial" w:hAnsi="Arial" w:cs="Arial"/>
          <w:sz w:val="24"/>
          <w:szCs w:val="24"/>
        </w:rPr>
        <w:t>ego:</w:t>
      </w:r>
    </w:p>
    <w:tbl>
      <w:tblPr>
        <w:tblW w:w="9072" w:type="dxa"/>
        <w:tblInd w:w="108" w:type="dxa"/>
        <w:tblLook w:val="04A0" w:firstRow="1" w:lastRow="0" w:firstColumn="1" w:lastColumn="0" w:noHBand="0" w:noVBand="1"/>
      </w:tblPr>
      <w:tblGrid>
        <w:gridCol w:w="2269"/>
        <w:gridCol w:w="6803"/>
      </w:tblGrid>
      <w:tr w:rsidR="00B049E0" w:rsidRPr="00A2540E" w:rsidTr="00B475B8">
        <w:tc>
          <w:tcPr>
            <w:tcW w:w="2269" w:type="dxa"/>
            <w:shd w:val="clear" w:color="auto" w:fill="auto"/>
          </w:tcPr>
          <w:p w:rsidR="00B049E0" w:rsidRPr="00A2540E" w:rsidRDefault="00B049E0" w:rsidP="00B475B8">
            <w:pPr>
              <w:tabs>
                <w:tab w:val="center" w:pos="4536"/>
                <w:tab w:val="right" w:pos="9072"/>
              </w:tabs>
              <w:spacing w:after="0" w:line="360" w:lineRule="auto"/>
              <w:ind w:left="-105"/>
              <w:jc w:val="both"/>
              <w:rPr>
                <w:rFonts w:ascii="Arial" w:eastAsia="Times New Roman" w:hAnsi="Arial" w:cs="Arial"/>
                <w:sz w:val="24"/>
                <w:szCs w:val="24"/>
                <w:lang w:eastAsia="pl-PL"/>
              </w:rPr>
            </w:pPr>
            <w:r w:rsidRPr="00A2540E">
              <w:rPr>
                <w:rFonts w:ascii="Arial" w:eastAsia="Times New Roman" w:hAnsi="Arial" w:cs="Arial"/>
                <w:sz w:val="24"/>
                <w:szCs w:val="24"/>
                <w:lang w:eastAsia="pl-PL"/>
              </w:rPr>
              <w:t>Nazwa zamówienia:</w:t>
            </w:r>
          </w:p>
        </w:tc>
        <w:tc>
          <w:tcPr>
            <w:tcW w:w="6803" w:type="dxa"/>
            <w:shd w:val="clear" w:color="auto" w:fill="auto"/>
          </w:tcPr>
          <w:p w:rsidR="00B049E0" w:rsidRPr="00A2540E" w:rsidRDefault="00EF45BE" w:rsidP="00B475B8">
            <w:pPr>
              <w:tabs>
                <w:tab w:val="center" w:pos="4536"/>
                <w:tab w:val="right" w:pos="9072"/>
              </w:tabs>
              <w:spacing w:after="0" w:line="360" w:lineRule="auto"/>
              <w:jc w:val="both"/>
              <w:rPr>
                <w:rFonts w:ascii="Arial" w:eastAsia="Times New Roman" w:hAnsi="Arial" w:cs="Arial"/>
                <w:bCs/>
                <w:sz w:val="24"/>
                <w:szCs w:val="24"/>
                <w:lang w:eastAsia="pl-PL"/>
              </w:rPr>
            </w:pPr>
            <w:r w:rsidRPr="00EF45BE">
              <w:rPr>
                <w:rFonts w:ascii="Arial" w:eastAsia="Times New Roman" w:hAnsi="Arial" w:cs="Arial"/>
                <w:bCs/>
                <w:sz w:val="24"/>
                <w:szCs w:val="24"/>
                <w:lang w:eastAsia="pl-PL"/>
              </w:rPr>
              <w:t xml:space="preserve">Sukcesywny odbiór, transport i zagospodarowanie ustabilizowanych komunalnych osadów ściekowych (kod 19 08 05), skratek (kod 19 08 01) oraz zawartości piaskowników (kod 19 08 02) powstających na oczyszczalniach ścieków oraz skratek (kod 19 08 01) powstających na przepompowniach ścieków zlokalizowanych na terenie gminy </w:t>
            </w:r>
            <w:r w:rsidRPr="00EF45BE">
              <w:rPr>
                <w:rFonts w:ascii="Arial" w:eastAsia="Times New Roman" w:hAnsi="Arial" w:cs="Arial"/>
                <w:bCs/>
                <w:sz w:val="24"/>
                <w:szCs w:val="24"/>
                <w:lang w:eastAsia="pl-PL"/>
              </w:rPr>
              <w:lastRenderedPageBreak/>
              <w:t>Niepołomice.</w:t>
            </w:r>
            <w:r w:rsidR="00B049E0" w:rsidRPr="00A2540E">
              <w:rPr>
                <w:rFonts w:ascii="Arial" w:eastAsia="Times New Roman" w:hAnsi="Arial" w:cs="Arial"/>
                <w:bCs/>
                <w:sz w:val="24"/>
                <w:szCs w:val="24"/>
                <w:lang w:eastAsia="pl-PL"/>
              </w:rPr>
              <w:t>.</w:t>
            </w:r>
          </w:p>
        </w:tc>
      </w:tr>
      <w:tr w:rsidR="00EF45BE" w:rsidRPr="00A2540E" w:rsidTr="008954FA">
        <w:tc>
          <w:tcPr>
            <w:tcW w:w="2269" w:type="dxa"/>
            <w:shd w:val="clear" w:color="auto" w:fill="auto"/>
          </w:tcPr>
          <w:p w:rsidR="00EF45BE" w:rsidRPr="00A2540E" w:rsidRDefault="00EF45BE" w:rsidP="008954FA">
            <w:pPr>
              <w:tabs>
                <w:tab w:val="center" w:pos="4536"/>
                <w:tab w:val="right" w:pos="9072"/>
              </w:tabs>
              <w:spacing w:after="0" w:line="360" w:lineRule="auto"/>
              <w:ind w:left="-105" w:right="-115"/>
              <w:jc w:val="both"/>
              <w:rPr>
                <w:rFonts w:ascii="Arial" w:eastAsia="Times New Roman" w:hAnsi="Arial" w:cs="Arial"/>
                <w:sz w:val="24"/>
                <w:szCs w:val="24"/>
                <w:lang w:eastAsia="pl-PL"/>
              </w:rPr>
            </w:pPr>
            <w:r w:rsidRPr="00A2540E">
              <w:rPr>
                <w:rFonts w:ascii="Arial" w:eastAsia="Times New Roman" w:hAnsi="Arial" w:cs="Arial"/>
                <w:sz w:val="24"/>
                <w:szCs w:val="24"/>
                <w:lang w:eastAsia="pl-PL"/>
              </w:rPr>
              <w:lastRenderedPageBreak/>
              <w:t>Numer referencyjny:</w:t>
            </w:r>
          </w:p>
        </w:tc>
        <w:tc>
          <w:tcPr>
            <w:tcW w:w="6803" w:type="dxa"/>
            <w:shd w:val="clear" w:color="auto" w:fill="auto"/>
          </w:tcPr>
          <w:p w:rsidR="00EF45BE" w:rsidRPr="00A2540E" w:rsidRDefault="00EF45BE" w:rsidP="008954FA">
            <w:pPr>
              <w:tabs>
                <w:tab w:val="center" w:pos="4536"/>
                <w:tab w:val="right" w:pos="9072"/>
              </w:tabs>
              <w:spacing w:after="0" w:line="360" w:lineRule="auto"/>
              <w:jc w:val="both"/>
              <w:rPr>
                <w:rFonts w:ascii="Arial" w:eastAsia="Times New Roman" w:hAnsi="Arial" w:cs="Arial"/>
                <w:bCs/>
                <w:sz w:val="24"/>
                <w:szCs w:val="24"/>
                <w:lang w:eastAsia="pl-PL"/>
              </w:rPr>
            </w:pPr>
            <w:r w:rsidRPr="00EF45BE">
              <w:rPr>
                <w:rFonts w:ascii="Arial" w:eastAsia="Times New Roman" w:hAnsi="Arial" w:cs="Arial"/>
                <w:bCs/>
                <w:sz w:val="24"/>
                <w:szCs w:val="24"/>
                <w:lang w:eastAsia="pl-PL"/>
              </w:rPr>
              <w:t>ZP.IN.271.4.2024</w:t>
            </w:r>
          </w:p>
        </w:tc>
      </w:tr>
    </w:tbl>
    <w:p w:rsidR="00B049E0" w:rsidRPr="006C4CCD" w:rsidRDefault="00B049E0" w:rsidP="00B049E0">
      <w:pPr>
        <w:spacing w:after="0" w:line="360" w:lineRule="auto"/>
        <w:jc w:val="both"/>
        <w:rPr>
          <w:rFonts w:ascii="Arial" w:hAnsi="Arial" w:cs="Arial"/>
          <w:sz w:val="12"/>
          <w:szCs w:val="12"/>
        </w:rPr>
      </w:pPr>
    </w:p>
    <w:p w:rsidR="00F90CD1" w:rsidRPr="0012157F" w:rsidRDefault="00B049E0" w:rsidP="00B049E0">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EF45BE" w:rsidRPr="00EF45BE">
        <w:rPr>
          <w:rFonts w:ascii="Arial" w:hAnsi="Arial" w:cs="Arial"/>
          <w:b/>
          <w:sz w:val="24"/>
          <w:szCs w:val="24"/>
        </w:rPr>
        <w:t>Infrastruktura Niepołomice Spółka z o.o.</w:t>
      </w:r>
      <w:r w:rsidRPr="0012157F">
        <w:rPr>
          <w:rFonts w:ascii="Arial" w:hAnsi="Arial" w:cs="Arial"/>
          <w:b/>
          <w:sz w:val="24"/>
          <w:szCs w:val="24"/>
        </w:rPr>
        <w:t>,</w:t>
      </w:r>
      <w:r w:rsidRPr="0012157F">
        <w:rPr>
          <w:rFonts w:ascii="Arial" w:hAnsi="Arial" w:cs="Arial"/>
          <w:sz w:val="24"/>
          <w:szCs w:val="24"/>
        </w:rPr>
        <w:t xml:space="preserve"> oświadczam, co następuje</w:t>
      </w:r>
      <w:r w:rsidR="002B2AD9"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rsidTr="00650D6C">
        <w:tc>
          <w:tcPr>
            <w:tcW w:w="9104" w:type="dxa"/>
            <w:shd w:val="clear" w:color="auto" w:fill="D9D9D9"/>
          </w:tcPr>
          <w:p w:rsidR="00E50194" w:rsidRPr="00650D6C" w:rsidRDefault="00650D6C" w:rsidP="00D56E0D">
            <w:pPr>
              <w:spacing w:before="120" w:after="120"/>
              <w:jc w:val="both"/>
              <w:rPr>
                <w:rFonts w:ascii="Arial" w:hAnsi="Arial" w:cs="Arial"/>
                <w:sz w:val="24"/>
                <w:szCs w:val="24"/>
              </w:rPr>
            </w:pPr>
            <w:r w:rsidRPr="00650D6C">
              <w:rPr>
                <w:rFonts w:ascii="Arial" w:hAnsi="Arial" w:cs="Arial"/>
                <w:b/>
                <w:sz w:val="24"/>
                <w:szCs w:val="24"/>
              </w:rPr>
              <w:t xml:space="preserve">OŚWIADCZENIA DOTYCZĄCE </w:t>
            </w:r>
            <w:r w:rsidR="00FA2CAA">
              <w:rPr>
                <w:rFonts w:ascii="Arial" w:hAnsi="Arial" w:cs="Arial"/>
                <w:b/>
                <w:sz w:val="24"/>
                <w:szCs w:val="24"/>
              </w:rPr>
              <w:t>PODMIOTU UDOSTĘPNIAJĄCEGO ZASOBY</w:t>
            </w:r>
          </w:p>
        </w:tc>
      </w:tr>
    </w:tbl>
    <w:p w:rsidR="00FA2CAA" w:rsidRDefault="00FA2CAA" w:rsidP="00B049E0">
      <w:pPr>
        <w:spacing w:before="160" w:after="120" w:line="360" w:lineRule="auto"/>
        <w:jc w:val="both"/>
        <w:rPr>
          <w:rFonts w:ascii="Arial" w:hAnsi="Arial" w:cs="Arial"/>
          <w:color w:val="000000"/>
          <w:sz w:val="24"/>
          <w:szCs w:val="24"/>
          <w:lang w:eastAsia="x-none"/>
        </w:rPr>
      </w:pPr>
      <w:r w:rsidRPr="00FA2CAA">
        <w:rPr>
          <w:rFonts w:ascii="Arial" w:hAnsi="Arial" w:cs="Arial"/>
          <w:color w:val="000000"/>
          <w:sz w:val="24"/>
          <w:szCs w:val="24"/>
          <w:lang w:eastAsia="x-none"/>
        </w:rPr>
        <w:t xml:space="preserve">Oświadczam, że 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Pr="00443B23">
        <w:rPr>
          <w:rFonts w:ascii="Arial" w:hAnsi="Arial" w:cs="Arial"/>
          <w:i/>
          <w:iCs/>
          <w:color w:val="000000"/>
          <w:sz w:val="24"/>
          <w:szCs w:val="24"/>
          <w:lang w:eastAsia="x-none"/>
        </w:rPr>
        <w:t>rozporządzenie 2022/576</w:t>
      </w:r>
      <w:r w:rsidR="00443B23">
        <w:rPr>
          <w:rFonts w:ascii="Arial" w:hAnsi="Arial" w:cs="Arial"/>
          <w:color w:val="000000"/>
          <w:sz w:val="24"/>
          <w:szCs w:val="24"/>
          <w:lang w:eastAsia="x-none"/>
        </w:rPr>
        <w:t xml:space="preserve"> </w:t>
      </w:r>
      <w:r>
        <w:rPr>
          <w:rStyle w:val="Odwoanieprzypisudolnego"/>
          <w:rFonts w:ascii="Arial" w:hAnsi="Arial" w:cs="Arial"/>
          <w:color w:val="000000"/>
          <w:sz w:val="24"/>
          <w:szCs w:val="24"/>
          <w:lang w:eastAsia="x-none"/>
        </w:rPr>
        <w:footnoteReference w:id="1"/>
      </w:r>
      <w:r w:rsidR="00443B23">
        <w:rPr>
          <w:rFonts w:ascii="Arial" w:hAnsi="Arial" w:cs="Arial"/>
          <w:color w:val="000000"/>
          <w:sz w:val="24"/>
          <w:szCs w:val="24"/>
          <w:lang w:eastAsia="x-none"/>
        </w:rPr>
        <w:t>.</w:t>
      </w:r>
    </w:p>
    <w:p w:rsidR="00C62F57" w:rsidRDefault="007A2BCB" w:rsidP="00B049E0">
      <w:pPr>
        <w:spacing w:after="240" w:line="360" w:lineRule="auto"/>
        <w:jc w:val="both"/>
        <w:rPr>
          <w:rFonts w:ascii="Arial" w:hAnsi="Arial" w:cs="Arial"/>
          <w:sz w:val="24"/>
          <w:szCs w:val="24"/>
        </w:rPr>
      </w:pPr>
      <w:r w:rsidRPr="007A2BCB">
        <w:rPr>
          <w:rFonts w:ascii="Arial" w:hAnsi="Arial" w:cs="Arial"/>
          <w:sz w:val="24"/>
          <w:szCs w:val="24"/>
        </w:rPr>
        <w:t xml:space="preserve">Oświadczam, że nie zachodzą w stosunku do mnie przesłanki wykluczenia z postępowania na podstawie art. 7 ust. 1 ustawy z dnia 13 kwietnia 2022 r. </w:t>
      </w:r>
      <w:r w:rsidRPr="00443B23">
        <w:rPr>
          <w:rFonts w:ascii="Arial" w:hAnsi="Arial" w:cs="Arial"/>
          <w:i/>
          <w:iCs/>
          <w:sz w:val="24"/>
          <w:szCs w:val="24"/>
        </w:rPr>
        <w:t>o szczególnych rozwiązaniach w zakresie przeciwdziałania wspieraniu agresji na Ukrainę oraz służących ochronie bezpieczeństwa narodowego</w:t>
      </w:r>
      <w:r w:rsidRPr="007A2BCB">
        <w:rPr>
          <w:rFonts w:ascii="Arial" w:hAnsi="Arial" w:cs="Arial"/>
          <w:sz w:val="24"/>
          <w:szCs w:val="24"/>
        </w:rPr>
        <w:t xml:space="preserve"> (</w:t>
      </w:r>
      <w:r w:rsidR="002D758B" w:rsidRPr="002D758B">
        <w:rPr>
          <w:rFonts w:ascii="Arial" w:hAnsi="Arial" w:cs="Arial"/>
          <w:sz w:val="24"/>
          <w:szCs w:val="24"/>
        </w:rPr>
        <w:t>t.j. Dz. U. z 2023r. poz. 1</w:t>
      </w:r>
      <w:r w:rsidR="000F1E1B">
        <w:rPr>
          <w:rFonts w:ascii="Arial" w:hAnsi="Arial" w:cs="Arial"/>
          <w:sz w:val="24"/>
          <w:szCs w:val="24"/>
        </w:rPr>
        <w:t>497</w:t>
      </w:r>
      <w:r w:rsidRPr="007A2BCB">
        <w:rPr>
          <w:rFonts w:ascii="Arial" w:hAnsi="Arial" w:cs="Arial"/>
          <w:sz w:val="24"/>
          <w:szCs w:val="24"/>
        </w:rPr>
        <w:t>)</w:t>
      </w:r>
      <w:r w:rsidR="00443B23">
        <w:rPr>
          <w:rFonts w:ascii="Arial" w:hAnsi="Arial" w:cs="Arial"/>
          <w:sz w:val="24"/>
          <w:szCs w:val="24"/>
        </w:rPr>
        <w:t xml:space="preserve"> </w:t>
      </w:r>
      <w:r w:rsidR="0011306C">
        <w:rPr>
          <w:rStyle w:val="Odwoanieprzypisudolnego"/>
          <w:rFonts w:ascii="Arial" w:hAnsi="Arial" w:cs="Arial"/>
          <w:sz w:val="24"/>
          <w:szCs w:val="24"/>
        </w:rPr>
        <w:footnoteReference w:id="2"/>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E426EB" w:rsidP="00B049E0">
      <w:pPr>
        <w:spacing w:before="160" w:after="240" w:line="360" w:lineRule="auto"/>
        <w:jc w:val="both"/>
        <w:rPr>
          <w:rFonts w:ascii="Arial" w:hAnsi="Arial" w:cs="Arial"/>
          <w:sz w:val="24"/>
          <w:szCs w:val="24"/>
        </w:rPr>
      </w:pPr>
      <w:r w:rsidRPr="00E426EB">
        <w:rPr>
          <w:rFonts w:ascii="Arial" w:hAnsi="Arial" w:cs="Arial"/>
          <w:sz w:val="24"/>
          <w:szCs w:val="24"/>
        </w:rPr>
        <w:lastRenderedPageBreak/>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rsidTr="00847232">
        <w:tc>
          <w:tcPr>
            <w:tcW w:w="9104" w:type="dxa"/>
            <w:shd w:val="clear" w:color="auto" w:fill="D9D9D9"/>
          </w:tcPr>
          <w:p w:rsidR="00E426EB" w:rsidRPr="00650D6C" w:rsidRDefault="00E426EB" w:rsidP="00B049E0">
            <w:pPr>
              <w:spacing w:before="120" w:after="120" w:line="360" w:lineRule="auto"/>
              <w:jc w:val="both"/>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E426EB" w:rsidRDefault="00E426EB" w:rsidP="00AD04E8">
      <w:pPr>
        <w:spacing w:before="160" w:after="12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AD04E8">
      <w:pPr>
        <w:numPr>
          <w:ilvl w:val="0"/>
          <w:numId w:val="14"/>
        </w:numPr>
        <w:spacing w:after="0" w:line="276" w:lineRule="auto"/>
        <w:ind w:left="284" w:hanging="284"/>
        <w:jc w:val="both"/>
        <w:rPr>
          <w:rFonts w:ascii="Arial" w:hAnsi="Arial" w:cs="Arial"/>
          <w:sz w:val="24"/>
          <w:szCs w:val="24"/>
        </w:rPr>
      </w:pPr>
      <w:r w:rsidRPr="00E426EB">
        <w:rPr>
          <w:rFonts w:ascii="Arial" w:hAnsi="Arial" w:cs="Arial"/>
          <w:sz w:val="24"/>
          <w:szCs w:val="24"/>
        </w:rPr>
        <w:t>...................................................................................................................................</w:t>
      </w:r>
    </w:p>
    <w:p w:rsidR="00E426EB" w:rsidRPr="00AD04E8" w:rsidRDefault="00AD04E8" w:rsidP="00AD04E8">
      <w:pPr>
        <w:spacing w:after="120" w:line="276" w:lineRule="auto"/>
        <w:ind w:left="284"/>
        <w:jc w:val="both"/>
        <w:rPr>
          <w:rFonts w:ascii="Arial" w:hAnsi="Arial" w:cs="Arial"/>
          <w:i/>
          <w:iCs/>
          <w:sz w:val="18"/>
          <w:szCs w:val="18"/>
        </w:rPr>
      </w:pPr>
      <w:r w:rsidRPr="00AD04E8">
        <w:rPr>
          <w:rFonts w:ascii="Arial" w:hAnsi="Arial" w:cs="Arial"/>
          <w:i/>
          <w:iCs/>
          <w:sz w:val="18"/>
          <w:szCs w:val="18"/>
        </w:rPr>
        <w:t>(</w:t>
      </w:r>
      <w:r w:rsidR="00E426EB" w:rsidRPr="00AD04E8">
        <w:rPr>
          <w:rFonts w:ascii="Arial" w:hAnsi="Arial" w:cs="Arial"/>
          <w:i/>
          <w:iCs/>
          <w:sz w:val="18"/>
          <w:szCs w:val="18"/>
        </w:rPr>
        <w:t>wskazać podmiotowy środek dowodowy, adres internetowy, wydający urząd lub organ, dokładne dane referencyjne dokumentacji</w:t>
      </w:r>
      <w:r w:rsidRPr="00AD04E8">
        <w:rPr>
          <w:rFonts w:ascii="Arial" w:hAnsi="Arial" w:cs="Arial"/>
          <w:i/>
          <w:iCs/>
          <w:sz w:val="18"/>
          <w:szCs w:val="18"/>
        </w:rPr>
        <w:t>)</w:t>
      </w:r>
    </w:p>
    <w:p w:rsidR="00E426EB" w:rsidRPr="00E426EB" w:rsidRDefault="00E426EB" w:rsidP="00AD04E8">
      <w:pPr>
        <w:numPr>
          <w:ilvl w:val="0"/>
          <w:numId w:val="14"/>
        </w:numPr>
        <w:spacing w:after="0" w:line="276" w:lineRule="auto"/>
        <w:ind w:left="284" w:hanging="284"/>
        <w:jc w:val="both"/>
        <w:rPr>
          <w:rFonts w:ascii="Arial" w:hAnsi="Arial" w:cs="Arial"/>
          <w:sz w:val="24"/>
          <w:szCs w:val="24"/>
        </w:rPr>
      </w:pPr>
      <w:r w:rsidRPr="00E426EB">
        <w:rPr>
          <w:rFonts w:ascii="Arial" w:hAnsi="Arial" w:cs="Arial"/>
          <w:sz w:val="24"/>
          <w:szCs w:val="24"/>
        </w:rPr>
        <w:t>...................................................................................................................................</w:t>
      </w:r>
    </w:p>
    <w:p w:rsidR="00F92B90" w:rsidRPr="00AD04E8" w:rsidRDefault="00AD04E8" w:rsidP="00B049E0">
      <w:pPr>
        <w:spacing w:after="0" w:line="276" w:lineRule="auto"/>
        <w:ind w:left="284"/>
        <w:jc w:val="both"/>
        <w:rPr>
          <w:rFonts w:ascii="Arial" w:hAnsi="Arial" w:cs="Arial"/>
          <w:i/>
          <w:iCs/>
          <w:sz w:val="18"/>
          <w:szCs w:val="18"/>
        </w:rPr>
      </w:pPr>
      <w:r>
        <w:rPr>
          <w:rFonts w:ascii="Arial" w:hAnsi="Arial" w:cs="Arial"/>
          <w:i/>
          <w:iCs/>
          <w:sz w:val="18"/>
          <w:szCs w:val="18"/>
        </w:rPr>
        <w:t>(</w:t>
      </w:r>
      <w:r w:rsidR="00E426EB" w:rsidRPr="00AD04E8">
        <w:rPr>
          <w:rFonts w:ascii="Arial" w:hAnsi="Arial" w:cs="Arial"/>
          <w:i/>
          <w:iCs/>
          <w:sz w:val="18"/>
          <w:szCs w:val="18"/>
        </w:rPr>
        <w:t>wskazać podmiotowy środek dowodowy, adres internetowy, wydający urząd lub organ, dokładne dane referencyjne dokumentacji)</w:t>
      </w:r>
    </w:p>
    <w:p w:rsidR="00524951" w:rsidRDefault="00524951" w:rsidP="002D758B">
      <w:pPr>
        <w:spacing w:after="480" w:line="360" w:lineRule="auto"/>
        <w:jc w:val="both"/>
        <w:rPr>
          <w:rFonts w:ascii="Arial" w:hAnsi="Arial" w:cs="Arial"/>
          <w:sz w:val="20"/>
          <w:szCs w:val="20"/>
        </w:rPr>
      </w:pPr>
    </w:p>
    <w:tbl>
      <w:tblPr>
        <w:tblW w:w="9322" w:type="dxa"/>
        <w:tblBorders>
          <w:insideH w:val="single" w:sz="4" w:space="0" w:color="auto"/>
        </w:tblBorders>
        <w:tblLook w:val="04A0" w:firstRow="1" w:lastRow="0" w:firstColumn="1" w:lastColumn="0" w:noHBand="0" w:noVBand="1"/>
      </w:tblPr>
      <w:tblGrid>
        <w:gridCol w:w="2660"/>
        <w:gridCol w:w="6662"/>
      </w:tblGrid>
      <w:tr w:rsidR="002D758B" w:rsidRPr="008B745A" w:rsidTr="00B475B8">
        <w:tc>
          <w:tcPr>
            <w:tcW w:w="2660" w:type="dxa"/>
            <w:shd w:val="clear" w:color="auto" w:fill="auto"/>
          </w:tcPr>
          <w:p w:rsidR="002D758B" w:rsidRPr="008B745A" w:rsidRDefault="002D758B" w:rsidP="00B475B8">
            <w:pPr>
              <w:widowControl w:val="0"/>
              <w:adjustRightInd w:val="0"/>
              <w:spacing w:after="0" w:line="240" w:lineRule="auto"/>
              <w:jc w:val="both"/>
              <w:textAlignment w:val="baseline"/>
              <w:rPr>
                <w:rFonts w:ascii="Arial" w:eastAsia="Times New Roman" w:hAnsi="Arial" w:cs="Arial"/>
                <w:iCs/>
                <w:sz w:val="24"/>
                <w:szCs w:val="24"/>
                <w:lang w:eastAsia="pl-PL"/>
              </w:rPr>
            </w:pPr>
          </w:p>
          <w:p w:rsidR="002D758B" w:rsidRPr="008B745A" w:rsidRDefault="002D758B" w:rsidP="00B475B8">
            <w:pPr>
              <w:widowControl w:val="0"/>
              <w:adjustRightInd w:val="0"/>
              <w:spacing w:after="0" w:line="240" w:lineRule="auto"/>
              <w:jc w:val="both"/>
              <w:textAlignment w:val="baseline"/>
              <w:rPr>
                <w:rFonts w:ascii="Arial" w:eastAsia="Times New Roman" w:hAnsi="Arial" w:cs="Arial"/>
                <w:iCs/>
                <w:sz w:val="24"/>
                <w:szCs w:val="24"/>
                <w:lang w:eastAsia="pl-PL"/>
              </w:rPr>
            </w:pPr>
            <w:r w:rsidRPr="008B745A">
              <w:rPr>
                <w:rFonts w:ascii="Arial" w:eastAsia="Times New Roman" w:hAnsi="Arial" w:cs="Arial"/>
                <w:i/>
                <w:sz w:val="24"/>
                <w:szCs w:val="24"/>
                <w:vertAlign w:val="superscript"/>
                <w:lang w:eastAsia="pl-PL"/>
              </w:rPr>
              <w:t>.....................................</w:t>
            </w:r>
          </w:p>
          <w:p w:rsidR="002D758B" w:rsidRPr="008B745A" w:rsidRDefault="002D758B" w:rsidP="00B475B8">
            <w:pPr>
              <w:widowControl w:val="0"/>
              <w:adjustRightInd w:val="0"/>
              <w:spacing w:after="120" w:line="240" w:lineRule="auto"/>
              <w:ind w:left="567"/>
              <w:jc w:val="both"/>
              <w:textAlignment w:val="baseline"/>
              <w:rPr>
                <w:rFonts w:ascii="Arial" w:eastAsia="Times New Roman" w:hAnsi="Arial" w:cs="Arial"/>
                <w:iCs/>
                <w:sz w:val="18"/>
                <w:szCs w:val="18"/>
                <w:lang w:eastAsia="pl-PL"/>
              </w:rPr>
            </w:pPr>
            <w:r w:rsidRPr="008B745A">
              <w:rPr>
                <w:rFonts w:ascii="Arial" w:eastAsia="Times New Roman" w:hAnsi="Arial" w:cs="Arial"/>
                <w:iCs/>
                <w:sz w:val="18"/>
                <w:szCs w:val="18"/>
                <w:lang w:eastAsia="pl-PL"/>
              </w:rPr>
              <w:t>[data]</w:t>
            </w:r>
          </w:p>
        </w:tc>
        <w:tc>
          <w:tcPr>
            <w:tcW w:w="6662" w:type="dxa"/>
            <w:shd w:val="clear" w:color="auto" w:fill="auto"/>
          </w:tcPr>
          <w:p w:rsidR="002D758B" w:rsidRPr="008B745A" w:rsidRDefault="002D758B" w:rsidP="00B475B8">
            <w:pPr>
              <w:widowControl w:val="0"/>
              <w:adjustRightInd w:val="0"/>
              <w:spacing w:after="0" w:line="240" w:lineRule="auto"/>
              <w:jc w:val="both"/>
              <w:textAlignment w:val="baseline"/>
              <w:rPr>
                <w:rFonts w:ascii="Arial" w:eastAsia="Times New Roman" w:hAnsi="Arial" w:cs="Arial"/>
                <w:iCs/>
                <w:sz w:val="24"/>
                <w:szCs w:val="24"/>
                <w:lang w:eastAsia="pl-PL"/>
              </w:rPr>
            </w:pPr>
          </w:p>
          <w:p w:rsidR="002D758B" w:rsidRPr="008B745A" w:rsidRDefault="002D758B" w:rsidP="00B475B8">
            <w:pPr>
              <w:widowControl w:val="0"/>
              <w:adjustRightInd w:val="0"/>
              <w:spacing w:after="0" w:line="240" w:lineRule="auto"/>
              <w:jc w:val="both"/>
              <w:textAlignment w:val="baseline"/>
              <w:rPr>
                <w:rFonts w:ascii="Arial" w:eastAsia="Times New Roman" w:hAnsi="Arial" w:cs="Arial"/>
                <w:i/>
                <w:sz w:val="24"/>
                <w:szCs w:val="24"/>
                <w:vertAlign w:val="superscript"/>
                <w:lang w:eastAsia="pl-PL"/>
              </w:rPr>
            </w:pPr>
            <w:r w:rsidRPr="008B745A">
              <w:rPr>
                <w:rFonts w:ascii="Arial" w:eastAsia="Times New Roman" w:hAnsi="Arial" w:cs="Arial"/>
                <w:i/>
                <w:sz w:val="24"/>
                <w:szCs w:val="24"/>
                <w:vertAlign w:val="superscript"/>
                <w:lang w:eastAsia="pl-PL"/>
              </w:rPr>
              <w:t>.................................................................................................................................................</w:t>
            </w:r>
          </w:p>
          <w:p w:rsidR="002D758B" w:rsidRPr="008B745A" w:rsidRDefault="002D758B" w:rsidP="00B475B8">
            <w:pPr>
              <w:widowControl w:val="0"/>
              <w:adjustRightInd w:val="0"/>
              <w:spacing w:after="60" w:line="240" w:lineRule="auto"/>
              <w:jc w:val="both"/>
              <w:textAlignment w:val="baseline"/>
              <w:rPr>
                <w:rFonts w:ascii="Arial" w:eastAsia="Times New Roman" w:hAnsi="Arial" w:cs="Arial"/>
                <w:iCs/>
                <w:sz w:val="18"/>
                <w:szCs w:val="18"/>
                <w:lang w:eastAsia="pl-PL"/>
              </w:rPr>
            </w:pPr>
            <w:r w:rsidRPr="008B745A">
              <w:rPr>
                <w:rFonts w:ascii="Arial" w:eastAsia="Times New Roman" w:hAnsi="Arial" w:cs="Arial"/>
                <w:iCs/>
                <w:sz w:val="18"/>
                <w:szCs w:val="18"/>
                <w:lang w:eastAsia="pl-PL"/>
              </w:rPr>
              <w:t xml:space="preserve">[kwalifikowany podpis elektroniczny osoby / osób uprawnionych do reprezentacji </w:t>
            </w:r>
            <w:r>
              <w:rPr>
                <w:rFonts w:ascii="Arial" w:eastAsia="Times New Roman" w:hAnsi="Arial" w:cs="Arial"/>
                <w:iCs/>
                <w:sz w:val="18"/>
                <w:szCs w:val="18"/>
                <w:lang w:eastAsia="pl-PL"/>
              </w:rPr>
              <w:t>podmiotu udostępniającego zasoby</w:t>
            </w:r>
            <w:r w:rsidRPr="008B745A">
              <w:rPr>
                <w:rFonts w:ascii="Arial" w:eastAsia="Times New Roman" w:hAnsi="Arial" w:cs="Arial"/>
                <w:iCs/>
                <w:sz w:val="18"/>
                <w:szCs w:val="18"/>
                <w:lang w:eastAsia="pl-PL"/>
              </w:rPr>
              <w:t>]</w:t>
            </w:r>
          </w:p>
        </w:tc>
      </w:tr>
    </w:tbl>
    <w:p w:rsidR="00484F88" w:rsidRPr="0012157F" w:rsidRDefault="00484F88" w:rsidP="002D758B">
      <w:pPr>
        <w:spacing w:after="0" w:line="360" w:lineRule="auto"/>
        <w:jc w:val="both"/>
        <w:rPr>
          <w:rFonts w:ascii="Arial" w:hAnsi="Arial" w:cs="Arial"/>
          <w:sz w:val="21"/>
          <w:szCs w:val="21"/>
        </w:rPr>
      </w:pP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B6B3D" w:rsidRDefault="00CB6B3D" w:rsidP="0038231F">
      <w:pPr>
        <w:spacing w:after="0" w:line="240" w:lineRule="auto"/>
      </w:pPr>
      <w:r>
        <w:separator/>
      </w:r>
    </w:p>
  </w:endnote>
  <w:endnote w:type="continuationSeparator" w:id="0">
    <w:p w:rsidR="00CB6B3D" w:rsidRDefault="00CB6B3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F45BE" w:rsidRDefault="00EF45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F45BE" w:rsidRDefault="00EF45B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B6B3D" w:rsidRDefault="00CB6B3D" w:rsidP="0038231F">
      <w:pPr>
        <w:spacing w:after="0" w:line="240" w:lineRule="auto"/>
      </w:pPr>
      <w:r>
        <w:separator/>
      </w:r>
    </w:p>
  </w:footnote>
  <w:footnote w:type="continuationSeparator" w:id="0">
    <w:p w:rsidR="00CB6B3D" w:rsidRDefault="00CB6B3D" w:rsidP="0038231F">
      <w:pPr>
        <w:spacing w:after="0" w:line="240" w:lineRule="auto"/>
      </w:pPr>
      <w:r>
        <w:continuationSeparator/>
      </w:r>
    </w:p>
  </w:footnote>
  <w:footnote w:id="1">
    <w:p w:rsidR="00443B23" w:rsidRPr="00F92B90" w:rsidRDefault="00FA2CAA" w:rsidP="002D758B">
      <w:pPr>
        <w:pStyle w:val="Tekstprzypisudolnego"/>
        <w:spacing w:after="60"/>
        <w:jc w:val="both"/>
        <w:rPr>
          <w:rFonts w:ascii="Arial" w:hAnsi="Arial" w:cs="Arial"/>
          <w:sz w:val="16"/>
          <w:szCs w:val="16"/>
        </w:rPr>
      </w:pPr>
      <w:r>
        <w:rPr>
          <w:rStyle w:val="Odwoanieprzypisudolnego"/>
        </w:rPr>
        <w:footnoteRef/>
      </w:r>
      <w:r>
        <w:t xml:space="preserve"> </w:t>
      </w:r>
      <w:r w:rsidRPr="00F92B90">
        <w:rPr>
          <w:rFonts w:ascii="Arial" w:hAnsi="Arial"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w:t>
      </w:r>
      <w:r w:rsidR="00B049E0">
        <w:rPr>
          <w:rFonts w:ascii="Arial" w:hAnsi="Arial" w:cs="Arial"/>
          <w:sz w:val="16"/>
          <w:szCs w:val="16"/>
        </w:rPr>
        <w:t xml:space="preserve"> </w:t>
      </w:r>
      <w:r w:rsidRPr="00F92B90">
        <w:rPr>
          <w:rFonts w:ascii="Arial" w:hAnsi="Arial" w:cs="Arial"/>
          <w:sz w:val="16"/>
          <w:szCs w:val="16"/>
        </w:rPr>
        <w:t>2014/23/UE, art. 7 i 8, art. 10 lit. b)–f) i lit. h)–j) dyrektywy 2014/24/UE, art. 18, art. 21 lit. b)–e) i lit. g)–i), art. 29 i 30 dyrektywy 2014/25/UE oraz art. 13 lit. a)–d), lit. f)–h) i lit. j) dyrektywy 2009/81/WE na rzecz lub z udziałem:</w:t>
      </w:r>
    </w:p>
    <w:p w:rsidR="00B049E0" w:rsidRDefault="00FA2CAA" w:rsidP="00B049E0">
      <w:pPr>
        <w:pStyle w:val="Tekstprzypisudolnego"/>
        <w:numPr>
          <w:ilvl w:val="0"/>
          <w:numId w:val="15"/>
        </w:numPr>
        <w:spacing w:after="60"/>
        <w:ind w:left="284" w:hanging="284"/>
        <w:rPr>
          <w:rFonts w:ascii="Arial" w:hAnsi="Arial" w:cs="Arial"/>
          <w:sz w:val="16"/>
          <w:szCs w:val="16"/>
        </w:rPr>
      </w:pPr>
      <w:r w:rsidRPr="00F92B90">
        <w:rPr>
          <w:rFonts w:ascii="Arial" w:hAnsi="Arial" w:cs="Arial"/>
          <w:sz w:val="16"/>
          <w:szCs w:val="16"/>
        </w:rPr>
        <w:t>obywateli rosyjskich lub osób fizycznych lub prawnych, podmiotów lub organów z siedzibą w Rosji;</w:t>
      </w:r>
    </w:p>
    <w:p w:rsidR="00B049E0" w:rsidRDefault="00FA2CAA" w:rsidP="00B049E0">
      <w:pPr>
        <w:pStyle w:val="Tekstprzypisudolnego"/>
        <w:numPr>
          <w:ilvl w:val="0"/>
          <w:numId w:val="15"/>
        </w:numPr>
        <w:spacing w:after="60"/>
        <w:ind w:left="284" w:hanging="284"/>
        <w:rPr>
          <w:rFonts w:ascii="Arial" w:hAnsi="Arial" w:cs="Arial"/>
          <w:sz w:val="16"/>
          <w:szCs w:val="16"/>
        </w:rPr>
      </w:pPr>
      <w:r w:rsidRPr="00B049E0">
        <w:rPr>
          <w:rFonts w:ascii="Arial" w:hAnsi="Arial" w:cs="Arial"/>
          <w:sz w:val="16"/>
          <w:szCs w:val="16"/>
        </w:rPr>
        <w:t>osób prawnych, podmiotów lub organów, do których prawa własności bezpośrednio lub pośrednio w ponad 50 % należą do podmiotu, o którym mowa w lit. a) niniejszego ustępu; lub</w:t>
      </w:r>
    </w:p>
    <w:p w:rsidR="00FA2CAA" w:rsidRPr="00B049E0" w:rsidRDefault="00FA2CAA" w:rsidP="00B049E0">
      <w:pPr>
        <w:pStyle w:val="Tekstprzypisudolnego"/>
        <w:numPr>
          <w:ilvl w:val="0"/>
          <w:numId w:val="15"/>
        </w:numPr>
        <w:spacing w:after="60"/>
        <w:ind w:left="284" w:hanging="284"/>
        <w:rPr>
          <w:rFonts w:ascii="Arial" w:hAnsi="Arial" w:cs="Arial"/>
          <w:sz w:val="16"/>
          <w:szCs w:val="16"/>
        </w:rPr>
      </w:pPr>
      <w:r w:rsidRPr="00B049E0">
        <w:rPr>
          <w:rFonts w:ascii="Arial" w:hAnsi="Arial" w:cs="Arial"/>
          <w:sz w:val="16"/>
          <w:szCs w:val="16"/>
        </w:rPr>
        <w:t>osób fizycznych lub prawnych, podmiotów lub organów działających w imieniu lub pod kierunkiem podmiotu, o którym mowa w lit. a) lub b) niniejszego ustępu,</w:t>
      </w:r>
    </w:p>
    <w:p w:rsidR="00FA2CAA" w:rsidRPr="00FA2CAA" w:rsidRDefault="00FA2CAA" w:rsidP="00B049E0">
      <w:pPr>
        <w:pStyle w:val="Tekstprzypisudolnego"/>
        <w:spacing w:after="120"/>
        <w:jc w:val="both"/>
        <w:rPr>
          <w:rFonts w:ascii="Arial" w:hAnsi="Arial" w:cs="Arial"/>
          <w:sz w:val="16"/>
          <w:szCs w:val="16"/>
        </w:rPr>
      </w:pPr>
      <w:r w:rsidRPr="00F92B90">
        <w:rPr>
          <w:rFonts w:ascii="Arial" w:hAnsi="Arial" w:cs="Arial"/>
          <w:sz w:val="16"/>
          <w:szCs w:val="16"/>
        </w:rPr>
        <w:t>w tym podwykonawców, dostawców lub podmiotów, na których zdolności polega się w rozumieniu dyrektyw w sprawie</w:t>
      </w:r>
      <w:r w:rsidR="00B049E0">
        <w:rPr>
          <w:rFonts w:ascii="Arial" w:hAnsi="Arial" w:cs="Arial"/>
          <w:sz w:val="16"/>
          <w:szCs w:val="16"/>
        </w:rPr>
        <w:t xml:space="preserve"> </w:t>
      </w:r>
      <w:r w:rsidRPr="00F92B90">
        <w:rPr>
          <w:rFonts w:ascii="Arial" w:hAnsi="Arial" w:cs="Arial"/>
          <w:sz w:val="16"/>
          <w:szCs w:val="16"/>
        </w:rPr>
        <w:t>zamówień publicznych, w przypadku gdy przypada na nich ponad 10 % wartości zamówienia</w:t>
      </w:r>
      <w:r w:rsidR="00443B23">
        <w:rPr>
          <w:rFonts w:ascii="Arial" w:hAnsi="Arial" w:cs="Arial"/>
          <w:sz w:val="16"/>
          <w:szCs w:val="16"/>
        </w:rPr>
        <w:t>.</w:t>
      </w:r>
    </w:p>
  </w:footnote>
  <w:footnote w:id="2">
    <w:p w:rsidR="00B049E0" w:rsidRPr="00B049E0" w:rsidRDefault="0011306C" w:rsidP="002D758B">
      <w:pPr>
        <w:pStyle w:val="Tekstprzypisudolnego"/>
        <w:spacing w:after="60"/>
        <w:jc w:val="both"/>
        <w:rPr>
          <w:rFonts w:ascii="Arial" w:hAnsi="Arial" w:cs="Arial"/>
          <w:sz w:val="16"/>
          <w:szCs w:val="16"/>
        </w:rPr>
      </w:pPr>
      <w:r>
        <w:rPr>
          <w:rStyle w:val="Odwoanieprzypisudolnego"/>
        </w:rPr>
        <w:footnoteRef/>
      </w:r>
      <w:r>
        <w:t xml:space="preserve"> </w:t>
      </w:r>
      <w:r w:rsidR="00B049E0" w:rsidRPr="00B049E0">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B049E0" w:rsidRDefault="00B049E0" w:rsidP="00B049E0">
      <w:pPr>
        <w:pStyle w:val="Tekstprzypisudolnego"/>
        <w:numPr>
          <w:ilvl w:val="0"/>
          <w:numId w:val="16"/>
        </w:numPr>
        <w:ind w:left="284" w:hanging="284"/>
        <w:jc w:val="both"/>
        <w:rPr>
          <w:rFonts w:ascii="Arial" w:hAnsi="Arial" w:cs="Arial"/>
          <w:sz w:val="16"/>
          <w:szCs w:val="16"/>
        </w:rPr>
      </w:pPr>
      <w:r w:rsidRPr="00B049E0">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B049E0" w:rsidRDefault="00B049E0" w:rsidP="00B049E0">
      <w:pPr>
        <w:pStyle w:val="Tekstprzypisudolnego"/>
        <w:numPr>
          <w:ilvl w:val="0"/>
          <w:numId w:val="16"/>
        </w:numPr>
        <w:ind w:left="284" w:hanging="284"/>
        <w:jc w:val="both"/>
        <w:rPr>
          <w:rFonts w:ascii="Arial" w:hAnsi="Arial" w:cs="Arial"/>
          <w:sz w:val="16"/>
          <w:szCs w:val="16"/>
        </w:rPr>
      </w:pPr>
      <w:r w:rsidRPr="00B049E0">
        <w:rPr>
          <w:rFonts w:ascii="Arial" w:hAnsi="Arial" w:cs="Arial"/>
          <w:sz w:val="16"/>
          <w:szCs w:val="16"/>
        </w:rPr>
        <w:t>wykonawcę oraz uczestnika konkursu, którego beneficjentem rzeczywistym w rozumieniu ustawy z dnia 1 marca 2018 r. o przeciwdziałaniu praniu pieniędzy oraz finansowaniu terroryzmu (</w:t>
      </w:r>
      <w:r w:rsidR="00FA038E" w:rsidRPr="00FA038E">
        <w:rPr>
          <w:rFonts w:ascii="Arial" w:hAnsi="Arial" w:cs="Arial"/>
          <w:sz w:val="16"/>
          <w:szCs w:val="16"/>
        </w:rPr>
        <w:t>t.j. Dz. U. z 2023r. poz. 1124</w:t>
      </w:r>
      <w:r w:rsidRPr="00B049E0">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B049E0" w:rsidRDefault="00B049E0" w:rsidP="00B049E0">
      <w:pPr>
        <w:pStyle w:val="Tekstprzypisudolnego"/>
        <w:numPr>
          <w:ilvl w:val="0"/>
          <w:numId w:val="16"/>
        </w:numPr>
        <w:ind w:left="284" w:hanging="284"/>
        <w:jc w:val="both"/>
        <w:rPr>
          <w:rFonts w:ascii="Arial" w:hAnsi="Arial" w:cs="Arial"/>
          <w:sz w:val="16"/>
          <w:szCs w:val="16"/>
        </w:rPr>
      </w:pPr>
      <w:r w:rsidRPr="00B049E0">
        <w:rPr>
          <w:rFonts w:ascii="Arial" w:hAnsi="Arial" w:cs="Arial"/>
          <w:sz w:val="16"/>
          <w:szCs w:val="16"/>
        </w:rPr>
        <w:t>wykonawcę oraz uczestnika konkursu, którego jednostką dominującą w rozumieniu art. 3 ust. 1 pkt 37 ustawy z dnia 29 września 1994 r. o rachunkowości (</w:t>
      </w:r>
      <w:r w:rsidR="00FA038E" w:rsidRPr="00FA038E">
        <w:rPr>
          <w:rFonts w:ascii="Arial" w:hAnsi="Arial" w:cs="Arial"/>
          <w:sz w:val="16"/>
          <w:szCs w:val="16"/>
        </w:rPr>
        <w:t>t.j. Dz. U. z 2023r. poz. 120</w:t>
      </w:r>
      <w:r w:rsidRPr="00B049E0">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B049E0">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F45BE" w:rsidRDefault="00EF45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F45BE" w:rsidRDefault="00EF45B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F45BE" w:rsidRDefault="00EF45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B5A3265"/>
    <w:multiLevelType w:val="hybridMultilevel"/>
    <w:tmpl w:val="1B2CA7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8257A93"/>
    <w:multiLevelType w:val="hybridMultilevel"/>
    <w:tmpl w:val="6BAC18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12679957">
    <w:abstractNumId w:val="12"/>
  </w:num>
  <w:num w:numId="2" w16cid:durableId="1479222998">
    <w:abstractNumId w:val="0"/>
  </w:num>
  <w:num w:numId="3" w16cid:durableId="268856611">
    <w:abstractNumId w:val="11"/>
  </w:num>
  <w:num w:numId="4" w16cid:durableId="629172320">
    <w:abstractNumId w:val="14"/>
  </w:num>
  <w:num w:numId="5" w16cid:durableId="1703556411">
    <w:abstractNumId w:val="13"/>
  </w:num>
  <w:num w:numId="6" w16cid:durableId="1572350317">
    <w:abstractNumId w:val="10"/>
  </w:num>
  <w:num w:numId="7" w16cid:durableId="95831139">
    <w:abstractNumId w:val="1"/>
  </w:num>
  <w:num w:numId="8" w16cid:durableId="1439376939">
    <w:abstractNumId w:val="6"/>
  </w:num>
  <w:num w:numId="9" w16cid:durableId="131947475">
    <w:abstractNumId w:val="4"/>
  </w:num>
  <w:num w:numId="10" w16cid:durableId="1954163993">
    <w:abstractNumId w:val="7"/>
  </w:num>
  <w:num w:numId="11" w16cid:durableId="1364284768">
    <w:abstractNumId w:val="5"/>
  </w:num>
  <w:num w:numId="12" w16cid:durableId="64185823">
    <w:abstractNumId w:val="9"/>
  </w:num>
  <w:num w:numId="13" w16cid:durableId="1991202643">
    <w:abstractNumId w:val="3"/>
  </w:num>
  <w:num w:numId="14" w16cid:durableId="1397702261">
    <w:abstractNumId w:val="2"/>
  </w:num>
  <w:num w:numId="15" w16cid:durableId="1243175053">
    <w:abstractNumId w:val="8"/>
  </w:num>
  <w:num w:numId="16" w16cid:durableId="14029441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6B3D"/>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0F1E1B"/>
    <w:rsid w:val="00110593"/>
    <w:rsid w:val="0011306C"/>
    <w:rsid w:val="0012157F"/>
    <w:rsid w:val="00160A7A"/>
    <w:rsid w:val="0017030D"/>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D758B"/>
    <w:rsid w:val="002E641A"/>
    <w:rsid w:val="00313417"/>
    <w:rsid w:val="00313911"/>
    <w:rsid w:val="00333209"/>
    <w:rsid w:val="00337073"/>
    <w:rsid w:val="00343DBD"/>
    <w:rsid w:val="00350CD9"/>
    <w:rsid w:val="00351F8A"/>
    <w:rsid w:val="00364235"/>
    <w:rsid w:val="00371CB8"/>
    <w:rsid w:val="0038231F"/>
    <w:rsid w:val="003A2007"/>
    <w:rsid w:val="003B2070"/>
    <w:rsid w:val="003B214C"/>
    <w:rsid w:val="003B7238"/>
    <w:rsid w:val="003C3B64"/>
    <w:rsid w:val="003F024C"/>
    <w:rsid w:val="00434CC2"/>
    <w:rsid w:val="00436B73"/>
    <w:rsid w:val="00443B23"/>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34752"/>
    <w:rsid w:val="005434B3"/>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F0034"/>
    <w:rsid w:val="006F3D32"/>
    <w:rsid w:val="007010FB"/>
    <w:rsid w:val="00710937"/>
    <w:rsid w:val="007118F0"/>
    <w:rsid w:val="00714930"/>
    <w:rsid w:val="00721D87"/>
    <w:rsid w:val="0072560B"/>
    <w:rsid w:val="00735EF7"/>
    <w:rsid w:val="00746532"/>
    <w:rsid w:val="00751725"/>
    <w:rsid w:val="00756C8F"/>
    <w:rsid w:val="00757EFB"/>
    <w:rsid w:val="007840F2"/>
    <w:rsid w:val="007936D6"/>
    <w:rsid w:val="007961C8"/>
    <w:rsid w:val="007A2BCB"/>
    <w:rsid w:val="007B01C8"/>
    <w:rsid w:val="007C3B14"/>
    <w:rsid w:val="007D5B61"/>
    <w:rsid w:val="007E2F69"/>
    <w:rsid w:val="00804F07"/>
    <w:rsid w:val="00825A09"/>
    <w:rsid w:val="00830AB1"/>
    <w:rsid w:val="00833FCD"/>
    <w:rsid w:val="00842991"/>
    <w:rsid w:val="00847232"/>
    <w:rsid w:val="00853598"/>
    <w:rsid w:val="008757E1"/>
    <w:rsid w:val="00892E48"/>
    <w:rsid w:val="008C5709"/>
    <w:rsid w:val="008C6DF8"/>
    <w:rsid w:val="008D0487"/>
    <w:rsid w:val="008D33C8"/>
    <w:rsid w:val="008F1B07"/>
    <w:rsid w:val="008F35EA"/>
    <w:rsid w:val="008F3B4E"/>
    <w:rsid w:val="008F5F77"/>
    <w:rsid w:val="0091264E"/>
    <w:rsid w:val="009169D4"/>
    <w:rsid w:val="009301A2"/>
    <w:rsid w:val="0094299B"/>
    <w:rsid w:val="009440B7"/>
    <w:rsid w:val="009462BD"/>
    <w:rsid w:val="00950F2A"/>
    <w:rsid w:val="00952535"/>
    <w:rsid w:val="00956C26"/>
    <w:rsid w:val="00960337"/>
    <w:rsid w:val="00975019"/>
    <w:rsid w:val="00975C49"/>
    <w:rsid w:val="00992BD8"/>
    <w:rsid w:val="00997D0F"/>
    <w:rsid w:val="009C7756"/>
    <w:rsid w:val="009D7E30"/>
    <w:rsid w:val="00A15F7E"/>
    <w:rsid w:val="00A166B0"/>
    <w:rsid w:val="00A22DCF"/>
    <w:rsid w:val="00A24C2D"/>
    <w:rsid w:val="00A261A3"/>
    <w:rsid w:val="00A276E4"/>
    <w:rsid w:val="00A3062E"/>
    <w:rsid w:val="00A347DE"/>
    <w:rsid w:val="00AC5247"/>
    <w:rsid w:val="00AD04E8"/>
    <w:rsid w:val="00AE6FF2"/>
    <w:rsid w:val="00B0088C"/>
    <w:rsid w:val="00B049E0"/>
    <w:rsid w:val="00B15219"/>
    <w:rsid w:val="00B15FD3"/>
    <w:rsid w:val="00B34079"/>
    <w:rsid w:val="00B36ABD"/>
    <w:rsid w:val="00B475B8"/>
    <w:rsid w:val="00B740E2"/>
    <w:rsid w:val="00B8005E"/>
    <w:rsid w:val="00B90E42"/>
    <w:rsid w:val="00B96C86"/>
    <w:rsid w:val="00BB0C3C"/>
    <w:rsid w:val="00BE6F04"/>
    <w:rsid w:val="00C014B5"/>
    <w:rsid w:val="00C113BF"/>
    <w:rsid w:val="00C16ED4"/>
    <w:rsid w:val="00C4103F"/>
    <w:rsid w:val="00C57DEB"/>
    <w:rsid w:val="00C62F57"/>
    <w:rsid w:val="00C737A7"/>
    <w:rsid w:val="00C81012"/>
    <w:rsid w:val="00C909B9"/>
    <w:rsid w:val="00CA161C"/>
    <w:rsid w:val="00CB6B3D"/>
    <w:rsid w:val="00CD0851"/>
    <w:rsid w:val="00CD4DD1"/>
    <w:rsid w:val="00D23F3D"/>
    <w:rsid w:val="00D2702A"/>
    <w:rsid w:val="00D34D9A"/>
    <w:rsid w:val="00D409DE"/>
    <w:rsid w:val="00D42C9B"/>
    <w:rsid w:val="00D531D5"/>
    <w:rsid w:val="00D56E0D"/>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C0D9E"/>
    <w:rsid w:val="00EE1FBF"/>
    <w:rsid w:val="00EE40F5"/>
    <w:rsid w:val="00EF45BE"/>
    <w:rsid w:val="00EF74CA"/>
    <w:rsid w:val="00F04280"/>
    <w:rsid w:val="00F318EC"/>
    <w:rsid w:val="00F365F2"/>
    <w:rsid w:val="00F43919"/>
    <w:rsid w:val="00F66810"/>
    <w:rsid w:val="00F8042D"/>
    <w:rsid w:val="00F8636A"/>
    <w:rsid w:val="00F90CD1"/>
    <w:rsid w:val="00F92B90"/>
    <w:rsid w:val="00FA038E"/>
    <w:rsid w:val="00FA2CAA"/>
    <w:rsid w:val="00FC0317"/>
    <w:rsid w:val="00FC4DBF"/>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BDE51"/>
  <w15:docId w15:val="{BF11C181-B129-47D8-BF46-EA4B29A47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N-ZP-M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579</Words>
  <Characters>3474</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WN-ZP-MS</dc:creator>
  <cp:keywords/>
  <cp:lastModifiedBy>WN-ZP-MS</cp:lastModifiedBy>
  <cp:revision>3</cp:revision>
  <cp:lastPrinted>2016-07-26T10:32:00Z</cp:lastPrinted>
  <dcterms:created xsi:type="dcterms:W3CDTF">2024-12-02T14:00:00Z</dcterms:created>
  <dcterms:modified xsi:type="dcterms:W3CDTF">2024-12-03T06:49:00Z</dcterms:modified>
</cp:coreProperties>
</file>