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5A8ED919" w:rsidR="002D08E4" w:rsidRPr="0080448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EF4A2E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1D544F34" w:rsidR="002D08E4" w:rsidRPr="0080448A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Cs/>
        </w:rPr>
        <w:t xml:space="preserve">Znak sprawy: </w:t>
      </w:r>
      <w:r w:rsidR="005D2E4F" w:rsidRPr="0080448A">
        <w:rPr>
          <w:rFonts w:ascii="Times New Roman" w:hAnsi="Times New Roman" w:cs="Times New Roman"/>
          <w:b/>
        </w:rPr>
        <w:t>PCUW</w:t>
      </w:r>
      <w:r w:rsidR="005D2E4F" w:rsidRPr="007D61BD">
        <w:rPr>
          <w:rFonts w:ascii="Times New Roman" w:hAnsi="Times New Roman" w:cs="Times New Roman"/>
          <w:b/>
        </w:rPr>
        <w:t>.261.2</w:t>
      </w:r>
      <w:r w:rsidR="00B81232" w:rsidRPr="007D61BD">
        <w:rPr>
          <w:rFonts w:ascii="Times New Roman" w:hAnsi="Times New Roman" w:cs="Times New Roman"/>
          <w:b/>
        </w:rPr>
        <w:t>.3</w:t>
      </w:r>
      <w:r w:rsidR="007D61BD" w:rsidRPr="007D61BD">
        <w:rPr>
          <w:rFonts w:ascii="Times New Roman" w:hAnsi="Times New Roman" w:cs="Times New Roman"/>
          <w:b/>
        </w:rPr>
        <w:t>8</w:t>
      </w:r>
      <w:r w:rsidR="00B81232" w:rsidRPr="007D61BD">
        <w:rPr>
          <w:rFonts w:ascii="Times New Roman" w:hAnsi="Times New Roman" w:cs="Times New Roman"/>
          <w:b/>
        </w:rPr>
        <w:t>.</w:t>
      </w:r>
      <w:r w:rsidR="005D2E4F" w:rsidRPr="007D61BD">
        <w:rPr>
          <w:rFonts w:ascii="Times New Roman" w:hAnsi="Times New Roman" w:cs="Times New Roman"/>
          <w:b/>
        </w:rPr>
        <w:t>202</w:t>
      </w:r>
      <w:r w:rsidR="0080448A" w:rsidRPr="007D61BD">
        <w:rPr>
          <w:rFonts w:ascii="Times New Roman" w:hAnsi="Times New Roman" w:cs="Times New Roman"/>
          <w:b/>
        </w:rPr>
        <w:t>4</w:t>
      </w:r>
    </w:p>
    <w:p w14:paraId="358C1B35" w14:textId="649C79D2" w:rsidR="00C4103F" w:rsidRPr="0080448A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Zamawiający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0C8EEADE" w14:textId="77777777" w:rsidR="0080448A" w:rsidRPr="0080448A" w:rsidRDefault="0080448A" w:rsidP="0080448A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/>
        </w:rPr>
        <w:t>Powiatowe Centrum Usług Wspólnych</w:t>
      </w:r>
      <w:r w:rsidRPr="0080448A">
        <w:rPr>
          <w:rFonts w:ascii="Times New Roman" w:hAnsi="Times New Roman" w:cs="Times New Roman"/>
          <w:bCs/>
        </w:rPr>
        <w:t xml:space="preserve"> </w:t>
      </w:r>
      <w:r w:rsidRPr="0080448A">
        <w:rPr>
          <w:rFonts w:ascii="Times New Roman" w:hAnsi="Times New Roman" w:cs="Times New Roman"/>
          <w:bCs/>
        </w:rPr>
        <w:br/>
      </w:r>
      <w:r w:rsidRPr="0080448A">
        <w:rPr>
          <w:rFonts w:ascii="Times New Roman" w:hAnsi="Times New Roman" w:cs="Times New Roman"/>
          <w:b/>
        </w:rPr>
        <w:t>w Rawiczu</w:t>
      </w:r>
      <w:r w:rsidRPr="0080448A">
        <w:rPr>
          <w:rFonts w:ascii="Times New Roman" w:hAnsi="Times New Roman" w:cs="Times New Roman"/>
          <w:bCs/>
        </w:rPr>
        <w:br/>
        <w:t>ul. Mikołaja Kopernika 4</w:t>
      </w:r>
      <w:r w:rsidRPr="0080448A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80448A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Podmiot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685A157" w14:textId="3EB56178" w:rsidR="00420E33" w:rsidRPr="005D2E4F" w:rsidRDefault="00420E3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4004A7F" w14:textId="5D7CF3DE" w:rsidR="00420E33" w:rsidRPr="005D2E4F" w:rsidRDefault="00420E3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6D58C0AF" w:rsidR="00262D61" w:rsidRPr="00B57D51" w:rsidRDefault="00BA10F4" w:rsidP="00BA10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7102328" w14:textId="3B6B2F35" w:rsidR="00AA442C" w:rsidRPr="005D2E4F" w:rsidRDefault="0059454A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403823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66F71CC" w:rsidR="00804F07" w:rsidRPr="005D2E4F" w:rsidRDefault="00520174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2840DD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B81232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B81232">
        <w:rPr>
          <w:rFonts w:ascii="Times New Roman" w:hAnsi="Times New Roman" w:cs="Times New Roman"/>
          <w:b/>
          <w:sz w:val="21"/>
          <w:szCs w:val="21"/>
        </w:rPr>
        <w:t>1320</w:t>
      </w:r>
      <w:r w:rsidR="00E24D5F" w:rsidRPr="00BA10F4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1EF79E61" w:rsidR="00BC783E" w:rsidRDefault="001F027E" w:rsidP="005473DD">
      <w:pPr>
        <w:ind w:firstLine="348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Na potrzeby postę</w:t>
      </w:r>
      <w:r w:rsidR="008D0487" w:rsidRPr="0080448A">
        <w:rPr>
          <w:rFonts w:ascii="Times New Roman" w:hAnsi="Times New Roman" w:cs="Times New Roman"/>
        </w:rPr>
        <w:t xml:space="preserve">powania o udzielenie </w:t>
      </w:r>
      <w:r w:rsidR="007936D6" w:rsidRPr="0080448A">
        <w:rPr>
          <w:rFonts w:ascii="Times New Roman" w:hAnsi="Times New Roman" w:cs="Times New Roman"/>
        </w:rPr>
        <w:t>zamówienia publicznego</w:t>
      </w:r>
      <w:r w:rsidR="005D2E4F" w:rsidRPr="0080448A">
        <w:rPr>
          <w:rFonts w:ascii="Times New Roman" w:hAnsi="Times New Roman" w:cs="Times New Roman"/>
        </w:rPr>
        <w:t xml:space="preserve"> prowadzonego w trybie podstawowym</w:t>
      </w:r>
      <w:r w:rsidR="00160CBA" w:rsidRPr="0080448A">
        <w:rPr>
          <w:rFonts w:ascii="Times New Roman" w:hAnsi="Times New Roman" w:cs="Times New Roman"/>
        </w:rPr>
        <w:t xml:space="preserve"> </w:t>
      </w:r>
      <w:r w:rsidR="00BA10F4" w:rsidRPr="0080448A">
        <w:rPr>
          <w:rFonts w:ascii="Times New Roman" w:hAnsi="Times New Roman" w:cs="Times New Roman"/>
        </w:rPr>
        <w:t xml:space="preserve">bez </w:t>
      </w:r>
      <w:r w:rsidR="00160CBA" w:rsidRPr="0080448A">
        <w:rPr>
          <w:rFonts w:ascii="Times New Roman" w:hAnsi="Times New Roman" w:cs="Times New Roman"/>
        </w:rPr>
        <w:t>negocjacji</w:t>
      </w:r>
      <w:r w:rsidR="00E24D5F" w:rsidRPr="0080448A">
        <w:rPr>
          <w:rFonts w:ascii="Times New Roman" w:hAnsi="Times New Roman" w:cs="Times New Roman"/>
        </w:rPr>
        <w:t>, na podst</w:t>
      </w:r>
      <w:r w:rsidR="00851D3A" w:rsidRPr="0080448A">
        <w:rPr>
          <w:rFonts w:ascii="Times New Roman" w:hAnsi="Times New Roman" w:cs="Times New Roman"/>
        </w:rPr>
        <w:t>.</w:t>
      </w:r>
      <w:r w:rsidR="00E24D5F" w:rsidRPr="0080448A">
        <w:rPr>
          <w:rFonts w:ascii="Times New Roman" w:hAnsi="Times New Roman" w:cs="Times New Roman"/>
        </w:rPr>
        <w:t xml:space="preserve"> art. 275 pkt </w:t>
      </w:r>
      <w:r w:rsidR="00BA10F4" w:rsidRPr="0080448A">
        <w:rPr>
          <w:rFonts w:ascii="Times New Roman" w:hAnsi="Times New Roman" w:cs="Times New Roman"/>
        </w:rPr>
        <w:t>1</w:t>
      </w:r>
      <w:r w:rsidR="00E24D5F" w:rsidRPr="0080448A">
        <w:rPr>
          <w:rFonts w:ascii="Times New Roman" w:hAnsi="Times New Roman" w:cs="Times New Roman"/>
        </w:rPr>
        <w:t xml:space="preserve"> ustawy </w:t>
      </w:r>
      <w:proofErr w:type="spellStart"/>
      <w:r w:rsidR="00E24D5F" w:rsidRPr="0080448A">
        <w:rPr>
          <w:rFonts w:ascii="Times New Roman" w:hAnsi="Times New Roman" w:cs="Times New Roman"/>
        </w:rPr>
        <w:t>Pzp</w:t>
      </w:r>
      <w:proofErr w:type="spellEnd"/>
      <w:r w:rsidR="00E24D5F" w:rsidRPr="0080448A">
        <w:rPr>
          <w:rFonts w:ascii="Times New Roman" w:hAnsi="Times New Roman" w:cs="Times New Roman"/>
        </w:rPr>
        <w:t>,</w:t>
      </w:r>
      <w:r w:rsidR="005D2E4F" w:rsidRPr="0080448A">
        <w:rPr>
          <w:rFonts w:ascii="Times New Roman" w:hAnsi="Times New Roman" w:cs="Times New Roman"/>
        </w:rPr>
        <w:t xml:space="preserve"> na zadanie </w:t>
      </w:r>
      <w:r w:rsidR="002168A8" w:rsidRPr="0080448A">
        <w:rPr>
          <w:rFonts w:ascii="Times New Roman" w:hAnsi="Times New Roman" w:cs="Times New Roman"/>
        </w:rPr>
        <w:t>pn.</w:t>
      </w:r>
      <w:r w:rsidR="00E24D5F" w:rsidRPr="0080448A">
        <w:rPr>
          <w:rFonts w:ascii="Times New Roman" w:hAnsi="Times New Roman" w:cs="Times New Roman"/>
        </w:rPr>
        <w:t>:</w:t>
      </w:r>
      <w:r w:rsidR="00B244D0" w:rsidRPr="0080448A">
        <w:rPr>
          <w:rFonts w:ascii="Times New Roman" w:hAnsi="Times New Roman" w:cs="Times New Roman"/>
        </w:rPr>
        <w:t xml:space="preserve"> </w:t>
      </w:r>
      <w:r w:rsidR="005473DD" w:rsidRPr="005473DD">
        <w:rPr>
          <w:rFonts w:ascii="Times New Roman" w:hAnsi="Times New Roman" w:cs="Times New Roman"/>
          <w:b/>
          <w:bCs/>
        </w:rPr>
        <w:t>Sukcesywna dostawa środków czystości i akcesoriów higienicznych dla jednostek obsługiwanych przez PCUW w Rawiczu w 2025 roku</w:t>
      </w:r>
      <w:r w:rsidR="00F03C05">
        <w:rPr>
          <w:rFonts w:ascii="Times New Roman" w:hAnsi="Times New Roman" w:cs="Times New Roman"/>
          <w:b/>
          <w:bCs/>
        </w:rPr>
        <w:t xml:space="preserve"> dla Części ………</w:t>
      </w:r>
      <w:r w:rsidR="00F03C05">
        <w:rPr>
          <w:rFonts w:ascii="Times New Roman" w:hAnsi="Times New Roman" w:cs="Times New Roman"/>
          <w:b/>
          <w:bCs/>
          <w:color w:val="FF0000"/>
        </w:rPr>
        <w:t>*</w:t>
      </w:r>
      <w:r w:rsidR="009F1D33">
        <w:rPr>
          <w:rFonts w:ascii="Times New Roman" w:hAnsi="Times New Roman" w:cs="Times New Roman"/>
          <w:b/>
        </w:rPr>
        <w:t>,</w:t>
      </w:r>
      <w:r w:rsidR="00B81232">
        <w:rPr>
          <w:rFonts w:ascii="Times New Roman" w:hAnsi="Times New Roman" w:cs="Times New Roman"/>
          <w:b/>
        </w:rPr>
        <w:t xml:space="preserve"> </w:t>
      </w:r>
      <w:r w:rsidR="008D0487" w:rsidRPr="00B81232">
        <w:rPr>
          <w:rFonts w:ascii="Times New Roman" w:hAnsi="Times New Roman" w:cs="Times New Roman"/>
          <w:bCs/>
        </w:rPr>
        <w:t>pr</w:t>
      </w:r>
      <w:r w:rsidR="008D0487" w:rsidRPr="0080448A">
        <w:rPr>
          <w:rFonts w:ascii="Times New Roman" w:hAnsi="Times New Roman" w:cs="Times New Roman"/>
        </w:rPr>
        <w:t xml:space="preserve">owadzonego przez </w:t>
      </w:r>
      <w:r w:rsidR="00811B3D" w:rsidRPr="0080448A">
        <w:rPr>
          <w:rFonts w:ascii="Times New Roman" w:hAnsi="Times New Roman" w:cs="Times New Roman"/>
        </w:rPr>
        <w:t xml:space="preserve">Powiatowe Centrum Usług </w:t>
      </w:r>
      <w:r w:rsidR="005D2E4F" w:rsidRPr="0080448A">
        <w:rPr>
          <w:rFonts w:ascii="Times New Roman" w:hAnsi="Times New Roman" w:cs="Times New Roman"/>
        </w:rPr>
        <w:t>Wspólnych w Rawiczu</w:t>
      </w:r>
      <w:r w:rsidR="00B81232">
        <w:rPr>
          <w:rFonts w:ascii="Times New Roman" w:hAnsi="Times New Roman" w:cs="Times New Roman"/>
          <w:b/>
          <w:bCs/>
        </w:rPr>
        <w:t xml:space="preserve"> </w:t>
      </w:r>
      <w:r w:rsidR="00E65685" w:rsidRPr="0080448A">
        <w:rPr>
          <w:rFonts w:ascii="Times New Roman" w:hAnsi="Times New Roman" w:cs="Times New Roman"/>
        </w:rPr>
        <w:t>oświa</w:t>
      </w:r>
      <w:r w:rsidR="00825A09" w:rsidRPr="0080448A">
        <w:rPr>
          <w:rFonts w:ascii="Times New Roman" w:hAnsi="Times New Roman" w:cs="Times New Roman"/>
        </w:rPr>
        <w:t>dczam</w:t>
      </w:r>
      <w:r w:rsidR="00E65685" w:rsidRPr="0080448A">
        <w:rPr>
          <w:rFonts w:ascii="Times New Roman" w:hAnsi="Times New Roman" w:cs="Times New Roman"/>
        </w:rPr>
        <w:t>,</w:t>
      </w:r>
      <w:r w:rsidR="00825A09" w:rsidRPr="0080448A">
        <w:rPr>
          <w:rFonts w:ascii="Times New Roman" w:hAnsi="Times New Roman" w:cs="Times New Roman"/>
        </w:rPr>
        <w:t xml:space="preserve"> </w:t>
      </w:r>
      <w:r w:rsidR="00E65685" w:rsidRPr="0080448A">
        <w:rPr>
          <w:rFonts w:ascii="Times New Roman" w:hAnsi="Times New Roman" w:cs="Times New Roman"/>
        </w:rPr>
        <w:t>co następuje</w:t>
      </w:r>
      <w:r w:rsidR="008D0487" w:rsidRPr="0080448A">
        <w:rPr>
          <w:rFonts w:ascii="Times New Roman" w:hAnsi="Times New Roman" w:cs="Times New Roman"/>
        </w:rPr>
        <w:t>:</w:t>
      </w:r>
    </w:p>
    <w:p w14:paraId="0586C44C" w14:textId="0B24F9AF" w:rsidR="00F03C05" w:rsidRPr="00F03C05" w:rsidRDefault="00F03C05" w:rsidP="005473DD">
      <w:pPr>
        <w:ind w:firstLine="348"/>
        <w:jc w:val="both"/>
        <w:rPr>
          <w:rFonts w:ascii="Times New Roman" w:hAnsi="Times New Roman" w:cs="Times New Roman"/>
          <w:b/>
          <w:i/>
          <w:iCs/>
          <w:color w:val="FF0000"/>
          <w:sz w:val="18"/>
          <w:szCs w:val="18"/>
        </w:rPr>
      </w:pPr>
      <w:r w:rsidRPr="00F03C05">
        <w:rPr>
          <w:rFonts w:ascii="Times New Roman" w:hAnsi="Times New Roman" w:cs="Times New Roman"/>
          <w:i/>
          <w:iCs/>
          <w:color w:val="FF0000"/>
          <w:sz w:val="18"/>
          <w:szCs w:val="18"/>
        </w:rPr>
        <w:t xml:space="preserve">*wpisać właściwe </w:t>
      </w:r>
    </w:p>
    <w:p w14:paraId="72325388" w14:textId="0C502B51" w:rsidR="00B5040B" w:rsidRPr="0080448A" w:rsidRDefault="00B5040B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61AE86D6" w:rsidR="005D2E4F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403823" w:rsidRPr="0080448A">
        <w:rPr>
          <w:rFonts w:ascii="Times New Roman" w:hAnsi="Times New Roman" w:cs="Times New Roman"/>
        </w:rPr>
        <w:br/>
      </w:r>
      <w:r w:rsidR="00421562" w:rsidRPr="0080448A">
        <w:rPr>
          <w:rFonts w:ascii="Times New Roman" w:hAnsi="Times New Roman" w:cs="Times New Roman"/>
        </w:rPr>
        <w:t xml:space="preserve">na podstawie </w:t>
      </w:r>
      <w:r w:rsidR="004F6A9B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 xml:space="preserve">art. 108 ust 1 ustawy </w:t>
      </w:r>
      <w:proofErr w:type="spellStart"/>
      <w:r w:rsidRPr="0080448A">
        <w:rPr>
          <w:rFonts w:ascii="Times New Roman" w:hAnsi="Times New Roman" w:cs="Times New Roman"/>
        </w:rPr>
        <w:t>Pzp</w:t>
      </w:r>
      <w:proofErr w:type="spellEnd"/>
      <w:r w:rsidRPr="0080448A">
        <w:rPr>
          <w:rFonts w:ascii="Times New Roman" w:hAnsi="Times New Roman" w:cs="Times New Roman"/>
        </w:rPr>
        <w:t>.</w:t>
      </w:r>
    </w:p>
    <w:p w14:paraId="3FC80773" w14:textId="09BD58E6" w:rsidR="00177C2A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</w:t>
      </w:r>
      <w:r w:rsidR="00421562" w:rsidRPr="005D1539">
        <w:rPr>
          <w:rFonts w:ascii="Times New Roman" w:hAnsi="Times New Roman" w:cs="Times New Roman"/>
        </w:rPr>
        <w:t xml:space="preserve">mnie przesłanki wykluczenia z postępowania </w:t>
      </w:r>
      <w:r w:rsidR="00403823" w:rsidRPr="005D1539">
        <w:rPr>
          <w:rFonts w:ascii="Times New Roman" w:hAnsi="Times New Roman" w:cs="Times New Roman"/>
        </w:rPr>
        <w:br/>
      </w:r>
      <w:r w:rsidR="00421562" w:rsidRPr="005D1539">
        <w:rPr>
          <w:rFonts w:ascii="Times New Roman" w:hAnsi="Times New Roman" w:cs="Times New Roman"/>
        </w:rPr>
        <w:t xml:space="preserve">na podstawie </w:t>
      </w:r>
      <w:r w:rsidRPr="005D1539">
        <w:rPr>
          <w:rFonts w:ascii="Times New Roman" w:hAnsi="Times New Roman" w:cs="Times New Roman"/>
        </w:rPr>
        <w:t xml:space="preserve">art. </w:t>
      </w:r>
      <w:r w:rsidR="00177C2A" w:rsidRPr="005D1539">
        <w:rPr>
          <w:rFonts w:ascii="Times New Roman" w:hAnsi="Times New Roman" w:cs="Times New Roman"/>
        </w:rPr>
        <w:t>109</w:t>
      </w:r>
      <w:r w:rsidRPr="005D1539">
        <w:rPr>
          <w:rFonts w:ascii="Times New Roman" w:hAnsi="Times New Roman" w:cs="Times New Roman"/>
        </w:rPr>
        <w:t xml:space="preserve"> ust. </w:t>
      </w:r>
      <w:r w:rsidR="00177C2A" w:rsidRPr="005D1539">
        <w:rPr>
          <w:rFonts w:ascii="Times New Roman" w:hAnsi="Times New Roman" w:cs="Times New Roman"/>
        </w:rPr>
        <w:t>1</w:t>
      </w:r>
      <w:r w:rsidR="005D2E4F" w:rsidRPr="005D1539">
        <w:rPr>
          <w:rFonts w:ascii="Times New Roman" w:hAnsi="Times New Roman" w:cs="Times New Roman"/>
        </w:rPr>
        <w:t xml:space="preserve"> pkt 4</w:t>
      </w:r>
      <w:r w:rsidR="003A68B5" w:rsidRPr="005D1539">
        <w:rPr>
          <w:rFonts w:ascii="Times New Roman" w:hAnsi="Times New Roman" w:cs="Times New Roman"/>
        </w:rPr>
        <w:t>, 7</w:t>
      </w:r>
      <w:r w:rsidR="005D1539" w:rsidRPr="005D1539">
        <w:rPr>
          <w:rFonts w:ascii="Times New Roman" w:hAnsi="Times New Roman" w:cs="Times New Roman"/>
        </w:rPr>
        <w:t>,</w:t>
      </w:r>
      <w:r w:rsidR="003A68B5" w:rsidRPr="005D1539">
        <w:rPr>
          <w:rFonts w:ascii="Times New Roman" w:hAnsi="Times New Roman" w:cs="Times New Roman"/>
        </w:rPr>
        <w:t xml:space="preserve"> 8</w:t>
      </w:r>
      <w:r w:rsidR="005D1539" w:rsidRPr="005D1539">
        <w:rPr>
          <w:rFonts w:ascii="Times New Roman" w:hAnsi="Times New Roman" w:cs="Times New Roman"/>
        </w:rPr>
        <w:t xml:space="preserve"> i 10</w:t>
      </w:r>
      <w:r w:rsidR="0031341D" w:rsidRPr="005D1539">
        <w:rPr>
          <w:rFonts w:ascii="Times New Roman" w:hAnsi="Times New Roman" w:cs="Times New Roman"/>
        </w:rPr>
        <w:t xml:space="preserve"> </w:t>
      </w:r>
      <w:r w:rsidRPr="005D1539">
        <w:rPr>
          <w:rFonts w:ascii="Times New Roman" w:hAnsi="Times New Roman" w:cs="Times New Roman"/>
        </w:rPr>
        <w:t>ustawy</w:t>
      </w:r>
      <w:r w:rsidRPr="0080448A">
        <w:rPr>
          <w:rFonts w:ascii="Times New Roman" w:hAnsi="Times New Roman" w:cs="Times New Roman"/>
        </w:rPr>
        <w:t xml:space="preserve"> </w:t>
      </w:r>
      <w:proofErr w:type="spellStart"/>
      <w:r w:rsidRPr="0080448A">
        <w:rPr>
          <w:rFonts w:ascii="Times New Roman" w:hAnsi="Times New Roman" w:cs="Times New Roman"/>
        </w:rPr>
        <w:t>Pzp</w:t>
      </w:r>
      <w:proofErr w:type="spellEnd"/>
      <w:r w:rsidR="00AA0E38" w:rsidRPr="0080448A">
        <w:rPr>
          <w:rFonts w:ascii="Times New Roman" w:hAnsi="Times New Roman" w:cs="Times New Roman"/>
        </w:rPr>
        <w:t>.</w:t>
      </w:r>
    </w:p>
    <w:p w14:paraId="42675E16" w14:textId="3B14C5D7" w:rsidR="009109BE" w:rsidRPr="005D2E4F" w:rsidRDefault="009109BE" w:rsidP="0080448A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80448A">
        <w:rPr>
          <w:sz w:val="22"/>
          <w:szCs w:val="22"/>
        </w:rPr>
        <w:lastRenderedPageBreak/>
        <w:t xml:space="preserve">Oświadczam, </w:t>
      </w:r>
      <w:r w:rsidRPr="0080448A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403823" w:rsidRPr="0080448A">
        <w:rPr>
          <w:color w:val="000000" w:themeColor="text1"/>
          <w:sz w:val="22"/>
          <w:szCs w:val="22"/>
        </w:rPr>
        <w:br/>
      </w:r>
      <w:r w:rsidRPr="0080448A">
        <w:rPr>
          <w:color w:val="000000" w:themeColor="text1"/>
          <w:sz w:val="22"/>
          <w:szCs w:val="22"/>
        </w:rPr>
        <w:t xml:space="preserve">na podstawie art.  </w:t>
      </w:r>
      <w:r w:rsidRPr="0080448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80448A">
        <w:rPr>
          <w:color w:val="000000" w:themeColor="text1"/>
          <w:sz w:val="22"/>
          <w:szCs w:val="22"/>
        </w:rPr>
        <w:t>z dnia 13 kwietnia 2022 r.</w:t>
      </w:r>
      <w:r w:rsidRPr="0080448A">
        <w:rPr>
          <w:i/>
          <w:iCs/>
          <w:color w:val="000000" w:themeColor="text1"/>
          <w:sz w:val="22"/>
          <w:szCs w:val="22"/>
        </w:rPr>
        <w:t xml:space="preserve"> </w:t>
      </w:r>
      <w:r w:rsidRPr="0080448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przeciwdziałania wspieraniu agresji na Ukrainę oraz służących ochronie bezpieczeństwa </w:t>
      </w:r>
      <w:r w:rsidRPr="00403823">
        <w:rPr>
          <w:iCs/>
          <w:color w:val="000000" w:themeColor="text1"/>
          <w:sz w:val="21"/>
          <w:szCs w:val="21"/>
        </w:rPr>
        <w:t>narodowego</w:t>
      </w:r>
      <w:r w:rsidR="004E4730" w:rsidRPr="00403823">
        <w:rPr>
          <w:iCs/>
          <w:color w:val="000000" w:themeColor="text1"/>
          <w:sz w:val="21"/>
          <w:szCs w:val="21"/>
        </w:rPr>
        <w:t xml:space="preserve"> (Dz. </w:t>
      </w:r>
      <w:r w:rsidR="004E4730" w:rsidRPr="00403823">
        <w:rPr>
          <w:iCs/>
          <w:sz w:val="21"/>
          <w:szCs w:val="21"/>
        </w:rPr>
        <w:t xml:space="preserve">U. </w:t>
      </w:r>
      <w:r w:rsidR="0000043B" w:rsidRPr="00403823">
        <w:rPr>
          <w:iCs/>
          <w:sz w:val="21"/>
          <w:szCs w:val="21"/>
        </w:rPr>
        <w:t xml:space="preserve">z </w:t>
      </w:r>
      <w:r w:rsidR="00403823">
        <w:rPr>
          <w:iCs/>
          <w:sz w:val="21"/>
          <w:szCs w:val="21"/>
        </w:rPr>
        <w:t>202</w:t>
      </w:r>
      <w:r w:rsidR="00B81232">
        <w:rPr>
          <w:iCs/>
          <w:sz w:val="21"/>
          <w:szCs w:val="21"/>
        </w:rPr>
        <w:t>4</w:t>
      </w:r>
      <w:r w:rsidR="0000043B" w:rsidRPr="00403823">
        <w:rPr>
          <w:iCs/>
          <w:sz w:val="21"/>
          <w:szCs w:val="21"/>
        </w:rPr>
        <w:t xml:space="preserve"> r. </w:t>
      </w:r>
      <w:r w:rsidR="004E4730" w:rsidRPr="00403823">
        <w:rPr>
          <w:iCs/>
          <w:sz w:val="21"/>
          <w:szCs w:val="21"/>
        </w:rPr>
        <w:t>poz.</w:t>
      </w:r>
      <w:r w:rsidR="00B81232">
        <w:rPr>
          <w:iCs/>
          <w:sz w:val="21"/>
          <w:szCs w:val="21"/>
        </w:rPr>
        <w:t xml:space="preserve"> 507</w:t>
      </w:r>
      <w:r w:rsidR="004E4730" w:rsidRPr="00403823">
        <w:rPr>
          <w:iCs/>
          <w:sz w:val="21"/>
          <w:szCs w:val="21"/>
        </w:rPr>
        <w:t>)</w:t>
      </w:r>
      <w:r w:rsidRPr="00403823">
        <w:rPr>
          <w:rStyle w:val="Odwoanieprzypisudolnego"/>
          <w:iCs/>
          <w:sz w:val="21"/>
          <w:szCs w:val="21"/>
        </w:rPr>
        <w:footnoteReference w:id="1"/>
      </w:r>
      <w:r w:rsidRPr="00403823">
        <w:rPr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80448A" w:rsidRDefault="00634311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80448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80448A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48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8044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334EA1" w:rsidRDefault="00AA336E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80448A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Wskazuję</w:t>
      </w:r>
      <w:r w:rsidR="0095117C" w:rsidRPr="0080448A">
        <w:rPr>
          <w:rFonts w:ascii="Times New Roman" w:hAnsi="Times New Roman" w:cs="Times New Roman"/>
        </w:rPr>
        <w:t xml:space="preserve"> </w:t>
      </w:r>
      <w:r w:rsidR="00A834D8" w:rsidRPr="0080448A">
        <w:rPr>
          <w:rFonts w:ascii="Times New Roman" w:hAnsi="Times New Roman" w:cs="Times New Roman"/>
        </w:rPr>
        <w:t xml:space="preserve">następujące </w:t>
      </w:r>
      <w:r w:rsidRPr="0080448A">
        <w:rPr>
          <w:rFonts w:ascii="Times New Roman" w:hAnsi="Times New Roman" w:cs="Times New Roman"/>
        </w:rPr>
        <w:t>podmiotow</w:t>
      </w:r>
      <w:r w:rsidR="00A834D8" w:rsidRPr="0080448A">
        <w:rPr>
          <w:rFonts w:ascii="Times New Roman" w:hAnsi="Times New Roman" w:cs="Times New Roman"/>
        </w:rPr>
        <w:t>e</w:t>
      </w:r>
      <w:r w:rsidRPr="0080448A">
        <w:rPr>
          <w:rFonts w:ascii="Times New Roman" w:hAnsi="Times New Roman" w:cs="Times New Roman"/>
        </w:rPr>
        <w:t xml:space="preserve"> środk</w:t>
      </w:r>
      <w:r w:rsidR="00A834D8" w:rsidRPr="0080448A">
        <w:rPr>
          <w:rFonts w:ascii="Times New Roman" w:hAnsi="Times New Roman" w:cs="Times New Roman"/>
        </w:rPr>
        <w:t>i</w:t>
      </w:r>
      <w:r w:rsidRPr="0080448A">
        <w:rPr>
          <w:rFonts w:ascii="Times New Roman" w:hAnsi="Times New Roman" w:cs="Times New Roman"/>
        </w:rPr>
        <w:t xml:space="preserve"> dowodow</w:t>
      </w:r>
      <w:r w:rsidR="00A834D8" w:rsidRPr="0080448A">
        <w:rPr>
          <w:rFonts w:ascii="Times New Roman" w:hAnsi="Times New Roman" w:cs="Times New Roman"/>
        </w:rPr>
        <w:t>e</w:t>
      </w:r>
      <w:r w:rsidR="0095117C" w:rsidRPr="0080448A">
        <w:rPr>
          <w:rFonts w:ascii="Times New Roman" w:hAnsi="Times New Roman" w:cs="Times New Roman"/>
        </w:rPr>
        <w:t xml:space="preserve">, które można uzyskać za pomocą </w:t>
      </w:r>
      <w:r w:rsidRPr="0080448A">
        <w:rPr>
          <w:rFonts w:ascii="Times New Roman" w:hAnsi="Times New Roman" w:cs="Times New Roman"/>
        </w:rPr>
        <w:t xml:space="preserve">bezpłatnych </w:t>
      </w:r>
      <w:r w:rsidR="005D2E4F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ogólnodostępnych baz danych</w:t>
      </w:r>
      <w:r w:rsidR="00A834D8" w:rsidRPr="0080448A">
        <w:rPr>
          <w:rFonts w:ascii="Times New Roman" w:hAnsi="Times New Roman" w:cs="Times New Roman"/>
        </w:rPr>
        <w:t>, oraz</w:t>
      </w:r>
      <w:r w:rsidR="00A834D8" w:rsidRPr="0080448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80448A">
        <w:rPr>
          <w:rFonts w:ascii="Times New Roman" w:hAnsi="Times New Roman" w:cs="Times New Roman"/>
        </w:rPr>
        <w:t>dane umożliwiające dostęp do tych środków</w:t>
      </w:r>
      <w:r w:rsidRPr="0080448A">
        <w:rPr>
          <w:rFonts w:ascii="Times New Roman" w:hAnsi="Times New Roman" w:cs="Times New Roman"/>
        </w:rPr>
        <w:t>:</w:t>
      </w:r>
    </w:p>
    <w:p w14:paraId="66850930" w14:textId="79B1AB78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 w:hanging="349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.............</w:t>
      </w:r>
      <w:r w:rsidRPr="0080448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6DC15284" w:rsidR="00BE7370" w:rsidRPr="005D2E4F" w:rsidRDefault="0080448A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1E443F5B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</w:t>
      </w:r>
      <w:r w:rsidRPr="0080448A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331C7401" w:rsidR="00A345E9" w:rsidRPr="005D2E4F" w:rsidRDefault="0080448A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10CA16C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75D8839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C82C970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00FC1A7A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B8123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B8123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850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6CCB7EA0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5A7EF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A7EF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619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E1BB3"/>
    <w:multiLevelType w:val="hybridMultilevel"/>
    <w:tmpl w:val="D0FE4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C1FBF"/>
    <w:multiLevelType w:val="hybridMultilevel"/>
    <w:tmpl w:val="EE168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5"/>
  </w:num>
  <w:num w:numId="10" w16cid:durableId="788820570">
    <w:abstractNumId w:val="2"/>
  </w:num>
  <w:num w:numId="11" w16cid:durableId="13069303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46522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324BF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1F5753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840DD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1245"/>
    <w:rsid w:val="00333209"/>
    <w:rsid w:val="00334EA1"/>
    <w:rsid w:val="00337073"/>
    <w:rsid w:val="003411EE"/>
    <w:rsid w:val="00350CD9"/>
    <w:rsid w:val="00351F8A"/>
    <w:rsid w:val="00355720"/>
    <w:rsid w:val="00364235"/>
    <w:rsid w:val="00380383"/>
    <w:rsid w:val="0038231F"/>
    <w:rsid w:val="003A68B5"/>
    <w:rsid w:val="003B2070"/>
    <w:rsid w:val="003B214C"/>
    <w:rsid w:val="003B53A1"/>
    <w:rsid w:val="003B7238"/>
    <w:rsid w:val="003C268A"/>
    <w:rsid w:val="003C3B64"/>
    <w:rsid w:val="003D284C"/>
    <w:rsid w:val="003F024C"/>
    <w:rsid w:val="003F0768"/>
    <w:rsid w:val="003F2E3D"/>
    <w:rsid w:val="00403823"/>
    <w:rsid w:val="00414AFC"/>
    <w:rsid w:val="00420E33"/>
    <w:rsid w:val="00421562"/>
    <w:rsid w:val="004276AD"/>
    <w:rsid w:val="00430C8E"/>
    <w:rsid w:val="00431182"/>
    <w:rsid w:val="00434CC2"/>
    <w:rsid w:val="004373C1"/>
    <w:rsid w:val="00451E5A"/>
    <w:rsid w:val="004609F1"/>
    <w:rsid w:val="00464928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0529F"/>
    <w:rsid w:val="00520174"/>
    <w:rsid w:val="00537B9B"/>
    <w:rsid w:val="00544419"/>
    <w:rsid w:val="005463B8"/>
    <w:rsid w:val="005473DD"/>
    <w:rsid w:val="005641F0"/>
    <w:rsid w:val="0059454A"/>
    <w:rsid w:val="005A7EF9"/>
    <w:rsid w:val="005C39CA"/>
    <w:rsid w:val="005D1539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00C3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623B2"/>
    <w:rsid w:val="00771519"/>
    <w:rsid w:val="007840F2"/>
    <w:rsid w:val="0079319E"/>
    <w:rsid w:val="007936D6"/>
    <w:rsid w:val="007961C8"/>
    <w:rsid w:val="007A0B09"/>
    <w:rsid w:val="007A0E1B"/>
    <w:rsid w:val="007A404A"/>
    <w:rsid w:val="007A50FC"/>
    <w:rsid w:val="007A6508"/>
    <w:rsid w:val="007B01C8"/>
    <w:rsid w:val="007C3D44"/>
    <w:rsid w:val="007D5B61"/>
    <w:rsid w:val="007D61BD"/>
    <w:rsid w:val="007E2F69"/>
    <w:rsid w:val="0080448A"/>
    <w:rsid w:val="00804F07"/>
    <w:rsid w:val="00811B3D"/>
    <w:rsid w:val="008124A1"/>
    <w:rsid w:val="00825A09"/>
    <w:rsid w:val="00830AB1"/>
    <w:rsid w:val="0083367D"/>
    <w:rsid w:val="00833FCD"/>
    <w:rsid w:val="00842991"/>
    <w:rsid w:val="00851D3A"/>
    <w:rsid w:val="00857616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0B9D"/>
    <w:rsid w:val="009C43E2"/>
    <w:rsid w:val="009C7756"/>
    <w:rsid w:val="009F1D33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65D9F"/>
    <w:rsid w:val="00A74165"/>
    <w:rsid w:val="00A82DC3"/>
    <w:rsid w:val="00A834D8"/>
    <w:rsid w:val="00A941F8"/>
    <w:rsid w:val="00AA0E38"/>
    <w:rsid w:val="00AA336E"/>
    <w:rsid w:val="00AA442C"/>
    <w:rsid w:val="00AC226B"/>
    <w:rsid w:val="00AD5780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65F92"/>
    <w:rsid w:val="00B8005E"/>
    <w:rsid w:val="00B81232"/>
    <w:rsid w:val="00B817C6"/>
    <w:rsid w:val="00B90E42"/>
    <w:rsid w:val="00B92FA8"/>
    <w:rsid w:val="00BA10F4"/>
    <w:rsid w:val="00BA7A5A"/>
    <w:rsid w:val="00BB0C3C"/>
    <w:rsid w:val="00BB31B2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3548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1E7A"/>
    <w:rsid w:val="00D531D5"/>
    <w:rsid w:val="00D7532C"/>
    <w:rsid w:val="00D774D4"/>
    <w:rsid w:val="00D87A04"/>
    <w:rsid w:val="00DA30E4"/>
    <w:rsid w:val="00DA6EC7"/>
    <w:rsid w:val="00DB6940"/>
    <w:rsid w:val="00DC6A92"/>
    <w:rsid w:val="00DD0AE2"/>
    <w:rsid w:val="00DD146A"/>
    <w:rsid w:val="00DD335C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0F46"/>
    <w:rsid w:val="00E44F37"/>
    <w:rsid w:val="00E44F7C"/>
    <w:rsid w:val="00E62428"/>
    <w:rsid w:val="00E64482"/>
    <w:rsid w:val="00E65685"/>
    <w:rsid w:val="00E73190"/>
    <w:rsid w:val="00E73CEB"/>
    <w:rsid w:val="00E74358"/>
    <w:rsid w:val="00E833A4"/>
    <w:rsid w:val="00E85AEF"/>
    <w:rsid w:val="00EA53C6"/>
    <w:rsid w:val="00EB7CDE"/>
    <w:rsid w:val="00ED6A5D"/>
    <w:rsid w:val="00EE1459"/>
    <w:rsid w:val="00EE1FBF"/>
    <w:rsid w:val="00EF2017"/>
    <w:rsid w:val="00EF4A2E"/>
    <w:rsid w:val="00EF74CA"/>
    <w:rsid w:val="00F03C05"/>
    <w:rsid w:val="00F04280"/>
    <w:rsid w:val="00F04465"/>
    <w:rsid w:val="00F122EC"/>
    <w:rsid w:val="00F259C4"/>
    <w:rsid w:val="00F365F2"/>
    <w:rsid w:val="00F43919"/>
    <w:rsid w:val="00F70CBC"/>
    <w:rsid w:val="00F73C8E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7</cp:revision>
  <cp:lastPrinted>2024-10-28T06:36:00Z</cp:lastPrinted>
  <dcterms:created xsi:type="dcterms:W3CDTF">2024-10-28T06:36:00Z</dcterms:created>
  <dcterms:modified xsi:type="dcterms:W3CDTF">2024-11-26T09:09:00Z</dcterms:modified>
</cp:coreProperties>
</file>