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E3684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3684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3684D">
        <w:rPr>
          <w:rFonts w:ascii="Arial" w:hAnsi="Arial" w:cs="Arial"/>
          <w:sz w:val="24"/>
          <w:szCs w:val="24"/>
        </w:rPr>
        <w:t>2024-08-20</w:t>
      </w:r>
    </w:p>
    <w:p w:rsidR="00035DEC" w:rsidRPr="00AD45A9" w:rsidRDefault="00E3684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684D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E3684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E3684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3684D">
        <w:rPr>
          <w:rFonts w:ascii="Arial" w:hAnsi="Arial" w:cs="Arial"/>
          <w:sz w:val="24"/>
          <w:szCs w:val="24"/>
        </w:rPr>
        <w:t>521</w:t>
      </w:r>
    </w:p>
    <w:p w:rsidR="00035DEC" w:rsidRPr="00AD45A9" w:rsidRDefault="00E3684D" w:rsidP="00035DEC">
      <w:pPr>
        <w:rPr>
          <w:rFonts w:ascii="Arial" w:hAnsi="Arial" w:cs="Arial"/>
          <w:sz w:val="24"/>
          <w:szCs w:val="24"/>
        </w:rPr>
      </w:pPr>
      <w:r w:rsidRPr="00E3684D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3684D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E3684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684D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3684D" w:rsidRPr="004E4B64" w:rsidTr="00CB3428">
        <w:tc>
          <w:tcPr>
            <w:tcW w:w="2269" w:type="dxa"/>
            <w:shd w:val="clear" w:color="auto" w:fill="auto"/>
          </w:tcPr>
          <w:p w:rsidR="00E3684D" w:rsidRPr="004E4B64" w:rsidRDefault="00E3684D" w:rsidP="00CB34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684D" w:rsidRPr="004E4B64" w:rsidRDefault="00E3684D" w:rsidP="00CB34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684D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3684D" w:rsidRPr="00E3684D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E3684D" w:rsidRPr="00E3684D">
        <w:rPr>
          <w:rFonts w:ascii="Arial" w:hAnsi="Arial" w:cs="Arial"/>
          <w:sz w:val="24"/>
          <w:szCs w:val="24"/>
        </w:rPr>
        <w:t>(</w:t>
      </w:r>
      <w:proofErr w:type="spellStart"/>
      <w:r w:rsidR="00E3684D" w:rsidRPr="00E3684D">
        <w:rPr>
          <w:rFonts w:ascii="Arial" w:hAnsi="Arial" w:cs="Arial"/>
          <w:sz w:val="24"/>
          <w:szCs w:val="24"/>
        </w:rPr>
        <w:t>t.j</w:t>
      </w:r>
      <w:proofErr w:type="spellEnd"/>
      <w:r w:rsidR="00E3684D" w:rsidRPr="00E3684D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3684D" w:rsidRPr="009003D1" w:rsidTr="00CB3428">
        <w:tc>
          <w:tcPr>
            <w:tcW w:w="9356" w:type="dxa"/>
            <w:shd w:val="clear" w:color="auto" w:fill="auto"/>
          </w:tcPr>
          <w:p w:rsidR="00E3684D" w:rsidRDefault="00E3684D" w:rsidP="00CB342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3684D">
              <w:rPr>
                <w:rFonts w:ascii="Arial" w:hAnsi="Arial" w:cs="Arial"/>
                <w:b/>
                <w:bCs/>
                <w:sz w:val="24"/>
                <w:szCs w:val="24"/>
              </w:rPr>
              <w:t>12</w:t>
            </w:r>
          </w:p>
          <w:p w:rsidR="00823FDC" w:rsidRPr="00823FDC" w:rsidRDefault="00823FDC" w:rsidP="00823FDC">
            <w:pPr>
              <w:shd w:val="clear" w:color="auto" w:fill="FFFFFF"/>
              <w:spacing w:before="274" w:line="254" w:lineRule="exact"/>
              <w:rPr>
                <w:rFonts w:ascii="Arial" w:hAnsi="Arial" w:cs="Arial"/>
                <w:sz w:val="24"/>
                <w:szCs w:val="24"/>
              </w:rPr>
            </w:pPr>
            <w:r w:rsidRPr="00823FDC">
              <w:rPr>
                <w:rFonts w:ascii="Arial" w:hAnsi="Arial" w:cs="Arial"/>
                <w:b/>
                <w:bCs/>
                <w:color w:val="000000"/>
                <w:spacing w:val="-1"/>
                <w:sz w:val="24"/>
                <w:szCs w:val="24"/>
              </w:rPr>
              <w:t xml:space="preserve">Powstanie nowej przestrzenie wykorzystywanej do </w:t>
            </w:r>
            <w:r w:rsidRPr="00823FD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celów społecznych poprzez budowę nowej remizy przy OSP w Czermnej </w:t>
            </w:r>
            <w:r w:rsidRPr="00823FDC">
              <w:rPr>
                <w:rFonts w:ascii="Arial" w:hAnsi="Arial" w:cs="Arial"/>
                <w:color w:val="000000"/>
                <w:sz w:val="24"/>
                <w:szCs w:val="24"/>
              </w:rPr>
              <w:t xml:space="preserve">- </w:t>
            </w:r>
            <w:r w:rsidRPr="00823FD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część 4</w:t>
            </w:r>
          </w:p>
          <w:p w:rsidR="00823FDC" w:rsidRPr="00035DEC" w:rsidRDefault="00823FDC" w:rsidP="00CB342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3684D" w:rsidRDefault="00E3684D" w:rsidP="00823FD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84D">
              <w:rPr>
                <w:rFonts w:ascii="Arial" w:hAnsi="Arial" w:cs="Arial"/>
                <w:sz w:val="24"/>
                <w:szCs w:val="24"/>
              </w:rPr>
              <w:t>Prosimy o odpowiedz czy na tym etapie ma być wykonany tynk elewacyjny, czy tylko zagruntowanie? Jeżeli tynk należy wykonać  to prosimy o uzupełnienie przedmiaru i podanie rodzaju tynku.</w:t>
            </w:r>
          </w:p>
          <w:p w:rsidR="00823FDC" w:rsidRPr="00823FDC" w:rsidRDefault="00823FDC" w:rsidP="00823FDC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Należy wykonać całość elewacji – wszystkie warstwy oraz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orynnowanie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i rury spustowe zakończone na poziomie terenu. </w:t>
            </w:r>
          </w:p>
          <w:p w:rsidR="00E3684D" w:rsidRDefault="00E3684D" w:rsidP="00823FD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84D">
              <w:rPr>
                <w:rFonts w:ascii="Arial" w:hAnsi="Arial" w:cs="Arial"/>
                <w:sz w:val="24"/>
                <w:szCs w:val="24"/>
              </w:rPr>
              <w:lastRenderedPageBreak/>
              <w:t>Prosimy o odpowiedz czy cokół, słupy oraz inne elementy wykończeniowe należy wykonać na tym etapie? Jeżeli tak to prosimy o uzupełnienie przedmiaru i podanie rodzaju materiału z czego ma być wykonany.</w:t>
            </w:r>
          </w:p>
          <w:p w:rsidR="00823FDC" w:rsidRPr="00823FDC" w:rsidRDefault="00823FDC" w:rsidP="00823FDC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Cokół wykonać w tym zakresie – płytki klinkierowe.</w:t>
            </w:r>
          </w:p>
          <w:p w:rsidR="00E3684D" w:rsidRDefault="00E3684D" w:rsidP="00823FD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84D">
              <w:rPr>
                <w:rFonts w:ascii="Arial" w:hAnsi="Arial" w:cs="Arial"/>
                <w:sz w:val="24"/>
                <w:szCs w:val="24"/>
              </w:rPr>
              <w:t>Prosimy o odpowiedz, czy barierka zewnętrzna ma być wykonana na tym etapie? Jeżeli tak to prosimy o uzupełnienie przedmiaru i podanie z jakiego materiału należ wykonać barierkę.</w:t>
            </w:r>
          </w:p>
          <w:p w:rsidR="00823FDC" w:rsidRPr="00823FDC" w:rsidRDefault="00823FDC" w:rsidP="00823FDC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Odp.:  Bez barierki.</w:t>
            </w:r>
          </w:p>
          <w:p w:rsidR="00E3684D" w:rsidRDefault="00E3684D" w:rsidP="00823FD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684D">
              <w:rPr>
                <w:rFonts w:ascii="Arial" w:hAnsi="Arial" w:cs="Arial"/>
                <w:sz w:val="24"/>
                <w:szCs w:val="24"/>
              </w:rPr>
              <w:t>Brak w przedmiarze parapetów zewnętrznych. Prosimy o uzupełnienie przedmiaru.</w:t>
            </w:r>
          </w:p>
          <w:p w:rsidR="00823FDC" w:rsidRPr="00823FDC" w:rsidRDefault="00823FDC" w:rsidP="00823FDC">
            <w:pPr>
              <w:spacing w:after="120" w:line="360" w:lineRule="auto"/>
              <w:ind w:left="705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Odp.: Uwzględnić parapety. </w:t>
            </w:r>
          </w:p>
          <w:p w:rsidR="00E3684D" w:rsidRPr="00E3684D" w:rsidRDefault="00E3684D" w:rsidP="00CB342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7A5" w:rsidRDefault="009C27A5">
      <w:r>
        <w:separator/>
      </w:r>
    </w:p>
  </w:endnote>
  <w:endnote w:type="continuationSeparator" w:id="1">
    <w:p w:rsidR="009C27A5" w:rsidRDefault="009C2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F7C5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F7C5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23FD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7A5" w:rsidRDefault="009C27A5">
      <w:r>
        <w:separator/>
      </w:r>
    </w:p>
  </w:footnote>
  <w:footnote w:type="continuationSeparator" w:id="1">
    <w:p w:rsidR="009C27A5" w:rsidRDefault="009C27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84D" w:rsidRDefault="00E368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84D" w:rsidRDefault="00E368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84D" w:rsidRDefault="00E368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0F6E33"/>
    <w:multiLevelType w:val="hybridMultilevel"/>
    <w:tmpl w:val="064A9CFC"/>
    <w:lvl w:ilvl="0" w:tplc="6C6E1E98">
      <w:start w:val="1"/>
      <w:numFmt w:val="decimal"/>
      <w:lvlText w:val="%1-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5913095"/>
    <w:multiLevelType w:val="hybridMultilevel"/>
    <w:tmpl w:val="EE7E136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3684D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3FDC"/>
    <w:rsid w:val="00870F9F"/>
    <w:rsid w:val="008804B6"/>
    <w:rsid w:val="00897AB0"/>
    <w:rsid w:val="008A3553"/>
    <w:rsid w:val="009003D1"/>
    <w:rsid w:val="00947A50"/>
    <w:rsid w:val="009C27A5"/>
    <w:rsid w:val="00A905AC"/>
    <w:rsid w:val="00B1255C"/>
    <w:rsid w:val="00B32FF9"/>
    <w:rsid w:val="00BA6584"/>
    <w:rsid w:val="00BE7BFD"/>
    <w:rsid w:val="00BF7C5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684D"/>
    <w:rsid w:val="00E3766D"/>
    <w:rsid w:val="00E72428"/>
    <w:rsid w:val="00EA038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238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2024-08-20T11:50:00Z</cp:lastPrinted>
  <dcterms:created xsi:type="dcterms:W3CDTF">2024-08-20T11:50:00Z</dcterms:created>
  <dcterms:modified xsi:type="dcterms:W3CDTF">2024-08-20T11:50:00Z</dcterms:modified>
</cp:coreProperties>
</file>