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56D1A6" w14:textId="59E5FD14" w:rsidR="00081D13" w:rsidRPr="00E7261F" w:rsidRDefault="00DA07F5" w:rsidP="00E7261F">
      <w:pPr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E7261F">
        <w:rPr>
          <w:rFonts w:ascii="Arial Narrow" w:hAnsi="Arial Narrow" w:cs="Arial"/>
          <w:sz w:val="22"/>
          <w:szCs w:val="22"/>
        </w:rPr>
        <w:t>Bydgoszcz</w:t>
      </w:r>
      <w:r w:rsidR="00081D13" w:rsidRPr="00E7261F">
        <w:rPr>
          <w:rFonts w:ascii="Arial Narrow" w:hAnsi="Arial Narrow" w:cs="Arial"/>
          <w:sz w:val="22"/>
          <w:szCs w:val="22"/>
        </w:rPr>
        <w:t xml:space="preserve"> dnia: </w:t>
      </w:r>
      <w:r w:rsidRPr="00E7261F">
        <w:rPr>
          <w:rFonts w:ascii="Arial Narrow" w:hAnsi="Arial Narrow" w:cs="Arial"/>
          <w:sz w:val="22"/>
          <w:szCs w:val="22"/>
        </w:rPr>
        <w:t>2024-07-0</w:t>
      </w:r>
      <w:r w:rsidR="00837E00">
        <w:rPr>
          <w:rFonts w:ascii="Arial Narrow" w:hAnsi="Arial Narrow" w:cs="Arial"/>
          <w:sz w:val="22"/>
          <w:szCs w:val="22"/>
        </w:rPr>
        <w:t>3</w:t>
      </w:r>
    </w:p>
    <w:p w14:paraId="06B5B9F4" w14:textId="5038B2D4" w:rsidR="00081D13" w:rsidRPr="00E7261F" w:rsidRDefault="00DA07F5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E7261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4AB87CE" w14:textId="22E858E7" w:rsidR="00081D13" w:rsidRPr="00E7261F" w:rsidRDefault="00DA07F5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E7261F">
        <w:rPr>
          <w:rFonts w:ascii="Arial Narrow" w:hAnsi="Arial Narrow" w:cs="Arial"/>
          <w:sz w:val="22"/>
          <w:szCs w:val="22"/>
        </w:rPr>
        <w:t>Powstańców Warszawy</w:t>
      </w:r>
      <w:r w:rsidR="00081D13" w:rsidRPr="00E7261F">
        <w:rPr>
          <w:rFonts w:ascii="Arial Narrow" w:hAnsi="Arial Narrow" w:cs="Arial"/>
          <w:sz w:val="22"/>
          <w:szCs w:val="22"/>
        </w:rPr>
        <w:t xml:space="preserve"> </w:t>
      </w:r>
      <w:r w:rsidRPr="00E7261F">
        <w:rPr>
          <w:rFonts w:ascii="Arial Narrow" w:hAnsi="Arial Narrow" w:cs="Arial"/>
          <w:sz w:val="22"/>
          <w:szCs w:val="22"/>
        </w:rPr>
        <w:t>5</w:t>
      </w:r>
    </w:p>
    <w:p w14:paraId="4385AC39" w14:textId="3811E39B" w:rsidR="00081D13" w:rsidRPr="00E7261F" w:rsidRDefault="00DA07F5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E7261F">
        <w:rPr>
          <w:rFonts w:ascii="Arial Narrow" w:hAnsi="Arial Narrow" w:cs="Arial"/>
          <w:sz w:val="22"/>
          <w:szCs w:val="22"/>
        </w:rPr>
        <w:t>85-681</w:t>
      </w:r>
      <w:r w:rsidR="00081D13" w:rsidRPr="00E7261F">
        <w:rPr>
          <w:rFonts w:ascii="Arial Narrow" w:hAnsi="Arial Narrow" w:cs="Arial"/>
          <w:sz w:val="22"/>
          <w:szCs w:val="22"/>
        </w:rPr>
        <w:t xml:space="preserve"> </w:t>
      </w:r>
      <w:r w:rsidRPr="00E7261F">
        <w:rPr>
          <w:rFonts w:ascii="Arial Narrow" w:hAnsi="Arial Narrow" w:cs="Arial"/>
          <w:sz w:val="22"/>
          <w:szCs w:val="22"/>
        </w:rPr>
        <w:t>Bydgoszcz</w:t>
      </w:r>
    </w:p>
    <w:p w14:paraId="7A2CDDFF" w14:textId="77777777" w:rsidR="00081D13" w:rsidRPr="00E7261F" w:rsidRDefault="00081D13" w:rsidP="00081D13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E7261F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64D70EE" w14:textId="77777777" w:rsidR="00081D13" w:rsidRPr="00E7261F" w:rsidRDefault="00081D13" w:rsidP="00E7261F">
      <w:pPr>
        <w:tabs>
          <w:tab w:val="right" w:pos="9072"/>
        </w:tabs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E7261F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03F22684" w14:textId="77777777" w:rsidR="00081D13" w:rsidRPr="00E7261F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E7261F" w14:paraId="7B61C3DE" w14:textId="77777777" w:rsidTr="00C13EA9">
        <w:tc>
          <w:tcPr>
            <w:tcW w:w="10065" w:type="dxa"/>
            <w:shd w:val="clear" w:color="auto" w:fill="F2F2F2"/>
            <w:hideMark/>
          </w:tcPr>
          <w:p w14:paraId="7BBC5770" w14:textId="2FD23D4D" w:rsidR="00081D13" w:rsidRPr="00E7261F" w:rsidRDefault="00E7261F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E7261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</w:t>
            </w:r>
            <w:r w:rsidRPr="00E7261F">
              <w:rPr>
                <w:rFonts w:ascii="Arial Narrow" w:hAnsi="Arial Narrow"/>
                <w:b/>
                <w:spacing w:val="50"/>
                <w:kern w:val="28"/>
                <w:sz w:val="32"/>
                <w:szCs w:val="32"/>
              </w:rPr>
              <w:t>GŁOSZENIE</w:t>
            </w:r>
          </w:p>
          <w:p w14:paraId="03735A74" w14:textId="77777777" w:rsidR="00081D13" w:rsidRPr="00E7261F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E7261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70A41089" w14:textId="77777777" w:rsidR="00081D13" w:rsidRPr="00E7261F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611B3F65" w14:textId="77777777" w:rsidR="00081D13" w:rsidRPr="00E7261F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7261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7261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7261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E7261F" w14:paraId="7B2B22FE" w14:textId="77777777" w:rsidTr="00081D13">
        <w:tc>
          <w:tcPr>
            <w:tcW w:w="2269" w:type="dxa"/>
            <w:shd w:val="clear" w:color="auto" w:fill="auto"/>
          </w:tcPr>
          <w:p w14:paraId="6D5BE79F" w14:textId="77777777" w:rsidR="00081D13" w:rsidRPr="00E7261F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261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79D1A81C" w14:textId="695507A6" w:rsidR="00081D13" w:rsidRPr="00E7261F" w:rsidRDefault="00DA07F5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7261F">
              <w:rPr>
                <w:rFonts w:ascii="Arial Narrow" w:hAnsi="Arial Narrow" w:cs="Arial"/>
                <w:bCs/>
                <w:sz w:val="22"/>
                <w:szCs w:val="22"/>
              </w:rPr>
              <w:t>Wykonanie przeglądów okresowych urządzeń automatycznych</w:t>
            </w:r>
          </w:p>
        </w:tc>
      </w:tr>
      <w:tr w:rsidR="00DA07F5" w:rsidRPr="00E7261F" w14:paraId="35987969" w14:textId="77777777" w:rsidTr="005A0BE3">
        <w:tc>
          <w:tcPr>
            <w:tcW w:w="2269" w:type="dxa"/>
            <w:shd w:val="clear" w:color="auto" w:fill="auto"/>
          </w:tcPr>
          <w:p w14:paraId="4F2F2B7C" w14:textId="77777777" w:rsidR="00DA07F5" w:rsidRPr="00E7261F" w:rsidRDefault="00DA07F5" w:rsidP="005A0BE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261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5FA41A79" w14:textId="78D56C70" w:rsidR="00DA07F5" w:rsidRPr="00E7261F" w:rsidRDefault="00DA07F5" w:rsidP="005A0BE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7261F">
              <w:rPr>
                <w:rFonts w:ascii="Arial Narrow" w:hAnsi="Arial Narrow" w:cs="Arial"/>
                <w:bCs/>
                <w:sz w:val="22"/>
                <w:szCs w:val="22"/>
              </w:rPr>
              <w:t>83/2024</w:t>
            </w:r>
          </w:p>
        </w:tc>
      </w:tr>
    </w:tbl>
    <w:p w14:paraId="6CA7D630" w14:textId="77777777" w:rsidR="00081D13" w:rsidRPr="00E7261F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7DD0DC61" w14:textId="6A724CAC" w:rsidR="00081D13" w:rsidRPr="00E7261F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E7261F">
        <w:rPr>
          <w:rFonts w:ascii="Arial Narrow" w:hAnsi="Arial Narrow" w:cs="Arial"/>
          <w:sz w:val="22"/>
          <w:szCs w:val="22"/>
        </w:rPr>
        <w:t xml:space="preserve">Zamawiający, </w:t>
      </w:r>
      <w:r w:rsidR="00DA07F5" w:rsidRPr="00E7261F">
        <w:rPr>
          <w:rFonts w:ascii="Arial Narrow" w:hAnsi="Arial Narrow" w:cs="Arial"/>
          <w:b/>
          <w:sz w:val="22"/>
          <w:szCs w:val="22"/>
        </w:rPr>
        <w:t>10WSzKzP SPZOZ</w:t>
      </w:r>
      <w:r w:rsidRPr="00E7261F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E7261F">
        <w:rPr>
          <w:rFonts w:ascii="Arial Narrow" w:hAnsi="Arial Narrow" w:cs="Arial"/>
          <w:sz w:val="22"/>
          <w:szCs w:val="22"/>
        </w:rPr>
        <w:t xml:space="preserve">ust. 1 pkt. 1 i </w:t>
      </w:r>
      <w:r w:rsidRPr="00E7261F">
        <w:rPr>
          <w:rFonts w:ascii="Arial Narrow" w:hAnsi="Arial Narrow" w:cs="Arial"/>
          <w:sz w:val="22"/>
          <w:szCs w:val="22"/>
        </w:rPr>
        <w:t xml:space="preserve">ust. </w:t>
      </w:r>
      <w:r w:rsidR="00A17CDB" w:rsidRPr="00E7261F">
        <w:rPr>
          <w:rFonts w:ascii="Arial Narrow" w:hAnsi="Arial Narrow" w:cs="Arial"/>
          <w:sz w:val="22"/>
          <w:szCs w:val="22"/>
        </w:rPr>
        <w:t>2</w:t>
      </w:r>
      <w:r w:rsidRPr="00E7261F">
        <w:rPr>
          <w:rFonts w:ascii="Arial Narrow" w:hAnsi="Arial Narrow" w:cs="Arial"/>
          <w:sz w:val="22"/>
          <w:szCs w:val="22"/>
        </w:rPr>
        <w:t xml:space="preserve"> </w:t>
      </w:r>
      <w:r w:rsidR="00081D13" w:rsidRPr="00E7261F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DA07F5" w:rsidRPr="00E7261F">
        <w:rPr>
          <w:rFonts w:ascii="Arial Narrow" w:hAnsi="Arial Narrow" w:cs="Arial"/>
          <w:sz w:val="22"/>
          <w:szCs w:val="22"/>
        </w:rPr>
        <w:t>(</w:t>
      </w:r>
      <w:proofErr w:type="spellStart"/>
      <w:r w:rsidR="00DA07F5" w:rsidRPr="00E7261F">
        <w:rPr>
          <w:rFonts w:ascii="Arial Narrow" w:hAnsi="Arial Narrow" w:cs="Arial"/>
          <w:sz w:val="22"/>
          <w:szCs w:val="22"/>
        </w:rPr>
        <w:t>t.j</w:t>
      </w:r>
      <w:proofErr w:type="spellEnd"/>
      <w:r w:rsidR="00DA07F5" w:rsidRPr="00E7261F">
        <w:rPr>
          <w:rFonts w:ascii="Arial Narrow" w:hAnsi="Arial Narrow" w:cs="Arial"/>
          <w:sz w:val="22"/>
          <w:szCs w:val="22"/>
        </w:rPr>
        <w:t>. Dz. U. z 2023r. poz. 1605)</w:t>
      </w:r>
      <w:r w:rsidR="00081D13" w:rsidRPr="00E7261F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E7261F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A07F5" w:rsidRPr="00E7261F" w14:paraId="351A9E82" w14:textId="77777777" w:rsidTr="005A0BE3">
        <w:trPr>
          <w:cantSplit/>
        </w:trPr>
        <w:tc>
          <w:tcPr>
            <w:tcW w:w="10080" w:type="dxa"/>
          </w:tcPr>
          <w:p w14:paraId="500C0FC7" w14:textId="1E36875C" w:rsidR="00DA07F5" w:rsidRPr="00E7261F" w:rsidRDefault="00DA07F5" w:rsidP="005A0BE3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7261F">
              <w:rPr>
                <w:rFonts w:ascii="Arial Narrow" w:hAnsi="Arial Narrow" w:cs="Arial"/>
                <w:b/>
                <w:sz w:val="22"/>
                <w:szCs w:val="22"/>
              </w:rPr>
              <w:t>PHUP SEZAL Wojciech Kwaśny</w:t>
            </w:r>
          </w:p>
          <w:p w14:paraId="79C61743" w14:textId="0D7F9DC5" w:rsidR="00DA07F5" w:rsidRPr="00E7261F" w:rsidRDefault="00DA07F5" w:rsidP="005A0BE3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7261F">
              <w:rPr>
                <w:rFonts w:ascii="Arial Narrow" w:hAnsi="Arial Narrow" w:cs="Arial"/>
                <w:bCs/>
                <w:sz w:val="22"/>
                <w:szCs w:val="22"/>
              </w:rPr>
              <w:t>T.B. Żeleńskiego 2 /69</w:t>
            </w:r>
          </w:p>
          <w:p w14:paraId="3F775A9A" w14:textId="405B2F58" w:rsidR="00DA07F5" w:rsidRPr="00E7261F" w:rsidRDefault="00DA07F5" w:rsidP="005A0BE3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7261F">
              <w:rPr>
                <w:rFonts w:ascii="Arial Narrow" w:hAnsi="Arial Narrow" w:cs="Arial"/>
                <w:bCs/>
                <w:sz w:val="22"/>
                <w:szCs w:val="22"/>
              </w:rPr>
              <w:t>85-858 Bydgoszcz</w:t>
            </w:r>
          </w:p>
          <w:p w14:paraId="60DBAA1F" w14:textId="3A450E41" w:rsidR="00DA07F5" w:rsidRPr="00E7261F" w:rsidRDefault="00DA07F5" w:rsidP="005A0BE3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261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E7261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E7261F">
              <w:rPr>
                <w:rFonts w:ascii="Arial Narrow" w:hAnsi="Arial Narrow" w:cs="Arial"/>
                <w:b/>
                <w:sz w:val="22"/>
                <w:szCs w:val="22"/>
              </w:rPr>
              <w:t>77 526.90 zł brutto</w:t>
            </w:r>
            <w:r w:rsidRPr="00E7261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61A61D8" w14:textId="77777777" w:rsidR="00DA07F5" w:rsidRPr="00E7261F" w:rsidRDefault="00DA07F5" w:rsidP="005A0BE3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7261F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1D287B9B" w14:textId="15AC45DF" w:rsidR="00DA07F5" w:rsidRPr="00E7261F" w:rsidRDefault="00DA07F5" w:rsidP="005A0BE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261F">
              <w:rPr>
                <w:rFonts w:ascii="Arial Narrow" w:hAnsi="Arial Narrow" w:cs="Arial"/>
                <w:sz w:val="22"/>
                <w:szCs w:val="22"/>
              </w:rPr>
              <w:t xml:space="preserve">Wybrana oferta nie podlega wykluczeniu oraz spełnia wszystkie warunki określone w specyfikacji warunków zamówienia </w:t>
            </w:r>
            <w:r w:rsidR="00E7261F">
              <w:rPr>
                <w:rFonts w:ascii="Arial Narrow" w:hAnsi="Arial Narrow" w:cs="Arial"/>
                <w:sz w:val="22"/>
                <w:szCs w:val="22"/>
              </w:rPr>
              <w:br/>
            </w:r>
            <w:r w:rsidRPr="00E7261F">
              <w:rPr>
                <w:rFonts w:ascii="Arial Narrow" w:hAnsi="Arial Narrow" w:cs="Arial"/>
                <w:sz w:val="22"/>
                <w:szCs w:val="22"/>
              </w:rPr>
              <w:t>i zgodnie z określonymi w niej kryteriami jest ofertą najkorzystniejszą.</w:t>
            </w:r>
          </w:p>
        </w:tc>
      </w:tr>
    </w:tbl>
    <w:p w14:paraId="209942AD" w14:textId="77777777" w:rsidR="00081D13" w:rsidRPr="00E7261F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E7261F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E7261F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1276"/>
        <w:gridCol w:w="1843"/>
        <w:gridCol w:w="1417"/>
        <w:gridCol w:w="1701"/>
      </w:tblGrid>
      <w:tr w:rsidR="00E7261F" w:rsidRPr="00E7261F" w14:paraId="5599AAC6" w14:textId="77777777" w:rsidTr="00964F0D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29FA9D6" w14:textId="77777777" w:rsidR="00E7261F" w:rsidRPr="00E7261F" w:rsidRDefault="00E7261F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E7261F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693" w:type="dxa"/>
            <w:shd w:val="clear" w:color="auto" w:fill="F2F2F2"/>
            <w:vAlign w:val="center"/>
          </w:tcPr>
          <w:p w14:paraId="3243390E" w14:textId="77777777" w:rsidR="00E7261F" w:rsidRPr="00E7261F" w:rsidRDefault="00E7261F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7261F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7F09E68" w14:textId="60924D1A" w:rsidR="00E7261F" w:rsidRPr="00E7261F" w:rsidRDefault="00E7261F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7261F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44F9F132" w14:textId="39E78486" w:rsidR="00E7261F" w:rsidRPr="00E7261F" w:rsidRDefault="00E7261F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7261F">
              <w:rPr>
                <w:rFonts w:ascii="Arial Narrow" w:hAnsi="Arial Narrow" w:cs="Arial"/>
                <w:bCs/>
                <w:sz w:val="22"/>
                <w:szCs w:val="22"/>
              </w:rPr>
              <w:t>Składniki cenotwórcze roboczogodziny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43A6D6D7" w14:textId="353EE12D" w:rsidR="00E7261F" w:rsidRPr="00E7261F" w:rsidRDefault="00E7261F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7261F">
              <w:rPr>
                <w:rFonts w:ascii="Arial Narrow" w:hAnsi="Arial Narrow" w:cs="Arial"/>
                <w:bCs/>
                <w:sz w:val="22"/>
                <w:szCs w:val="22"/>
              </w:rPr>
              <w:t>Czas reakcji na wezwanie awaryjne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67D4464B" w14:textId="77777777" w:rsidR="00E7261F" w:rsidRPr="00E7261F" w:rsidRDefault="00E7261F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7261F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E7261F" w:rsidRPr="00E7261F" w14:paraId="2B8E3B89" w14:textId="77777777" w:rsidTr="00964F0D">
        <w:tc>
          <w:tcPr>
            <w:tcW w:w="851" w:type="dxa"/>
            <w:vAlign w:val="center"/>
          </w:tcPr>
          <w:p w14:paraId="7965DFA9" w14:textId="7B93C890" w:rsidR="00E7261F" w:rsidRPr="00E7261F" w:rsidRDefault="00E7261F" w:rsidP="005A0BE3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E7261F">
              <w:rPr>
                <w:rFonts w:ascii="Arial Narrow" w:hAnsi="Arial Narrow" w:cs="Arial"/>
              </w:rPr>
              <w:t>1</w:t>
            </w:r>
          </w:p>
        </w:tc>
        <w:tc>
          <w:tcPr>
            <w:tcW w:w="2693" w:type="dxa"/>
            <w:vAlign w:val="center"/>
          </w:tcPr>
          <w:p w14:paraId="54425AA4" w14:textId="0DDC830E" w:rsidR="00E7261F" w:rsidRPr="00E7261F" w:rsidRDefault="00E7261F" w:rsidP="005A0BE3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E7261F">
              <w:rPr>
                <w:rFonts w:ascii="Arial Narrow" w:hAnsi="Arial Narrow" w:cs="Arial"/>
                <w:b/>
              </w:rPr>
              <w:t>PHUP SEZAL Wojciech Kwaśny</w:t>
            </w:r>
          </w:p>
          <w:p w14:paraId="109C3659" w14:textId="365E6E5F" w:rsidR="00E7261F" w:rsidRPr="00E7261F" w:rsidRDefault="00E7261F" w:rsidP="005A0BE3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E7261F">
              <w:rPr>
                <w:rFonts w:ascii="Arial Narrow" w:hAnsi="Arial Narrow" w:cs="Arial"/>
                <w:bCs/>
              </w:rPr>
              <w:t>T.B. Żeleńskiego 2 /69</w:t>
            </w:r>
          </w:p>
          <w:p w14:paraId="53DDB5F8" w14:textId="06A4C49B" w:rsidR="00E7261F" w:rsidRPr="00E7261F" w:rsidRDefault="00E7261F" w:rsidP="005A0BE3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E7261F">
              <w:rPr>
                <w:rFonts w:ascii="Arial Narrow" w:hAnsi="Arial Narrow" w:cs="Arial"/>
                <w:bCs/>
              </w:rPr>
              <w:t>85-858 Bydgoszcz</w:t>
            </w:r>
          </w:p>
        </w:tc>
        <w:tc>
          <w:tcPr>
            <w:tcW w:w="1276" w:type="dxa"/>
            <w:vAlign w:val="center"/>
          </w:tcPr>
          <w:p w14:paraId="7B9AC96D" w14:textId="676BEBAD" w:rsidR="00E7261F" w:rsidRPr="00E7261F" w:rsidRDefault="00E7261F" w:rsidP="005A0BE3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E7261F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7C2E4EBC" w14:textId="731A31B9" w:rsidR="00E7261F" w:rsidRPr="00E7261F" w:rsidRDefault="00E7261F" w:rsidP="005A0BE3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E7261F">
              <w:rPr>
                <w:rFonts w:ascii="Arial Narrow" w:hAnsi="Arial Narrow" w:cs="Arial"/>
              </w:rPr>
              <w:t xml:space="preserve">  30,00</w:t>
            </w:r>
          </w:p>
        </w:tc>
        <w:tc>
          <w:tcPr>
            <w:tcW w:w="1417" w:type="dxa"/>
            <w:vAlign w:val="center"/>
          </w:tcPr>
          <w:p w14:paraId="178F711E" w14:textId="458EE4C2" w:rsidR="00E7261F" w:rsidRPr="00E7261F" w:rsidRDefault="00E7261F" w:rsidP="005A0BE3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E7261F">
              <w:rPr>
                <w:rFonts w:ascii="Arial Narrow" w:hAnsi="Arial Narrow" w:cs="Arial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14:paraId="6A8C8319" w14:textId="3B5BC125" w:rsidR="00E7261F" w:rsidRPr="00E7261F" w:rsidRDefault="00E7261F" w:rsidP="005A0BE3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E7261F">
              <w:rPr>
                <w:rFonts w:ascii="Arial Narrow" w:hAnsi="Arial Narrow" w:cs="Arial"/>
              </w:rPr>
              <w:t xml:space="preserve">  100,00</w:t>
            </w:r>
          </w:p>
        </w:tc>
      </w:tr>
    </w:tbl>
    <w:p w14:paraId="06529875" w14:textId="77777777" w:rsidR="00F960D7" w:rsidRPr="00E7261F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29AF80F2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E7261F">
        <w:rPr>
          <w:rFonts w:ascii="Arial Narrow" w:hAnsi="Arial Narrow" w:cs="Arial"/>
          <w:i/>
          <w:sz w:val="22"/>
          <w:szCs w:val="22"/>
        </w:rPr>
        <w:t>Zamawiający</w:t>
      </w:r>
    </w:p>
    <w:p w14:paraId="2424E687" w14:textId="77777777" w:rsidR="00E7261F" w:rsidRDefault="00E7261F" w:rsidP="00E72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8B55F99" w14:textId="77777777" w:rsidR="00E7261F" w:rsidRDefault="00E7261F" w:rsidP="00E72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2738277" w14:textId="77777777" w:rsidR="00E7261F" w:rsidRDefault="00E7261F" w:rsidP="00E72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03F9E3D" w14:textId="77777777" w:rsidR="00E7261F" w:rsidRDefault="00E7261F" w:rsidP="00E72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0C46D2B" w14:textId="2460CA5A" w:rsidR="00E7261F" w:rsidRPr="000605ED" w:rsidRDefault="00E7261F" w:rsidP="00E72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1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14:paraId="3A9D0B46" w14:textId="77777777" w:rsidR="00E7261F" w:rsidRPr="000605ED" w:rsidRDefault="00E7261F" w:rsidP="00E72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35C651A0" w14:textId="77777777" w:rsidR="00E7261F" w:rsidRPr="000605ED" w:rsidRDefault="00E7261F" w:rsidP="00E7261F">
      <w:pPr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>
        <w:rPr>
          <w:rFonts w:ascii="Arial Narrow" w:hAnsi="Arial Narrow"/>
          <w:sz w:val="18"/>
          <w:szCs w:val="20"/>
        </w:rPr>
        <w:t>aulina</w:t>
      </w:r>
      <w:r w:rsidRPr="000605ED">
        <w:rPr>
          <w:rFonts w:ascii="Arial Narrow" w:hAnsi="Arial Narrow"/>
          <w:sz w:val="18"/>
          <w:szCs w:val="20"/>
        </w:rPr>
        <w:t xml:space="preserve"> Kucharska – tel. 261 417</w:t>
      </w:r>
      <w:r>
        <w:rPr>
          <w:rFonts w:ascii="Arial Narrow" w:hAnsi="Arial Narrow"/>
          <w:sz w:val="18"/>
          <w:szCs w:val="20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2277A48B" w14:textId="6F372E09" w:rsidR="00E7261F" w:rsidRPr="00E7261F" w:rsidRDefault="00E7261F" w:rsidP="00E7261F">
      <w:pPr>
        <w:rPr>
          <w:rFonts w:ascii="Arial Narrow" w:hAnsi="Arial Narrow" w:cs="Arial"/>
          <w:i/>
          <w:sz w:val="22"/>
          <w:szCs w:val="22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</w:t>
      </w:r>
      <w:r w:rsidR="00837E00">
        <w:rPr>
          <w:rFonts w:ascii="Arial Narrow" w:hAnsi="Arial Narrow"/>
          <w:sz w:val="18"/>
        </w:rPr>
        <w:t>3</w:t>
      </w:r>
      <w:r>
        <w:rPr>
          <w:rFonts w:ascii="Arial Narrow" w:hAnsi="Arial Narrow"/>
          <w:sz w:val="18"/>
        </w:rPr>
        <w:t>.07.2024 r.</w:t>
      </w:r>
    </w:p>
    <w:bookmarkEnd w:id="0"/>
    <w:sectPr w:rsidR="00E7261F" w:rsidRPr="00E7261F" w:rsidSect="00E726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568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48C84D" w14:textId="77777777" w:rsidR="00E35EC2" w:rsidRDefault="00E35EC2">
      <w:r>
        <w:separator/>
      </w:r>
    </w:p>
  </w:endnote>
  <w:endnote w:type="continuationSeparator" w:id="0">
    <w:p w14:paraId="486C43D9" w14:textId="77777777" w:rsidR="00E35EC2" w:rsidRDefault="00E35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9D685D" w14:textId="77777777" w:rsidR="00DA07F5" w:rsidRDefault="00DA07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ED8F11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A967064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F482B6" w14:textId="77777777" w:rsidR="00DA07F5" w:rsidRDefault="00DA07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CD8674" w14:textId="77777777" w:rsidR="00E35EC2" w:rsidRDefault="00E35EC2">
      <w:r>
        <w:separator/>
      </w:r>
    </w:p>
  </w:footnote>
  <w:footnote w:type="continuationSeparator" w:id="0">
    <w:p w14:paraId="3E9E267B" w14:textId="77777777" w:rsidR="00E35EC2" w:rsidRDefault="00E35E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75DE15" w14:textId="77777777" w:rsidR="00DA07F5" w:rsidRDefault="00DA07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4DDD5D" w14:textId="77777777" w:rsidR="00DA07F5" w:rsidRDefault="00DA07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061971" w14:textId="77777777" w:rsidR="00DA07F5" w:rsidRDefault="00DA07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5EC2"/>
    <w:rsid w:val="00005838"/>
    <w:rsid w:val="00022322"/>
    <w:rsid w:val="00042497"/>
    <w:rsid w:val="00081D13"/>
    <w:rsid w:val="000B084D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37E00"/>
    <w:rsid w:val="008567C7"/>
    <w:rsid w:val="008642B3"/>
    <w:rsid w:val="008A6C10"/>
    <w:rsid w:val="008E5102"/>
    <w:rsid w:val="00915B9E"/>
    <w:rsid w:val="00952256"/>
    <w:rsid w:val="00964F0D"/>
    <w:rsid w:val="0097748A"/>
    <w:rsid w:val="009C5115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3FA9"/>
    <w:rsid w:val="00C65E53"/>
    <w:rsid w:val="00CA0B33"/>
    <w:rsid w:val="00CA3511"/>
    <w:rsid w:val="00D01E5B"/>
    <w:rsid w:val="00D04203"/>
    <w:rsid w:val="00D26ED6"/>
    <w:rsid w:val="00D42C90"/>
    <w:rsid w:val="00D8427E"/>
    <w:rsid w:val="00DA07F5"/>
    <w:rsid w:val="00E30B2D"/>
    <w:rsid w:val="00E35EC2"/>
    <w:rsid w:val="00E62859"/>
    <w:rsid w:val="00E7261F"/>
    <w:rsid w:val="00E85D70"/>
    <w:rsid w:val="00F33C66"/>
    <w:rsid w:val="00F960D7"/>
    <w:rsid w:val="00FB7F50"/>
    <w:rsid w:val="00FC6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7B49D9"/>
  <w15:chartTrackingRefBased/>
  <w15:docId w15:val="{A2220F2F-7B6E-455D-B90D-F967C40A9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7261F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E7261F"/>
    <w:rPr>
      <w:b/>
      <w:bCs/>
    </w:rPr>
  </w:style>
  <w:style w:type="character" w:styleId="Hipercze">
    <w:name w:val="Hyperlink"/>
    <w:uiPriority w:val="99"/>
    <w:unhideWhenUsed/>
    <w:rsid w:val="00E726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2024-07-03T07:41:00Z</cp:lastPrinted>
  <dcterms:created xsi:type="dcterms:W3CDTF">2024-07-03T07:41:00Z</dcterms:created>
  <dcterms:modified xsi:type="dcterms:W3CDTF">2024-07-03T07:41:00Z</dcterms:modified>
</cp:coreProperties>
</file>