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438D77" w14:textId="77777777" w:rsidR="00930A96" w:rsidRPr="006519D2" w:rsidRDefault="00C13EF6" w:rsidP="000B350A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6519D2">
        <w:rPr>
          <w:rFonts w:ascii="Arial Narrow" w:hAnsi="Arial Narrow" w:cs="Arial"/>
          <w:sz w:val="22"/>
          <w:szCs w:val="22"/>
        </w:rPr>
        <w:t>Bydgoszcz</w:t>
      </w:r>
      <w:r w:rsidR="00930A96" w:rsidRPr="006519D2">
        <w:rPr>
          <w:rFonts w:ascii="Arial Narrow" w:hAnsi="Arial Narrow" w:cs="Arial"/>
          <w:sz w:val="22"/>
          <w:szCs w:val="22"/>
        </w:rPr>
        <w:t xml:space="preserve"> dnia: </w:t>
      </w:r>
      <w:r w:rsidRPr="006519D2">
        <w:rPr>
          <w:rFonts w:ascii="Arial Narrow" w:hAnsi="Arial Narrow" w:cs="Arial"/>
          <w:sz w:val="22"/>
          <w:szCs w:val="22"/>
        </w:rPr>
        <w:t>2024-07-01</w:t>
      </w:r>
    </w:p>
    <w:p w14:paraId="75970C2F" w14:textId="77777777" w:rsidR="00930A96" w:rsidRPr="006519D2" w:rsidRDefault="00C13EF6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519D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EBB4DF4" w14:textId="77777777" w:rsidR="00930A96" w:rsidRPr="006519D2" w:rsidRDefault="00C13EF6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519D2">
        <w:rPr>
          <w:rFonts w:ascii="Arial Narrow" w:hAnsi="Arial Narrow" w:cs="Arial"/>
          <w:sz w:val="22"/>
          <w:szCs w:val="22"/>
        </w:rPr>
        <w:t>Powstańców Warszawy</w:t>
      </w:r>
      <w:r w:rsidR="00930A96" w:rsidRPr="006519D2">
        <w:rPr>
          <w:rFonts w:ascii="Arial Narrow" w:hAnsi="Arial Narrow" w:cs="Arial"/>
          <w:sz w:val="22"/>
          <w:szCs w:val="22"/>
        </w:rPr>
        <w:t xml:space="preserve"> </w:t>
      </w:r>
      <w:r w:rsidRPr="006519D2">
        <w:rPr>
          <w:rFonts w:ascii="Arial Narrow" w:hAnsi="Arial Narrow" w:cs="Arial"/>
          <w:sz w:val="22"/>
          <w:szCs w:val="22"/>
        </w:rPr>
        <w:t>5</w:t>
      </w:r>
    </w:p>
    <w:p w14:paraId="32AA4C41" w14:textId="77777777" w:rsidR="00930A96" w:rsidRPr="006519D2" w:rsidRDefault="00C13EF6" w:rsidP="00930A96">
      <w:pPr>
        <w:rPr>
          <w:rFonts w:ascii="Arial Narrow" w:hAnsi="Arial Narrow" w:cs="Arial"/>
          <w:sz w:val="22"/>
          <w:szCs w:val="22"/>
        </w:rPr>
      </w:pPr>
      <w:r w:rsidRPr="006519D2">
        <w:rPr>
          <w:rFonts w:ascii="Arial Narrow" w:hAnsi="Arial Narrow" w:cs="Arial"/>
          <w:sz w:val="22"/>
          <w:szCs w:val="22"/>
        </w:rPr>
        <w:t>85-681</w:t>
      </w:r>
      <w:r w:rsidR="00930A96" w:rsidRPr="006519D2">
        <w:rPr>
          <w:rFonts w:ascii="Arial Narrow" w:hAnsi="Arial Narrow" w:cs="Arial"/>
          <w:sz w:val="22"/>
          <w:szCs w:val="22"/>
        </w:rPr>
        <w:t xml:space="preserve"> </w:t>
      </w:r>
      <w:r w:rsidRPr="006519D2">
        <w:rPr>
          <w:rFonts w:ascii="Arial Narrow" w:hAnsi="Arial Narrow" w:cs="Arial"/>
          <w:sz w:val="22"/>
          <w:szCs w:val="22"/>
        </w:rPr>
        <w:t>Bydgoszcz</w:t>
      </w:r>
    </w:p>
    <w:p w14:paraId="4A3C1F72" w14:textId="77777777" w:rsidR="00930A96" w:rsidRPr="006519D2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6519D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F8F3D57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6519D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D340941" w14:textId="7AE68C61" w:rsidR="000B350A" w:rsidRPr="00BA5CF2" w:rsidRDefault="000B350A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BA5CF2">
        <w:rPr>
          <w:rFonts w:ascii="Arial Narrow" w:hAnsi="Arial Narrow" w:cs="Arial"/>
          <w:bCs/>
          <w:sz w:val="22"/>
          <w:szCs w:val="22"/>
        </w:rPr>
        <w:t xml:space="preserve"> </w:t>
      </w:r>
      <w:r w:rsidR="0099465E">
        <w:rPr>
          <w:rFonts w:ascii="Arial Narrow" w:hAnsi="Arial Narrow" w:cs="Arial"/>
          <w:b/>
          <w:sz w:val="22"/>
          <w:szCs w:val="22"/>
        </w:rPr>
        <w:t>5166/</w:t>
      </w:r>
      <w:r w:rsidR="00BA5CF2">
        <w:rPr>
          <w:rFonts w:ascii="Arial Narrow" w:hAnsi="Arial Narrow" w:cs="Arial"/>
          <w:b/>
          <w:sz w:val="22"/>
          <w:szCs w:val="22"/>
        </w:rPr>
        <w:t>2024</w:t>
      </w:r>
    </w:p>
    <w:p w14:paraId="35312625" w14:textId="77777777" w:rsidR="00930A96" w:rsidRPr="006519D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6519D2">
        <w:rPr>
          <w:rFonts w:ascii="Arial Narrow" w:hAnsi="Arial Narrow" w:cs="Arial"/>
          <w:b/>
          <w:sz w:val="24"/>
          <w:szCs w:val="24"/>
        </w:rPr>
        <w:t>WYKONAWCY</w:t>
      </w:r>
    </w:p>
    <w:p w14:paraId="399136E1" w14:textId="77777777" w:rsidR="00930A96" w:rsidRPr="006519D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6519D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519D2" w14:paraId="28BA85B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F31CA0" w14:textId="77777777" w:rsidR="00930A96" w:rsidRPr="006519D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519D2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139DD329" w14:textId="77777777" w:rsidR="00930A96" w:rsidRPr="006519D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519D2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6519D2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6519D2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16A98632" w14:textId="77777777" w:rsidR="00930A96" w:rsidRPr="000B350A" w:rsidRDefault="00930A96" w:rsidP="00930A96">
      <w:pPr>
        <w:pStyle w:val="Nagwek1"/>
        <w:spacing w:before="0" w:after="360"/>
        <w:rPr>
          <w:rFonts w:ascii="Arial Narrow" w:hAnsi="Arial Narrow" w:cs="Arial"/>
          <w:sz w:val="12"/>
          <w:szCs w:val="12"/>
        </w:rPr>
      </w:pPr>
    </w:p>
    <w:p w14:paraId="008DDA2D" w14:textId="77777777" w:rsidR="00930A96" w:rsidRPr="006519D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19D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519D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19D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519D2" w14:paraId="4313E677" w14:textId="77777777" w:rsidTr="00E03B3C">
        <w:tc>
          <w:tcPr>
            <w:tcW w:w="2269" w:type="dxa"/>
            <w:shd w:val="clear" w:color="auto" w:fill="auto"/>
          </w:tcPr>
          <w:p w14:paraId="5CF791B0" w14:textId="77777777" w:rsidR="00930A96" w:rsidRPr="006519D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19D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9D06A0" w14:textId="68A92DE0" w:rsidR="00930A96" w:rsidRPr="006519D2" w:rsidRDefault="00C13EF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19D2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użytku dla Zintegrowanego Bloku Operacyjnego.</w:t>
            </w:r>
          </w:p>
        </w:tc>
      </w:tr>
      <w:tr w:rsidR="00C13EF6" w:rsidRPr="006519D2" w14:paraId="3F484329" w14:textId="77777777" w:rsidTr="00E51139">
        <w:tc>
          <w:tcPr>
            <w:tcW w:w="2269" w:type="dxa"/>
            <w:shd w:val="clear" w:color="auto" w:fill="auto"/>
          </w:tcPr>
          <w:p w14:paraId="6D7D41DD" w14:textId="77777777" w:rsidR="00C13EF6" w:rsidRPr="006519D2" w:rsidRDefault="00C13EF6" w:rsidP="00E511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19D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54A4EE" w14:textId="77777777" w:rsidR="00C13EF6" w:rsidRPr="006519D2" w:rsidRDefault="00C13EF6" w:rsidP="00E511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19D2">
              <w:rPr>
                <w:rFonts w:ascii="Arial Narrow" w:hAnsi="Arial Narrow" w:cs="Arial"/>
                <w:bCs/>
                <w:sz w:val="22"/>
                <w:szCs w:val="22"/>
              </w:rPr>
              <w:t>67/2024</w:t>
            </w:r>
          </w:p>
        </w:tc>
      </w:tr>
    </w:tbl>
    <w:p w14:paraId="524549BF" w14:textId="537CEEE7" w:rsidR="00EF1037" w:rsidRDefault="005C0930" w:rsidP="000B350A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519D2">
        <w:rPr>
          <w:rFonts w:ascii="Arial Narrow" w:hAnsi="Arial Narrow" w:cs="Arial"/>
          <w:sz w:val="22"/>
          <w:szCs w:val="22"/>
        </w:rPr>
        <w:t xml:space="preserve">Zamawiający, </w:t>
      </w:r>
      <w:r w:rsidR="00C13EF6" w:rsidRPr="006519D2">
        <w:rPr>
          <w:rFonts w:ascii="Arial Narrow" w:hAnsi="Arial Narrow" w:cs="Arial"/>
          <w:b/>
          <w:sz w:val="22"/>
          <w:szCs w:val="22"/>
        </w:rPr>
        <w:t>10WSzKzP SPZOZ</w:t>
      </w:r>
      <w:r w:rsidRPr="006519D2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C13EF6" w:rsidRPr="006519D2">
        <w:rPr>
          <w:rFonts w:ascii="Arial Narrow" w:hAnsi="Arial Narrow" w:cs="Arial"/>
          <w:sz w:val="22"/>
          <w:szCs w:val="22"/>
        </w:rPr>
        <w:t>(</w:t>
      </w:r>
      <w:proofErr w:type="spellStart"/>
      <w:r w:rsidR="00C13EF6" w:rsidRPr="006519D2">
        <w:rPr>
          <w:rFonts w:ascii="Arial Narrow" w:hAnsi="Arial Narrow" w:cs="Arial"/>
          <w:sz w:val="22"/>
          <w:szCs w:val="22"/>
        </w:rPr>
        <w:t>t.j</w:t>
      </w:r>
      <w:proofErr w:type="spellEnd"/>
      <w:r w:rsidR="00C13EF6" w:rsidRPr="006519D2">
        <w:rPr>
          <w:rFonts w:ascii="Arial Narrow" w:hAnsi="Arial Narrow" w:cs="Arial"/>
          <w:sz w:val="22"/>
          <w:szCs w:val="22"/>
        </w:rPr>
        <w:t>. Dz. U. z 2023r. poz. 1605)</w:t>
      </w:r>
      <w:r w:rsidRPr="006519D2">
        <w:rPr>
          <w:rFonts w:ascii="Arial Narrow" w:hAnsi="Arial Narrow" w:cs="Arial"/>
          <w:sz w:val="22"/>
          <w:szCs w:val="22"/>
        </w:rPr>
        <w:t xml:space="preserve">, </w:t>
      </w:r>
      <w:r w:rsidR="00EB3650" w:rsidRPr="006519D2">
        <w:rPr>
          <w:rFonts w:ascii="Arial Narrow" w:hAnsi="Arial Narrow" w:cs="Arial"/>
          <w:sz w:val="22"/>
          <w:szCs w:val="22"/>
        </w:rPr>
        <w:t xml:space="preserve">informuje o </w:t>
      </w:r>
      <w:r w:rsidRPr="006519D2">
        <w:rPr>
          <w:rFonts w:ascii="Arial Narrow" w:hAnsi="Arial Narrow" w:cs="Arial"/>
          <w:sz w:val="22"/>
          <w:szCs w:val="22"/>
        </w:rPr>
        <w:t>dokon</w:t>
      </w:r>
      <w:r w:rsidR="00EB3650" w:rsidRPr="006519D2">
        <w:rPr>
          <w:rFonts w:ascii="Arial Narrow" w:hAnsi="Arial Narrow" w:cs="Arial"/>
          <w:sz w:val="22"/>
          <w:szCs w:val="22"/>
        </w:rPr>
        <w:t>aniu</w:t>
      </w:r>
      <w:r w:rsidRPr="006519D2">
        <w:rPr>
          <w:rFonts w:ascii="Arial Narrow" w:hAnsi="Arial Narrow" w:cs="Arial"/>
          <w:sz w:val="22"/>
          <w:szCs w:val="22"/>
        </w:rPr>
        <w:t xml:space="preserve"> </w:t>
      </w:r>
      <w:r w:rsidR="00460DC4" w:rsidRPr="006519D2">
        <w:rPr>
          <w:rFonts w:ascii="Arial Narrow" w:hAnsi="Arial Narrow" w:cs="Arial"/>
          <w:sz w:val="22"/>
          <w:szCs w:val="22"/>
        </w:rPr>
        <w:t>zmian</w:t>
      </w:r>
      <w:r w:rsidRPr="006519D2">
        <w:rPr>
          <w:rFonts w:ascii="Arial Narrow" w:hAnsi="Arial Narrow" w:cs="Arial"/>
          <w:sz w:val="22"/>
          <w:szCs w:val="22"/>
        </w:rPr>
        <w:t xml:space="preserve"> w z</w:t>
      </w:r>
      <w:r w:rsidR="00460DC4" w:rsidRPr="006519D2">
        <w:rPr>
          <w:rFonts w:ascii="Arial Narrow" w:hAnsi="Arial Narrow" w:cs="Arial"/>
          <w:sz w:val="22"/>
          <w:szCs w:val="22"/>
        </w:rPr>
        <w:t>apis</w:t>
      </w:r>
      <w:r w:rsidRPr="006519D2">
        <w:rPr>
          <w:rFonts w:ascii="Arial Narrow" w:hAnsi="Arial Narrow" w:cs="Arial"/>
          <w:sz w:val="22"/>
          <w:szCs w:val="22"/>
        </w:rPr>
        <w:t>ach</w:t>
      </w:r>
      <w:r w:rsidR="00460DC4" w:rsidRPr="006519D2">
        <w:rPr>
          <w:rFonts w:ascii="Arial Narrow" w:hAnsi="Arial Narrow" w:cs="Arial"/>
          <w:sz w:val="22"/>
          <w:szCs w:val="22"/>
        </w:rPr>
        <w:t xml:space="preserve"> </w:t>
      </w:r>
      <w:r w:rsidR="006519D2">
        <w:rPr>
          <w:rFonts w:ascii="Arial Narrow" w:hAnsi="Arial Narrow" w:cs="Arial"/>
          <w:sz w:val="22"/>
          <w:szCs w:val="22"/>
        </w:rPr>
        <w:t>projektów umów stanowiących załącznik nr 9 i załącznik nr 10 do SWZ</w:t>
      </w:r>
      <w:r w:rsidR="00460DC4" w:rsidRPr="006519D2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519D2">
        <w:rPr>
          <w:rFonts w:ascii="Arial Narrow" w:hAnsi="Arial Narrow" w:cs="Arial"/>
          <w:sz w:val="22"/>
          <w:szCs w:val="22"/>
        </w:rPr>
        <w:t>:</w:t>
      </w:r>
    </w:p>
    <w:p w14:paraId="29040EE4" w14:textId="5784100C" w:rsidR="006519D2" w:rsidRPr="006519D2" w:rsidRDefault="006519D2" w:rsidP="000B350A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  <w:u w:val="single"/>
        </w:rPr>
      </w:pPr>
      <w:r w:rsidRPr="006519D2">
        <w:rPr>
          <w:rFonts w:ascii="Arial Narrow" w:hAnsi="Arial Narrow" w:cs="Arial"/>
          <w:sz w:val="22"/>
          <w:szCs w:val="22"/>
          <w:u w:val="single"/>
        </w:rPr>
        <w:t xml:space="preserve">§ 8 ust. 1 pkt. 5 otrzymuje brzmienie: </w:t>
      </w:r>
    </w:p>
    <w:p w14:paraId="5DB203DD" w14:textId="42EBB2A1" w:rsidR="000B350A" w:rsidRDefault="006519D2" w:rsidP="000B350A">
      <w:pPr>
        <w:numPr>
          <w:ilvl w:val="0"/>
          <w:numId w:val="2"/>
        </w:numPr>
        <w:tabs>
          <w:tab w:val="left" w:pos="645"/>
        </w:tabs>
        <w:suppressAutoHyphens/>
        <w:overflowPunct w:val="0"/>
        <w:jc w:val="both"/>
        <w:rPr>
          <w:sz w:val="22"/>
          <w:szCs w:val="22"/>
        </w:rPr>
      </w:pPr>
      <w:r w:rsidRPr="006519D2">
        <w:rPr>
          <w:rFonts w:ascii="Arial Narrow" w:hAnsi="Arial Narrow" w:cs="Arial Narrow"/>
          <w:sz w:val="22"/>
          <w:szCs w:val="22"/>
        </w:rPr>
        <w:t xml:space="preserve"> w przypadku niedokonania zapłaty lub nieterminowej zapłaty wynagrodzenia należnego podwykonawcom z tytułu zmiany wysokości wynagrodzenia, o której mowa w § 11</w:t>
      </w:r>
      <w:r>
        <w:rPr>
          <w:rFonts w:ascii="Arial Narrow" w:hAnsi="Arial Narrow" w:cs="Arial Narrow"/>
          <w:sz w:val="22"/>
          <w:szCs w:val="22"/>
        </w:rPr>
        <w:t xml:space="preserve"> ust. 5</w:t>
      </w:r>
      <w:r w:rsidRPr="006519D2">
        <w:rPr>
          <w:rFonts w:ascii="Arial Narrow" w:hAnsi="Arial Narrow" w:cs="Arial Narrow"/>
          <w:sz w:val="22"/>
          <w:szCs w:val="22"/>
        </w:rPr>
        <w:t xml:space="preserve"> umowy Wykonawca zobowiązany jest do zapłaty na rzecz Zamawiającego kary umownej - w wysokości 1% wynagrodzenia brutto, za każdy przypadek naruszenia.</w:t>
      </w:r>
    </w:p>
    <w:p w14:paraId="03E1FC4C" w14:textId="77777777" w:rsidR="000B350A" w:rsidRDefault="000B350A" w:rsidP="000B350A">
      <w:pPr>
        <w:tabs>
          <w:tab w:val="left" w:pos="645"/>
        </w:tabs>
        <w:suppressAutoHyphens/>
        <w:overflowPunct w:val="0"/>
        <w:jc w:val="both"/>
        <w:rPr>
          <w:sz w:val="22"/>
          <w:szCs w:val="22"/>
        </w:rPr>
      </w:pPr>
    </w:p>
    <w:p w14:paraId="4686E902" w14:textId="2C9F2146" w:rsidR="000B350A" w:rsidRPr="000B350A" w:rsidRDefault="000B350A" w:rsidP="000B350A">
      <w:pPr>
        <w:tabs>
          <w:tab w:val="left" w:pos="645"/>
        </w:tabs>
        <w:suppressAutoHyphens/>
        <w:overflowPunct w:val="0"/>
        <w:jc w:val="both"/>
        <w:rPr>
          <w:rFonts w:ascii="Arial Narrow" w:hAnsi="Arial Narrow"/>
          <w:sz w:val="22"/>
          <w:szCs w:val="22"/>
        </w:rPr>
      </w:pPr>
      <w:r w:rsidRPr="000B350A">
        <w:rPr>
          <w:rFonts w:ascii="Arial Narrow" w:hAnsi="Arial Narrow"/>
          <w:sz w:val="22"/>
          <w:szCs w:val="22"/>
        </w:rPr>
        <w:t xml:space="preserve">W załączeniu Zamawiający udostępnia aktualne projekty umów. </w:t>
      </w:r>
    </w:p>
    <w:p w14:paraId="1EFDE502" w14:textId="77777777" w:rsidR="000B350A" w:rsidRDefault="000B350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55D27AFA" w14:textId="1FD73AF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6519D2">
        <w:rPr>
          <w:rFonts w:ascii="Arial Narrow" w:hAnsi="Arial Narrow" w:cs="Arial"/>
          <w:i/>
          <w:sz w:val="22"/>
          <w:szCs w:val="22"/>
        </w:rPr>
        <w:t>Zamawiający</w:t>
      </w:r>
    </w:p>
    <w:p w14:paraId="400BCC4B" w14:textId="77777777" w:rsidR="000B350A" w:rsidRPr="006519D2" w:rsidRDefault="000B350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1FA938C8" w14:textId="003A1DED" w:rsidR="000B350A" w:rsidRPr="008844BF" w:rsidRDefault="000B350A" w:rsidP="000B350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Wykonano w 2 egz. na</w:t>
      </w:r>
      <w:r>
        <w:rPr>
          <w:rFonts w:ascii="Arial Narrow" w:hAnsi="Arial Narrow"/>
        </w:rPr>
        <w:t xml:space="preserve"> 1</w:t>
      </w:r>
      <w:r w:rsidRPr="008844BF">
        <w:rPr>
          <w:rFonts w:ascii="Arial Narrow" w:hAnsi="Arial Narrow"/>
        </w:rPr>
        <w:t>ark.</w:t>
      </w:r>
    </w:p>
    <w:p w14:paraId="39F41AD6" w14:textId="77777777" w:rsidR="000B350A" w:rsidRPr="0099465E" w:rsidRDefault="000B350A" w:rsidP="000B350A">
      <w:pPr>
        <w:rPr>
          <w:rFonts w:ascii="Arial Narrow" w:hAnsi="Arial Narrow"/>
        </w:rPr>
      </w:pPr>
      <w:r w:rsidRPr="0099465E">
        <w:rPr>
          <w:rFonts w:ascii="Arial Narrow" w:hAnsi="Arial Narrow"/>
        </w:rPr>
        <w:t>egz. 1 – a/a kancelaria</w:t>
      </w:r>
    </w:p>
    <w:p w14:paraId="64B656D6" w14:textId="77777777" w:rsidR="000B350A" w:rsidRPr="0099465E" w:rsidRDefault="000B350A" w:rsidP="000B350A">
      <w:pPr>
        <w:rPr>
          <w:rFonts w:ascii="Arial Narrow" w:hAnsi="Arial Narrow"/>
          <w:b/>
          <w:bCs/>
        </w:rPr>
      </w:pPr>
      <w:r w:rsidRPr="0099465E">
        <w:rPr>
          <w:rFonts w:ascii="Arial Narrow" w:hAnsi="Arial Narrow"/>
          <w:b/>
          <w:bCs/>
        </w:rPr>
        <w:t xml:space="preserve">egz. 2 – strona </w:t>
      </w:r>
      <w:proofErr w:type="spellStart"/>
      <w:r w:rsidRPr="0099465E">
        <w:rPr>
          <w:rFonts w:ascii="Arial Narrow" w:hAnsi="Arial Narrow"/>
          <w:b/>
          <w:bCs/>
        </w:rPr>
        <w:t>int</w:t>
      </w:r>
      <w:proofErr w:type="spellEnd"/>
      <w:r w:rsidRPr="0099465E">
        <w:rPr>
          <w:rFonts w:ascii="Arial Narrow" w:hAnsi="Arial Narrow"/>
          <w:b/>
          <w:bCs/>
        </w:rPr>
        <w:t>. Zamawiającego, platforma e-propublico.pl, SZPubl. T2612 B5</w:t>
      </w:r>
    </w:p>
    <w:p w14:paraId="422E3A71" w14:textId="77777777" w:rsidR="000B350A" w:rsidRPr="008844BF" w:rsidRDefault="000B350A" w:rsidP="000B350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8844BF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8844BF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8" w:history="1">
        <w:r w:rsidRPr="009C02A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06C4A7D5" w14:textId="3D51CE1B" w:rsidR="005C0930" w:rsidRPr="006519D2" w:rsidRDefault="000B350A" w:rsidP="000B350A">
      <w:pPr>
        <w:jc w:val="both"/>
        <w:rPr>
          <w:rFonts w:ascii="Arial Narrow" w:hAnsi="Arial Narrow" w:cs="Arial"/>
          <w:szCs w:val="24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2024-07-01</w:t>
      </w:r>
    </w:p>
    <w:sectPr w:rsidR="005C0930" w:rsidRPr="006519D2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1E0067" w14:textId="77777777" w:rsidR="00065CBC" w:rsidRDefault="00065CBC">
      <w:r>
        <w:separator/>
      </w:r>
    </w:p>
  </w:endnote>
  <w:endnote w:type="continuationSeparator" w:id="0">
    <w:p w14:paraId="013C7E12" w14:textId="77777777" w:rsidR="00065CBC" w:rsidRDefault="00065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F64E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9DD38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4222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4FAA8E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8231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263C0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D9FE95" w14:textId="77777777" w:rsidR="00EF1037" w:rsidRDefault="00EF1037">
    <w:pPr>
      <w:pStyle w:val="Stopka"/>
      <w:tabs>
        <w:tab w:val="clear" w:pos="4536"/>
        <w:tab w:val="left" w:pos="6237"/>
      </w:tabs>
    </w:pPr>
  </w:p>
  <w:p w14:paraId="6E0887B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BE98D6" w14:textId="77777777" w:rsidR="00065CBC" w:rsidRDefault="00065CBC">
      <w:r>
        <w:separator/>
      </w:r>
    </w:p>
  </w:footnote>
  <w:footnote w:type="continuationSeparator" w:id="0">
    <w:p w14:paraId="2C25D478" w14:textId="77777777" w:rsidR="00065CBC" w:rsidRDefault="00065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BE5692" w14:textId="77777777" w:rsidR="00C13EF6" w:rsidRDefault="00C13E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F8DD1" w14:textId="77777777" w:rsidR="00C13EF6" w:rsidRDefault="00C13E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694F5" w14:textId="77777777" w:rsidR="00C13EF6" w:rsidRDefault="00C13E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1" w15:restartNumberingAfterBreak="0">
    <w:nsid w:val="47FC4278"/>
    <w:multiLevelType w:val="hybridMultilevel"/>
    <w:tmpl w:val="63A2995C"/>
    <w:lvl w:ilvl="0" w:tplc="CAD49CE4">
      <w:start w:val="5"/>
      <w:numFmt w:val="decimal"/>
      <w:lvlText w:val="%1)"/>
      <w:lvlJc w:val="left"/>
      <w:pPr>
        <w:ind w:left="720" w:hanging="360"/>
      </w:pPr>
      <w:rPr>
        <w:rFonts w:ascii="Arial Narrow" w:hAnsi="Arial Narrow" w:cs="Arial Narro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1163339">
    <w:abstractNumId w:val="0"/>
    <w:lvlOverride w:ilvl="0">
      <w:startOverride w:val="1"/>
    </w:lvlOverride>
  </w:num>
  <w:num w:numId="2" w16cid:durableId="1863083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5CBC"/>
    <w:rsid w:val="00057D02"/>
    <w:rsid w:val="000613E0"/>
    <w:rsid w:val="00065CBC"/>
    <w:rsid w:val="000B350A"/>
    <w:rsid w:val="001A571A"/>
    <w:rsid w:val="002209B6"/>
    <w:rsid w:val="0022485D"/>
    <w:rsid w:val="00251673"/>
    <w:rsid w:val="002B1C74"/>
    <w:rsid w:val="00326E38"/>
    <w:rsid w:val="00384EFD"/>
    <w:rsid w:val="004222DA"/>
    <w:rsid w:val="004523DB"/>
    <w:rsid w:val="00453E59"/>
    <w:rsid w:val="00460DC4"/>
    <w:rsid w:val="005079A4"/>
    <w:rsid w:val="0055546F"/>
    <w:rsid w:val="005C0930"/>
    <w:rsid w:val="006519D2"/>
    <w:rsid w:val="006736C6"/>
    <w:rsid w:val="006D4AE5"/>
    <w:rsid w:val="00702389"/>
    <w:rsid w:val="00854803"/>
    <w:rsid w:val="0087224A"/>
    <w:rsid w:val="009149C3"/>
    <w:rsid w:val="00930A96"/>
    <w:rsid w:val="00953AA1"/>
    <w:rsid w:val="0095641D"/>
    <w:rsid w:val="0099465E"/>
    <w:rsid w:val="009D169F"/>
    <w:rsid w:val="00A4668B"/>
    <w:rsid w:val="00B26D41"/>
    <w:rsid w:val="00B361A9"/>
    <w:rsid w:val="00BA5CF2"/>
    <w:rsid w:val="00BF0577"/>
    <w:rsid w:val="00C13EF6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F7114D"/>
  <w15:chartTrackingRefBased/>
  <w15:docId w15:val="{AAFE5FC3-A420-4C68-8EF5-9D339F279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0B350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FDA37-054E-41B5-9B15-DFDEABCDC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192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6</cp:revision>
  <cp:lastPrinted>2024-07-05T11:11:00Z</cp:lastPrinted>
  <dcterms:created xsi:type="dcterms:W3CDTF">2024-07-01T11:29:00Z</dcterms:created>
  <dcterms:modified xsi:type="dcterms:W3CDTF">2024-07-05T11:11:00Z</dcterms:modified>
</cp:coreProperties>
</file>