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297" w:rsidRPr="00471F3F" w:rsidRDefault="008E4261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8E4261">
        <w:rPr>
          <w:rFonts w:ascii="Arial" w:hAnsi="Arial" w:cs="Arial"/>
          <w:sz w:val="24"/>
          <w:szCs w:val="24"/>
        </w:rPr>
        <w:t>Częstochowa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="00FB0106">
        <w:rPr>
          <w:rFonts w:ascii="Arial" w:hAnsi="Arial" w:cs="Arial"/>
          <w:sz w:val="24"/>
          <w:szCs w:val="24"/>
        </w:rPr>
        <w:t>2024-06-27</w:t>
      </w:r>
    </w:p>
    <w:p w:rsidR="00D34297" w:rsidRPr="00471F3F" w:rsidRDefault="008E4261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E426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34297" w:rsidRPr="00471F3F" w:rsidRDefault="008E4261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8E4261">
        <w:rPr>
          <w:rFonts w:ascii="Arial" w:hAnsi="Arial" w:cs="Arial"/>
          <w:sz w:val="24"/>
          <w:szCs w:val="24"/>
        </w:rPr>
        <w:t>Dąbrowskiego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8E4261">
        <w:rPr>
          <w:rFonts w:ascii="Arial" w:hAnsi="Arial" w:cs="Arial"/>
          <w:sz w:val="24"/>
          <w:szCs w:val="24"/>
        </w:rPr>
        <w:t>69</w:t>
      </w:r>
    </w:p>
    <w:p w:rsidR="00D34297" w:rsidRDefault="008E4261" w:rsidP="00D34297">
      <w:pPr>
        <w:rPr>
          <w:rFonts w:ascii="Arial" w:hAnsi="Arial" w:cs="Arial"/>
          <w:sz w:val="24"/>
          <w:szCs w:val="24"/>
        </w:rPr>
      </w:pPr>
      <w:r w:rsidRPr="008E4261">
        <w:rPr>
          <w:rFonts w:ascii="Arial" w:hAnsi="Arial" w:cs="Arial"/>
          <w:sz w:val="24"/>
          <w:szCs w:val="24"/>
        </w:rPr>
        <w:t>42-201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8E4261">
        <w:rPr>
          <w:rFonts w:ascii="Arial" w:hAnsi="Arial" w:cs="Arial"/>
          <w:sz w:val="24"/>
          <w:szCs w:val="24"/>
        </w:rPr>
        <w:t>Częstochowa</w:t>
      </w:r>
    </w:p>
    <w:p w:rsidR="00FB0106" w:rsidRDefault="00FB0106" w:rsidP="00D34297">
      <w:pPr>
        <w:rPr>
          <w:rFonts w:ascii="Arial" w:hAnsi="Arial" w:cs="Arial"/>
          <w:sz w:val="24"/>
          <w:szCs w:val="24"/>
        </w:rPr>
      </w:pPr>
    </w:p>
    <w:p w:rsidR="00FB0106" w:rsidRDefault="00FB0106" w:rsidP="00D34297">
      <w:pPr>
        <w:rPr>
          <w:rFonts w:ascii="Arial" w:hAnsi="Arial" w:cs="Arial"/>
          <w:sz w:val="24"/>
          <w:szCs w:val="24"/>
        </w:rPr>
      </w:pPr>
    </w:p>
    <w:p w:rsidR="00FB0106" w:rsidRPr="00FB0106" w:rsidRDefault="00FB0106" w:rsidP="00D34297">
      <w:pPr>
        <w:rPr>
          <w:rFonts w:ascii="Arial" w:hAnsi="Arial" w:cs="Arial"/>
          <w:b/>
          <w:sz w:val="24"/>
          <w:szCs w:val="24"/>
        </w:rPr>
      </w:pPr>
      <w:r w:rsidRPr="00FB0106">
        <w:rPr>
          <w:rFonts w:ascii="Arial" w:hAnsi="Arial" w:cs="Arial"/>
          <w:b/>
          <w:sz w:val="24"/>
          <w:szCs w:val="24"/>
        </w:rPr>
        <w:t xml:space="preserve">Pismo: RK -  </w:t>
      </w:r>
      <w:r w:rsidR="00610525">
        <w:rPr>
          <w:rFonts w:ascii="Arial" w:hAnsi="Arial" w:cs="Arial"/>
          <w:b/>
          <w:sz w:val="24"/>
          <w:szCs w:val="24"/>
        </w:rPr>
        <w:t>358</w:t>
      </w:r>
      <w:bookmarkStart w:id="0" w:name="_GoBack"/>
      <w:bookmarkEnd w:id="0"/>
      <w:r w:rsidRPr="00FB0106">
        <w:rPr>
          <w:rFonts w:ascii="Arial" w:hAnsi="Arial" w:cs="Arial"/>
          <w:b/>
          <w:sz w:val="24"/>
          <w:szCs w:val="24"/>
        </w:rPr>
        <w:t>/24</w:t>
      </w:r>
    </w:p>
    <w:p w:rsidR="00FB0106" w:rsidRDefault="00FB0106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Cs/>
          <w:sz w:val="18"/>
          <w:szCs w:val="18"/>
        </w:rPr>
      </w:pPr>
    </w:p>
    <w:p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:rsidTr="00D34297">
        <w:tc>
          <w:tcPr>
            <w:tcW w:w="9180" w:type="dxa"/>
            <w:shd w:val="clear" w:color="auto" w:fill="F2F2F2"/>
            <w:hideMark/>
          </w:tcPr>
          <w:p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  <w:r w:rsidR="00FB0106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na zadanie nr 1,5 i 6</w:t>
            </w:r>
          </w:p>
        </w:tc>
      </w:tr>
    </w:tbl>
    <w:p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:rsidTr="00310284">
        <w:tc>
          <w:tcPr>
            <w:tcW w:w="2269" w:type="dxa"/>
            <w:shd w:val="clear" w:color="auto" w:fill="auto"/>
          </w:tcPr>
          <w:p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D34297" w:rsidRDefault="008E4261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E4261">
              <w:rPr>
                <w:rFonts w:ascii="Arial" w:hAnsi="Arial" w:cs="Arial"/>
                <w:bCs/>
                <w:sz w:val="24"/>
                <w:szCs w:val="24"/>
              </w:rPr>
              <w:t>Dostawa i montaż mebli dla jednostek organizacyjnych Politechniki Częstochowskiej</w:t>
            </w:r>
          </w:p>
        </w:tc>
      </w:tr>
      <w:tr w:rsidR="008E4261" w:rsidRPr="00D34297" w:rsidTr="0006215F">
        <w:tc>
          <w:tcPr>
            <w:tcW w:w="2269" w:type="dxa"/>
            <w:shd w:val="clear" w:color="auto" w:fill="auto"/>
          </w:tcPr>
          <w:p w:rsidR="008E4261" w:rsidRPr="00D34297" w:rsidRDefault="008E4261" w:rsidP="0006215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E4261" w:rsidRPr="00D34297" w:rsidRDefault="008E4261" w:rsidP="0006215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E4261">
              <w:rPr>
                <w:rFonts w:ascii="Arial" w:hAnsi="Arial" w:cs="Arial"/>
                <w:bCs/>
                <w:sz w:val="24"/>
                <w:szCs w:val="24"/>
              </w:rPr>
              <w:t>RK-NZ.261.24.2024.MT</w:t>
            </w:r>
          </w:p>
        </w:tc>
      </w:tr>
    </w:tbl>
    <w:p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8E4261" w:rsidRPr="008E4261">
        <w:rPr>
          <w:rFonts w:ascii="Arial" w:hAnsi="Arial" w:cs="Arial"/>
          <w:b/>
          <w:sz w:val="24"/>
          <w:szCs w:val="24"/>
        </w:rPr>
        <w:t>Politechnika Częstochowska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8E4261" w:rsidRPr="008E4261">
        <w:rPr>
          <w:rFonts w:ascii="Arial" w:hAnsi="Arial" w:cs="Arial"/>
          <w:sz w:val="24"/>
          <w:szCs w:val="24"/>
        </w:rPr>
        <w:t>(</w:t>
      </w:r>
      <w:proofErr w:type="spellStart"/>
      <w:r w:rsidR="008E4261" w:rsidRPr="008E4261">
        <w:rPr>
          <w:rFonts w:ascii="Arial" w:hAnsi="Arial" w:cs="Arial"/>
          <w:sz w:val="24"/>
          <w:szCs w:val="24"/>
        </w:rPr>
        <w:t>t.j</w:t>
      </w:r>
      <w:proofErr w:type="spellEnd"/>
      <w:r w:rsidR="008E4261" w:rsidRPr="008E4261">
        <w:rPr>
          <w:rFonts w:ascii="Arial" w:hAnsi="Arial" w:cs="Arial"/>
          <w:sz w:val="24"/>
          <w:szCs w:val="24"/>
        </w:rPr>
        <w:t>. Dz. U. z 2023r. poz. 1605)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8E4261" w:rsidRPr="00D34297" w:rsidTr="0006215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261" w:rsidRPr="00D34297" w:rsidRDefault="008E4261" w:rsidP="0006215F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426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261" w:rsidRPr="00D34297" w:rsidRDefault="008E4261" w:rsidP="0006215F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E4261">
              <w:rPr>
                <w:rFonts w:ascii="Arial" w:hAnsi="Arial" w:cs="Arial"/>
                <w:b/>
                <w:sz w:val="24"/>
                <w:szCs w:val="24"/>
              </w:rPr>
              <w:t>Dostawa mebli dla obiektów Działu Domów Studenckich</w:t>
            </w:r>
          </w:p>
          <w:p w:rsidR="008E4261" w:rsidRPr="00D34297" w:rsidRDefault="008E4261" w:rsidP="0006215F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8E4261" w:rsidRDefault="008E4261" w:rsidP="0006215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E4261">
              <w:rPr>
                <w:rFonts w:ascii="Arial" w:hAnsi="Arial" w:cs="Arial"/>
                <w:sz w:val="24"/>
                <w:szCs w:val="24"/>
              </w:rPr>
              <w:lastRenderedPageBreak/>
              <w:t>Art. 255 pkt. 3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8E4261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FB0106" w:rsidRPr="00D34297" w:rsidRDefault="00FB0106" w:rsidP="0006215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E4261" w:rsidRPr="00D34297" w:rsidRDefault="008E4261" w:rsidP="0006215F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8E4261" w:rsidRPr="00D34297" w:rsidRDefault="008E4261" w:rsidP="0006215F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E4261">
              <w:rPr>
                <w:rFonts w:ascii="Arial" w:hAnsi="Arial" w:cs="Arial"/>
                <w:sz w:val="24"/>
                <w:szCs w:val="24"/>
              </w:rPr>
              <w:t xml:space="preserve"> Zamawiający unieważnił postępowanie,  gdyż oferta z najniższą ceną i jednocześnie jedyna jaka wpłynęła na zadanie nr 1,  przewyższa kwotę, którą Zamawiający zamierza przeznaczyć na sfinansowanie zamówienia na to zadanie.</w:t>
            </w:r>
          </w:p>
        </w:tc>
      </w:tr>
      <w:tr w:rsidR="008E4261" w:rsidRPr="00D34297" w:rsidTr="0006215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261" w:rsidRPr="00D34297" w:rsidRDefault="008E4261" w:rsidP="0006215F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4261">
              <w:rPr>
                <w:rFonts w:ascii="Arial" w:hAnsi="Arial" w:cs="Arial"/>
                <w:sz w:val="24"/>
                <w:szCs w:val="24"/>
              </w:rPr>
              <w:lastRenderedPageBreak/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261" w:rsidRPr="00D34297" w:rsidRDefault="008E4261" w:rsidP="0006215F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E4261">
              <w:rPr>
                <w:rFonts w:ascii="Arial" w:hAnsi="Arial" w:cs="Arial"/>
                <w:b/>
                <w:sz w:val="24"/>
                <w:szCs w:val="24"/>
              </w:rPr>
              <w:t>Dostawa mebli biurowych dla Wydziału Budownictwa</w:t>
            </w:r>
          </w:p>
          <w:p w:rsidR="008E4261" w:rsidRPr="00D34297" w:rsidRDefault="008E4261" w:rsidP="0006215F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8E4261" w:rsidRDefault="008E4261" w:rsidP="0006215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E4261">
              <w:rPr>
                <w:rFonts w:ascii="Arial" w:hAnsi="Arial" w:cs="Arial"/>
                <w:sz w:val="24"/>
                <w:szCs w:val="24"/>
              </w:rPr>
              <w:t>Art. 255 pkt. 3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8E4261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FB0106" w:rsidRPr="00D34297" w:rsidRDefault="00FB0106" w:rsidP="0006215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E4261" w:rsidRPr="00D34297" w:rsidRDefault="008E4261" w:rsidP="0006215F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8E4261" w:rsidRPr="00D34297" w:rsidRDefault="008E4261" w:rsidP="0006215F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E4261">
              <w:rPr>
                <w:rFonts w:ascii="Arial" w:hAnsi="Arial" w:cs="Arial"/>
                <w:sz w:val="24"/>
                <w:szCs w:val="24"/>
              </w:rPr>
              <w:t xml:space="preserve"> Zamawiający unieważnił postępowanie,  gdyż oferta z najniższą ceną  jaka wpłynęła na zadanie nr 5,  przewyższa kwotę, którą Zamawiający zamierza przeznaczyć na sfinansowanie zamówienia na to zadanie.</w:t>
            </w:r>
          </w:p>
        </w:tc>
      </w:tr>
      <w:tr w:rsidR="008E4261" w:rsidRPr="00D34297" w:rsidTr="0006215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261" w:rsidRPr="00D34297" w:rsidRDefault="008E4261" w:rsidP="0006215F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4261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261" w:rsidRPr="00D34297" w:rsidRDefault="008E4261" w:rsidP="0006215F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E4261">
              <w:rPr>
                <w:rFonts w:ascii="Arial" w:hAnsi="Arial" w:cs="Arial"/>
                <w:b/>
                <w:sz w:val="24"/>
                <w:szCs w:val="24"/>
              </w:rPr>
              <w:t>Dostawa 16 sztuk foteli biurowych oraz 16 sztuk biurek komputerowych do laboratorium dydaktycznego Katedry Matematyki</w:t>
            </w:r>
          </w:p>
          <w:p w:rsidR="008E4261" w:rsidRPr="00D34297" w:rsidRDefault="008E4261" w:rsidP="0006215F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8E4261" w:rsidRDefault="008E4261" w:rsidP="0006215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E4261">
              <w:rPr>
                <w:rFonts w:ascii="Arial" w:hAnsi="Arial" w:cs="Arial"/>
                <w:sz w:val="24"/>
                <w:szCs w:val="24"/>
              </w:rPr>
              <w:t>Art. 255 pkt. 3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8E4261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FB0106" w:rsidRPr="00D34297" w:rsidRDefault="00FB0106" w:rsidP="0006215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E4261" w:rsidRPr="00D34297" w:rsidRDefault="008E4261" w:rsidP="0006215F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8E4261" w:rsidRPr="00D34297" w:rsidRDefault="008E4261" w:rsidP="0006215F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E4261">
              <w:rPr>
                <w:rFonts w:ascii="Arial" w:hAnsi="Arial" w:cs="Arial"/>
                <w:sz w:val="24"/>
                <w:szCs w:val="24"/>
              </w:rPr>
              <w:t xml:space="preserve"> Zamawiający unieważnił postępowanie,  gdyż oferta z najniższą ceną i jednocześnie jedyna jaka wpłynęła na zadanie nr 6,  przewyższa kwotę, którą Zamawiający zamierza przeznaczyć na sfinansowanie zamówienia na to zadanie.</w:t>
            </w:r>
          </w:p>
        </w:tc>
      </w:tr>
    </w:tbl>
    <w:p w:rsidR="00FB0106" w:rsidRDefault="00FB0106" w:rsidP="00FB0106">
      <w:pPr>
        <w:pStyle w:val="Tekstpodstawowy"/>
        <w:spacing w:after="60"/>
        <w:ind w:left="284"/>
        <w:rPr>
          <w:rFonts w:ascii="Arial" w:hAnsi="Arial" w:cs="Arial"/>
          <w:szCs w:val="24"/>
        </w:rPr>
      </w:pPr>
    </w:p>
    <w:p w:rsidR="00FB0106" w:rsidRDefault="00FB0106" w:rsidP="00FB0106">
      <w:pPr>
        <w:pStyle w:val="Tekstpodstawowy"/>
        <w:spacing w:after="60"/>
        <w:ind w:left="284"/>
        <w:rPr>
          <w:rFonts w:ascii="Arial" w:hAnsi="Arial" w:cs="Arial"/>
          <w:szCs w:val="24"/>
        </w:rPr>
      </w:pPr>
    </w:p>
    <w:p w:rsidR="00FB0106" w:rsidRDefault="00FB0106" w:rsidP="00FB0106">
      <w:pPr>
        <w:pStyle w:val="Tekstpodstawowy"/>
        <w:spacing w:after="60"/>
        <w:ind w:left="284"/>
        <w:rPr>
          <w:rFonts w:ascii="Arial" w:hAnsi="Arial" w:cs="Arial"/>
          <w:szCs w:val="24"/>
        </w:rPr>
      </w:pPr>
    </w:p>
    <w:p w:rsidR="00FB0106" w:rsidRDefault="00FB0106" w:rsidP="00FB0106">
      <w:pPr>
        <w:spacing w:after="4" w:line="360" w:lineRule="auto"/>
        <w:ind w:left="10" w:hanging="10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  <w:r>
        <w:rPr>
          <w:rFonts w:ascii="Arial" w:eastAsia="Calibri" w:hAnsi="Arial" w:cs="Arial"/>
          <w:bCs/>
          <w:color w:val="000000"/>
          <w:sz w:val="24"/>
          <w:szCs w:val="24"/>
        </w:rPr>
        <w:t xml:space="preserve">Z-ca Kanclerza </w:t>
      </w:r>
    </w:p>
    <w:p w:rsidR="00FB0106" w:rsidRDefault="00FB0106" w:rsidP="00FB0106">
      <w:pPr>
        <w:spacing w:after="4" w:line="360" w:lineRule="auto"/>
        <w:ind w:left="3540" w:firstLine="708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  <w:r>
        <w:rPr>
          <w:rFonts w:ascii="Arial" w:eastAsia="Calibri" w:hAnsi="Arial" w:cs="Arial"/>
          <w:bCs/>
          <w:color w:val="000000"/>
          <w:sz w:val="24"/>
          <w:szCs w:val="24"/>
        </w:rPr>
        <w:t>Politechniki Częstochowskiej</w:t>
      </w:r>
    </w:p>
    <w:p w:rsidR="00FB0106" w:rsidRDefault="00FB0106" w:rsidP="00FB0106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eastAsia="Calibri" w:hAnsi="Arial" w:cs="Arial"/>
          <w:bCs/>
          <w:color w:val="000000"/>
          <w:sz w:val="24"/>
          <w:szCs w:val="24"/>
        </w:rPr>
        <w:t>dr Waldemar Szczepaniak</w:t>
      </w:r>
    </w:p>
    <w:p w:rsidR="002A7DFF" w:rsidRDefault="002A7DFF" w:rsidP="00FB0106">
      <w:pPr>
        <w:pStyle w:val="Tekstpodstawowy"/>
        <w:spacing w:before="600" w:after="480" w:line="276" w:lineRule="auto"/>
        <w:ind w:left="3119" w:firstLine="425"/>
        <w:jc w:val="right"/>
      </w:pPr>
    </w:p>
    <w:sectPr w:rsidR="002A7DFF" w:rsidSect="00FB01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851" w:bottom="567" w:left="1134" w:header="709" w:footer="5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32B5" w:rsidRDefault="00E032B5" w:rsidP="00D34297">
      <w:r>
        <w:separator/>
      </w:r>
    </w:p>
  </w:endnote>
  <w:endnote w:type="continuationSeparator" w:id="0">
    <w:p w:rsidR="00E032B5" w:rsidRDefault="00E032B5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4261" w:rsidRDefault="008E426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106" w:rsidRPr="00FB0106" w:rsidRDefault="00610525" w:rsidP="00FB0106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9" name="Obraz 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0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4AE06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B0106" w:rsidRPr="00FB0106" w:rsidTr="0006215F">
      <w:tc>
        <w:tcPr>
          <w:tcW w:w="0" w:type="auto"/>
          <w:shd w:val="clear" w:color="auto" w:fill="auto"/>
          <w:vAlign w:val="center"/>
        </w:tcPr>
        <w:p w:rsidR="00FB0106" w:rsidRPr="00FB0106" w:rsidRDefault="00FB0106" w:rsidP="00FB0106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B0106" w:rsidRPr="00FB0106" w:rsidRDefault="00FB0106" w:rsidP="00FB0106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FB0106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B0106" w:rsidRPr="00FB0106" w:rsidRDefault="00FB0106" w:rsidP="00FB0106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B0106" w:rsidRPr="00FB0106" w:rsidRDefault="00FB0106" w:rsidP="00FB0106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B0106" w:rsidRPr="00FB0106" w:rsidRDefault="00FB0106" w:rsidP="00FB0106">
    <w:pPr>
      <w:spacing w:line="276" w:lineRule="auto"/>
      <w:rPr>
        <w:rFonts w:ascii="Roboto" w:hAnsi="Roboto"/>
        <w:b/>
        <w:bCs/>
        <w:sz w:val="24"/>
        <w:szCs w:val="24"/>
      </w:rPr>
    </w:pPr>
    <w:r w:rsidRPr="00FB0106">
      <w:rPr>
        <w:rFonts w:ascii="Roboto" w:hAnsi="Roboto"/>
        <w:b/>
        <w:bCs/>
        <w:sz w:val="24"/>
        <w:szCs w:val="18"/>
      </w:rPr>
      <w:t>Kanclerz Politechniki Częstochowskiej</w:t>
    </w:r>
  </w:p>
  <w:p w:rsidR="00FB0106" w:rsidRPr="00FB0106" w:rsidRDefault="00610525" w:rsidP="00FB0106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B0106" w:rsidRPr="00FB0106">
      <w:rPr>
        <w:rFonts w:ascii="Roboto" w:hAnsi="Roboto"/>
        <w:sz w:val="24"/>
        <w:szCs w:val="24"/>
      </w:rPr>
      <w:t>ul. Gen. J.H. Dąbrowskiego 69, 42-201 Częstochowa</w:t>
    </w:r>
  </w:p>
  <w:p w:rsidR="00FB0106" w:rsidRPr="00FB0106" w:rsidRDefault="00FB0106" w:rsidP="00FB0106">
    <w:pPr>
      <w:spacing w:line="276" w:lineRule="auto"/>
      <w:rPr>
        <w:rFonts w:ascii="Arial" w:hAnsi="Arial"/>
        <w:noProof/>
        <w:sz w:val="24"/>
        <w:szCs w:val="24"/>
      </w:rPr>
    </w:pPr>
    <w:r w:rsidRPr="00FB0106">
      <w:rPr>
        <w:rFonts w:ascii="Roboto" w:hAnsi="Roboto"/>
        <w:sz w:val="24"/>
        <w:szCs w:val="24"/>
      </w:rPr>
      <w:t>tel. +48 34 325 02 56, e-mail: kanclerz@pcz.pl</w:t>
    </w:r>
  </w:p>
  <w:p w:rsidR="00FB0106" w:rsidRPr="00FB0106" w:rsidRDefault="00FB0106" w:rsidP="00FB0106">
    <w:pPr>
      <w:rPr>
        <w:rFonts w:ascii="Roboto" w:hAnsi="Roboto"/>
        <w:b/>
        <w:sz w:val="24"/>
        <w:szCs w:val="24"/>
      </w:rPr>
    </w:pPr>
    <w:r w:rsidRPr="00FB0106">
      <w:rPr>
        <w:rFonts w:ascii="Roboto" w:hAnsi="Roboto"/>
        <w:b/>
        <w:sz w:val="24"/>
        <w:szCs w:val="24"/>
      </w:rPr>
      <w:t>www.pcz.pl</w:t>
    </w: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472468">
      <w:rPr>
        <w:rFonts w:ascii="Arial" w:hAnsi="Arial"/>
        <w:noProof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472468">
      <w:rPr>
        <w:rFonts w:ascii="Arial" w:hAnsi="Arial"/>
        <w:noProof/>
        <w:sz w:val="18"/>
        <w:szCs w:val="24"/>
      </w:rPr>
      <w:t>3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4261" w:rsidRDefault="008E42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32B5" w:rsidRDefault="00E032B5" w:rsidP="00D34297">
      <w:r>
        <w:separator/>
      </w:r>
    </w:p>
  </w:footnote>
  <w:footnote w:type="continuationSeparator" w:id="0">
    <w:p w:rsidR="00E032B5" w:rsidRDefault="00E032B5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4261" w:rsidRDefault="008E42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106" w:rsidRPr="00FB0106" w:rsidRDefault="00610525" w:rsidP="00FB0106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72E38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FB0106" w:rsidRPr="00FB0106" w:rsidRDefault="00FB0106" w:rsidP="00FB0106">
    <w:pPr>
      <w:spacing w:after="160" w:line="259" w:lineRule="auto"/>
      <w:rPr>
        <w:rFonts w:ascii="Arial" w:hAnsi="Arial"/>
        <w:sz w:val="22"/>
        <w:szCs w:val="22"/>
      </w:rPr>
    </w:pPr>
  </w:p>
  <w:p w:rsidR="008E4261" w:rsidRDefault="008E42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4261" w:rsidRDefault="008E42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9"/>
    <o:shapelayout v:ext="edit"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2B5"/>
    <w:rsid w:val="00010B31"/>
    <w:rsid w:val="00104963"/>
    <w:rsid w:val="00150F65"/>
    <w:rsid w:val="002A7DFF"/>
    <w:rsid w:val="00310284"/>
    <w:rsid w:val="00472468"/>
    <w:rsid w:val="004E2226"/>
    <w:rsid w:val="005464E2"/>
    <w:rsid w:val="00610525"/>
    <w:rsid w:val="00823326"/>
    <w:rsid w:val="00856A3E"/>
    <w:rsid w:val="00894412"/>
    <w:rsid w:val="008E4261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E032B5"/>
    <w:rsid w:val="00E403D2"/>
    <w:rsid w:val="00E742E3"/>
    <w:rsid w:val="00EB1359"/>
    <w:rsid w:val="00FB0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19C3AE47"/>
  <w15:chartTrackingRefBased/>
  <w15:docId w15:val="{A682B769-FBE4-4BEF-97E9-3706EAC47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306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dcterms:created xsi:type="dcterms:W3CDTF">2024-06-27T11:15:00Z</dcterms:created>
  <dcterms:modified xsi:type="dcterms:W3CDTF">2024-06-27T11:15:00Z</dcterms:modified>
</cp:coreProperties>
</file>