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1B818B" w14:textId="735FA6C6" w:rsidR="00A92F2A" w:rsidRPr="00A92F2A" w:rsidRDefault="00A92F2A" w:rsidP="00A92F2A">
      <w:pPr>
        <w:jc w:val="right"/>
        <w:rPr>
          <w:sz w:val="24"/>
          <w:szCs w:val="24"/>
        </w:rPr>
      </w:pPr>
      <w:r w:rsidRPr="00A92F2A">
        <w:rPr>
          <w:sz w:val="24"/>
          <w:szCs w:val="24"/>
        </w:rPr>
        <w:t>Załącznik nr 1</w:t>
      </w:r>
      <w:r w:rsidR="008001C7">
        <w:rPr>
          <w:sz w:val="24"/>
          <w:szCs w:val="24"/>
        </w:rPr>
        <w:t>1</w:t>
      </w:r>
      <w:r w:rsidRPr="00A92F2A">
        <w:rPr>
          <w:sz w:val="24"/>
          <w:szCs w:val="24"/>
        </w:rPr>
        <w:t xml:space="preserve"> do SWZ</w:t>
      </w:r>
    </w:p>
    <w:p w14:paraId="4B220863" w14:textId="31CD1140" w:rsidR="00DF21E3" w:rsidRDefault="00F561E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Przedmiar</w:t>
      </w:r>
    </w:p>
    <w:p w14:paraId="73A8A211" w14:textId="77777777" w:rsidR="00DF21E3" w:rsidRDefault="00DF21E3" w:rsidP="00F561E8">
      <w:pPr>
        <w:rPr>
          <w:b/>
          <w:bCs/>
          <w:sz w:val="32"/>
          <w:szCs w:val="32"/>
        </w:rPr>
      </w:pPr>
    </w:p>
    <w:tbl>
      <w:tblPr>
        <w:tblW w:w="0" w:type="auto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715"/>
        <w:gridCol w:w="3685"/>
        <w:gridCol w:w="1134"/>
        <w:gridCol w:w="1134"/>
        <w:gridCol w:w="993"/>
        <w:gridCol w:w="12"/>
        <w:gridCol w:w="1263"/>
      </w:tblGrid>
      <w:tr w:rsidR="00DF21E3" w14:paraId="7DF5E519" w14:textId="77777777"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75E59CB" w14:textId="77777777" w:rsidR="00DF21E3" w:rsidRDefault="00990B5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  <w:sz w:val="24"/>
                <w:szCs w:val="24"/>
              </w:rPr>
              <w:t>Posadzki</w:t>
            </w:r>
          </w:p>
          <w:p w14:paraId="69A77EB6" w14:textId="77777777" w:rsidR="00DF21E3" w:rsidRDefault="00990B53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14:paraId="59B4EE46" w14:textId="77777777" w:rsidR="00DF21E3" w:rsidRDefault="00DF21E3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14:paraId="0D25CB53" w14:textId="77777777" w:rsidR="00DF21E3" w:rsidRDefault="00DF21E3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DF21E3" w14:paraId="04ED832A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D62E7E4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66700C0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0811-07-050</w:t>
            </w:r>
          </w:p>
          <w:p w14:paraId="2894A74F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Rozebranie posadzki z płytek na zaprawie cementowej</w:t>
            </w:r>
          </w:p>
          <w:p w14:paraId="69E34834" w14:textId="77777777" w:rsidR="00DF21E3" w:rsidRDefault="00990B53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4F55F02C" w14:textId="77777777" w:rsidR="00DF21E3" w:rsidRDefault="00DF21E3">
            <w:pPr>
              <w:rPr>
                <w:sz w:val="24"/>
                <w:szCs w:val="24"/>
              </w:rPr>
            </w:pPr>
          </w:p>
          <w:p w14:paraId="2EEB9670" w14:textId="77777777" w:rsidR="00DF21E3" w:rsidRDefault="00DF21E3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EF700FC" w14:textId="77777777" w:rsidR="00DF21E3" w:rsidRDefault="00990B53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25,31 m2</w:t>
            </w:r>
          </w:p>
        </w:tc>
      </w:tr>
      <w:tr w:rsidR="00DF21E3" w14:paraId="7057A254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26CD9DE7" w14:textId="77777777" w:rsidR="00DF21E3" w:rsidRDefault="00990B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92F70DF" w14:textId="77777777" w:rsidR="00DF21E3" w:rsidRDefault="00990B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22,91+24*0,1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C09FF90" w14:textId="77777777" w:rsidR="00DF21E3" w:rsidRDefault="00990B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25,31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9E2E5F" w14:textId="77777777" w:rsidR="00DF21E3" w:rsidRDefault="00DF21E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D65E47B" w14:textId="77777777" w:rsidR="00DF21E3" w:rsidRDefault="00DF21E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18FB00BA" w14:textId="77777777" w:rsidR="00DF21E3" w:rsidRDefault="00DF21E3">
            <w:pPr>
              <w:jc w:val="right"/>
              <w:rPr>
                <w:sz w:val="16"/>
                <w:szCs w:val="16"/>
              </w:rPr>
            </w:pPr>
          </w:p>
        </w:tc>
      </w:tr>
      <w:tr w:rsidR="00DF21E3" w14:paraId="716B1AE2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6CFB6AA5" w14:textId="77777777" w:rsidR="00DF21E3" w:rsidRDefault="00990B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4373F25" w14:textId="77777777" w:rsidR="00DF21E3" w:rsidRDefault="00DF21E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7E2404" w14:textId="77777777" w:rsidR="00DF21E3" w:rsidRDefault="00990B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038826C" w14:textId="77777777" w:rsidR="00DF21E3" w:rsidRDefault="00DF21E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F04253" w14:textId="77777777" w:rsidR="00DF21E3" w:rsidRDefault="00DF21E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62D42DE" w14:textId="77777777" w:rsidR="00DF21E3" w:rsidRDefault="00DF21E3">
            <w:pPr>
              <w:jc w:val="right"/>
              <w:rPr>
                <w:sz w:val="16"/>
                <w:szCs w:val="16"/>
              </w:rPr>
            </w:pPr>
          </w:p>
        </w:tc>
      </w:tr>
      <w:tr w:rsidR="00DF21E3" w14:paraId="7122867D" w14:textId="77777777"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14:paraId="34F340F2" w14:textId="77777777" w:rsidR="00DF21E3" w:rsidRDefault="00990B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0F4CAB" w14:textId="77777777" w:rsidR="00DF21E3" w:rsidRDefault="00990B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CFD2446" w14:textId="77777777" w:rsidR="00DF21E3" w:rsidRDefault="00DF21E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665577E" w14:textId="77777777" w:rsidR="00DF21E3" w:rsidRDefault="00DF21E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8DA29E1" w14:textId="77777777" w:rsidR="00DF21E3" w:rsidRDefault="00DF21E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14:paraId="648583EA" w14:textId="77777777" w:rsidR="00DF21E3" w:rsidRDefault="00990B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25,31</w:t>
            </w:r>
          </w:p>
        </w:tc>
      </w:tr>
      <w:tr w:rsidR="00DF21E3" w14:paraId="03129633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48E6B7C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6BE5A79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0211-03-050</w:t>
            </w:r>
          </w:p>
          <w:p w14:paraId="7FA1B968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Skucie nierówności betonu przy głębokości skucia do 5 cm na ścianach lub podłogach</w:t>
            </w:r>
          </w:p>
          <w:p w14:paraId="7A52C8E2" w14:textId="77777777" w:rsidR="00DF21E3" w:rsidRDefault="00990B53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4F17AEA" w14:textId="77777777" w:rsidR="00DF21E3" w:rsidRDefault="00DF21E3">
            <w:pPr>
              <w:rPr>
                <w:sz w:val="24"/>
                <w:szCs w:val="24"/>
              </w:rPr>
            </w:pPr>
          </w:p>
          <w:p w14:paraId="4F0543BD" w14:textId="77777777" w:rsidR="00DF21E3" w:rsidRDefault="00DF21E3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804969C" w14:textId="77777777" w:rsidR="00DF21E3" w:rsidRDefault="00990B53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25,31 m2</w:t>
            </w:r>
          </w:p>
        </w:tc>
      </w:tr>
      <w:tr w:rsidR="00DF21E3" w14:paraId="601562B4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B18C67D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083B0D0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4-02W 0232-04-020</w:t>
            </w:r>
          </w:p>
          <w:p w14:paraId="5722C84B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Demontaż podejścia odpływowego o średnicy ok.</w:t>
            </w:r>
            <w:r w:rsidR="00BC01F0">
              <w:rPr>
                <w:i/>
                <w:iCs/>
                <w:sz w:val="24"/>
                <w:szCs w:val="24"/>
              </w:rPr>
              <w:t>150-</w:t>
            </w:r>
            <w:r>
              <w:rPr>
                <w:i/>
                <w:iCs/>
                <w:sz w:val="24"/>
                <w:szCs w:val="24"/>
              </w:rPr>
              <w:t>200 mm</w:t>
            </w:r>
          </w:p>
          <w:p w14:paraId="6C6ACFF1" w14:textId="77777777" w:rsidR="00DF21E3" w:rsidRDefault="00990B53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8B84F07" w14:textId="77777777" w:rsidR="00DF21E3" w:rsidRDefault="00DF21E3">
            <w:pPr>
              <w:rPr>
                <w:sz w:val="24"/>
                <w:szCs w:val="24"/>
              </w:rPr>
            </w:pPr>
          </w:p>
          <w:p w14:paraId="31BCB0C3" w14:textId="77777777" w:rsidR="00DF21E3" w:rsidRDefault="00DF21E3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ED5EDED" w14:textId="77777777" w:rsidR="00DF21E3" w:rsidRDefault="00990B53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3,00 </w:t>
            </w:r>
            <w:proofErr w:type="spellStart"/>
            <w:r>
              <w:rPr>
                <w:i/>
                <w:iCs/>
                <w:sz w:val="24"/>
                <w:szCs w:val="24"/>
              </w:rPr>
              <w:t>szt</w:t>
            </w:r>
            <w:proofErr w:type="spellEnd"/>
          </w:p>
        </w:tc>
      </w:tr>
      <w:tr w:rsidR="00DF21E3" w14:paraId="2F5D93D2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F7889C7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E4A70D5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0106-05-060</w:t>
            </w:r>
          </w:p>
          <w:p w14:paraId="48D7778A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Usunięcie z piwnic gruzu i ziemi bez względu na kategorię</w:t>
            </w:r>
          </w:p>
          <w:p w14:paraId="0D11D303" w14:textId="77777777" w:rsidR="00DF21E3" w:rsidRDefault="00990B53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FD8C073" w14:textId="77777777" w:rsidR="00DF21E3" w:rsidRDefault="00DF21E3">
            <w:pPr>
              <w:rPr>
                <w:sz w:val="24"/>
                <w:szCs w:val="24"/>
              </w:rPr>
            </w:pPr>
          </w:p>
          <w:p w14:paraId="395BFBFB" w14:textId="77777777" w:rsidR="00DF21E3" w:rsidRDefault="00DF21E3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8DE9DEF" w14:textId="77777777" w:rsidR="00DF21E3" w:rsidRDefault="00990B53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1,52 m3</w:t>
            </w:r>
          </w:p>
        </w:tc>
      </w:tr>
      <w:tr w:rsidR="00DF21E3" w14:paraId="681189A1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3FCA965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EFB53D1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0108-13-060</w:t>
            </w:r>
          </w:p>
          <w:p w14:paraId="0ACB67C0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gruzu samochodami skrzyniowymi wg rodzaju rozbieranych konstrukcji ceglanych na odległość do 1 km</w:t>
            </w:r>
          </w:p>
          <w:p w14:paraId="3857D6BD" w14:textId="77777777" w:rsidR="00DF21E3" w:rsidRDefault="00990B53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1CD5EE06" w14:textId="77777777" w:rsidR="00DF21E3" w:rsidRDefault="00DF21E3">
            <w:pPr>
              <w:rPr>
                <w:sz w:val="24"/>
                <w:szCs w:val="24"/>
              </w:rPr>
            </w:pPr>
          </w:p>
          <w:p w14:paraId="56191C18" w14:textId="77777777" w:rsidR="00DF21E3" w:rsidRDefault="00DF21E3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C579C3D" w14:textId="77777777" w:rsidR="00DF21E3" w:rsidRDefault="00990B53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1,52 m3</w:t>
            </w:r>
          </w:p>
        </w:tc>
      </w:tr>
      <w:tr w:rsidR="00DF21E3" w14:paraId="45D2E5C3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3D9CB8B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562561B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0108-16-060</w:t>
            </w:r>
          </w:p>
          <w:p w14:paraId="388E3601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gruzu samochodami skrzyniowymi wg rodzaju rozbieranych konstrukcji na każdy następny 1 km, bez względu na rodzaj konstrukcji</w:t>
            </w:r>
          </w:p>
          <w:p w14:paraId="42BAA94B" w14:textId="77777777" w:rsidR="00DF21E3" w:rsidRDefault="00990B53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15,00</w:t>
            </w:r>
          </w:p>
          <w:p w14:paraId="0DFD6F6D" w14:textId="77777777" w:rsidR="00DF21E3" w:rsidRDefault="00DF21E3">
            <w:pPr>
              <w:rPr>
                <w:sz w:val="24"/>
                <w:szCs w:val="24"/>
              </w:rPr>
            </w:pPr>
          </w:p>
          <w:p w14:paraId="4EA85F85" w14:textId="77777777" w:rsidR="00DF21E3" w:rsidRDefault="00DF21E3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C6550A0" w14:textId="77777777" w:rsidR="00DF21E3" w:rsidRDefault="00990B53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1,52 m3</w:t>
            </w:r>
          </w:p>
        </w:tc>
      </w:tr>
      <w:tr w:rsidR="00DF21E3" w14:paraId="3A9915EA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6C5494C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999D230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2-15W 0211-03-179</w:t>
            </w:r>
          </w:p>
          <w:p w14:paraId="3D212C4B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Montaż kratki ściekowej/odpływu/ wpustu kanalizacyjnego, (kratka ze stali nierdzewnej) ok  fi </w:t>
            </w:r>
            <w:r w:rsidR="00BC01F0">
              <w:rPr>
                <w:i/>
                <w:iCs/>
                <w:sz w:val="24"/>
                <w:szCs w:val="24"/>
              </w:rPr>
              <w:t>150-</w:t>
            </w:r>
            <w:r>
              <w:rPr>
                <w:i/>
                <w:iCs/>
                <w:sz w:val="24"/>
                <w:szCs w:val="24"/>
              </w:rPr>
              <w:t>200</w:t>
            </w:r>
          </w:p>
          <w:p w14:paraId="3CACFD35" w14:textId="77777777" w:rsidR="00DF21E3" w:rsidRDefault="00990B53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537AAA6D" w14:textId="77777777" w:rsidR="00DF21E3" w:rsidRDefault="00DF21E3">
            <w:pPr>
              <w:rPr>
                <w:sz w:val="24"/>
                <w:szCs w:val="24"/>
              </w:rPr>
            </w:pPr>
          </w:p>
          <w:p w14:paraId="23E8FF13" w14:textId="77777777" w:rsidR="00DF21E3" w:rsidRDefault="00DF21E3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C8E4FD3" w14:textId="77777777" w:rsidR="00DF21E3" w:rsidRDefault="00990B53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3,00 </w:t>
            </w:r>
            <w:proofErr w:type="spellStart"/>
            <w:r>
              <w:rPr>
                <w:i/>
                <w:iCs/>
                <w:sz w:val="24"/>
                <w:szCs w:val="24"/>
              </w:rPr>
              <w:t>podejśc</w:t>
            </w:r>
            <w:proofErr w:type="spellEnd"/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  <w:tr w:rsidR="00DF21E3" w14:paraId="7D5CE8E3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DEA77B2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6FE984B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1134-01-050</w:t>
            </w:r>
          </w:p>
          <w:p w14:paraId="30254AAA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Gruntowanie powierzchni poziomych preparatami gruntującymi "CERESIT CT 17" (</w:t>
            </w:r>
            <w:proofErr w:type="spellStart"/>
            <w:r>
              <w:rPr>
                <w:i/>
                <w:iCs/>
                <w:sz w:val="24"/>
                <w:szCs w:val="24"/>
              </w:rPr>
              <w:t>Orgbud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W-</w:t>
            </w:r>
            <w:proofErr w:type="spellStart"/>
            <w:r>
              <w:rPr>
                <w:i/>
                <w:iCs/>
                <w:sz w:val="24"/>
                <w:szCs w:val="24"/>
              </w:rPr>
              <w:t>wa</w:t>
            </w:r>
            <w:proofErr w:type="spellEnd"/>
            <w:r>
              <w:rPr>
                <w:i/>
                <w:iCs/>
                <w:sz w:val="24"/>
                <w:szCs w:val="24"/>
              </w:rPr>
              <w:t>)</w:t>
            </w:r>
          </w:p>
          <w:p w14:paraId="21AE384C" w14:textId="77777777" w:rsidR="00DF21E3" w:rsidRDefault="00990B53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33B27B99" w14:textId="77777777" w:rsidR="00DF21E3" w:rsidRDefault="00DF21E3">
            <w:pPr>
              <w:rPr>
                <w:sz w:val="24"/>
                <w:szCs w:val="24"/>
              </w:rPr>
            </w:pPr>
          </w:p>
          <w:p w14:paraId="613C7B11" w14:textId="77777777" w:rsidR="00DF21E3" w:rsidRDefault="00DF21E3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84A16E3" w14:textId="77777777" w:rsidR="00DF21E3" w:rsidRDefault="00990B53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25,31 m2</w:t>
            </w:r>
          </w:p>
        </w:tc>
      </w:tr>
      <w:tr w:rsidR="00DF21E3" w14:paraId="63F7B2BA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05F5847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14CA99E6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1102-02-050</w:t>
            </w:r>
          </w:p>
          <w:p w14:paraId="3B7EDB01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Warstwy wyrównawcze pod </w:t>
            </w:r>
            <w:proofErr w:type="spellStart"/>
            <w:r>
              <w:rPr>
                <w:i/>
                <w:iCs/>
                <w:sz w:val="24"/>
                <w:szCs w:val="24"/>
              </w:rPr>
              <w:t>posadzki,z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zaprawy cementowej grubości 20 </w:t>
            </w:r>
            <w:proofErr w:type="spellStart"/>
            <w:r>
              <w:rPr>
                <w:i/>
                <w:iCs/>
                <w:sz w:val="24"/>
                <w:szCs w:val="24"/>
              </w:rPr>
              <w:t>mm,zatartej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na gładko. ze spadkami</w:t>
            </w:r>
          </w:p>
          <w:p w14:paraId="0CA49606" w14:textId="77777777" w:rsidR="00DF21E3" w:rsidRDefault="00990B53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211C23CC" w14:textId="77777777" w:rsidR="00DF21E3" w:rsidRDefault="00DF21E3">
            <w:pPr>
              <w:rPr>
                <w:sz w:val="24"/>
                <w:szCs w:val="24"/>
              </w:rPr>
            </w:pPr>
          </w:p>
          <w:p w14:paraId="4F9604C0" w14:textId="77777777" w:rsidR="00DF21E3" w:rsidRDefault="00DF21E3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49412A11" w14:textId="77777777" w:rsidR="00DF21E3" w:rsidRDefault="00990B53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25,31 m2</w:t>
            </w:r>
          </w:p>
        </w:tc>
      </w:tr>
      <w:tr w:rsidR="00DF21E3" w14:paraId="322075CB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09080A2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32A39261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1102-03-050</w:t>
            </w:r>
          </w:p>
          <w:p w14:paraId="483370AC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Warstwy wyrównawcze pod </w:t>
            </w:r>
            <w:proofErr w:type="spellStart"/>
            <w:r>
              <w:rPr>
                <w:i/>
                <w:iCs/>
                <w:sz w:val="24"/>
                <w:szCs w:val="24"/>
              </w:rPr>
              <w:t>posadzki,z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zaprawy </w:t>
            </w:r>
            <w:proofErr w:type="spellStart"/>
            <w:r>
              <w:rPr>
                <w:i/>
                <w:iCs/>
                <w:sz w:val="24"/>
                <w:szCs w:val="24"/>
              </w:rPr>
              <w:t>cementowej,dodatek</w:t>
            </w:r>
            <w:proofErr w:type="spellEnd"/>
            <w:r>
              <w:rPr>
                <w:i/>
                <w:iCs/>
                <w:sz w:val="24"/>
                <w:szCs w:val="24"/>
              </w:rPr>
              <w:t xml:space="preserve"> lub potrącenie za zmianę grubości o 10 mm.</w:t>
            </w:r>
          </w:p>
          <w:p w14:paraId="787663BA" w14:textId="77777777" w:rsidR="00DF21E3" w:rsidRDefault="00990B53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0DCD053" w14:textId="77777777" w:rsidR="00DF21E3" w:rsidRDefault="00DF21E3">
            <w:pPr>
              <w:rPr>
                <w:sz w:val="24"/>
                <w:szCs w:val="24"/>
              </w:rPr>
            </w:pPr>
          </w:p>
          <w:p w14:paraId="623106CC" w14:textId="77777777" w:rsidR="00DF21E3" w:rsidRDefault="00DF21E3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0DDEA9B0" w14:textId="77777777" w:rsidR="00DF21E3" w:rsidRDefault="00990B53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25,31 m2</w:t>
            </w:r>
          </w:p>
        </w:tc>
      </w:tr>
      <w:tr w:rsidR="00DF21E3" w14:paraId="4223ABBC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2253B0B5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7FAEDFEC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2806-05-050</w:t>
            </w:r>
          </w:p>
          <w:p w14:paraId="72D16E92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Posadzki jednobarwne z płytek klinkierowych na zaprawie klejowej, antypoślizgowość od R12, gr. min. 15 mm ze spadkami</w:t>
            </w:r>
          </w:p>
          <w:p w14:paraId="678BD165" w14:textId="77777777" w:rsidR="00DF21E3" w:rsidRDefault="00990B53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79ED015B" w14:textId="77777777" w:rsidR="00DF21E3" w:rsidRDefault="00DF21E3">
            <w:pPr>
              <w:rPr>
                <w:sz w:val="24"/>
                <w:szCs w:val="24"/>
              </w:rPr>
            </w:pPr>
          </w:p>
          <w:p w14:paraId="1459EEF5" w14:textId="77777777" w:rsidR="00DF21E3" w:rsidRDefault="00DF21E3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930D9E2" w14:textId="77777777" w:rsidR="00DF21E3" w:rsidRDefault="00990B53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22,91 m2</w:t>
            </w:r>
          </w:p>
        </w:tc>
      </w:tr>
      <w:tr w:rsidR="00DF21E3" w14:paraId="513FAEE6" w14:textId="77777777">
        <w:tblPrEx>
          <w:tblBorders>
            <w:insideV w:val="single" w:sz="6" w:space="0" w:color="auto"/>
          </w:tblBorders>
          <w:tblCellMar>
            <w:left w:w="71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D803611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6AA72428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2-02U 2809-02-040</w:t>
            </w:r>
          </w:p>
          <w:p w14:paraId="292307A5" w14:textId="77777777" w:rsidR="00DF21E3" w:rsidRDefault="00990B53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Cokoliki z płytek kamionkowych klinkierowych o wymiarach 12,5x25cm na zaprawach klejowych</w:t>
            </w:r>
          </w:p>
          <w:p w14:paraId="3FE91B1C" w14:textId="77777777" w:rsidR="00DF21E3" w:rsidRDefault="00990B53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14:paraId="6CC1D6AA" w14:textId="77777777" w:rsidR="00DF21E3" w:rsidRDefault="00DF21E3">
            <w:pPr>
              <w:rPr>
                <w:sz w:val="24"/>
                <w:szCs w:val="24"/>
              </w:rPr>
            </w:pPr>
          </w:p>
          <w:p w14:paraId="63551B43" w14:textId="77777777" w:rsidR="00DF21E3" w:rsidRDefault="00DF21E3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14:paraId="5303BB92" w14:textId="77777777" w:rsidR="00DF21E3" w:rsidRDefault="00990B53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24,00 m</w:t>
            </w:r>
          </w:p>
        </w:tc>
      </w:tr>
    </w:tbl>
    <w:p w14:paraId="132585C0" w14:textId="77777777" w:rsidR="00990B53" w:rsidRDefault="00990B53"/>
    <w:sectPr w:rsidR="00990B53" w:rsidSect="00DF21E3">
      <w:footerReference w:type="default" r:id="rId6"/>
      <w:type w:val="continuous"/>
      <w:pgSz w:w="11907" w:h="16840" w:code="9"/>
      <w:pgMar w:top="1418" w:right="1418" w:bottom="1418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2FCDB6" w14:textId="77777777" w:rsidR="004D12F9" w:rsidRDefault="004D12F9">
      <w:r>
        <w:separator/>
      </w:r>
    </w:p>
  </w:endnote>
  <w:endnote w:type="continuationSeparator" w:id="0">
    <w:p w14:paraId="58036364" w14:textId="77777777" w:rsidR="004D12F9" w:rsidRDefault="004D1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DEC00" w14:textId="77777777" w:rsidR="00DF21E3" w:rsidRDefault="00990B53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System kosztorysowania WINBUD Kosztorys </w:t>
    </w:r>
    <w:proofErr w:type="spellStart"/>
    <w:r>
      <w:rPr>
        <w:sz w:val="16"/>
        <w:szCs w:val="16"/>
      </w:rPr>
      <w:t>Prof</w:t>
    </w:r>
    <w:proofErr w:type="spellEnd"/>
    <w:r>
      <w:rPr>
        <w:sz w:val="16"/>
        <w:szCs w:val="16"/>
      </w:rPr>
      <w:t xml:space="preserve"> (</w:t>
    </w:r>
    <w:proofErr w:type="spellStart"/>
    <w:r>
      <w:rPr>
        <w:sz w:val="16"/>
        <w:szCs w:val="16"/>
      </w:rPr>
      <w:t>wer</w:t>
    </w:r>
    <w:proofErr w:type="spellEnd"/>
    <w:r>
      <w:rPr>
        <w:sz w:val="16"/>
        <w:szCs w:val="16"/>
      </w:rPr>
      <w:t>. 2024.20)</w:t>
    </w:r>
  </w:p>
  <w:p w14:paraId="09F380DD" w14:textId="77777777" w:rsidR="00DF21E3" w:rsidRDefault="00990B53">
    <w:pPr>
      <w:pStyle w:val="Stopka"/>
      <w:jc w:val="center"/>
      <w:rPr>
        <w:sz w:val="16"/>
        <w:szCs w:val="16"/>
      </w:rPr>
    </w:pPr>
    <w:proofErr w:type="spellStart"/>
    <w:r>
      <w:rPr>
        <w:sz w:val="16"/>
        <w:szCs w:val="16"/>
      </w:rPr>
      <w:t>str</w:t>
    </w:r>
    <w:proofErr w:type="spellEnd"/>
    <w:r>
      <w:rPr>
        <w:sz w:val="16"/>
        <w:szCs w:val="16"/>
      </w:rPr>
      <w:t xml:space="preserve"> </w:t>
    </w:r>
    <w:r w:rsidR="00DF21E3">
      <w:rPr>
        <w:rStyle w:val="Numerstrony"/>
        <w:sz w:val="16"/>
        <w:szCs w:val="16"/>
      </w:rPr>
      <w:fldChar w:fldCharType="begin"/>
    </w:r>
    <w:r>
      <w:rPr>
        <w:rStyle w:val="Numerstrony"/>
        <w:sz w:val="16"/>
        <w:szCs w:val="16"/>
      </w:rPr>
      <w:instrText xml:space="preserve"> PAGE </w:instrText>
    </w:r>
    <w:r w:rsidR="00DF21E3">
      <w:rPr>
        <w:rStyle w:val="Numerstrony"/>
        <w:sz w:val="16"/>
        <w:szCs w:val="16"/>
      </w:rPr>
      <w:fldChar w:fldCharType="separate"/>
    </w:r>
    <w:r w:rsidR="00BC01F0">
      <w:rPr>
        <w:rStyle w:val="Numerstrony"/>
        <w:noProof/>
        <w:sz w:val="16"/>
        <w:szCs w:val="16"/>
      </w:rPr>
      <w:t>2</w:t>
    </w:r>
    <w:r w:rsidR="00DF21E3">
      <w:rPr>
        <w:rStyle w:val="Numerstrony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8F5295" w14:textId="77777777" w:rsidR="004D12F9" w:rsidRDefault="004D12F9">
      <w:r>
        <w:separator/>
      </w:r>
    </w:p>
  </w:footnote>
  <w:footnote w:type="continuationSeparator" w:id="0">
    <w:p w14:paraId="60BEF909" w14:textId="77777777" w:rsidR="004D12F9" w:rsidRDefault="004D1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bordersDoNotSurroundHeader/>
  <w:bordersDoNotSurroundFooter/>
  <w:proofState w:spelling="clean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61E8"/>
    <w:rsid w:val="00067FEB"/>
    <w:rsid w:val="003412FC"/>
    <w:rsid w:val="004D12F9"/>
    <w:rsid w:val="008001C7"/>
    <w:rsid w:val="00990B53"/>
    <w:rsid w:val="00A92F2A"/>
    <w:rsid w:val="00BC01F0"/>
    <w:rsid w:val="00DF21E3"/>
    <w:rsid w:val="00F5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EF94E8"/>
  <w15:docId w15:val="{4582A816-B462-4DF3-944F-ACD6A3648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1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DF21E3"/>
    <w:pPr>
      <w:widowControl w:val="0"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F21E3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DF21E3"/>
    <w:pPr>
      <w:widowControl w:val="0"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F21E3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DF21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261</Words>
  <Characters>1588</Characters>
  <Application>Microsoft Office Word</Application>
  <DocSecurity>0</DocSecurity>
  <Lines>13</Lines>
  <Paragraphs>3</Paragraphs>
  <ScaleCrop>false</ScaleCrop>
  <Company>private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creator>WINBUD</dc:creator>
  <cp:lastModifiedBy>10 wsk</cp:lastModifiedBy>
  <cp:revision>2</cp:revision>
  <cp:lastPrinted>1996-11-12T21:12:00Z</cp:lastPrinted>
  <dcterms:created xsi:type="dcterms:W3CDTF">2024-06-13T10:45:00Z</dcterms:created>
  <dcterms:modified xsi:type="dcterms:W3CDTF">2024-06-13T10:45:00Z</dcterms:modified>
</cp:coreProperties>
</file>