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CBBF374" w14:textId="5800DDE3" w:rsidR="009634CD" w:rsidRPr="00330244" w:rsidRDefault="009634CD" w:rsidP="004228FD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330244">
        <w:rPr>
          <w:rFonts w:asciiTheme="minorHAnsi" w:hAnsiTheme="minorHAnsi" w:cstheme="minorHAnsi"/>
        </w:rPr>
        <w:t>Znak sprawy:</w:t>
      </w:r>
      <w:r w:rsidR="00FD3616">
        <w:rPr>
          <w:rFonts w:asciiTheme="minorHAnsi" w:hAnsiTheme="minorHAnsi" w:cstheme="minorHAnsi"/>
        </w:rPr>
        <w:t xml:space="preserve"> </w:t>
      </w:r>
      <w:r w:rsidR="00FD3616" w:rsidRPr="00FD3616">
        <w:rPr>
          <w:rFonts w:asciiTheme="minorHAnsi" w:hAnsiTheme="minorHAnsi" w:cstheme="minorHAnsi"/>
        </w:rPr>
        <w:t>LII.264.2.2024</w:t>
      </w:r>
      <w:r w:rsidR="00FD3616" w:rsidRPr="00FD3616">
        <w:rPr>
          <w:rFonts w:asciiTheme="minorHAnsi" w:hAnsiTheme="minorHAnsi" w:cstheme="minorHAnsi"/>
        </w:rPr>
        <w:tab/>
      </w:r>
      <w:r w:rsidRPr="00330244">
        <w:rPr>
          <w:rFonts w:asciiTheme="minorHAnsi" w:hAnsiTheme="minorHAnsi" w:cstheme="minorHAnsi"/>
        </w:rPr>
        <w:tab/>
      </w:r>
      <w:r w:rsidRPr="00330244">
        <w:rPr>
          <w:rFonts w:asciiTheme="minorHAnsi" w:hAnsiTheme="minorHAnsi" w:cstheme="minorHAnsi"/>
        </w:rPr>
        <w:tab/>
      </w:r>
      <w:r w:rsidRPr="00330244">
        <w:rPr>
          <w:rFonts w:asciiTheme="minorHAnsi" w:hAnsiTheme="minorHAnsi" w:cstheme="minorHAnsi"/>
        </w:rPr>
        <w:tab/>
      </w:r>
      <w:r w:rsidRPr="00330244">
        <w:rPr>
          <w:rFonts w:asciiTheme="minorHAnsi" w:hAnsiTheme="minorHAnsi" w:cstheme="minorHAnsi"/>
        </w:rPr>
        <w:tab/>
        <w:t>Załącznik nr 2 do Ogłoszenia o zamówieniu</w:t>
      </w:r>
    </w:p>
    <w:p w14:paraId="6FA1F00D" w14:textId="77777777" w:rsidR="00E65840" w:rsidRDefault="00E65840" w:rsidP="00330244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color w:val="000000" w:themeColor="text1"/>
        </w:rPr>
      </w:pPr>
    </w:p>
    <w:p w14:paraId="52A4CCB6" w14:textId="77777777" w:rsidR="00D1031D" w:rsidRPr="00330244" w:rsidRDefault="00D1031D" w:rsidP="00330244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color w:val="000000" w:themeColor="text1"/>
        </w:rPr>
      </w:pPr>
    </w:p>
    <w:p w14:paraId="28259B04" w14:textId="3D7FEC88" w:rsidR="00C574E3" w:rsidRPr="00330244" w:rsidRDefault="00C574E3" w:rsidP="00330244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color w:val="000000" w:themeColor="text1"/>
        </w:rPr>
      </w:pPr>
      <w:r w:rsidRPr="00330244">
        <w:rPr>
          <w:rFonts w:asciiTheme="minorHAnsi" w:hAnsiTheme="minorHAnsi" w:cstheme="minorHAnsi"/>
          <w:b/>
          <w:color w:val="000000" w:themeColor="text1"/>
        </w:rPr>
        <w:t xml:space="preserve">UMOWA </w:t>
      </w:r>
    </w:p>
    <w:p w14:paraId="59BDEE8B" w14:textId="77777777" w:rsidR="00C574E3" w:rsidRPr="00330244" w:rsidRDefault="00C574E3" w:rsidP="00330244">
      <w:pPr>
        <w:spacing w:after="0" w:line="240" w:lineRule="auto"/>
        <w:jc w:val="center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>nr ………………..………………….</w:t>
      </w:r>
    </w:p>
    <w:p w14:paraId="37646463" w14:textId="77777777" w:rsidR="00C574E3" w:rsidRPr="00330244" w:rsidRDefault="00C574E3" w:rsidP="00330244">
      <w:pPr>
        <w:spacing w:after="0" w:line="240" w:lineRule="auto"/>
        <w:jc w:val="center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 xml:space="preserve">zawarta w dniu…………………..……. w Warszawie </w:t>
      </w:r>
    </w:p>
    <w:p w14:paraId="216C0C93" w14:textId="76DF6F4E" w:rsidR="00C574E3" w:rsidRPr="00330244" w:rsidRDefault="00C574E3" w:rsidP="00330244">
      <w:pPr>
        <w:tabs>
          <w:tab w:val="right" w:pos="9360"/>
        </w:tabs>
        <w:spacing w:after="0" w:line="240" w:lineRule="auto"/>
        <w:ind w:right="23"/>
        <w:jc w:val="center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>pomiędzy</w:t>
      </w:r>
    </w:p>
    <w:p w14:paraId="332980F9" w14:textId="77777777" w:rsidR="001A6446" w:rsidRPr="00330244" w:rsidRDefault="001A6446" w:rsidP="00330244">
      <w:pPr>
        <w:tabs>
          <w:tab w:val="right" w:pos="9360"/>
        </w:tabs>
        <w:spacing w:after="0" w:line="240" w:lineRule="auto"/>
        <w:ind w:right="23"/>
        <w:jc w:val="center"/>
        <w:rPr>
          <w:rFonts w:asciiTheme="minorHAnsi" w:hAnsiTheme="minorHAnsi" w:cstheme="minorHAnsi"/>
          <w:color w:val="000000" w:themeColor="text1"/>
        </w:rPr>
      </w:pPr>
    </w:p>
    <w:p w14:paraId="213D8705" w14:textId="416A3CA1" w:rsidR="00310922" w:rsidRPr="00330244" w:rsidRDefault="003C77DB" w:rsidP="00330244">
      <w:pPr>
        <w:tabs>
          <w:tab w:val="right" w:pos="9360"/>
        </w:tabs>
        <w:spacing w:after="0" w:line="240" w:lineRule="auto"/>
        <w:ind w:right="23"/>
        <w:jc w:val="both"/>
        <w:rPr>
          <w:rFonts w:asciiTheme="minorHAnsi" w:eastAsia="Times New Roman" w:hAnsiTheme="minorHAnsi" w:cstheme="minorHAnsi"/>
          <w:lang w:eastAsia="pl-PL"/>
        </w:rPr>
      </w:pPr>
      <w:r w:rsidRPr="00330244">
        <w:rPr>
          <w:rFonts w:asciiTheme="minorHAnsi" w:hAnsiTheme="minorHAnsi" w:cstheme="minorHAnsi"/>
          <w:b/>
          <w:color w:val="000000" w:themeColor="text1"/>
        </w:rPr>
        <w:t>BIBLIOTEKĄ NARODOWĄ</w:t>
      </w:r>
      <w:r w:rsidRPr="00330244">
        <w:rPr>
          <w:rFonts w:asciiTheme="minorHAnsi" w:hAnsiTheme="minorHAnsi" w:cstheme="minorHAnsi"/>
          <w:color w:val="000000" w:themeColor="text1"/>
        </w:rPr>
        <w:t xml:space="preserve"> z siedzibą w Warszawie 02-086, al. Niepodległości 213, wpisaną do rejestru instytucji kultury prowadzonego przez Ministra Kultury i Dziedzictwa Narodowego pod nr. 31/92, posługującą się numerem NIP 5261667036, którą reprezentuje</w:t>
      </w:r>
      <w:r w:rsidRPr="00330244">
        <w:rPr>
          <w:rFonts w:asciiTheme="minorHAnsi" w:hAnsiTheme="minorHAnsi" w:cstheme="minorHAnsi"/>
        </w:rPr>
        <w:t xml:space="preserve"> </w:t>
      </w:r>
      <w:r w:rsidR="00F10809" w:rsidRPr="00330244">
        <w:rPr>
          <w:rFonts w:asciiTheme="minorHAnsi" w:eastAsia="Times New Roman" w:hAnsiTheme="minorHAnsi" w:cstheme="minorHAnsi"/>
          <w:lang w:eastAsia="en-US"/>
        </w:rPr>
        <w:t xml:space="preserve">zastępca dyrektora Biblioteki Narodowej </w:t>
      </w:r>
      <w:r w:rsidR="00F848E9">
        <w:rPr>
          <w:rFonts w:asciiTheme="minorHAnsi" w:hAnsiTheme="minorHAnsi" w:cstheme="minorHAnsi"/>
          <w:b/>
          <w:bCs/>
        </w:rPr>
        <w:t>.....................</w:t>
      </w:r>
      <w:r w:rsidR="00F10809" w:rsidRPr="00330244">
        <w:rPr>
          <w:rFonts w:asciiTheme="minorHAnsi" w:hAnsiTheme="minorHAnsi" w:cstheme="minorHAnsi"/>
        </w:rPr>
        <w:t xml:space="preserve">, działająca na podstawie pełnomocnictwa </w:t>
      </w:r>
      <w:r w:rsidR="00F848E9">
        <w:rPr>
          <w:rFonts w:asciiTheme="minorHAnsi" w:hAnsiTheme="minorHAnsi" w:cstheme="minorHAnsi"/>
        </w:rPr>
        <w:t>...............</w:t>
      </w:r>
      <w:r w:rsidR="00F10809" w:rsidRPr="00330244">
        <w:rPr>
          <w:rFonts w:asciiTheme="minorHAnsi" w:hAnsiTheme="minorHAnsi" w:cstheme="minorHAnsi"/>
        </w:rPr>
        <w:t xml:space="preserve">, udzielonego przez Dyrektora Biblioteki Narodowej dnia </w:t>
      </w:r>
      <w:r w:rsidR="00F848E9">
        <w:rPr>
          <w:rFonts w:asciiTheme="minorHAnsi" w:hAnsiTheme="minorHAnsi" w:cstheme="minorHAnsi"/>
        </w:rPr>
        <w:t>............................</w:t>
      </w:r>
      <w:r w:rsidR="00F10809" w:rsidRPr="00330244">
        <w:rPr>
          <w:rFonts w:asciiTheme="minorHAnsi" w:hAnsiTheme="minorHAnsi" w:cstheme="minorHAnsi"/>
        </w:rPr>
        <w:t>roku,</w:t>
      </w:r>
      <w:r w:rsidR="00F10809" w:rsidRPr="00330244">
        <w:rPr>
          <w:rFonts w:asciiTheme="minorHAnsi" w:eastAsia="Times New Roman" w:hAnsiTheme="minorHAnsi" w:cstheme="minorHAnsi"/>
          <w:lang w:eastAsia="pl-PL"/>
        </w:rPr>
        <w:t xml:space="preserve"> </w:t>
      </w:r>
      <w:r w:rsidR="00DF4A49" w:rsidRPr="00330244">
        <w:rPr>
          <w:rFonts w:asciiTheme="minorHAnsi" w:eastAsia="Times New Roman" w:hAnsiTheme="minorHAnsi" w:cstheme="minorHAnsi"/>
          <w:lang w:eastAsia="pl-PL"/>
        </w:rPr>
        <w:t>z</w:t>
      </w:r>
      <w:r w:rsidR="00310922" w:rsidRPr="00330244">
        <w:rPr>
          <w:rFonts w:asciiTheme="minorHAnsi" w:eastAsia="Times New Roman" w:hAnsiTheme="minorHAnsi" w:cstheme="minorHAnsi"/>
          <w:lang w:eastAsia="pl-PL"/>
        </w:rPr>
        <w:t>wan</w:t>
      </w:r>
      <w:r w:rsidR="00DF4A49" w:rsidRPr="00330244">
        <w:rPr>
          <w:rFonts w:asciiTheme="minorHAnsi" w:eastAsia="Times New Roman" w:hAnsiTheme="minorHAnsi" w:cstheme="minorHAnsi"/>
          <w:lang w:eastAsia="pl-PL"/>
        </w:rPr>
        <w:t xml:space="preserve">ą </w:t>
      </w:r>
      <w:r w:rsidR="00310922" w:rsidRPr="00330244">
        <w:rPr>
          <w:rFonts w:asciiTheme="minorHAnsi" w:eastAsia="Times New Roman" w:hAnsiTheme="minorHAnsi" w:cstheme="minorHAnsi"/>
          <w:lang w:eastAsia="pl-PL"/>
        </w:rPr>
        <w:t xml:space="preserve">dalej </w:t>
      </w:r>
      <w:r w:rsidR="00310922" w:rsidRPr="00330244">
        <w:rPr>
          <w:rFonts w:asciiTheme="minorHAnsi" w:eastAsia="Times New Roman" w:hAnsiTheme="minorHAnsi" w:cstheme="minorHAnsi"/>
          <w:b/>
          <w:lang w:eastAsia="pl-PL"/>
        </w:rPr>
        <w:t>Z</w:t>
      </w:r>
      <w:r w:rsidR="00C5466A" w:rsidRPr="00330244">
        <w:rPr>
          <w:rFonts w:asciiTheme="minorHAnsi" w:eastAsia="Times New Roman" w:hAnsiTheme="minorHAnsi" w:cstheme="minorHAnsi"/>
          <w:b/>
          <w:lang w:eastAsia="pl-PL"/>
        </w:rPr>
        <w:t>amawiającym</w:t>
      </w:r>
      <w:r w:rsidR="00DF4A49" w:rsidRPr="00330244">
        <w:rPr>
          <w:rFonts w:asciiTheme="minorHAnsi" w:eastAsia="Times New Roman" w:hAnsiTheme="minorHAnsi" w:cstheme="minorHAnsi"/>
          <w:lang w:eastAsia="pl-PL"/>
        </w:rPr>
        <w:t>,</w:t>
      </w:r>
    </w:p>
    <w:p w14:paraId="699C17B1" w14:textId="77777777" w:rsidR="00330244" w:rsidRPr="00D1031D" w:rsidRDefault="00330244" w:rsidP="00330244">
      <w:pPr>
        <w:tabs>
          <w:tab w:val="right" w:pos="9360"/>
        </w:tabs>
        <w:spacing w:after="0" w:line="240" w:lineRule="auto"/>
        <w:ind w:right="23"/>
        <w:jc w:val="both"/>
        <w:rPr>
          <w:rFonts w:asciiTheme="minorHAnsi" w:hAnsiTheme="minorHAnsi" w:cstheme="minorHAnsi"/>
          <w:sz w:val="12"/>
          <w:szCs w:val="12"/>
        </w:rPr>
      </w:pPr>
    </w:p>
    <w:p w14:paraId="507192F9" w14:textId="59049D31" w:rsidR="00310922" w:rsidRPr="00330244" w:rsidRDefault="0043284B" w:rsidP="00330244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0244">
        <w:rPr>
          <w:rFonts w:asciiTheme="minorHAnsi" w:eastAsia="Times New Roman" w:hAnsiTheme="minorHAnsi" w:cstheme="minorHAnsi"/>
          <w:lang w:eastAsia="pl-PL"/>
        </w:rPr>
        <w:t>oraz</w:t>
      </w:r>
    </w:p>
    <w:p w14:paraId="3020313A" w14:textId="00C91632" w:rsidR="00951ECD" w:rsidRPr="00330244" w:rsidRDefault="00512DE1" w:rsidP="00330244">
      <w:pPr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330244">
        <w:rPr>
          <w:rFonts w:asciiTheme="minorHAnsi" w:hAnsiTheme="minorHAnsi" w:cstheme="minorHAnsi"/>
          <w:b/>
          <w:lang w:eastAsia="pl-PL"/>
        </w:rPr>
        <w:t>……………..</w:t>
      </w:r>
      <w:r w:rsidR="00951ECD" w:rsidRPr="00330244">
        <w:rPr>
          <w:rFonts w:asciiTheme="minorHAnsi" w:hAnsiTheme="minorHAnsi" w:cstheme="minorHAnsi"/>
        </w:rPr>
        <w:t xml:space="preserve">, </w:t>
      </w:r>
      <w:r w:rsidR="00C5466A" w:rsidRPr="00330244">
        <w:rPr>
          <w:rFonts w:asciiTheme="minorHAnsi" w:hAnsiTheme="minorHAnsi" w:cstheme="minorHAnsi"/>
        </w:rPr>
        <w:t>zwaną dale</w:t>
      </w:r>
      <w:r w:rsidR="007F4442" w:rsidRPr="00330244">
        <w:rPr>
          <w:rFonts w:asciiTheme="minorHAnsi" w:hAnsiTheme="minorHAnsi" w:cstheme="minorHAnsi"/>
        </w:rPr>
        <w:t>j</w:t>
      </w:r>
      <w:r w:rsidR="00C5466A" w:rsidRPr="00330244">
        <w:rPr>
          <w:rFonts w:asciiTheme="minorHAnsi" w:hAnsiTheme="minorHAnsi" w:cstheme="minorHAnsi"/>
        </w:rPr>
        <w:t xml:space="preserve"> </w:t>
      </w:r>
      <w:r w:rsidR="00C5466A" w:rsidRPr="00330244">
        <w:rPr>
          <w:rFonts w:asciiTheme="minorHAnsi" w:hAnsiTheme="minorHAnsi" w:cstheme="minorHAnsi"/>
          <w:b/>
          <w:bCs/>
        </w:rPr>
        <w:t>Wykonawcą,</w:t>
      </w:r>
    </w:p>
    <w:p w14:paraId="3D26C307" w14:textId="1DEB944F" w:rsidR="00486B6E" w:rsidRPr="00330244" w:rsidRDefault="00C5466A" w:rsidP="00330244">
      <w:pPr>
        <w:spacing w:after="0" w:line="240" w:lineRule="auto"/>
        <w:rPr>
          <w:rFonts w:asciiTheme="minorHAnsi" w:hAnsiTheme="minorHAnsi" w:cstheme="minorHAnsi"/>
          <w:b/>
        </w:rPr>
      </w:pPr>
      <w:r w:rsidRPr="00330244">
        <w:rPr>
          <w:rFonts w:asciiTheme="minorHAnsi" w:hAnsiTheme="minorHAnsi" w:cstheme="minorHAnsi"/>
        </w:rPr>
        <w:t xml:space="preserve">wspólnie zwanymi dalej </w:t>
      </w:r>
      <w:r w:rsidRPr="00330244">
        <w:rPr>
          <w:rFonts w:asciiTheme="minorHAnsi" w:hAnsiTheme="minorHAnsi" w:cstheme="minorHAnsi"/>
          <w:b/>
        </w:rPr>
        <w:t>Stronami.</w:t>
      </w:r>
    </w:p>
    <w:p w14:paraId="7791B753" w14:textId="77777777" w:rsidR="0029433C" w:rsidRPr="00D1031D" w:rsidRDefault="0029433C" w:rsidP="00330244">
      <w:pPr>
        <w:spacing w:after="0" w:line="240" w:lineRule="auto"/>
        <w:rPr>
          <w:rFonts w:asciiTheme="minorHAnsi" w:hAnsiTheme="minorHAnsi" w:cstheme="minorHAnsi"/>
          <w:b/>
          <w:sz w:val="14"/>
          <w:szCs w:val="14"/>
        </w:rPr>
      </w:pPr>
    </w:p>
    <w:p w14:paraId="5A7066EB" w14:textId="09A60C44" w:rsidR="0029433C" w:rsidRPr="00330244" w:rsidRDefault="0029433C" w:rsidP="00330244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330244">
        <w:rPr>
          <w:rFonts w:asciiTheme="minorHAnsi" w:eastAsia="Times New Roman" w:hAnsiTheme="minorHAnsi" w:cstheme="minorHAnsi"/>
          <w:bCs/>
          <w:lang w:eastAsia="pl-PL"/>
        </w:rPr>
        <w:t xml:space="preserve">Umowa została zawarta w wyniku przeprowadzonej procedury zgodnie z Regulaminem Zamówień Publicznych w Bibliotece Narodowej, do których nie stosuje się przepisów ustawy z dnia 11 września 2019 roku Prawo zamówień publicznych </w:t>
      </w:r>
      <w:r w:rsidR="00825958">
        <w:rPr>
          <w:rFonts w:asciiTheme="minorHAnsi" w:eastAsia="Times New Roman" w:hAnsiTheme="minorHAnsi" w:cstheme="minorHAnsi"/>
          <w:bCs/>
          <w:lang w:eastAsia="pl-PL"/>
        </w:rPr>
        <w:t>na podstawie</w:t>
      </w:r>
      <w:r w:rsidRPr="00330244">
        <w:rPr>
          <w:rFonts w:asciiTheme="minorHAnsi" w:eastAsia="Times New Roman" w:hAnsiTheme="minorHAnsi" w:cstheme="minorHAnsi"/>
          <w:bCs/>
          <w:lang w:eastAsia="pl-PL"/>
        </w:rPr>
        <w:t xml:space="preserve"> art. 11 ust. 5 pkt 2 ustawy z dnia 11 września 2019 roku Prawo zamówień publicznych.</w:t>
      </w:r>
    </w:p>
    <w:p w14:paraId="39AF660B" w14:textId="77777777" w:rsidR="0029433C" w:rsidRPr="00330244" w:rsidRDefault="0029433C" w:rsidP="00330244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1314C8C6" w14:textId="36C18FEE" w:rsidR="00310922" w:rsidRPr="00330244" w:rsidRDefault="00310922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330244">
        <w:rPr>
          <w:rFonts w:asciiTheme="minorHAnsi" w:eastAsia="Times New Roman" w:hAnsiTheme="minorHAnsi" w:cstheme="minorHAnsi"/>
          <w:b/>
          <w:lang w:eastAsia="pl-PL"/>
        </w:rPr>
        <w:t>§ 1</w:t>
      </w:r>
    </w:p>
    <w:p w14:paraId="14957617" w14:textId="77777777" w:rsidR="00414205" w:rsidRPr="00330244" w:rsidRDefault="00414205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1A3A2F82" w14:textId="39F260A1" w:rsidR="00F10809" w:rsidRPr="00330244" w:rsidRDefault="00C5466A" w:rsidP="00330244">
      <w:pPr>
        <w:pStyle w:val="Akapitzlist"/>
        <w:numPr>
          <w:ilvl w:val="0"/>
          <w:numId w:val="39"/>
        </w:numPr>
        <w:tabs>
          <w:tab w:val="left" w:pos="280"/>
        </w:tabs>
        <w:spacing w:after="0" w:line="240" w:lineRule="auto"/>
        <w:ind w:left="308" w:hanging="378"/>
        <w:jc w:val="both"/>
        <w:rPr>
          <w:rFonts w:asciiTheme="minorHAnsi" w:eastAsia="Times New Roman" w:hAnsiTheme="minorHAnsi" w:cstheme="minorHAnsi"/>
        </w:rPr>
      </w:pPr>
      <w:r w:rsidRPr="00330244">
        <w:rPr>
          <w:rFonts w:asciiTheme="minorHAnsi" w:eastAsia="Times New Roman" w:hAnsiTheme="minorHAnsi" w:cstheme="minorHAnsi"/>
          <w:b/>
        </w:rPr>
        <w:t>Zamawiający</w:t>
      </w:r>
      <w:r w:rsidR="00F10809" w:rsidRPr="00330244">
        <w:rPr>
          <w:rFonts w:asciiTheme="minorHAnsi" w:eastAsia="Times New Roman" w:hAnsiTheme="minorHAnsi" w:cstheme="minorHAnsi"/>
        </w:rPr>
        <w:t xml:space="preserve"> </w:t>
      </w:r>
      <w:r w:rsidR="00E462DF" w:rsidRPr="00330244">
        <w:rPr>
          <w:rFonts w:asciiTheme="minorHAnsi" w:eastAsia="Times New Roman" w:hAnsiTheme="minorHAnsi" w:cstheme="minorHAnsi"/>
        </w:rPr>
        <w:t>powierza</w:t>
      </w:r>
      <w:r w:rsidR="00F10809" w:rsidRPr="00330244">
        <w:rPr>
          <w:rFonts w:asciiTheme="minorHAnsi" w:eastAsia="Times New Roman" w:hAnsiTheme="minorHAnsi" w:cstheme="minorHAnsi"/>
        </w:rPr>
        <w:t xml:space="preserve">, zaś </w:t>
      </w:r>
      <w:r w:rsidR="003372DF" w:rsidRPr="00330244">
        <w:rPr>
          <w:rFonts w:asciiTheme="minorHAnsi" w:eastAsia="Times New Roman" w:hAnsiTheme="minorHAnsi" w:cstheme="minorHAnsi"/>
          <w:b/>
        </w:rPr>
        <w:t>Wykonawca</w:t>
      </w:r>
      <w:r w:rsidR="00F10809" w:rsidRPr="00330244">
        <w:rPr>
          <w:rFonts w:asciiTheme="minorHAnsi" w:eastAsia="Times New Roman" w:hAnsiTheme="minorHAnsi" w:cstheme="minorHAnsi"/>
        </w:rPr>
        <w:t xml:space="preserve"> zobowiązuje się do</w:t>
      </w:r>
      <w:r w:rsidR="00E462DF" w:rsidRPr="00330244">
        <w:rPr>
          <w:rFonts w:asciiTheme="minorHAnsi" w:eastAsia="Times New Roman" w:hAnsiTheme="minorHAnsi" w:cstheme="minorHAnsi"/>
        </w:rPr>
        <w:t xml:space="preserve"> realizacji </w:t>
      </w:r>
      <w:r w:rsidR="4D7CC516" w:rsidRPr="00330244">
        <w:rPr>
          <w:rFonts w:asciiTheme="minorHAnsi" w:eastAsia="Times New Roman" w:hAnsiTheme="minorHAnsi" w:cstheme="minorHAnsi"/>
        </w:rPr>
        <w:t xml:space="preserve">usług związanych </w:t>
      </w:r>
      <w:r w:rsidR="0029433C" w:rsidRPr="00330244">
        <w:rPr>
          <w:rFonts w:asciiTheme="minorHAnsi" w:eastAsia="Times New Roman" w:hAnsiTheme="minorHAnsi" w:cstheme="minorHAnsi"/>
        </w:rPr>
        <w:t xml:space="preserve">z </w:t>
      </w:r>
      <w:r w:rsidR="007A08CB">
        <w:rPr>
          <w:rFonts w:asciiTheme="minorHAnsi" w:eastAsia="Times New Roman" w:hAnsiTheme="minorHAnsi" w:cstheme="minorHAnsi"/>
        </w:rPr>
        <w:t>organizacją</w:t>
      </w:r>
      <w:r w:rsidR="5A65ED6D" w:rsidRPr="00330244">
        <w:rPr>
          <w:rFonts w:asciiTheme="minorHAnsi" w:eastAsia="Times New Roman" w:hAnsiTheme="minorHAnsi" w:cstheme="minorHAnsi"/>
        </w:rPr>
        <w:t xml:space="preserve"> </w:t>
      </w:r>
      <w:r w:rsidR="00F00359" w:rsidRPr="00F00359">
        <w:rPr>
          <w:rFonts w:asciiTheme="minorHAnsi" w:eastAsia="Times New Roman" w:hAnsiTheme="minorHAnsi" w:cstheme="minorHAnsi"/>
        </w:rPr>
        <w:t xml:space="preserve">festiwalu literackiego poświęconemu promocji archiwum Czesława Miłosza </w:t>
      </w:r>
      <w:r w:rsidR="00F00359">
        <w:rPr>
          <w:rStyle w:val="normaltextrun"/>
          <w:rFonts w:eastAsiaTheme="majorEastAsia" w:cs="Calibri"/>
        </w:rPr>
        <w:t xml:space="preserve">opracowanego przez Zakład Rękopisów Biblioteki Narodowej (festiwal w cyklu </w:t>
      </w:r>
      <w:r w:rsidR="00F00359" w:rsidRPr="00AF2181">
        <w:rPr>
          <w:rStyle w:val="normaltextrun"/>
          <w:rFonts w:eastAsiaTheme="majorEastAsia" w:cs="Calibri"/>
        </w:rPr>
        <w:t>Imieniny Jana Kochanowskiego</w:t>
      </w:r>
      <w:r w:rsidR="00F00359">
        <w:rPr>
          <w:rStyle w:val="normaltextrun"/>
          <w:rFonts w:eastAsiaTheme="majorEastAsia" w:cs="Calibri"/>
        </w:rPr>
        <w:t xml:space="preserve">) </w:t>
      </w:r>
      <w:r w:rsidR="00F00359" w:rsidRPr="00F00359">
        <w:rPr>
          <w:rFonts w:asciiTheme="minorHAnsi" w:eastAsia="Times New Roman" w:hAnsiTheme="minorHAnsi" w:cstheme="minorHAnsi"/>
        </w:rPr>
        <w:t xml:space="preserve">w ramach promocji projektu pn.: „Pełna czytelnia Rzeczypospolitej”, działanie FENX.07.01 Infrastruktura kultury i turystyki kulturowej, priorytet FENX.07 Kultura Programu </w:t>
      </w:r>
      <w:proofErr w:type="spellStart"/>
      <w:r w:rsidR="00F00359" w:rsidRPr="00F00359">
        <w:rPr>
          <w:rFonts w:asciiTheme="minorHAnsi" w:eastAsia="Times New Roman" w:hAnsiTheme="minorHAnsi" w:cstheme="minorHAnsi"/>
        </w:rPr>
        <w:t>FEnIKS</w:t>
      </w:r>
      <w:proofErr w:type="spellEnd"/>
      <w:r w:rsidR="00F00359" w:rsidRPr="00F00359">
        <w:rPr>
          <w:rFonts w:asciiTheme="minorHAnsi" w:eastAsia="Times New Roman" w:hAnsiTheme="minorHAnsi" w:cstheme="minorHAnsi"/>
        </w:rPr>
        <w:t xml:space="preserve">  2021-2027</w:t>
      </w:r>
      <w:r w:rsidR="00F00359">
        <w:rPr>
          <w:rFonts w:asciiTheme="minorHAnsi" w:eastAsia="Times New Roman" w:hAnsiTheme="minorHAnsi" w:cstheme="minorHAnsi"/>
        </w:rPr>
        <w:t xml:space="preserve">, </w:t>
      </w:r>
      <w:r w:rsidR="2716F613" w:rsidRPr="00330244">
        <w:rPr>
          <w:rFonts w:asciiTheme="minorHAnsi" w:eastAsia="Times New Roman" w:hAnsiTheme="minorHAnsi" w:cstheme="minorHAnsi"/>
        </w:rPr>
        <w:t xml:space="preserve">zgodnie z </w:t>
      </w:r>
      <w:r w:rsidR="00330244">
        <w:rPr>
          <w:rFonts w:asciiTheme="minorHAnsi" w:eastAsia="Times New Roman" w:hAnsiTheme="minorHAnsi" w:cstheme="minorHAnsi"/>
        </w:rPr>
        <w:t>z</w:t>
      </w:r>
      <w:r w:rsidR="2716F613" w:rsidRPr="00330244">
        <w:rPr>
          <w:rFonts w:asciiTheme="minorHAnsi" w:eastAsia="Times New Roman" w:hAnsiTheme="minorHAnsi" w:cstheme="minorHAnsi"/>
        </w:rPr>
        <w:t xml:space="preserve">ałącznikiem nr </w:t>
      </w:r>
      <w:r w:rsidR="0D1953EE" w:rsidRPr="00330244">
        <w:rPr>
          <w:rFonts w:asciiTheme="minorHAnsi" w:eastAsia="Times New Roman" w:hAnsiTheme="minorHAnsi" w:cstheme="minorHAnsi"/>
        </w:rPr>
        <w:t xml:space="preserve">1 </w:t>
      </w:r>
      <w:r w:rsidR="2716F613" w:rsidRPr="00330244">
        <w:rPr>
          <w:rFonts w:asciiTheme="minorHAnsi" w:eastAsia="Times New Roman" w:hAnsiTheme="minorHAnsi" w:cstheme="minorHAnsi"/>
        </w:rPr>
        <w:t>do niniejszej umowy</w:t>
      </w:r>
      <w:r w:rsidR="00825958">
        <w:rPr>
          <w:rFonts w:asciiTheme="minorHAnsi" w:eastAsia="Times New Roman" w:hAnsiTheme="minorHAnsi" w:cstheme="minorHAnsi"/>
        </w:rPr>
        <w:t>, zwanego dalej: „ Wydarzeniem”</w:t>
      </w:r>
    </w:p>
    <w:p w14:paraId="453D44ED" w14:textId="477F73CB" w:rsidR="00F10809" w:rsidRPr="00330244" w:rsidRDefault="00154CF9" w:rsidP="00330244">
      <w:pPr>
        <w:pStyle w:val="Domylnie"/>
        <w:numPr>
          <w:ilvl w:val="0"/>
          <w:numId w:val="39"/>
        </w:numPr>
        <w:tabs>
          <w:tab w:val="left" w:pos="2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734" w:hanging="776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bCs/>
          <w:sz w:val="22"/>
          <w:szCs w:val="22"/>
          <w:lang w:val="pl-PL"/>
        </w:rPr>
        <w:t>W</w:t>
      </w:r>
      <w:r w:rsidR="0021398D" w:rsidRPr="00330244">
        <w:rPr>
          <w:rFonts w:asciiTheme="minorHAnsi" w:hAnsiTheme="minorHAnsi" w:cstheme="minorHAnsi"/>
          <w:sz w:val="22"/>
          <w:szCs w:val="22"/>
          <w:lang w:val="pl-PL"/>
        </w:rPr>
        <w:t xml:space="preserve">ydarzenie </w:t>
      </w:r>
      <w:r w:rsidR="00F10809" w:rsidRPr="00330244">
        <w:rPr>
          <w:rFonts w:asciiTheme="minorHAnsi" w:hAnsiTheme="minorHAnsi" w:cstheme="minorHAnsi"/>
          <w:sz w:val="22"/>
          <w:szCs w:val="22"/>
          <w:lang w:val="pl-PL"/>
        </w:rPr>
        <w:t>odbęd</w:t>
      </w:r>
      <w:r w:rsidR="00512DE1" w:rsidRPr="00330244">
        <w:rPr>
          <w:rFonts w:asciiTheme="minorHAnsi" w:hAnsiTheme="minorHAnsi" w:cstheme="minorHAnsi"/>
          <w:sz w:val="22"/>
          <w:szCs w:val="22"/>
          <w:lang w:val="pl-PL"/>
        </w:rPr>
        <w:t>zie</w:t>
      </w:r>
      <w:r w:rsidR="00F10809" w:rsidRPr="00330244">
        <w:rPr>
          <w:rFonts w:asciiTheme="minorHAnsi" w:hAnsiTheme="minorHAnsi" w:cstheme="minorHAnsi"/>
          <w:sz w:val="22"/>
          <w:szCs w:val="22"/>
          <w:lang w:val="pl-PL"/>
        </w:rPr>
        <w:t xml:space="preserve"> się:</w:t>
      </w:r>
    </w:p>
    <w:p w14:paraId="5A8A0280" w14:textId="0CFA61ED" w:rsidR="00F10809" w:rsidRPr="00330244" w:rsidRDefault="00F10809" w:rsidP="00330244">
      <w:pPr>
        <w:pStyle w:val="Domylnie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330244">
        <w:rPr>
          <w:rFonts w:asciiTheme="minorHAnsi" w:hAnsiTheme="minorHAnsi" w:cstheme="minorHAnsi"/>
          <w:b/>
          <w:sz w:val="22"/>
          <w:szCs w:val="22"/>
          <w:lang w:val="pl-PL"/>
        </w:rPr>
        <w:t>Data:</w:t>
      </w:r>
      <w:r w:rsidRPr="00330244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330244">
        <w:rPr>
          <w:rFonts w:asciiTheme="minorHAnsi" w:hAnsiTheme="minorHAnsi" w:cstheme="minorHAnsi"/>
          <w:b/>
          <w:sz w:val="22"/>
          <w:szCs w:val="22"/>
          <w:lang w:val="pl-PL"/>
        </w:rPr>
        <w:t>2</w:t>
      </w:r>
      <w:r w:rsidR="004F7A0F" w:rsidRPr="00330244">
        <w:rPr>
          <w:rFonts w:asciiTheme="minorHAnsi" w:hAnsiTheme="minorHAnsi" w:cstheme="minorHAnsi"/>
          <w:b/>
          <w:sz w:val="22"/>
          <w:szCs w:val="22"/>
          <w:lang w:val="pl-PL"/>
        </w:rPr>
        <w:t>9</w:t>
      </w:r>
      <w:r w:rsidRPr="00330244">
        <w:rPr>
          <w:rFonts w:asciiTheme="minorHAnsi" w:hAnsiTheme="minorHAnsi" w:cstheme="minorHAnsi"/>
          <w:b/>
          <w:sz w:val="22"/>
          <w:szCs w:val="22"/>
          <w:lang w:val="pl-PL"/>
        </w:rPr>
        <w:t>.0</w:t>
      </w:r>
      <w:r w:rsidR="004F7A0F" w:rsidRPr="00330244">
        <w:rPr>
          <w:rFonts w:asciiTheme="minorHAnsi" w:hAnsiTheme="minorHAnsi" w:cstheme="minorHAnsi"/>
          <w:b/>
          <w:sz w:val="22"/>
          <w:szCs w:val="22"/>
          <w:lang w:val="pl-PL"/>
        </w:rPr>
        <w:t>6</w:t>
      </w:r>
      <w:r w:rsidRPr="00330244">
        <w:rPr>
          <w:rFonts w:asciiTheme="minorHAnsi" w:hAnsiTheme="minorHAnsi" w:cstheme="minorHAnsi"/>
          <w:b/>
          <w:sz w:val="22"/>
          <w:szCs w:val="22"/>
          <w:lang w:val="pl-PL"/>
        </w:rPr>
        <w:t>.202</w:t>
      </w:r>
      <w:r w:rsidR="00512DE1" w:rsidRPr="00330244">
        <w:rPr>
          <w:rFonts w:asciiTheme="minorHAnsi" w:hAnsiTheme="minorHAnsi" w:cstheme="minorHAnsi"/>
          <w:b/>
          <w:sz w:val="22"/>
          <w:szCs w:val="22"/>
          <w:lang w:val="pl-PL"/>
        </w:rPr>
        <w:t>4</w:t>
      </w:r>
      <w:r w:rsidRPr="00330244">
        <w:rPr>
          <w:rFonts w:asciiTheme="minorHAnsi" w:hAnsiTheme="minorHAnsi" w:cstheme="minorHAnsi"/>
          <w:b/>
          <w:sz w:val="22"/>
          <w:szCs w:val="22"/>
          <w:lang w:val="pl-PL"/>
        </w:rPr>
        <w:t xml:space="preserve"> (</w:t>
      </w:r>
      <w:r w:rsidR="004F7A0F" w:rsidRPr="00330244">
        <w:rPr>
          <w:rFonts w:asciiTheme="minorHAnsi" w:hAnsiTheme="minorHAnsi" w:cstheme="minorHAnsi"/>
          <w:b/>
          <w:sz w:val="22"/>
          <w:szCs w:val="22"/>
          <w:lang w:val="pl-PL"/>
        </w:rPr>
        <w:t>sobota</w:t>
      </w:r>
      <w:r w:rsidRPr="00330244">
        <w:rPr>
          <w:rFonts w:asciiTheme="minorHAnsi" w:hAnsiTheme="minorHAnsi" w:cstheme="minorHAnsi"/>
          <w:b/>
          <w:sz w:val="22"/>
          <w:szCs w:val="22"/>
          <w:lang w:val="pl-PL"/>
        </w:rPr>
        <w:t xml:space="preserve">) </w:t>
      </w:r>
      <w:r w:rsidRPr="00330244">
        <w:rPr>
          <w:rFonts w:asciiTheme="minorHAnsi" w:eastAsia="Times New Roman" w:hAnsiTheme="minorHAnsi" w:cstheme="minorHAnsi"/>
          <w:sz w:val="22"/>
          <w:szCs w:val="22"/>
          <w:lang w:val="pl-PL"/>
        </w:rPr>
        <w:t xml:space="preserve">– </w:t>
      </w:r>
      <w:r w:rsidRPr="00330244">
        <w:rPr>
          <w:rFonts w:asciiTheme="minorHAnsi" w:hAnsiTheme="minorHAnsi" w:cstheme="minorHAnsi"/>
          <w:b/>
          <w:sz w:val="22"/>
          <w:szCs w:val="22"/>
          <w:lang w:val="pl-PL"/>
        </w:rPr>
        <w:t xml:space="preserve">od godz. </w:t>
      </w:r>
      <w:r w:rsidR="004F7A0F" w:rsidRPr="00330244">
        <w:rPr>
          <w:rFonts w:asciiTheme="minorHAnsi" w:hAnsiTheme="minorHAnsi" w:cstheme="minorHAnsi"/>
          <w:b/>
          <w:sz w:val="22"/>
          <w:szCs w:val="22"/>
          <w:lang w:val="pl-PL"/>
        </w:rPr>
        <w:t>10</w:t>
      </w:r>
      <w:r w:rsidR="00512DE1" w:rsidRPr="00330244">
        <w:rPr>
          <w:rFonts w:asciiTheme="minorHAnsi" w:hAnsiTheme="minorHAnsi" w:cstheme="minorHAnsi"/>
          <w:b/>
          <w:sz w:val="22"/>
          <w:szCs w:val="22"/>
          <w:lang w:val="pl-PL"/>
        </w:rPr>
        <w:t>.30</w:t>
      </w:r>
      <w:r w:rsidRPr="00330244">
        <w:rPr>
          <w:rFonts w:asciiTheme="minorHAnsi" w:hAnsiTheme="minorHAnsi" w:cstheme="minorHAnsi"/>
          <w:b/>
          <w:sz w:val="22"/>
          <w:szCs w:val="22"/>
          <w:lang w:val="pl-PL"/>
        </w:rPr>
        <w:t xml:space="preserve"> do godz. 2</w:t>
      </w:r>
      <w:r w:rsidR="00512DE1" w:rsidRPr="00330244">
        <w:rPr>
          <w:rFonts w:asciiTheme="minorHAnsi" w:hAnsiTheme="minorHAnsi" w:cstheme="minorHAnsi"/>
          <w:b/>
          <w:sz w:val="22"/>
          <w:szCs w:val="22"/>
          <w:lang w:val="pl-PL"/>
        </w:rPr>
        <w:t>3</w:t>
      </w:r>
      <w:r w:rsidRPr="00330244">
        <w:rPr>
          <w:rFonts w:asciiTheme="minorHAnsi" w:hAnsiTheme="minorHAnsi" w:cstheme="minorHAnsi"/>
          <w:b/>
          <w:sz w:val="22"/>
          <w:szCs w:val="22"/>
          <w:lang w:val="pl-PL"/>
        </w:rPr>
        <w:t>.00</w:t>
      </w:r>
    </w:p>
    <w:p w14:paraId="7B8ED07F" w14:textId="02D3C026" w:rsidR="00F10809" w:rsidRPr="00330244" w:rsidRDefault="00F10809" w:rsidP="00330244">
      <w:pPr>
        <w:pStyle w:val="Domylnie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330244">
        <w:rPr>
          <w:rFonts w:asciiTheme="minorHAnsi" w:hAnsiTheme="minorHAnsi" w:cstheme="minorHAnsi"/>
          <w:b/>
          <w:sz w:val="22"/>
          <w:szCs w:val="22"/>
          <w:lang w:val="pl-PL"/>
        </w:rPr>
        <w:t>Miejsce:</w:t>
      </w:r>
      <w:r w:rsidRPr="00330244">
        <w:rPr>
          <w:rFonts w:asciiTheme="minorHAnsi" w:hAnsiTheme="minorHAnsi" w:cstheme="minorHAnsi"/>
          <w:sz w:val="22"/>
          <w:szCs w:val="22"/>
          <w:lang w:val="pl-PL"/>
        </w:rPr>
        <w:t xml:space="preserve"> Warszawa, </w:t>
      </w:r>
      <w:r w:rsidR="003B0F4C" w:rsidRPr="003B0F4C">
        <w:rPr>
          <w:rFonts w:asciiTheme="minorHAnsi" w:eastAsia="Calibri" w:hAnsiTheme="minorHAnsi" w:cstheme="minorHAnsi"/>
          <w:spacing w:val="-6"/>
          <w:sz w:val="22"/>
          <w:szCs w:val="22"/>
          <w:lang w:val="pl-PL"/>
        </w:rPr>
        <w:t>Ogród Krasińskich</w:t>
      </w:r>
      <w:r w:rsidR="003B0F4C" w:rsidRPr="003B0F4C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3B0F4C">
        <w:rPr>
          <w:rFonts w:asciiTheme="minorHAnsi" w:hAnsiTheme="minorHAnsi" w:cstheme="minorHAnsi"/>
          <w:sz w:val="22"/>
          <w:szCs w:val="22"/>
          <w:lang w:val="pl-PL"/>
        </w:rPr>
        <w:t>(</w:t>
      </w:r>
      <w:r w:rsidR="004F7A0F" w:rsidRPr="00330244">
        <w:rPr>
          <w:rFonts w:asciiTheme="minorHAnsi" w:hAnsiTheme="minorHAnsi" w:cstheme="minorHAnsi"/>
          <w:sz w:val="22"/>
          <w:szCs w:val="22"/>
          <w:lang w:val="pl-PL"/>
        </w:rPr>
        <w:t>wydarzenie</w:t>
      </w:r>
      <w:r w:rsidRPr="00330244">
        <w:rPr>
          <w:rFonts w:asciiTheme="minorHAnsi" w:hAnsiTheme="minorHAnsi" w:cstheme="minorHAnsi"/>
          <w:sz w:val="22"/>
          <w:szCs w:val="22"/>
          <w:lang w:val="pl-PL"/>
        </w:rPr>
        <w:t xml:space="preserve"> plenerow</w:t>
      </w:r>
      <w:r w:rsidR="00330244">
        <w:rPr>
          <w:rFonts w:asciiTheme="minorHAnsi" w:hAnsiTheme="minorHAnsi" w:cstheme="minorHAnsi"/>
          <w:sz w:val="22"/>
          <w:szCs w:val="22"/>
          <w:lang w:val="pl-PL"/>
        </w:rPr>
        <w:t>e</w:t>
      </w:r>
      <w:r w:rsidRPr="00330244">
        <w:rPr>
          <w:rFonts w:asciiTheme="minorHAnsi" w:hAnsiTheme="minorHAnsi" w:cstheme="minorHAnsi"/>
          <w:sz w:val="22"/>
          <w:szCs w:val="22"/>
          <w:lang w:val="pl-PL"/>
        </w:rPr>
        <w:t>)</w:t>
      </w:r>
      <w:r w:rsidR="0029433C" w:rsidRPr="00330244">
        <w:rPr>
          <w:rFonts w:asciiTheme="minorHAnsi" w:hAnsiTheme="minorHAnsi" w:cstheme="minorHAnsi"/>
          <w:sz w:val="22"/>
          <w:szCs w:val="22"/>
          <w:lang w:val="pl-PL"/>
        </w:rPr>
        <w:t>.</w:t>
      </w:r>
      <w:r w:rsidRPr="00330244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30E19CD6" w14:textId="6FB83527" w:rsidR="00F10809" w:rsidRPr="00330244" w:rsidRDefault="003372DF" w:rsidP="00330244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330244">
        <w:rPr>
          <w:rFonts w:asciiTheme="minorHAnsi" w:eastAsia="Times New Roman" w:hAnsiTheme="minorHAnsi" w:cstheme="minorHAnsi"/>
          <w:b/>
        </w:rPr>
        <w:t>Wykonawca</w:t>
      </w:r>
      <w:r w:rsidR="00F10809" w:rsidRPr="00330244">
        <w:rPr>
          <w:rFonts w:asciiTheme="minorHAnsi" w:eastAsia="Times New Roman" w:hAnsiTheme="minorHAnsi" w:cstheme="minorHAnsi"/>
          <w:lang w:eastAsia="pl-PL"/>
        </w:rPr>
        <w:t xml:space="preserve"> zobowiązuje się do wykonania </w:t>
      </w:r>
      <w:r w:rsidR="00825958">
        <w:rPr>
          <w:rFonts w:asciiTheme="minorHAnsi" w:eastAsia="Times New Roman" w:hAnsiTheme="minorHAnsi" w:cstheme="minorHAnsi"/>
          <w:lang w:eastAsia="pl-PL"/>
        </w:rPr>
        <w:t>usług</w:t>
      </w:r>
      <w:r w:rsidR="007A5AAD" w:rsidRPr="00330244">
        <w:rPr>
          <w:rFonts w:asciiTheme="minorHAnsi" w:eastAsia="Times New Roman" w:hAnsiTheme="minorHAnsi" w:cstheme="minorHAnsi"/>
          <w:lang w:eastAsia="pl-PL"/>
        </w:rPr>
        <w:t xml:space="preserve"> </w:t>
      </w:r>
      <w:r w:rsidR="00F10809" w:rsidRPr="00330244">
        <w:rPr>
          <w:rFonts w:asciiTheme="minorHAnsi" w:eastAsia="Times New Roman" w:hAnsiTheme="minorHAnsi" w:cstheme="minorHAnsi"/>
          <w:lang w:eastAsia="pl-PL"/>
        </w:rPr>
        <w:t xml:space="preserve">zgodnie z najlepszą wiedzą fachową i najwyższą profesjonalną starannością, z uwzględnieniem wymogów </w:t>
      </w:r>
      <w:r w:rsidR="00C5466A" w:rsidRPr="00330244">
        <w:rPr>
          <w:rFonts w:asciiTheme="minorHAnsi" w:eastAsia="Times New Roman" w:hAnsiTheme="minorHAnsi" w:cstheme="minorHAnsi"/>
          <w:b/>
          <w:lang w:eastAsia="pl-PL"/>
        </w:rPr>
        <w:t>Zamawiającego</w:t>
      </w:r>
      <w:r w:rsidR="00154CF9">
        <w:rPr>
          <w:rFonts w:asciiTheme="minorHAnsi" w:eastAsia="Times New Roman" w:hAnsiTheme="minorHAnsi" w:cstheme="minorHAnsi"/>
          <w:bCs/>
          <w:lang w:eastAsia="pl-PL"/>
        </w:rPr>
        <w:t xml:space="preserve"> oraz do zakończenia </w:t>
      </w:r>
      <w:r w:rsidR="00154CF9" w:rsidRPr="00330244">
        <w:rPr>
          <w:rFonts w:asciiTheme="minorHAnsi" w:hAnsiTheme="minorHAnsi" w:cstheme="minorHAnsi"/>
        </w:rPr>
        <w:t>wykon</w:t>
      </w:r>
      <w:r w:rsidR="00154CF9">
        <w:rPr>
          <w:rFonts w:asciiTheme="minorHAnsi" w:hAnsiTheme="minorHAnsi" w:cstheme="minorHAnsi"/>
        </w:rPr>
        <w:t>ywania</w:t>
      </w:r>
      <w:r w:rsidR="00154CF9" w:rsidRPr="00330244">
        <w:rPr>
          <w:rFonts w:asciiTheme="minorHAnsi" w:hAnsiTheme="minorHAnsi" w:cstheme="minorHAnsi"/>
        </w:rPr>
        <w:t xml:space="preserve"> </w:t>
      </w:r>
      <w:r w:rsidR="00825958">
        <w:rPr>
          <w:rFonts w:asciiTheme="minorHAnsi" w:hAnsiTheme="minorHAnsi" w:cstheme="minorHAnsi"/>
        </w:rPr>
        <w:t>usług</w:t>
      </w:r>
      <w:r w:rsidR="00154CF9" w:rsidRPr="00330244">
        <w:rPr>
          <w:rFonts w:asciiTheme="minorHAnsi" w:hAnsiTheme="minorHAnsi" w:cstheme="minorHAnsi"/>
        </w:rPr>
        <w:t xml:space="preserve"> do dnia 30 czerwca 2024 roku, zgodnie z harmonogramem stanowiącym załącznik nr 2 do umowy</w:t>
      </w:r>
      <w:r w:rsidR="00F10809" w:rsidRPr="00330244">
        <w:rPr>
          <w:rFonts w:asciiTheme="minorHAnsi" w:eastAsia="Times New Roman" w:hAnsiTheme="minorHAnsi" w:cstheme="minorHAnsi"/>
          <w:lang w:eastAsia="pl-PL"/>
        </w:rPr>
        <w:t xml:space="preserve">. </w:t>
      </w:r>
      <w:r w:rsidRPr="00330244">
        <w:rPr>
          <w:rFonts w:asciiTheme="minorHAnsi" w:eastAsia="Times New Roman" w:hAnsiTheme="minorHAnsi" w:cstheme="minorHAnsi"/>
          <w:b/>
        </w:rPr>
        <w:t>Wykonawca</w:t>
      </w:r>
      <w:r w:rsidR="00F10809" w:rsidRPr="00330244">
        <w:rPr>
          <w:rFonts w:asciiTheme="minorHAnsi" w:eastAsia="Times New Roman" w:hAnsiTheme="minorHAnsi" w:cstheme="minorHAnsi"/>
          <w:lang w:eastAsia="pl-PL"/>
        </w:rPr>
        <w:t xml:space="preserve"> oświadcza, że zapoznał się z powyższymi wymogami oraz nie zgłasza zastrzeżeń co do możliwości ich spełnienia. </w:t>
      </w:r>
    </w:p>
    <w:p w14:paraId="4563A0C2" w14:textId="77777777" w:rsidR="00486B6E" w:rsidRPr="00330244" w:rsidRDefault="00486B6E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2DD43148" w14:textId="1A871244" w:rsidR="00434BF4" w:rsidRPr="00330244" w:rsidRDefault="00962233" w:rsidP="00330244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330244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154CF9">
        <w:rPr>
          <w:rFonts w:asciiTheme="minorHAnsi" w:eastAsia="Times New Roman" w:hAnsiTheme="minorHAnsi" w:cstheme="minorHAnsi"/>
          <w:b/>
          <w:lang w:eastAsia="pl-PL"/>
        </w:rPr>
        <w:t>2</w:t>
      </w:r>
    </w:p>
    <w:p w14:paraId="592DA331" w14:textId="77777777" w:rsidR="00962233" w:rsidRPr="00330244" w:rsidRDefault="00962233" w:rsidP="00330244">
      <w:pPr>
        <w:numPr>
          <w:ilvl w:val="3"/>
          <w:numId w:val="4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noProof/>
          <w:color w:val="000000"/>
          <w:lang w:eastAsia="en-GB"/>
        </w:rPr>
      </w:pPr>
      <w:r w:rsidRPr="00330244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Wykonawca </w:t>
      </w:r>
      <w:r w:rsidRPr="00330244">
        <w:rPr>
          <w:rFonts w:asciiTheme="minorHAnsi" w:hAnsiTheme="minorHAnsi" w:cstheme="minorHAnsi"/>
          <w:color w:val="000000"/>
          <w:lang w:eastAsia="en-GB"/>
        </w:rPr>
        <w:t xml:space="preserve">oświadcza i gwarantuje, że </w:t>
      </w:r>
      <w:r w:rsidRPr="00330244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Utwory </w:t>
      </w:r>
      <w:r w:rsidRPr="00330244">
        <w:rPr>
          <w:rFonts w:asciiTheme="minorHAnsi" w:hAnsiTheme="minorHAnsi" w:cstheme="minorHAnsi"/>
          <w:color w:val="000000"/>
          <w:lang w:eastAsia="en-GB"/>
        </w:rPr>
        <w:t xml:space="preserve">powstałe w celu lub w związku z realizacją umowy, nie będą naruszać praw osób trzecich, w tym osobistych lub majątkowych praw autorskich. Wykonawca oświadcza i gwarantuje, że wykorzystanie Utworów w sposób określony niniejszą Umową nie będzie rodzić w stosunku do Zamawiającego konieczności uzyskania żadnych dalszych zgód, czy zezwoleń, ani też zawarcia jakichkolwiek umów i wypłaty jakichkolwiek wynagrodzeń. </w:t>
      </w:r>
    </w:p>
    <w:p w14:paraId="46DA6857" w14:textId="77777777" w:rsidR="00962233" w:rsidRPr="00330244" w:rsidRDefault="00962233" w:rsidP="00330244">
      <w:pPr>
        <w:numPr>
          <w:ilvl w:val="3"/>
          <w:numId w:val="4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noProof/>
          <w:color w:val="000000"/>
          <w:lang w:eastAsia="en-GB"/>
        </w:rPr>
      </w:pPr>
      <w:r w:rsidRPr="00330244">
        <w:rPr>
          <w:rFonts w:asciiTheme="minorHAnsi" w:hAnsiTheme="minorHAnsi" w:cstheme="minorHAnsi"/>
          <w:color w:val="000000"/>
          <w:lang w:eastAsia="en-GB"/>
        </w:rPr>
        <w:t>W przypadku zgłoszenia wobec Zamawiającego jakichkolwiek roszczeń z tytułu naruszenia wyżej wymienionych praw, Wykonawca zwolni Zamawiającego z odpowiedzialności wynikającego z wyżej wymienionego naruszenia, zaś w przypadku wszczęcia postępowania sądowego przeciwko Zamawiającemu, Wykonawca wstąpi do procesu na prawach strony.</w:t>
      </w:r>
    </w:p>
    <w:p w14:paraId="43E1ADC4" w14:textId="77777777" w:rsidR="00962233" w:rsidRPr="00330244" w:rsidRDefault="00962233" w:rsidP="00330244">
      <w:pPr>
        <w:numPr>
          <w:ilvl w:val="3"/>
          <w:numId w:val="4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noProof/>
          <w:color w:val="000000"/>
          <w:lang w:eastAsia="en-GB"/>
        </w:rPr>
      </w:pPr>
      <w:r w:rsidRPr="00330244">
        <w:rPr>
          <w:rFonts w:asciiTheme="minorHAnsi" w:hAnsiTheme="minorHAnsi" w:cstheme="minorHAnsi"/>
          <w:color w:val="000000"/>
          <w:lang w:eastAsia="en-GB"/>
        </w:rPr>
        <w:t>Wykonawca zobowiązuje się do niewykonywania autorskich praw osobistych do Utworów lub ich części oraz do niepodnoszenia roszczeń z tego tytułu, jak również zapewni, że twórca (twórcy), którym one przysługują, nie będą wykonywali przysługujących im autorskich praw osobistych do Utworów lub ich części, i nie będą podnosili roszczeń z tego tytułu.</w:t>
      </w:r>
    </w:p>
    <w:p w14:paraId="43D42214" w14:textId="33914A6C" w:rsidR="00962233" w:rsidRPr="00330244" w:rsidRDefault="00962233" w:rsidP="00330244">
      <w:pPr>
        <w:numPr>
          <w:ilvl w:val="3"/>
          <w:numId w:val="4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noProof/>
          <w:color w:val="000000"/>
          <w:lang w:eastAsia="en-GB"/>
        </w:rPr>
      </w:pPr>
      <w:r w:rsidRPr="00330244">
        <w:rPr>
          <w:rFonts w:asciiTheme="minorHAnsi" w:hAnsiTheme="minorHAnsi" w:cstheme="minorHAnsi"/>
          <w:color w:val="000000"/>
          <w:lang w:eastAsia="en-GB"/>
        </w:rPr>
        <w:t xml:space="preserve">W ramach </w:t>
      </w:r>
      <w:r w:rsidRPr="00330244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wynagrodzenia naliczonego w oparciu o § 5 umowy, z chwilą </w:t>
      </w:r>
      <w:r w:rsidRPr="00330244">
        <w:rPr>
          <w:rFonts w:asciiTheme="minorHAnsi" w:hAnsiTheme="minorHAnsi" w:cstheme="minorHAnsi"/>
          <w:color w:val="000000"/>
          <w:kern w:val="1"/>
          <w:u w:color="000000"/>
          <w:lang w:eastAsia="en-GB"/>
        </w:rPr>
        <w:t>akceptacji protokołu odbioru przez Zamawiającego,</w:t>
      </w:r>
      <w:r w:rsidRPr="00330244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 Wykonawca przenosi na Zamawiającego wyłączne autorskie prawa majątkowe do każdego </w:t>
      </w:r>
      <w:r w:rsidRPr="00330244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lastRenderedPageBreak/>
        <w:t>z Utworów powstałych w</w:t>
      </w:r>
      <w:r w:rsidR="00CD3C54" w:rsidRPr="00330244">
        <w:rPr>
          <w:rFonts w:asciiTheme="minorHAnsi" w:hAnsiTheme="minorHAnsi" w:cstheme="minorHAnsi"/>
          <w:color w:val="000000"/>
          <w:lang w:eastAsia="en-GB"/>
        </w:rPr>
        <w:t xml:space="preserve"> czasie i w związku z realizacją umowy</w:t>
      </w:r>
      <w:r w:rsidRPr="00330244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, w całym okresie ochrony autorskich praw majątkowych, jak również </w:t>
      </w:r>
      <w:r w:rsidRPr="00330244">
        <w:rPr>
          <w:rFonts w:asciiTheme="minorHAnsi" w:hAnsiTheme="minorHAnsi" w:cstheme="minorHAnsi"/>
          <w:color w:val="000000"/>
          <w:lang w:eastAsia="en-GB"/>
        </w:rPr>
        <w:t>prawo własności nośników, na których dany Utwór zostanie utrwalony.</w:t>
      </w:r>
    </w:p>
    <w:p w14:paraId="3C2C25FE" w14:textId="77777777" w:rsidR="00962233" w:rsidRPr="00330244" w:rsidRDefault="00962233" w:rsidP="00330244">
      <w:pPr>
        <w:numPr>
          <w:ilvl w:val="3"/>
          <w:numId w:val="4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noProof/>
          <w:color w:val="000000"/>
          <w:lang w:eastAsia="en-GB"/>
        </w:rPr>
      </w:pPr>
      <w:r w:rsidRPr="00330244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Przeniesienie autorskich praw majątkowych, o których mowa w ust. 4 powyżej, obejmuje rozporządzanie każdym z Utworów oraz korzystanie z niego na następujących polach eksploatacji, niezależnie od obszaru terytorialnego tej eksploatacji:</w:t>
      </w:r>
    </w:p>
    <w:p w14:paraId="04BA5B1E" w14:textId="77777777" w:rsidR="00962233" w:rsidRPr="00330244" w:rsidRDefault="00962233" w:rsidP="00330244">
      <w:pPr>
        <w:widowControl w:val="0"/>
        <w:numPr>
          <w:ilvl w:val="0"/>
          <w:numId w:val="47"/>
        </w:numPr>
        <w:tabs>
          <w:tab w:val="left" w:leader="underscore" w:pos="9370"/>
        </w:tabs>
        <w:suppressAutoHyphens w:val="0"/>
        <w:spacing w:after="0" w:line="240" w:lineRule="auto"/>
        <w:ind w:left="709" w:hanging="425"/>
        <w:jc w:val="both"/>
        <w:rPr>
          <w:rFonts w:asciiTheme="minorHAnsi" w:hAnsiTheme="minorHAnsi" w:cstheme="minorHAnsi"/>
          <w:color w:val="000000"/>
          <w:lang w:eastAsia="en-GB"/>
        </w:rPr>
      </w:pPr>
      <w:r w:rsidRPr="00330244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w zakresie utrwalania i zwielokrotniania Utworów – wytwarzanie egzemplarzy Utworów wszystkimi dostępnymi technikami, w tym techniką drukarską, reprograficzną, zapisu magnetycznego oraz techniką cyfrową, </w:t>
      </w:r>
      <w:r w:rsidRPr="00330244">
        <w:rPr>
          <w:rFonts w:asciiTheme="minorHAnsi" w:hAnsiTheme="minorHAnsi" w:cstheme="minorHAnsi"/>
          <w:color w:val="000000"/>
          <w:lang w:eastAsia="en-GB"/>
        </w:rPr>
        <w:t>wprowadzenie do pamięci komputera i do sieci multimedialnej w nieograniczonej ilości nadań i wielkości nakładów,</w:t>
      </w:r>
    </w:p>
    <w:p w14:paraId="7C463934" w14:textId="77777777" w:rsidR="00962233" w:rsidRPr="00330244" w:rsidRDefault="00962233" w:rsidP="00330244">
      <w:pPr>
        <w:widowControl w:val="0"/>
        <w:numPr>
          <w:ilvl w:val="0"/>
          <w:numId w:val="47"/>
        </w:numPr>
        <w:tabs>
          <w:tab w:val="left" w:leader="underscore" w:pos="9370"/>
        </w:tabs>
        <w:suppressAutoHyphens w:val="0"/>
        <w:spacing w:after="0" w:line="240" w:lineRule="auto"/>
        <w:ind w:left="709" w:hanging="425"/>
        <w:jc w:val="both"/>
        <w:rPr>
          <w:rFonts w:asciiTheme="minorHAnsi" w:hAnsiTheme="minorHAnsi" w:cstheme="minorHAnsi"/>
          <w:color w:val="000000"/>
          <w:lang w:eastAsia="en-GB"/>
        </w:rPr>
      </w:pPr>
      <w:r w:rsidRPr="00330244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w zakresie obrotu oryginałem albo egzemplarzami, na których dany Utwór utrwalono, w szczególności poprzez wprowadzanie do obrotu, użyczenie, sprzedaż lub najem oryginału albo egzemplarzy, </w:t>
      </w:r>
      <w:r w:rsidRPr="00330244">
        <w:rPr>
          <w:rFonts w:asciiTheme="minorHAnsi" w:hAnsiTheme="minorHAnsi" w:cstheme="minorHAnsi"/>
          <w:color w:val="000000"/>
          <w:u w:color="000000"/>
          <w:lang w:eastAsia="en-US"/>
        </w:rPr>
        <w:t xml:space="preserve">wprowadzenie do obrotu przy użyciu Internetu i innych technik przekazu danych wykorzystujących sieci telekomunikacyjne, informatyczne i bezprzewodowe, </w:t>
      </w:r>
    </w:p>
    <w:p w14:paraId="2D0D7FA5" w14:textId="77777777" w:rsidR="00962233" w:rsidRPr="00330244" w:rsidRDefault="00962233" w:rsidP="00330244">
      <w:pPr>
        <w:widowControl w:val="0"/>
        <w:numPr>
          <w:ilvl w:val="0"/>
          <w:numId w:val="47"/>
        </w:numPr>
        <w:tabs>
          <w:tab w:val="left" w:leader="underscore" w:pos="9370"/>
        </w:tabs>
        <w:suppressAutoHyphens w:val="0"/>
        <w:spacing w:after="0" w:line="240" w:lineRule="auto"/>
        <w:ind w:left="709" w:hanging="425"/>
        <w:jc w:val="both"/>
        <w:rPr>
          <w:rFonts w:asciiTheme="minorHAnsi" w:hAnsiTheme="minorHAnsi" w:cstheme="minorHAnsi"/>
          <w:color w:val="000000"/>
          <w:lang w:eastAsia="en-GB"/>
        </w:rPr>
      </w:pPr>
      <w:r w:rsidRPr="00330244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w zakresie rozpowszechniania Utworów w sposób inny niż określony w pkt 2 powyżej – publiczne wykonanie, wystawienie, wyświetlenie, odtworzenie oraz nadawanie i reemitowanie, a także publiczne udostępnianie Utworów w taki sposób, aby każdy mógł mieć do nich dostęp w miejscu i w czasie przez siebie wybranym.</w:t>
      </w:r>
    </w:p>
    <w:p w14:paraId="79E6AB3D" w14:textId="124F6097" w:rsidR="00962233" w:rsidRPr="00330244" w:rsidRDefault="00962233" w:rsidP="00330244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330244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W ramach wynagrodzenia określonego w § 5 ust. 1 umowy oraz z chwilą przeniesienia autorskich praw majątkowych, </w:t>
      </w:r>
      <w:r w:rsidRPr="00330244">
        <w:rPr>
          <w:rFonts w:asciiTheme="minorHAnsi" w:hAnsiTheme="minorHAnsi" w:cstheme="minorHAnsi"/>
          <w:color w:val="000000"/>
          <w:u w:color="000000"/>
          <w:lang w:eastAsia="en-US"/>
        </w:rPr>
        <w:t xml:space="preserve">Wykonawca wyraża zgodę na wykonywanie przez Zamawiającego autorskich praw zależnych do każdego z Utworów, w tym na dokonywanie tłumaczeń, przeróbek, zmian, poprawek w Utworach oraz rozporządzanie i korzystanie z takich opracowań, jak również upoważnia Zamawiającego do wykonywania autorskich praw osobistych do każdego z Utworów, w tym do decydowania o ich pierwszym udostępnieniu </w:t>
      </w:r>
      <w:r w:rsidRPr="00330244">
        <w:rPr>
          <w:rFonts w:asciiTheme="minorHAnsi" w:hAnsiTheme="minorHAnsi" w:cstheme="minorHAnsi"/>
          <w:color w:val="000000"/>
          <w:lang w:eastAsia="en-US"/>
        </w:rPr>
        <w:t>w dowolnie wybranym przez siebie czasie lub o zaprzestaniu rozpowszechniania każdego z Utworów</w:t>
      </w:r>
      <w:r w:rsidRPr="00330244">
        <w:rPr>
          <w:rFonts w:asciiTheme="minorHAnsi" w:hAnsiTheme="minorHAnsi" w:cstheme="minorHAnsi"/>
          <w:color w:val="000000"/>
          <w:u w:color="000000"/>
          <w:lang w:eastAsia="en-US"/>
        </w:rPr>
        <w:t>, do wykonywania prawa do sprawowania nadzoru autorskiego nad sposobem korzystania z każdego z Utworów oraz do decydowania o nienaruszalności treści i formy Utworu oraz o sposobie jego wykorzystania.</w:t>
      </w:r>
    </w:p>
    <w:p w14:paraId="21443C3F" w14:textId="77777777" w:rsidR="00962233" w:rsidRPr="00330244" w:rsidRDefault="00962233" w:rsidP="00330244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330244">
        <w:rPr>
          <w:rFonts w:asciiTheme="minorHAnsi" w:hAnsiTheme="minorHAnsi" w:cstheme="minorHAnsi"/>
          <w:color w:val="000000"/>
          <w:u w:color="000000"/>
          <w:lang w:eastAsia="en-US"/>
        </w:rPr>
        <w:t>W razie wątpliwości Strony ustalają, że z</w:t>
      </w:r>
      <w:r w:rsidRPr="00330244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 chwilą przeniesienia autorskich praw majątkowych</w:t>
      </w:r>
      <w:r w:rsidRPr="00330244">
        <w:rPr>
          <w:rFonts w:asciiTheme="minorHAnsi" w:hAnsiTheme="minorHAnsi" w:cstheme="minorHAnsi"/>
          <w:color w:val="000000"/>
          <w:u w:color="000000"/>
          <w:lang w:eastAsia="en-US"/>
        </w:rPr>
        <w:t>, Zamawiający nabywa prawo do wyłącznego zezwalania na wykonywanie praw zależnych oraz wyłączne prawo zezwalania na rozpowszechnianie utworów zależnych.</w:t>
      </w:r>
    </w:p>
    <w:p w14:paraId="51C804BE" w14:textId="38AD2FB6" w:rsidR="00962233" w:rsidRPr="00330244" w:rsidRDefault="00962233" w:rsidP="00330244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 w:line="240" w:lineRule="auto"/>
        <w:ind w:left="425" w:hanging="425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330244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W ramach wynagrodzenia określonego w § 5 ust. 1 umowy, </w:t>
      </w:r>
      <w:r w:rsidRPr="00330244">
        <w:rPr>
          <w:rFonts w:asciiTheme="minorHAnsi" w:hAnsiTheme="minorHAnsi" w:cstheme="minorHAnsi"/>
          <w:color w:val="000000"/>
          <w:u w:color="000000"/>
          <w:lang w:eastAsia="en-US"/>
        </w:rPr>
        <w:t>Wykonawca</w:t>
      </w:r>
      <w:r w:rsidRPr="00330244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 zobowiązuje się do przeniesienia na Zamawiającego autorskich praw majątkowych do każdego z Utworów na nowych polach eksploatacji, które powstaną w przyszłości, nieznanych w chwili zawarcia umowy.</w:t>
      </w:r>
    </w:p>
    <w:p w14:paraId="534BF3DA" w14:textId="2B5DC4D2" w:rsidR="00B04BD2" w:rsidRPr="00B04BD2" w:rsidRDefault="00B04BD2" w:rsidP="003155B3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 xml:space="preserve">W ramach wynagrodzenia naliczonego w oparciu o § 5 umowy, z chwilą akceptacji protokołu odbioru przez Zamawiającego, Wykonawca przenosi na Zamawiającego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 xml:space="preserve">wyłączone prawo do korzystania z artystycznych </w:t>
      </w:r>
      <w:proofErr w:type="spellStart"/>
      <w:r>
        <w:rPr>
          <w:rFonts w:asciiTheme="minorHAnsi" w:hAnsiTheme="minorHAnsi" w:cstheme="minorHAnsi"/>
          <w:color w:val="000000"/>
          <w:u w:color="000000"/>
          <w:lang w:eastAsia="en-US"/>
        </w:rPr>
        <w:t>wykonań</w:t>
      </w:r>
      <w:proofErr w:type="spellEnd"/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 xml:space="preserve"> powstałych w czasie i w związku z realizacją umowy,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 xml:space="preserve">jak również prawo rozporządzania powyższymi artystycznymi </w:t>
      </w:r>
      <w:proofErr w:type="spellStart"/>
      <w:r>
        <w:rPr>
          <w:rFonts w:asciiTheme="minorHAnsi" w:hAnsiTheme="minorHAnsi" w:cstheme="minorHAnsi"/>
          <w:color w:val="000000"/>
          <w:u w:color="000000"/>
          <w:lang w:eastAsia="en-US"/>
        </w:rPr>
        <w:t>wykonaniami</w:t>
      </w:r>
      <w:proofErr w:type="spellEnd"/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>.</w:t>
      </w:r>
    </w:p>
    <w:p w14:paraId="23D6D840" w14:textId="23AD503B" w:rsidR="00B04BD2" w:rsidRDefault="00B04BD2" w:rsidP="00B04BD2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 xml:space="preserve">Przeniesienie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 xml:space="preserve">praw do artystycznych </w:t>
      </w:r>
      <w:proofErr w:type="spellStart"/>
      <w:r>
        <w:rPr>
          <w:rFonts w:asciiTheme="minorHAnsi" w:hAnsiTheme="minorHAnsi" w:cstheme="minorHAnsi"/>
          <w:color w:val="000000"/>
          <w:u w:color="000000"/>
          <w:lang w:eastAsia="en-US"/>
        </w:rPr>
        <w:t>wykonań</w:t>
      </w:r>
      <w:proofErr w:type="spellEnd"/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>, o który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m</w:t>
      </w:r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 xml:space="preserve"> mowa w ust.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10</w:t>
      </w:r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 xml:space="preserve">, </w:t>
      </w:r>
      <w:r w:rsid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następuje </w:t>
      </w:r>
      <w:proofErr w:type="gramStart"/>
      <w:r w:rsid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na </w:t>
      </w:r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 xml:space="preserve"> </w:t>
      </w:r>
      <w:r w:rsidR="000B71D7">
        <w:rPr>
          <w:rFonts w:asciiTheme="minorHAnsi" w:hAnsiTheme="minorHAnsi" w:cstheme="minorHAnsi"/>
          <w:color w:val="000000"/>
          <w:u w:color="000000"/>
          <w:lang w:eastAsia="en-US"/>
        </w:rPr>
        <w:t>poniższych</w:t>
      </w:r>
      <w:proofErr w:type="gramEnd"/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 xml:space="preserve"> polach eksploatacji, niezależnie od obszaru terytorialnego tej eksploatacji:</w:t>
      </w:r>
    </w:p>
    <w:p w14:paraId="2D076CDA" w14:textId="5EDCD8C5" w:rsidR="00B04BD2" w:rsidRPr="00B04BD2" w:rsidRDefault="00B04BD2" w:rsidP="003155B3">
      <w:pPr>
        <w:widowControl w:val="0"/>
        <w:numPr>
          <w:ilvl w:val="3"/>
          <w:numId w:val="66"/>
        </w:numPr>
        <w:tabs>
          <w:tab w:val="left" w:leader="underscore" w:pos="7544"/>
        </w:tabs>
        <w:suppressAutoHyphens w:val="0"/>
        <w:spacing w:after="0" w:line="240" w:lineRule="auto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 xml:space="preserve">w zakresie utrwalania i zwielokrotniania - wytwarzania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wszystkimi technikami</w:t>
      </w:r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 xml:space="preserve"> egzemplarzy artystycznego wykonania, w tym zapisu magnetycznego oraz techniką cyfrową,</w:t>
      </w:r>
    </w:p>
    <w:p w14:paraId="10E7C0BD" w14:textId="478DE595" w:rsidR="00B04BD2" w:rsidRPr="00B04BD2" w:rsidRDefault="00B04BD2" w:rsidP="003155B3">
      <w:pPr>
        <w:widowControl w:val="0"/>
        <w:numPr>
          <w:ilvl w:val="3"/>
          <w:numId w:val="66"/>
        </w:numPr>
        <w:tabs>
          <w:tab w:val="left" w:leader="underscore" w:pos="7544"/>
        </w:tabs>
        <w:suppressAutoHyphens w:val="0"/>
        <w:spacing w:after="0" w:line="240" w:lineRule="auto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>w zakresie obrotu egzemplarzami, na których artystyczne wykonanie utrwalono - wprowadzania do obrotu, użyczania lub najmu egzemplarzy,</w:t>
      </w:r>
    </w:p>
    <w:p w14:paraId="2B471115" w14:textId="0E1ED2F7" w:rsidR="00B04BD2" w:rsidRPr="00B04BD2" w:rsidRDefault="00B04BD2" w:rsidP="003155B3">
      <w:pPr>
        <w:widowControl w:val="0"/>
        <w:numPr>
          <w:ilvl w:val="3"/>
          <w:numId w:val="66"/>
        </w:numPr>
        <w:tabs>
          <w:tab w:val="left" w:leader="underscore" w:pos="7544"/>
        </w:tabs>
        <w:suppressAutoHyphens w:val="0"/>
        <w:spacing w:after="0" w:line="240" w:lineRule="auto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 xml:space="preserve">w zakresie rozpowszechniania artystycznego wykonania w sposób inny niż określony w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pkt 2</w:t>
      </w:r>
      <w:r w:rsidRPr="00B04BD2">
        <w:rPr>
          <w:rFonts w:asciiTheme="minorHAnsi" w:hAnsiTheme="minorHAnsi" w:cstheme="minorHAnsi"/>
          <w:color w:val="000000"/>
          <w:u w:color="000000"/>
          <w:lang w:eastAsia="en-US"/>
        </w:rPr>
        <w:t xml:space="preserve"> - nadawania, reemitowania oraz odtwarzania, a także publicznego udostępniania utrwalenia artystycznego wykonania w taki sposób, aby każdy mógł mieć do niego dostęp w miejscu i w czasie przez siebie wybranym.</w:t>
      </w:r>
    </w:p>
    <w:p w14:paraId="2D1C1186" w14:textId="1F6B2263" w:rsidR="000825AB" w:rsidRDefault="00B04BD2" w:rsidP="00330244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 w:line="240" w:lineRule="auto"/>
        <w:ind w:left="425" w:hanging="425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bookmarkStart w:id="0" w:name="_Hlk167714813"/>
      <w:r>
        <w:rPr>
          <w:rFonts w:asciiTheme="minorHAnsi" w:hAnsiTheme="minorHAnsi" w:cstheme="minorHAnsi"/>
          <w:color w:val="000000"/>
          <w:u w:color="000000"/>
          <w:lang w:eastAsia="en-US"/>
        </w:rPr>
        <w:t xml:space="preserve">Wykonawca zobowiązuje się w stosunku do Zamawiającego, że artyści wykonawcy w odniesieniu do </w:t>
      </w:r>
      <w:proofErr w:type="spellStart"/>
      <w:r>
        <w:rPr>
          <w:rFonts w:asciiTheme="minorHAnsi" w:hAnsiTheme="minorHAnsi" w:cstheme="minorHAnsi"/>
          <w:color w:val="000000"/>
          <w:u w:color="000000"/>
          <w:lang w:eastAsia="en-US"/>
        </w:rPr>
        <w:t>wykonań</w:t>
      </w:r>
      <w:proofErr w:type="spellEnd"/>
      <w:r>
        <w:rPr>
          <w:rFonts w:asciiTheme="minorHAnsi" w:hAnsiTheme="minorHAnsi" w:cstheme="minorHAnsi"/>
          <w:color w:val="000000"/>
          <w:u w:color="000000"/>
          <w:lang w:eastAsia="en-US"/>
        </w:rPr>
        <w:t xml:space="preserve">, o których mowa w ust. 10-11 powyżej nie będą dochodzili od Zamawiającego jakichkolwiek roszczeń z tytułu ochrony dóbr osobistych w zakresie tych </w:t>
      </w:r>
      <w:proofErr w:type="spellStart"/>
      <w:r>
        <w:rPr>
          <w:rFonts w:asciiTheme="minorHAnsi" w:hAnsiTheme="minorHAnsi" w:cstheme="minorHAnsi"/>
          <w:color w:val="000000"/>
          <w:u w:color="000000"/>
          <w:lang w:eastAsia="en-US"/>
        </w:rPr>
        <w:t>wykonań</w:t>
      </w:r>
      <w:proofErr w:type="spellEnd"/>
      <w:r>
        <w:rPr>
          <w:rFonts w:asciiTheme="minorHAnsi" w:hAnsiTheme="minorHAnsi" w:cstheme="minorHAnsi"/>
          <w:color w:val="000000"/>
          <w:u w:color="000000"/>
          <w:lang w:eastAsia="en-US"/>
        </w:rPr>
        <w:t xml:space="preserve">. Postanowienie ust. 2 stosuje się odpowiednio. </w:t>
      </w:r>
    </w:p>
    <w:bookmarkEnd w:id="0"/>
    <w:p w14:paraId="3702C9D8" w14:textId="1C389815" w:rsidR="000B71D7" w:rsidRPr="000B71D7" w:rsidRDefault="000B71D7" w:rsidP="003155B3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W ramach wynagrodzenia naliczonego w oparciu o § 5 umowy, z chwilą akceptacji protokołu odbioru przez Zamawiającego, Wykonawca przenosi na Zamawiającego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wyłączne prawa producenta</w:t>
      </w: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fonogramów i wideogramów</w:t>
      </w: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 powstałych w czasie i w związku z realizacją umowy.</w:t>
      </w:r>
    </w:p>
    <w:p w14:paraId="01063059" w14:textId="34F6FEFB" w:rsidR="000B71D7" w:rsidRPr="000B71D7" w:rsidRDefault="000B71D7" w:rsidP="003155B3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 w:line="240" w:lineRule="auto"/>
        <w:ind w:left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Przeniesienie praw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producenta</w:t>
      </w: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fonogramów i wideogramów</w:t>
      </w: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>, o którym mowa w ust. 1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3</w:t>
      </w: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 powyżej,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 xml:space="preserve">następuje, </w:t>
      </w: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>niezależnie od obszaru terytorialnego eksploatacji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, w następującym zakresie</w:t>
      </w: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>:</w:t>
      </w:r>
    </w:p>
    <w:p w14:paraId="657987BE" w14:textId="50949DED" w:rsidR="000B71D7" w:rsidRPr="000B71D7" w:rsidRDefault="000B71D7" w:rsidP="003155B3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after="0" w:line="240" w:lineRule="auto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zwielokrotniania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wszystkimi</w:t>
      </w: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 technik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ami;</w:t>
      </w:r>
    </w:p>
    <w:p w14:paraId="4A1DE246" w14:textId="1D55DBFF" w:rsidR="000B71D7" w:rsidRDefault="000B71D7" w:rsidP="000B71D7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after="0" w:line="240" w:lineRule="auto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lastRenderedPageBreak/>
        <w:t>wprowadzania do obrotu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;</w:t>
      </w:r>
    </w:p>
    <w:p w14:paraId="025973D2" w14:textId="550A1AE7" w:rsidR="000B71D7" w:rsidRPr="000B71D7" w:rsidRDefault="000B71D7" w:rsidP="003155B3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after="0" w:line="240" w:lineRule="auto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>użyczania lub najmu egzemplarzy,</w:t>
      </w:r>
    </w:p>
    <w:p w14:paraId="3CBCFE87" w14:textId="731F4132" w:rsidR="000B71D7" w:rsidRDefault="000B71D7" w:rsidP="000B71D7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after="0" w:line="240" w:lineRule="auto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publicznego udostępniania </w:t>
      </w:r>
      <w:r>
        <w:rPr>
          <w:rFonts w:asciiTheme="minorHAnsi" w:hAnsiTheme="minorHAnsi" w:cstheme="minorHAnsi"/>
          <w:color w:val="000000"/>
          <w:u w:color="000000"/>
          <w:lang w:eastAsia="en-US"/>
        </w:rPr>
        <w:t>fonogramu lub wideogramu</w:t>
      </w:r>
      <w:r w:rsidRPr="000B71D7">
        <w:rPr>
          <w:rFonts w:asciiTheme="minorHAnsi" w:hAnsiTheme="minorHAnsi" w:cstheme="minorHAnsi"/>
          <w:color w:val="000000"/>
          <w:u w:color="000000"/>
          <w:lang w:eastAsia="en-US"/>
        </w:rPr>
        <w:t xml:space="preserve"> w taki sposób, aby każdy mógł mieć do niego dostęp w miejscu i w czasie przez siebie wybranym.</w:t>
      </w:r>
    </w:p>
    <w:p w14:paraId="25E699AD" w14:textId="3B5688EA" w:rsidR="000B71D7" w:rsidRPr="000B71D7" w:rsidRDefault="000B71D7" w:rsidP="003155B3">
      <w:pPr>
        <w:pStyle w:val="Akapitzlist"/>
        <w:numPr>
          <w:ilvl w:val="3"/>
          <w:numId w:val="46"/>
        </w:numPr>
        <w:ind w:left="426"/>
        <w:jc w:val="both"/>
        <w:rPr>
          <w:rFonts w:asciiTheme="minorHAnsi" w:hAnsiTheme="minorHAnsi" w:cstheme="minorHAnsi"/>
          <w:u w:color="000000"/>
          <w:lang w:eastAsia="en-US"/>
        </w:rPr>
      </w:pPr>
      <w:r w:rsidRPr="000B71D7">
        <w:rPr>
          <w:rFonts w:asciiTheme="minorHAnsi" w:hAnsiTheme="minorHAnsi" w:cstheme="minorHAnsi"/>
          <w:u w:color="000000"/>
          <w:lang w:eastAsia="en-US"/>
        </w:rPr>
        <w:t xml:space="preserve">Wykonawca zobowiązuje się w stosunku do Zamawiającego, że </w:t>
      </w:r>
      <w:r>
        <w:rPr>
          <w:rFonts w:asciiTheme="minorHAnsi" w:hAnsiTheme="minorHAnsi" w:cstheme="minorHAnsi"/>
          <w:u w:color="000000"/>
          <w:lang w:eastAsia="en-US"/>
        </w:rPr>
        <w:t>producenci fonogramów i wideogramów</w:t>
      </w:r>
      <w:r w:rsidRPr="000B71D7">
        <w:rPr>
          <w:rFonts w:asciiTheme="minorHAnsi" w:hAnsiTheme="minorHAnsi" w:cstheme="minorHAnsi"/>
          <w:u w:color="000000"/>
          <w:lang w:eastAsia="en-US"/>
        </w:rPr>
        <w:t>, o których mowa w ust. 1</w:t>
      </w:r>
      <w:r>
        <w:rPr>
          <w:rFonts w:asciiTheme="minorHAnsi" w:hAnsiTheme="minorHAnsi" w:cstheme="minorHAnsi"/>
          <w:u w:color="000000"/>
          <w:lang w:eastAsia="en-US"/>
        </w:rPr>
        <w:t>3</w:t>
      </w:r>
      <w:r w:rsidRPr="000B71D7">
        <w:rPr>
          <w:rFonts w:asciiTheme="minorHAnsi" w:hAnsiTheme="minorHAnsi" w:cstheme="minorHAnsi"/>
          <w:u w:color="000000"/>
          <w:lang w:eastAsia="en-US"/>
        </w:rPr>
        <w:t>-1</w:t>
      </w:r>
      <w:r>
        <w:rPr>
          <w:rFonts w:asciiTheme="minorHAnsi" w:hAnsiTheme="minorHAnsi" w:cstheme="minorHAnsi"/>
          <w:u w:color="000000"/>
          <w:lang w:eastAsia="en-US"/>
        </w:rPr>
        <w:t>4</w:t>
      </w:r>
      <w:r w:rsidRPr="000B71D7">
        <w:rPr>
          <w:rFonts w:asciiTheme="minorHAnsi" w:hAnsiTheme="minorHAnsi" w:cstheme="minorHAnsi"/>
          <w:u w:color="000000"/>
          <w:lang w:eastAsia="en-US"/>
        </w:rPr>
        <w:t xml:space="preserve"> powyżej nie będą dochodzili od Zamawiającego jakichkolwiek roszczeń z tytułu </w:t>
      </w:r>
      <w:r>
        <w:rPr>
          <w:rFonts w:asciiTheme="minorHAnsi" w:hAnsiTheme="minorHAnsi" w:cstheme="minorHAnsi"/>
          <w:u w:color="000000"/>
          <w:lang w:eastAsia="en-US"/>
        </w:rPr>
        <w:t>korzystania przez Zamawiającego z tych fonogramów i wideogramów oraz rozporządzania nimi</w:t>
      </w:r>
      <w:r w:rsidRPr="000B71D7">
        <w:rPr>
          <w:rFonts w:asciiTheme="minorHAnsi" w:hAnsiTheme="minorHAnsi" w:cstheme="minorHAnsi"/>
          <w:u w:color="000000"/>
          <w:lang w:eastAsia="en-US"/>
        </w:rPr>
        <w:t xml:space="preserve">. Postanowienie ust. 2 stosuje się odpowiednio. </w:t>
      </w:r>
    </w:p>
    <w:p w14:paraId="7FD86B91" w14:textId="727D4439" w:rsidR="000B71D7" w:rsidRPr="003155B3" w:rsidRDefault="000B71D7" w:rsidP="003155B3">
      <w:pPr>
        <w:pStyle w:val="Akapitzlist"/>
        <w:widowControl w:val="0"/>
        <w:tabs>
          <w:tab w:val="left" w:leader="underscore" w:pos="7544"/>
        </w:tabs>
        <w:spacing w:after="0" w:line="240" w:lineRule="auto"/>
        <w:ind w:left="426"/>
        <w:jc w:val="both"/>
        <w:rPr>
          <w:rFonts w:asciiTheme="minorHAnsi" w:hAnsiTheme="minorHAnsi" w:cstheme="minorHAnsi"/>
          <w:u w:color="000000"/>
          <w:lang w:eastAsia="en-US"/>
        </w:rPr>
      </w:pPr>
    </w:p>
    <w:p w14:paraId="0EA8EB95" w14:textId="77777777" w:rsidR="00B04BD2" w:rsidRPr="00330244" w:rsidRDefault="00B04BD2" w:rsidP="003155B3">
      <w:pPr>
        <w:widowControl w:val="0"/>
        <w:tabs>
          <w:tab w:val="left" w:leader="underscore" w:pos="7544"/>
        </w:tabs>
        <w:suppressAutoHyphens w:val="0"/>
        <w:spacing w:after="0" w:line="240" w:lineRule="auto"/>
        <w:ind w:left="425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</w:p>
    <w:p w14:paraId="51032BCF" w14:textId="77777777" w:rsidR="009634CD" w:rsidRPr="00330244" w:rsidRDefault="009634CD" w:rsidP="00330244">
      <w:pPr>
        <w:pStyle w:val="Akapitzlist"/>
        <w:spacing w:after="0" w:line="240" w:lineRule="auto"/>
        <w:ind w:left="0"/>
        <w:rPr>
          <w:rFonts w:asciiTheme="minorHAnsi" w:hAnsiTheme="minorHAnsi" w:cstheme="minorHAnsi"/>
          <w:b/>
          <w:bCs/>
        </w:rPr>
      </w:pPr>
    </w:p>
    <w:p w14:paraId="2B6C4ADE" w14:textId="4AD4822F" w:rsidR="00F27757" w:rsidRPr="00330244" w:rsidRDefault="00F27757" w:rsidP="00330244">
      <w:pPr>
        <w:pStyle w:val="Akapitzlist"/>
        <w:spacing w:after="0" w:line="240" w:lineRule="auto"/>
        <w:ind w:left="0"/>
        <w:jc w:val="center"/>
        <w:rPr>
          <w:rFonts w:asciiTheme="minorHAnsi" w:eastAsia="Times New Roman" w:hAnsiTheme="minorHAnsi" w:cstheme="minorHAnsi"/>
          <w:b/>
        </w:rPr>
      </w:pPr>
      <w:r w:rsidRPr="00330244">
        <w:rPr>
          <w:rFonts w:asciiTheme="minorHAnsi" w:hAnsiTheme="minorHAnsi" w:cstheme="minorHAnsi"/>
          <w:b/>
        </w:rPr>
        <w:t xml:space="preserve">§ </w:t>
      </w:r>
      <w:r w:rsidR="00154CF9">
        <w:rPr>
          <w:rFonts w:asciiTheme="minorHAnsi" w:hAnsiTheme="minorHAnsi" w:cstheme="minorHAnsi"/>
          <w:b/>
        </w:rPr>
        <w:t>3</w:t>
      </w:r>
    </w:p>
    <w:p w14:paraId="4363D797" w14:textId="757DE429" w:rsidR="00CD3C54" w:rsidRPr="00330244" w:rsidRDefault="41B7E259" w:rsidP="00330244">
      <w:pPr>
        <w:pStyle w:val="Akapitzlist"/>
        <w:numPr>
          <w:ilvl w:val="6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</w:rPr>
      </w:pPr>
      <w:r w:rsidRPr="00330244">
        <w:rPr>
          <w:rFonts w:asciiTheme="minorHAnsi" w:eastAsia="Times New Roman" w:hAnsiTheme="minorHAnsi" w:cstheme="minorHAnsi"/>
        </w:rPr>
        <w:t xml:space="preserve">W przypadku </w:t>
      </w:r>
      <w:r w:rsidR="52814336" w:rsidRPr="00330244">
        <w:rPr>
          <w:rFonts w:asciiTheme="minorHAnsi" w:eastAsia="Times New Roman" w:hAnsiTheme="minorHAnsi" w:cstheme="minorHAnsi"/>
        </w:rPr>
        <w:t xml:space="preserve">nienależytego sposobu </w:t>
      </w:r>
      <w:r w:rsidR="66C8EB95" w:rsidRPr="00330244">
        <w:rPr>
          <w:rFonts w:asciiTheme="minorHAnsi" w:eastAsia="Times New Roman" w:hAnsiTheme="minorHAnsi" w:cstheme="minorHAnsi"/>
        </w:rPr>
        <w:t>wykonywania</w:t>
      </w:r>
      <w:r w:rsidR="4BE34F58" w:rsidRPr="00330244">
        <w:rPr>
          <w:rFonts w:asciiTheme="minorHAnsi" w:eastAsia="Times New Roman" w:hAnsiTheme="minorHAnsi" w:cstheme="minorHAnsi"/>
        </w:rPr>
        <w:t xml:space="preserve"> </w:t>
      </w:r>
      <w:r w:rsidR="00825958">
        <w:rPr>
          <w:rFonts w:asciiTheme="minorHAnsi" w:eastAsia="Times New Roman" w:hAnsiTheme="minorHAnsi" w:cstheme="minorHAnsi"/>
        </w:rPr>
        <w:t>Umowy</w:t>
      </w:r>
      <w:r w:rsidR="004F7A0F" w:rsidRPr="00330244">
        <w:rPr>
          <w:rFonts w:asciiTheme="minorHAnsi" w:eastAsia="Times New Roman" w:hAnsiTheme="minorHAnsi" w:cstheme="minorHAnsi"/>
        </w:rPr>
        <w:t xml:space="preserve"> </w:t>
      </w:r>
      <w:r w:rsidR="3666C4E3" w:rsidRPr="00330244">
        <w:rPr>
          <w:rFonts w:asciiTheme="minorHAnsi" w:eastAsia="Times New Roman" w:hAnsiTheme="minorHAnsi" w:cstheme="minorHAnsi"/>
          <w:b/>
          <w:bCs/>
        </w:rPr>
        <w:t>Zamawiający</w:t>
      </w:r>
      <w:r w:rsidR="52814336" w:rsidRPr="00330244">
        <w:rPr>
          <w:rFonts w:asciiTheme="minorHAnsi" w:eastAsia="Times New Roman" w:hAnsiTheme="minorHAnsi" w:cstheme="minorHAnsi"/>
        </w:rPr>
        <w:t xml:space="preserve"> może wezwać </w:t>
      </w:r>
      <w:r w:rsidR="2960A1CE" w:rsidRPr="00330244">
        <w:rPr>
          <w:rFonts w:asciiTheme="minorHAnsi" w:eastAsia="Times New Roman" w:hAnsiTheme="minorHAnsi" w:cstheme="minorHAnsi"/>
          <w:b/>
          <w:bCs/>
        </w:rPr>
        <w:t>Wykonawcę</w:t>
      </w:r>
      <w:r w:rsidR="3390EC75" w:rsidRPr="00330244">
        <w:rPr>
          <w:rFonts w:asciiTheme="minorHAnsi" w:eastAsia="Times New Roman" w:hAnsiTheme="minorHAnsi" w:cstheme="minorHAnsi"/>
          <w:b/>
          <w:bCs/>
        </w:rPr>
        <w:t xml:space="preserve"> </w:t>
      </w:r>
      <w:r w:rsidR="1C2D1D35" w:rsidRPr="00330244">
        <w:rPr>
          <w:rFonts w:asciiTheme="minorHAnsi" w:eastAsia="Times New Roman" w:hAnsiTheme="minorHAnsi" w:cstheme="minorHAnsi"/>
          <w:b/>
          <w:bCs/>
        </w:rPr>
        <w:t>mailowo</w:t>
      </w:r>
      <w:r w:rsidR="52814336" w:rsidRPr="00330244">
        <w:rPr>
          <w:rFonts w:asciiTheme="minorHAnsi" w:eastAsia="Times New Roman" w:hAnsiTheme="minorHAnsi" w:cstheme="minorHAnsi"/>
        </w:rPr>
        <w:t xml:space="preserve"> do</w:t>
      </w:r>
      <w:r w:rsidR="3B5BF7DF" w:rsidRPr="00330244">
        <w:rPr>
          <w:rFonts w:asciiTheme="minorHAnsi" w:eastAsia="Times New Roman" w:hAnsiTheme="minorHAnsi" w:cstheme="minorHAnsi"/>
        </w:rPr>
        <w:t xml:space="preserve"> natychmiastowej</w:t>
      </w:r>
      <w:r w:rsidR="52814336" w:rsidRPr="00330244">
        <w:rPr>
          <w:rFonts w:asciiTheme="minorHAnsi" w:eastAsia="Times New Roman" w:hAnsiTheme="minorHAnsi" w:cstheme="minorHAnsi"/>
        </w:rPr>
        <w:t xml:space="preserve"> zmiany sposobu je</w:t>
      </w:r>
      <w:r w:rsidR="00825958">
        <w:rPr>
          <w:rFonts w:asciiTheme="minorHAnsi" w:eastAsia="Times New Roman" w:hAnsiTheme="minorHAnsi" w:cstheme="minorHAnsi"/>
        </w:rPr>
        <w:t>j</w:t>
      </w:r>
      <w:r w:rsidR="52814336" w:rsidRPr="00330244">
        <w:rPr>
          <w:rFonts w:asciiTheme="minorHAnsi" w:eastAsia="Times New Roman" w:hAnsiTheme="minorHAnsi" w:cstheme="minorHAnsi"/>
        </w:rPr>
        <w:t xml:space="preserve"> </w:t>
      </w:r>
      <w:r w:rsidR="35DBDDAD" w:rsidRPr="00330244">
        <w:rPr>
          <w:rFonts w:asciiTheme="minorHAnsi" w:eastAsia="Times New Roman" w:hAnsiTheme="minorHAnsi" w:cstheme="minorHAnsi"/>
        </w:rPr>
        <w:t>wykonywania</w:t>
      </w:r>
      <w:r w:rsidR="52814336" w:rsidRPr="00330244">
        <w:rPr>
          <w:rFonts w:asciiTheme="minorHAnsi" w:eastAsia="Times New Roman" w:hAnsiTheme="minorHAnsi" w:cstheme="minorHAnsi"/>
        </w:rPr>
        <w:t>, wskazując na zaistniałe uchybienia</w:t>
      </w:r>
      <w:r w:rsidRPr="00330244">
        <w:rPr>
          <w:rFonts w:asciiTheme="minorHAnsi" w:eastAsia="Times New Roman" w:hAnsiTheme="minorHAnsi" w:cstheme="minorHAnsi"/>
        </w:rPr>
        <w:t>.</w:t>
      </w:r>
      <w:r w:rsidR="3B5BF7DF" w:rsidRPr="00330244">
        <w:rPr>
          <w:rFonts w:asciiTheme="minorHAnsi" w:eastAsia="Times New Roman" w:hAnsiTheme="minorHAnsi" w:cstheme="minorHAnsi"/>
        </w:rPr>
        <w:t xml:space="preserve"> W razie braku zmiany sposobu </w:t>
      </w:r>
      <w:r w:rsidR="66C8EB95" w:rsidRPr="00330244">
        <w:rPr>
          <w:rFonts w:asciiTheme="minorHAnsi" w:eastAsia="Times New Roman" w:hAnsiTheme="minorHAnsi" w:cstheme="minorHAnsi"/>
        </w:rPr>
        <w:t>w</w:t>
      </w:r>
      <w:r w:rsidR="77E7E748" w:rsidRPr="00330244">
        <w:rPr>
          <w:rFonts w:asciiTheme="minorHAnsi" w:eastAsia="Times New Roman" w:hAnsiTheme="minorHAnsi" w:cstheme="minorHAnsi"/>
        </w:rPr>
        <w:t>y</w:t>
      </w:r>
      <w:r w:rsidR="66C8EB95" w:rsidRPr="00330244">
        <w:rPr>
          <w:rFonts w:asciiTheme="minorHAnsi" w:eastAsia="Times New Roman" w:hAnsiTheme="minorHAnsi" w:cstheme="minorHAnsi"/>
        </w:rPr>
        <w:t xml:space="preserve">konywania </w:t>
      </w:r>
      <w:r w:rsidR="00825958">
        <w:rPr>
          <w:rFonts w:asciiTheme="minorHAnsi" w:eastAsia="Times New Roman" w:hAnsiTheme="minorHAnsi" w:cstheme="minorHAnsi"/>
        </w:rPr>
        <w:t>usług</w:t>
      </w:r>
      <w:r w:rsidR="00962233" w:rsidRPr="00330244">
        <w:rPr>
          <w:rFonts w:asciiTheme="minorHAnsi" w:eastAsia="Times New Roman" w:hAnsiTheme="minorHAnsi" w:cstheme="minorHAnsi"/>
        </w:rPr>
        <w:t xml:space="preserve"> </w:t>
      </w:r>
      <w:r w:rsidR="3B5BF7DF" w:rsidRPr="00330244">
        <w:rPr>
          <w:rFonts w:asciiTheme="minorHAnsi" w:eastAsia="Times New Roman" w:hAnsiTheme="minorHAnsi" w:cstheme="minorHAnsi"/>
        </w:rPr>
        <w:t xml:space="preserve">przez </w:t>
      </w:r>
      <w:r w:rsidR="2960A1CE" w:rsidRPr="00330244">
        <w:rPr>
          <w:rFonts w:asciiTheme="minorHAnsi" w:eastAsia="Times New Roman" w:hAnsiTheme="minorHAnsi" w:cstheme="minorHAnsi"/>
          <w:b/>
          <w:bCs/>
        </w:rPr>
        <w:t>Wykonawcę</w:t>
      </w:r>
      <w:r w:rsidR="3B5BF7DF" w:rsidRPr="00330244">
        <w:rPr>
          <w:rFonts w:asciiTheme="minorHAnsi" w:eastAsia="Times New Roman" w:hAnsiTheme="minorHAnsi" w:cstheme="minorHAnsi"/>
        </w:rPr>
        <w:t xml:space="preserve">, zgodnie z powyższym wezwaniem, </w:t>
      </w:r>
      <w:r w:rsidR="3666C4E3" w:rsidRPr="00330244">
        <w:rPr>
          <w:rFonts w:asciiTheme="minorHAnsi" w:eastAsia="Times New Roman" w:hAnsiTheme="minorHAnsi" w:cstheme="minorHAnsi"/>
          <w:b/>
          <w:bCs/>
        </w:rPr>
        <w:t xml:space="preserve">Zamawiający </w:t>
      </w:r>
      <w:r w:rsidR="3B5BF7DF" w:rsidRPr="00330244">
        <w:rPr>
          <w:rFonts w:asciiTheme="minorHAnsi" w:eastAsia="Times New Roman" w:hAnsiTheme="minorHAnsi" w:cstheme="minorHAnsi"/>
        </w:rPr>
        <w:t xml:space="preserve">może niniejszą umowę wypowiedzieć ze skutkiem natychmiastowym. W takim wypadku </w:t>
      </w:r>
      <w:r w:rsidR="2960A1CE" w:rsidRPr="00330244">
        <w:rPr>
          <w:rFonts w:asciiTheme="minorHAnsi" w:eastAsia="Times New Roman" w:hAnsiTheme="minorHAnsi" w:cstheme="minorHAnsi"/>
          <w:b/>
          <w:bCs/>
        </w:rPr>
        <w:t>Wykonawc</w:t>
      </w:r>
      <w:r w:rsidR="3B5BF7DF" w:rsidRPr="00330244">
        <w:rPr>
          <w:rFonts w:asciiTheme="minorHAnsi" w:eastAsia="Times New Roman" w:hAnsiTheme="minorHAnsi" w:cstheme="minorHAnsi"/>
          <w:b/>
          <w:bCs/>
        </w:rPr>
        <w:t>y</w:t>
      </w:r>
      <w:r w:rsidR="3B5BF7DF" w:rsidRPr="00330244">
        <w:rPr>
          <w:rFonts w:asciiTheme="minorHAnsi" w:eastAsia="Times New Roman" w:hAnsiTheme="minorHAnsi" w:cstheme="minorHAnsi"/>
        </w:rPr>
        <w:t xml:space="preserve"> nie będzie się należało </w:t>
      </w:r>
      <w:r w:rsidR="3586BC12" w:rsidRPr="00330244">
        <w:rPr>
          <w:rFonts w:asciiTheme="minorHAnsi" w:eastAsia="Times New Roman" w:hAnsiTheme="minorHAnsi" w:cstheme="minorHAnsi"/>
        </w:rPr>
        <w:t xml:space="preserve">jakiekolwiek </w:t>
      </w:r>
      <w:r w:rsidR="3B5BF7DF" w:rsidRPr="00330244">
        <w:rPr>
          <w:rFonts w:asciiTheme="minorHAnsi" w:eastAsia="Times New Roman" w:hAnsiTheme="minorHAnsi" w:cstheme="minorHAnsi"/>
        </w:rPr>
        <w:t>wynagrodzenie</w:t>
      </w:r>
      <w:r w:rsidR="77E7E748" w:rsidRPr="00330244">
        <w:rPr>
          <w:rFonts w:asciiTheme="minorHAnsi" w:eastAsia="Times New Roman" w:hAnsiTheme="minorHAnsi" w:cstheme="minorHAnsi"/>
        </w:rPr>
        <w:t xml:space="preserve"> </w:t>
      </w:r>
      <w:r w:rsidR="3586BC12" w:rsidRPr="00330244">
        <w:rPr>
          <w:rFonts w:asciiTheme="minorHAnsi" w:eastAsia="Times New Roman" w:hAnsiTheme="minorHAnsi" w:cstheme="minorHAnsi"/>
        </w:rPr>
        <w:t>przewidziane na podstawie niniejszej umowy</w:t>
      </w:r>
      <w:r w:rsidR="77E7E748" w:rsidRPr="00330244">
        <w:rPr>
          <w:rFonts w:asciiTheme="minorHAnsi" w:hAnsiTheme="minorHAnsi" w:cstheme="minorHAnsi"/>
        </w:rPr>
        <w:t>.</w:t>
      </w:r>
      <w:r w:rsidR="3B5BF7DF" w:rsidRPr="00330244">
        <w:rPr>
          <w:rFonts w:asciiTheme="minorHAnsi" w:eastAsia="Times New Roman" w:hAnsiTheme="minorHAnsi" w:cstheme="minorHAnsi"/>
        </w:rPr>
        <w:t xml:space="preserve"> </w:t>
      </w:r>
      <w:r w:rsidR="35DBDDAD" w:rsidRPr="00330244">
        <w:rPr>
          <w:rFonts w:asciiTheme="minorHAnsi" w:eastAsia="Times New Roman" w:hAnsiTheme="minorHAnsi" w:cstheme="minorHAnsi"/>
        </w:rPr>
        <w:t xml:space="preserve">Osobą uprawnioną ze strony </w:t>
      </w:r>
      <w:r w:rsidR="3666C4E3" w:rsidRPr="00330244">
        <w:rPr>
          <w:rFonts w:asciiTheme="minorHAnsi" w:eastAsia="Times New Roman" w:hAnsiTheme="minorHAnsi" w:cstheme="minorHAnsi"/>
          <w:b/>
          <w:bCs/>
        </w:rPr>
        <w:t>Zamawiającego</w:t>
      </w:r>
      <w:r w:rsidR="35DBDDAD" w:rsidRPr="00330244">
        <w:rPr>
          <w:rFonts w:asciiTheme="minorHAnsi" w:eastAsia="Times New Roman" w:hAnsiTheme="minorHAnsi" w:cstheme="minorHAnsi"/>
        </w:rPr>
        <w:t xml:space="preserve"> do składania oświadczeń, o których mowa w zdaniach poprzedzających, jest osoba wskazana w § </w:t>
      </w:r>
      <w:r w:rsidR="00680F33">
        <w:rPr>
          <w:rFonts w:asciiTheme="minorHAnsi" w:eastAsia="Times New Roman" w:hAnsiTheme="minorHAnsi" w:cstheme="minorHAnsi"/>
        </w:rPr>
        <w:t>4</w:t>
      </w:r>
      <w:r w:rsidR="35DBDDAD" w:rsidRPr="00330244">
        <w:rPr>
          <w:rFonts w:asciiTheme="minorHAnsi" w:eastAsia="Times New Roman" w:hAnsiTheme="minorHAnsi" w:cstheme="minorHAnsi"/>
        </w:rPr>
        <w:t xml:space="preserve"> ust. </w:t>
      </w:r>
      <w:r w:rsidR="00962233" w:rsidRPr="00330244">
        <w:rPr>
          <w:rFonts w:asciiTheme="minorHAnsi" w:eastAsia="Times New Roman" w:hAnsiTheme="minorHAnsi" w:cstheme="minorHAnsi"/>
        </w:rPr>
        <w:t>4</w:t>
      </w:r>
      <w:r w:rsidR="35DBDDAD" w:rsidRPr="00330244">
        <w:rPr>
          <w:rFonts w:asciiTheme="minorHAnsi" w:eastAsia="Times New Roman" w:hAnsiTheme="minorHAnsi" w:cstheme="minorHAnsi"/>
        </w:rPr>
        <w:t xml:space="preserve">. </w:t>
      </w:r>
    </w:p>
    <w:p w14:paraId="39630518" w14:textId="61FCF5CE" w:rsidR="00CD3C54" w:rsidRPr="00330244" w:rsidRDefault="43318438" w:rsidP="00330244">
      <w:pPr>
        <w:pStyle w:val="Akapitzlist"/>
        <w:numPr>
          <w:ilvl w:val="6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</w:rPr>
      </w:pPr>
      <w:r w:rsidRPr="00330244">
        <w:rPr>
          <w:rFonts w:asciiTheme="minorHAnsi" w:hAnsiTheme="minorHAnsi" w:cstheme="minorHAnsi"/>
        </w:rPr>
        <w:t xml:space="preserve">Jeśli </w:t>
      </w:r>
      <w:r w:rsidR="00825958">
        <w:rPr>
          <w:rFonts w:asciiTheme="minorHAnsi" w:hAnsiTheme="minorHAnsi" w:cstheme="minorHAnsi"/>
        </w:rPr>
        <w:t>Wydarzenie</w:t>
      </w:r>
      <w:r w:rsidR="004D150E">
        <w:rPr>
          <w:rFonts w:asciiTheme="minorHAnsi" w:hAnsiTheme="minorHAnsi" w:cstheme="minorHAnsi"/>
        </w:rPr>
        <w:t xml:space="preserve"> </w:t>
      </w:r>
      <w:r w:rsidRPr="00330244">
        <w:rPr>
          <w:rFonts w:asciiTheme="minorHAnsi" w:hAnsiTheme="minorHAnsi" w:cstheme="minorHAnsi"/>
        </w:rPr>
        <w:t>nie rozpoczn</w:t>
      </w:r>
      <w:r w:rsidR="007C0164">
        <w:rPr>
          <w:rFonts w:asciiTheme="minorHAnsi" w:hAnsiTheme="minorHAnsi" w:cstheme="minorHAnsi"/>
        </w:rPr>
        <w:t>ie</w:t>
      </w:r>
      <w:r w:rsidRPr="00330244">
        <w:rPr>
          <w:rFonts w:asciiTheme="minorHAnsi" w:hAnsiTheme="minorHAnsi" w:cstheme="minorHAnsi"/>
        </w:rPr>
        <w:t xml:space="preserve"> się w terminie </w:t>
      </w:r>
      <w:r w:rsidR="00680F33">
        <w:rPr>
          <w:rFonts w:asciiTheme="minorHAnsi" w:hAnsiTheme="minorHAnsi" w:cstheme="minorHAnsi"/>
        </w:rPr>
        <w:t>z winy</w:t>
      </w:r>
      <w:r w:rsidRPr="00330244">
        <w:rPr>
          <w:rFonts w:asciiTheme="minorHAnsi" w:hAnsiTheme="minorHAnsi" w:cstheme="minorHAnsi"/>
        </w:rPr>
        <w:t xml:space="preserve"> </w:t>
      </w:r>
      <w:r w:rsidRPr="00330244">
        <w:rPr>
          <w:rFonts w:asciiTheme="minorHAnsi" w:hAnsiTheme="minorHAnsi" w:cstheme="minorHAnsi"/>
          <w:b/>
          <w:bCs/>
        </w:rPr>
        <w:t>Wykonawcy</w:t>
      </w:r>
      <w:r w:rsidRPr="00330244">
        <w:rPr>
          <w:rFonts w:asciiTheme="minorHAnsi" w:hAnsiTheme="minorHAnsi" w:cstheme="minorHAnsi"/>
        </w:rPr>
        <w:t xml:space="preserve">, a opóźnienie przekroczy 60 minut, </w:t>
      </w:r>
      <w:r w:rsidRPr="00330244">
        <w:rPr>
          <w:rFonts w:asciiTheme="minorHAnsi" w:hAnsiTheme="minorHAnsi" w:cstheme="minorHAnsi"/>
          <w:b/>
          <w:bCs/>
        </w:rPr>
        <w:t xml:space="preserve">Zamawiający </w:t>
      </w:r>
      <w:r w:rsidRPr="00330244">
        <w:rPr>
          <w:rFonts w:asciiTheme="minorHAnsi" w:hAnsiTheme="minorHAnsi" w:cstheme="minorHAnsi"/>
        </w:rPr>
        <w:t>ma prawo wypowiedzieć Umowę</w:t>
      </w:r>
      <w:r w:rsidR="3586BC12" w:rsidRPr="00330244">
        <w:rPr>
          <w:rFonts w:asciiTheme="minorHAnsi" w:hAnsiTheme="minorHAnsi" w:cstheme="minorHAnsi"/>
        </w:rPr>
        <w:t xml:space="preserve"> ze skutkiem natychmiastowym</w:t>
      </w:r>
      <w:r w:rsidRPr="00330244">
        <w:rPr>
          <w:rFonts w:asciiTheme="minorHAnsi" w:hAnsiTheme="minorHAnsi" w:cstheme="minorHAnsi"/>
        </w:rPr>
        <w:t xml:space="preserve">. W przypadku </w:t>
      </w:r>
      <w:r w:rsidR="3586BC12" w:rsidRPr="00330244">
        <w:rPr>
          <w:rFonts w:asciiTheme="minorHAnsi" w:hAnsiTheme="minorHAnsi" w:cstheme="minorHAnsi"/>
        </w:rPr>
        <w:t>dokonania</w:t>
      </w:r>
      <w:r w:rsidRPr="00330244">
        <w:rPr>
          <w:rFonts w:asciiTheme="minorHAnsi" w:hAnsiTheme="minorHAnsi" w:cstheme="minorHAnsi"/>
        </w:rPr>
        <w:t xml:space="preserve"> przez </w:t>
      </w:r>
      <w:r w:rsidRPr="00330244">
        <w:rPr>
          <w:rFonts w:asciiTheme="minorHAnsi" w:hAnsiTheme="minorHAnsi" w:cstheme="minorHAnsi"/>
          <w:b/>
          <w:bCs/>
        </w:rPr>
        <w:t>Z</w:t>
      </w:r>
      <w:r w:rsidR="00825958">
        <w:rPr>
          <w:rFonts w:asciiTheme="minorHAnsi" w:hAnsiTheme="minorHAnsi" w:cstheme="minorHAnsi"/>
          <w:b/>
          <w:bCs/>
        </w:rPr>
        <w:t>a</w:t>
      </w:r>
      <w:r w:rsidRPr="00330244">
        <w:rPr>
          <w:rFonts w:asciiTheme="minorHAnsi" w:hAnsiTheme="minorHAnsi" w:cstheme="minorHAnsi"/>
          <w:b/>
          <w:bCs/>
        </w:rPr>
        <w:t>mawiającego</w:t>
      </w:r>
      <w:r w:rsidRPr="00330244">
        <w:rPr>
          <w:rFonts w:asciiTheme="minorHAnsi" w:hAnsiTheme="minorHAnsi" w:cstheme="minorHAnsi"/>
        </w:rPr>
        <w:t xml:space="preserve"> wypowiedzenia,</w:t>
      </w:r>
      <w:r w:rsidR="3586BC12" w:rsidRPr="00330244">
        <w:rPr>
          <w:rFonts w:asciiTheme="minorHAnsi" w:hAnsiTheme="minorHAnsi" w:cstheme="minorHAnsi"/>
        </w:rPr>
        <w:t xml:space="preserve"> </w:t>
      </w:r>
      <w:r w:rsidR="3586BC12" w:rsidRPr="00330244">
        <w:rPr>
          <w:rFonts w:asciiTheme="minorHAnsi" w:hAnsiTheme="minorHAnsi" w:cstheme="minorHAnsi"/>
          <w:b/>
          <w:bCs/>
        </w:rPr>
        <w:t>Wykonawcy</w:t>
      </w:r>
      <w:r w:rsidR="3586BC12" w:rsidRPr="00330244">
        <w:rPr>
          <w:rFonts w:asciiTheme="minorHAnsi" w:hAnsiTheme="minorHAnsi" w:cstheme="minorHAnsi"/>
        </w:rPr>
        <w:t xml:space="preserve"> nie będzie się należało jakiekolwiek wynagrodzenie przewidziane na podstawie niniejszej umowy, zaś</w:t>
      </w:r>
      <w:r w:rsidRPr="00330244">
        <w:rPr>
          <w:rFonts w:asciiTheme="minorHAnsi" w:hAnsiTheme="minorHAnsi" w:cstheme="minorHAnsi"/>
        </w:rPr>
        <w:t xml:space="preserve"> </w:t>
      </w:r>
      <w:r w:rsidRPr="00330244">
        <w:rPr>
          <w:rFonts w:asciiTheme="minorHAnsi" w:hAnsiTheme="minorHAnsi" w:cstheme="minorHAnsi"/>
          <w:b/>
          <w:bCs/>
        </w:rPr>
        <w:t xml:space="preserve">Wykonawca </w:t>
      </w:r>
      <w:r w:rsidRPr="00330244">
        <w:rPr>
          <w:rFonts w:asciiTheme="minorHAnsi" w:hAnsiTheme="minorHAnsi" w:cstheme="minorHAnsi"/>
        </w:rPr>
        <w:t xml:space="preserve">zapłaci </w:t>
      </w:r>
      <w:r w:rsidRPr="00330244">
        <w:rPr>
          <w:rFonts w:asciiTheme="minorHAnsi" w:hAnsiTheme="minorHAnsi" w:cstheme="minorHAnsi"/>
          <w:b/>
          <w:bCs/>
        </w:rPr>
        <w:t>Zamawiającemu</w:t>
      </w:r>
      <w:r w:rsidRPr="00330244">
        <w:rPr>
          <w:rFonts w:asciiTheme="minorHAnsi" w:hAnsiTheme="minorHAnsi" w:cstheme="minorHAnsi"/>
        </w:rPr>
        <w:t xml:space="preserve"> karę umowną w wysokości 5% wynagrodzenia </w:t>
      </w:r>
      <w:r w:rsidR="2271BBA0" w:rsidRPr="00330244">
        <w:rPr>
          <w:rFonts w:asciiTheme="minorHAnsi" w:hAnsiTheme="minorHAnsi" w:cstheme="minorHAnsi"/>
        </w:rPr>
        <w:t>netto</w:t>
      </w:r>
      <w:r w:rsidRPr="00330244">
        <w:rPr>
          <w:rFonts w:asciiTheme="minorHAnsi" w:hAnsiTheme="minorHAnsi" w:cstheme="minorHAnsi"/>
        </w:rPr>
        <w:t xml:space="preserve"> wskazanego w</w:t>
      </w:r>
      <w:r w:rsidR="00680F33">
        <w:rPr>
          <w:rFonts w:asciiTheme="minorHAnsi" w:hAnsiTheme="minorHAnsi" w:cstheme="minorHAnsi"/>
        </w:rPr>
        <w:t> </w:t>
      </w:r>
      <w:r w:rsidRPr="00330244">
        <w:rPr>
          <w:rFonts w:asciiTheme="minorHAnsi" w:hAnsiTheme="minorHAnsi" w:cstheme="minorHAnsi"/>
        </w:rPr>
        <w:t>§</w:t>
      </w:r>
      <w:r w:rsidR="00680F33">
        <w:rPr>
          <w:rFonts w:asciiTheme="minorHAnsi" w:hAnsiTheme="minorHAnsi" w:cstheme="minorHAnsi"/>
        </w:rPr>
        <w:t> 4</w:t>
      </w:r>
      <w:r w:rsidRPr="00330244">
        <w:rPr>
          <w:rFonts w:asciiTheme="minorHAnsi" w:hAnsiTheme="minorHAnsi" w:cstheme="minorHAnsi"/>
        </w:rPr>
        <w:t xml:space="preserve"> ust. 1. Ponadto </w:t>
      </w:r>
      <w:r w:rsidRPr="00330244">
        <w:rPr>
          <w:rFonts w:asciiTheme="minorHAnsi" w:hAnsiTheme="minorHAnsi" w:cstheme="minorHAnsi"/>
          <w:b/>
          <w:bCs/>
        </w:rPr>
        <w:t xml:space="preserve">Zamawiającemu </w:t>
      </w:r>
      <w:r w:rsidRPr="00330244">
        <w:rPr>
          <w:rFonts w:asciiTheme="minorHAnsi" w:hAnsiTheme="minorHAnsi" w:cstheme="minorHAnsi"/>
        </w:rPr>
        <w:t>przysługuje prawo dochodzenia odszkodowania przewyższającego karę umowną.</w:t>
      </w:r>
    </w:p>
    <w:p w14:paraId="1FD7C9B1" w14:textId="67FEE9FA" w:rsidR="00414205" w:rsidRPr="00330244" w:rsidRDefault="00414205" w:rsidP="00330244">
      <w:pPr>
        <w:pStyle w:val="Akapitzlist"/>
        <w:numPr>
          <w:ilvl w:val="6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</w:rPr>
      </w:pPr>
      <w:r w:rsidRPr="00330244">
        <w:rPr>
          <w:rFonts w:asciiTheme="minorHAnsi" w:eastAsia="Times New Roman" w:hAnsiTheme="minorHAnsi" w:cstheme="minorHAnsi"/>
        </w:rPr>
        <w:t xml:space="preserve">W zakresie nieuregulowanym w postanowieniach ust. 1-2 </w:t>
      </w:r>
      <w:r w:rsidR="003372DF" w:rsidRPr="00330244">
        <w:rPr>
          <w:rFonts w:asciiTheme="minorHAnsi" w:eastAsia="Times New Roman" w:hAnsiTheme="minorHAnsi" w:cstheme="minorHAnsi"/>
          <w:b/>
        </w:rPr>
        <w:t>Wykonawc</w:t>
      </w:r>
      <w:r w:rsidRPr="00330244">
        <w:rPr>
          <w:rFonts w:asciiTheme="minorHAnsi" w:eastAsia="Times New Roman" w:hAnsiTheme="minorHAnsi" w:cstheme="minorHAnsi"/>
          <w:b/>
          <w:bCs/>
        </w:rPr>
        <w:t>a</w:t>
      </w:r>
      <w:r w:rsidRPr="00330244">
        <w:rPr>
          <w:rFonts w:asciiTheme="minorHAnsi" w:eastAsia="Times New Roman" w:hAnsiTheme="minorHAnsi" w:cstheme="minorHAnsi"/>
        </w:rPr>
        <w:t xml:space="preserve"> ponosi odpowiedzialność za niewykonanie lub nienależyte wykonanie zobowiązań, wynikłych z niniejszej umowy, na zasadach ogólnych. </w:t>
      </w:r>
    </w:p>
    <w:p w14:paraId="5D64A0BD" w14:textId="77777777" w:rsidR="00486B6E" w:rsidRPr="00330244" w:rsidRDefault="00486B6E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5249CE6C" w14:textId="58A193FA" w:rsidR="00414205" w:rsidRPr="00330244" w:rsidRDefault="00310922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330244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154CF9">
        <w:rPr>
          <w:rFonts w:asciiTheme="minorHAnsi" w:eastAsia="Times New Roman" w:hAnsiTheme="minorHAnsi" w:cstheme="minorHAnsi"/>
          <w:b/>
          <w:lang w:eastAsia="pl-PL"/>
        </w:rPr>
        <w:t>4</w:t>
      </w:r>
      <w:r w:rsidR="00414205" w:rsidRPr="00330244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7D4CF75A" w14:textId="77777777" w:rsidR="00E65840" w:rsidRPr="00330244" w:rsidRDefault="00E65840" w:rsidP="00B86010">
      <w:pPr>
        <w:spacing w:after="0" w:line="240" w:lineRule="auto"/>
        <w:ind w:left="426" w:hanging="426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69B7B43B" w14:textId="49B6C3A6" w:rsidR="00842A75" w:rsidRPr="00330244" w:rsidRDefault="2960A1CE" w:rsidP="00B86010">
      <w:pPr>
        <w:pStyle w:val="Podtytu"/>
        <w:numPr>
          <w:ilvl w:val="0"/>
          <w:numId w:val="65"/>
        </w:numPr>
        <w:spacing w:after="0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30244">
        <w:rPr>
          <w:rFonts w:asciiTheme="minorHAnsi" w:hAnsiTheme="minorHAnsi" w:cstheme="minorHAnsi"/>
          <w:b/>
          <w:bCs/>
          <w:sz w:val="22"/>
          <w:szCs w:val="22"/>
        </w:rPr>
        <w:t>Wykonawc</w:t>
      </w:r>
      <w:r w:rsidR="3B5BF7DF" w:rsidRPr="00330244">
        <w:rPr>
          <w:rFonts w:asciiTheme="minorHAnsi" w:hAnsiTheme="minorHAnsi" w:cstheme="minorHAnsi"/>
          <w:b/>
          <w:bCs/>
          <w:sz w:val="22"/>
          <w:szCs w:val="22"/>
        </w:rPr>
        <w:t xml:space="preserve">a </w:t>
      </w:r>
      <w:r w:rsidR="340A66DB" w:rsidRPr="00330244">
        <w:rPr>
          <w:rFonts w:asciiTheme="minorHAnsi" w:hAnsiTheme="minorHAnsi" w:cstheme="minorHAnsi"/>
          <w:sz w:val="22"/>
          <w:szCs w:val="22"/>
        </w:rPr>
        <w:t>otrzyma wynagrodzenie za</w:t>
      </w:r>
      <w:r w:rsidR="35DBDDAD" w:rsidRPr="00330244">
        <w:rPr>
          <w:rFonts w:asciiTheme="minorHAnsi" w:hAnsiTheme="minorHAnsi" w:cstheme="minorHAnsi"/>
          <w:sz w:val="22"/>
          <w:szCs w:val="22"/>
        </w:rPr>
        <w:t xml:space="preserve"> prawidłową</w:t>
      </w:r>
      <w:r w:rsidR="340A66DB" w:rsidRPr="00330244">
        <w:rPr>
          <w:rFonts w:asciiTheme="minorHAnsi" w:hAnsiTheme="minorHAnsi" w:cstheme="minorHAnsi"/>
          <w:sz w:val="22"/>
          <w:szCs w:val="22"/>
        </w:rPr>
        <w:t xml:space="preserve"> realizację </w:t>
      </w:r>
      <w:r w:rsidR="00330244">
        <w:rPr>
          <w:rFonts w:asciiTheme="minorHAnsi" w:hAnsiTheme="minorHAnsi" w:cstheme="minorHAnsi"/>
          <w:sz w:val="22"/>
          <w:szCs w:val="22"/>
        </w:rPr>
        <w:t xml:space="preserve">usług opisanych w </w:t>
      </w:r>
      <w:r w:rsidR="00330244" w:rsidRPr="00330244">
        <w:rPr>
          <w:rFonts w:asciiTheme="minorHAnsi" w:hAnsiTheme="minorHAnsi" w:cstheme="minorHAnsi"/>
          <w:sz w:val="22"/>
          <w:szCs w:val="22"/>
        </w:rPr>
        <w:t xml:space="preserve">§ </w:t>
      </w:r>
      <w:r w:rsidR="00330244">
        <w:rPr>
          <w:rFonts w:asciiTheme="minorHAnsi" w:hAnsiTheme="minorHAnsi" w:cstheme="minorHAnsi"/>
          <w:sz w:val="22"/>
          <w:szCs w:val="22"/>
        </w:rPr>
        <w:t xml:space="preserve">1 </w:t>
      </w:r>
      <w:r w:rsidR="340A66DB" w:rsidRPr="00330244">
        <w:rPr>
          <w:rFonts w:asciiTheme="minorHAnsi" w:hAnsiTheme="minorHAnsi" w:cstheme="minorHAnsi"/>
          <w:sz w:val="22"/>
          <w:szCs w:val="22"/>
        </w:rPr>
        <w:t xml:space="preserve">w kwocie </w:t>
      </w:r>
      <w:r w:rsidR="340A66DB" w:rsidRPr="00330244">
        <w:rPr>
          <w:rFonts w:asciiTheme="minorHAnsi" w:hAnsiTheme="minorHAnsi" w:cstheme="minorHAnsi"/>
          <w:b/>
          <w:bCs/>
          <w:sz w:val="22"/>
          <w:szCs w:val="22"/>
        </w:rPr>
        <w:t>netto</w:t>
      </w:r>
      <w:r w:rsidR="340A66DB" w:rsidRPr="00330244">
        <w:rPr>
          <w:rFonts w:asciiTheme="minorHAnsi" w:hAnsiTheme="minorHAnsi" w:cstheme="minorHAnsi"/>
          <w:sz w:val="22"/>
          <w:szCs w:val="22"/>
        </w:rPr>
        <w:t xml:space="preserve"> </w:t>
      </w:r>
      <w:r w:rsidR="2680CE58" w:rsidRPr="00330244">
        <w:rPr>
          <w:rFonts w:asciiTheme="minorHAnsi" w:hAnsiTheme="minorHAnsi" w:cstheme="minorHAnsi"/>
          <w:b/>
          <w:bCs/>
          <w:sz w:val="22"/>
          <w:szCs w:val="22"/>
        </w:rPr>
        <w:t>…….</w:t>
      </w:r>
      <w:r w:rsidR="340A66DB" w:rsidRPr="0033024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340A66DB" w:rsidRPr="00330244">
        <w:rPr>
          <w:rFonts w:asciiTheme="minorHAnsi" w:hAnsiTheme="minorHAnsi" w:cstheme="minorHAnsi"/>
          <w:sz w:val="22"/>
          <w:szCs w:val="22"/>
        </w:rPr>
        <w:t xml:space="preserve">(słownie: </w:t>
      </w:r>
      <w:r w:rsidR="2680CE58" w:rsidRPr="00330244">
        <w:rPr>
          <w:rFonts w:asciiTheme="minorHAnsi" w:hAnsiTheme="minorHAnsi" w:cstheme="minorHAnsi"/>
          <w:sz w:val="22"/>
          <w:szCs w:val="22"/>
        </w:rPr>
        <w:t>……….</w:t>
      </w:r>
      <w:r w:rsidR="6679C106" w:rsidRPr="00330244">
        <w:rPr>
          <w:rFonts w:asciiTheme="minorHAnsi" w:hAnsiTheme="minorHAnsi" w:cstheme="minorHAnsi"/>
          <w:sz w:val="22"/>
          <w:szCs w:val="22"/>
        </w:rPr>
        <w:t>00/100</w:t>
      </w:r>
      <w:r w:rsidR="340A66DB" w:rsidRPr="00330244">
        <w:rPr>
          <w:rFonts w:asciiTheme="minorHAnsi" w:hAnsiTheme="minorHAnsi" w:cstheme="minorHAnsi"/>
          <w:sz w:val="22"/>
          <w:szCs w:val="22"/>
        </w:rPr>
        <w:t xml:space="preserve">) </w:t>
      </w:r>
      <w:r w:rsidR="340A66DB" w:rsidRPr="00330244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="340A66DB" w:rsidRPr="00330244">
        <w:rPr>
          <w:rFonts w:asciiTheme="minorHAnsi" w:hAnsiTheme="minorHAnsi" w:cstheme="minorHAnsi"/>
          <w:sz w:val="22"/>
          <w:szCs w:val="22"/>
        </w:rPr>
        <w:t xml:space="preserve"> + VAT 23%, co stanowi kwotę </w:t>
      </w:r>
      <w:r w:rsidR="340A66DB" w:rsidRPr="00330244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="340A66DB" w:rsidRPr="00330244">
        <w:rPr>
          <w:rFonts w:asciiTheme="minorHAnsi" w:hAnsiTheme="minorHAnsi" w:cstheme="minorHAnsi"/>
          <w:sz w:val="22"/>
          <w:szCs w:val="22"/>
        </w:rPr>
        <w:t xml:space="preserve"> </w:t>
      </w:r>
      <w:r w:rsidR="2680CE58" w:rsidRPr="00330244">
        <w:rPr>
          <w:rFonts w:asciiTheme="minorHAnsi" w:hAnsiTheme="minorHAnsi" w:cstheme="minorHAnsi"/>
          <w:b/>
          <w:bCs/>
          <w:sz w:val="22"/>
          <w:szCs w:val="22"/>
        </w:rPr>
        <w:t>………..</w:t>
      </w:r>
      <w:r w:rsidR="340A66DB" w:rsidRPr="00330244">
        <w:rPr>
          <w:rFonts w:asciiTheme="minorHAnsi" w:hAnsiTheme="minorHAnsi" w:cstheme="minorHAnsi"/>
          <w:sz w:val="22"/>
          <w:szCs w:val="22"/>
        </w:rPr>
        <w:t xml:space="preserve"> (słownie: </w:t>
      </w:r>
      <w:r w:rsidR="2680CE58" w:rsidRPr="00330244">
        <w:rPr>
          <w:rFonts w:asciiTheme="minorHAnsi" w:hAnsiTheme="minorHAnsi" w:cstheme="minorHAnsi"/>
          <w:sz w:val="22"/>
          <w:szCs w:val="22"/>
        </w:rPr>
        <w:t>……………..</w:t>
      </w:r>
      <w:r w:rsidR="6679C106" w:rsidRPr="00330244">
        <w:rPr>
          <w:rFonts w:asciiTheme="minorHAnsi" w:hAnsiTheme="minorHAnsi" w:cstheme="minorHAnsi"/>
          <w:sz w:val="22"/>
          <w:szCs w:val="22"/>
        </w:rPr>
        <w:t>00/100</w:t>
      </w:r>
      <w:r w:rsidR="340A66DB" w:rsidRPr="00330244">
        <w:rPr>
          <w:rFonts w:asciiTheme="minorHAnsi" w:hAnsiTheme="minorHAnsi" w:cstheme="minorHAnsi"/>
          <w:sz w:val="22"/>
          <w:szCs w:val="22"/>
        </w:rPr>
        <w:t xml:space="preserve">) </w:t>
      </w:r>
      <w:r w:rsidR="340A66DB" w:rsidRPr="00330244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="0A69C1E7" w:rsidRPr="00330244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7F7D0F2E" w:rsidRPr="0033024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3523E03" w14:textId="01CCCB90" w:rsidR="00E65840" w:rsidRPr="00330244" w:rsidRDefault="00E65840" w:rsidP="00B86010">
      <w:pPr>
        <w:pStyle w:val="Podtytu"/>
        <w:numPr>
          <w:ilvl w:val="0"/>
          <w:numId w:val="65"/>
        </w:numPr>
        <w:spacing w:after="0"/>
        <w:ind w:left="426" w:hanging="426"/>
        <w:jc w:val="both"/>
        <w:rPr>
          <w:rFonts w:asciiTheme="minorHAnsi" w:hAnsiTheme="minorHAnsi" w:cstheme="minorHAnsi"/>
          <w:kern w:val="0"/>
          <w:sz w:val="22"/>
          <w:szCs w:val="22"/>
          <w:lang w:eastAsia="pl-PL"/>
        </w:rPr>
      </w:pPr>
      <w:r w:rsidRPr="00330244">
        <w:rPr>
          <w:rFonts w:asciiTheme="minorHAnsi" w:hAnsiTheme="minorHAnsi" w:cstheme="minorHAnsi"/>
          <w:kern w:val="0"/>
          <w:sz w:val="22"/>
          <w:szCs w:val="22"/>
          <w:lang w:eastAsia="pl-PL"/>
        </w:rPr>
        <w:t xml:space="preserve">Kwota wynagrodzenia określona w ust. 1 niniejszego paragrafu, będzie płatna po prawidłowym wykonaniu usługi na podstawie prawidłowo wystawionej faktury przez </w:t>
      </w:r>
      <w:r w:rsidR="00825958">
        <w:rPr>
          <w:rFonts w:asciiTheme="minorHAnsi" w:hAnsiTheme="minorHAnsi" w:cstheme="minorHAnsi"/>
          <w:b/>
          <w:sz w:val="22"/>
          <w:szCs w:val="22"/>
        </w:rPr>
        <w:t>Wykonawcę</w:t>
      </w:r>
      <w:r w:rsidRPr="0033024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30244">
        <w:rPr>
          <w:rFonts w:asciiTheme="minorHAnsi" w:hAnsiTheme="minorHAnsi" w:cstheme="minorHAnsi"/>
          <w:kern w:val="0"/>
          <w:sz w:val="22"/>
          <w:szCs w:val="22"/>
          <w:lang w:eastAsia="pl-PL"/>
        </w:rPr>
        <w:t xml:space="preserve">i przyjętej przez </w:t>
      </w:r>
      <w:r w:rsidRPr="00330244">
        <w:rPr>
          <w:rFonts w:asciiTheme="minorHAnsi" w:hAnsiTheme="minorHAnsi" w:cstheme="minorHAnsi"/>
          <w:b/>
          <w:sz w:val="22"/>
          <w:szCs w:val="22"/>
        </w:rPr>
        <w:t>Z</w:t>
      </w:r>
      <w:r w:rsidR="00825958">
        <w:rPr>
          <w:rFonts w:asciiTheme="minorHAnsi" w:hAnsiTheme="minorHAnsi" w:cstheme="minorHAnsi"/>
          <w:b/>
          <w:sz w:val="22"/>
          <w:szCs w:val="22"/>
        </w:rPr>
        <w:t>amawiającego</w:t>
      </w:r>
      <w:r w:rsidRPr="00330244">
        <w:rPr>
          <w:rFonts w:asciiTheme="minorHAnsi" w:hAnsiTheme="minorHAnsi" w:cstheme="minorHAnsi"/>
          <w:sz w:val="22"/>
          <w:szCs w:val="22"/>
        </w:rPr>
        <w:t xml:space="preserve"> </w:t>
      </w:r>
      <w:r w:rsidRPr="00330244">
        <w:rPr>
          <w:rFonts w:asciiTheme="minorHAnsi" w:hAnsiTheme="minorHAnsi" w:cstheme="minorHAnsi"/>
          <w:kern w:val="0"/>
          <w:sz w:val="22"/>
          <w:szCs w:val="22"/>
          <w:lang w:eastAsia="pl-PL"/>
        </w:rPr>
        <w:t xml:space="preserve">bez zastrzeżeń. </w:t>
      </w:r>
    </w:p>
    <w:p w14:paraId="0EAEDB19" w14:textId="5EE5CDB1" w:rsidR="00BB0C57" w:rsidRPr="00330244" w:rsidRDefault="35DBDDAD" w:rsidP="00B86010">
      <w:pPr>
        <w:pStyle w:val="Podtytu"/>
        <w:numPr>
          <w:ilvl w:val="0"/>
          <w:numId w:val="65"/>
        </w:numPr>
        <w:spacing w:after="0"/>
        <w:ind w:left="426" w:hanging="426"/>
        <w:jc w:val="both"/>
        <w:rPr>
          <w:rFonts w:asciiTheme="minorHAnsi" w:hAnsiTheme="minorHAnsi" w:cstheme="minorHAnsi"/>
          <w:spacing w:val="-6"/>
          <w:sz w:val="22"/>
          <w:szCs w:val="22"/>
        </w:rPr>
      </w:pPr>
      <w:r w:rsidRPr="00330244">
        <w:rPr>
          <w:rFonts w:asciiTheme="minorHAnsi" w:hAnsiTheme="minorHAnsi" w:cstheme="minorHAnsi"/>
          <w:spacing w:val="-6"/>
          <w:sz w:val="22"/>
          <w:szCs w:val="22"/>
        </w:rPr>
        <w:t>Podstawą wystawienia faktur</w:t>
      </w:r>
      <w:r w:rsidR="004F7A0F" w:rsidRPr="00330244">
        <w:rPr>
          <w:rFonts w:asciiTheme="minorHAnsi" w:hAnsiTheme="minorHAnsi" w:cstheme="minorHAnsi"/>
          <w:spacing w:val="-6"/>
          <w:sz w:val="22"/>
          <w:szCs w:val="22"/>
        </w:rPr>
        <w:t>y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przez </w:t>
      </w:r>
      <w:r w:rsidR="30320B54" w:rsidRPr="00330244">
        <w:rPr>
          <w:rFonts w:asciiTheme="minorHAnsi" w:hAnsiTheme="minorHAnsi" w:cstheme="minorHAnsi"/>
          <w:b/>
          <w:bCs/>
          <w:sz w:val="22"/>
          <w:szCs w:val="22"/>
        </w:rPr>
        <w:t>Wykonawc</w:t>
      </w:r>
      <w:r w:rsidRPr="00330244">
        <w:rPr>
          <w:rFonts w:asciiTheme="minorHAnsi" w:hAnsiTheme="minorHAnsi" w:cstheme="minorHAnsi"/>
          <w:b/>
          <w:bCs/>
          <w:spacing w:val="-6"/>
          <w:sz w:val="22"/>
          <w:szCs w:val="22"/>
        </w:rPr>
        <w:t>ę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4F7A0F" w:rsidRPr="00330244">
        <w:rPr>
          <w:rFonts w:asciiTheme="minorHAnsi" w:hAnsiTheme="minorHAnsi" w:cstheme="minorHAnsi"/>
          <w:spacing w:val="-6"/>
          <w:sz w:val="22"/>
          <w:szCs w:val="22"/>
        </w:rPr>
        <w:t>jest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protok</w:t>
      </w:r>
      <w:r w:rsidR="004F7A0F" w:rsidRPr="00330244">
        <w:rPr>
          <w:rFonts w:asciiTheme="minorHAnsi" w:hAnsiTheme="minorHAnsi" w:cstheme="minorHAnsi"/>
          <w:spacing w:val="-6"/>
          <w:sz w:val="22"/>
          <w:szCs w:val="22"/>
        </w:rPr>
        <w:t>ół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odbioru umówione</w:t>
      </w:r>
      <w:r w:rsidR="00825958">
        <w:rPr>
          <w:rFonts w:asciiTheme="minorHAnsi" w:hAnsiTheme="minorHAnsi" w:cstheme="minorHAnsi"/>
          <w:spacing w:val="-6"/>
          <w:sz w:val="22"/>
          <w:szCs w:val="22"/>
        </w:rPr>
        <w:t>j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825958">
        <w:rPr>
          <w:rFonts w:asciiTheme="minorHAnsi" w:hAnsiTheme="minorHAnsi" w:cstheme="minorHAnsi"/>
          <w:spacing w:val="-6"/>
          <w:sz w:val="22"/>
          <w:szCs w:val="22"/>
        </w:rPr>
        <w:t>usługi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, </w:t>
      </w:r>
      <w:r w:rsidR="00C16888" w:rsidRPr="00330244">
        <w:rPr>
          <w:rFonts w:asciiTheme="minorHAnsi" w:hAnsiTheme="minorHAnsi" w:cstheme="minorHAnsi"/>
          <w:spacing w:val="-6"/>
          <w:sz w:val="22"/>
          <w:szCs w:val="22"/>
        </w:rPr>
        <w:t>któr</w:t>
      </w:r>
      <w:r w:rsidR="00E65840" w:rsidRPr="00330244">
        <w:rPr>
          <w:rFonts w:asciiTheme="minorHAnsi" w:hAnsiTheme="minorHAnsi" w:cstheme="minorHAnsi"/>
          <w:spacing w:val="-6"/>
          <w:sz w:val="22"/>
          <w:szCs w:val="22"/>
        </w:rPr>
        <w:t>ego</w:t>
      </w:r>
      <w:r w:rsidR="00C16888"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wz</w:t>
      </w:r>
      <w:r w:rsidR="004F7A0F" w:rsidRPr="00330244">
        <w:rPr>
          <w:rFonts w:asciiTheme="minorHAnsi" w:hAnsiTheme="minorHAnsi" w:cstheme="minorHAnsi"/>
          <w:spacing w:val="-6"/>
          <w:sz w:val="22"/>
          <w:szCs w:val="22"/>
        </w:rPr>
        <w:t>ór</w:t>
      </w:r>
      <w:r w:rsidR="00C16888"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>stanowi</w:t>
      </w:r>
      <w:r w:rsidR="00FD5222"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340A66DB"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Załącznik nr </w:t>
      </w:r>
      <w:r w:rsidR="004F7A0F"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3 </w:t>
      </w:r>
      <w:r w:rsidR="340A66DB" w:rsidRPr="00330244">
        <w:rPr>
          <w:rFonts w:asciiTheme="minorHAnsi" w:hAnsiTheme="minorHAnsi" w:cstheme="minorHAnsi"/>
          <w:spacing w:val="-6"/>
          <w:sz w:val="22"/>
          <w:szCs w:val="22"/>
        </w:rPr>
        <w:t>do niniejszej umowy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>, opatrzon</w:t>
      </w:r>
      <w:r w:rsidR="004F7A0F" w:rsidRPr="00330244">
        <w:rPr>
          <w:rFonts w:asciiTheme="minorHAnsi" w:hAnsiTheme="minorHAnsi" w:cstheme="minorHAnsi"/>
          <w:spacing w:val="-6"/>
          <w:sz w:val="22"/>
          <w:szCs w:val="22"/>
        </w:rPr>
        <w:t>y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podpisem przedstawiciela </w:t>
      </w:r>
      <w:r w:rsidR="3666C4E3" w:rsidRPr="00330244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Zamawiającego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wraz z oświadczeniem, że </w:t>
      </w:r>
      <w:r w:rsidR="7C17EBDC" w:rsidRPr="00330244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Zamawiający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przyjął </w:t>
      </w:r>
      <w:r w:rsidR="00A3718C">
        <w:rPr>
          <w:rFonts w:asciiTheme="minorHAnsi" w:hAnsiTheme="minorHAnsi" w:cstheme="minorHAnsi"/>
          <w:spacing w:val="-6"/>
          <w:sz w:val="22"/>
          <w:szCs w:val="22"/>
        </w:rPr>
        <w:t>usługę</w:t>
      </w:r>
      <w:r w:rsidR="31D007C0"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30244">
        <w:rPr>
          <w:rFonts w:asciiTheme="minorHAnsi" w:hAnsiTheme="minorHAnsi" w:cstheme="minorHAnsi"/>
          <w:spacing w:val="-6"/>
          <w:sz w:val="22"/>
          <w:szCs w:val="22"/>
        </w:rPr>
        <w:t xml:space="preserve">bez zastrzeżeń. </w:t>
      </w:r>
    </w:p>
    <w:p w14:paraId="65180F7E" w14:textId="5D66E77F" w:rsidR="00BB0C57" w:rsidRPr="00330244" w:rsidRDefault="00BB0C57" w:rsidP="00B86010">
      <w:pPr>
        <w:pStyle w:val="Akapitzlist"/>
        <w:numPr>
          <w:ilvl w:val="0"/>
          <w:numId w:val="65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Cs/>
        </w:rPr>
      </w:pPr>
      <w:r w:rsidRPr="00330244">
        <w:rPr>
          <w:rFonts w:asciiTheme="minorHAnsi" w:hAnsiTheme="minorHAnsi" w:cstheme="minorHAnsi"/>
        </w:rPr>
        <w:t xml:space="preserve">Osobą odpowiedzialną za </w:t>
      </w:r>
      <w:r w:rsidR="00D077E3" w:rsidRPr="00330244">
        <w:rPr>
          <w:rFonts w:asciiTheme="minorHAnsi" w:hAnsiTheme="minorHAnsi" w:cstheme="minorHAnsi"/>
        </w:rPr>
        <w:t xml:space="preserve">odbiór </w:t>
      </w:r>
      <w:r w:rsidR="004D150E">
        <w:rPr>
          <w:rFonts w:asciiTheme="minorHAnsi" w:hAnsiTheme="minorHAnsi" w:cstheme="minorHAnsi"/>
        </w:rPr>
        <w:t>przedmiotu</w:t>
      </w:r>
      <w:r w:rsidR="00A3718C">
        <w:rPr>
          <w:rFonts w:asciiTheme="minorHAnsi" w:hAnsiTheme="minorHAnsi" w:cstheme="minorHAnsi"/>
        </w:rPr>
        <w:t xml:space="preserve"> umowy</w:t>
      </w:r>
      <w:r w:rsidR="001D6D40" w:rsidRPr="00330244">
        <w:rPr>
          <w:rFonts w:asciiTheme="minorHAnsi" w:hAnsiTheme="minorHAnsi" w:cstheme="minorHAnsi"/>
        </w:rPr>
        <w:t xml:space="preserve"> </w:t>
      </w:r>
      <w:r w:rsidRPr="00330244">
        <w:rPr>
          <w:rFonts w:asciiTheme="minorHAnsi" w:hAnsiTheme="minorHAnsi" w:cstheme="minorHAnsi"/>
        </w:rPr>
        <w:t xml:space="preserve">jest </w:t>
      </w:r>
      <w:r w:rsidR="00CD31D9" w:rsidRPr="00330244">
        <w:rPr>
          <w:rFonts w:asciiTheme="minorHAnsi" w:hAnsiTheme="minorHAnsi" w:cstheme="minorHAnsi"/>
        </w:rPr>
        <w:t>K</w:t>
      </w:r>
      <w:r w:rsidRPr="00330244">
        <w:rPr>
          <w:rFonts w:asciiTheme="minorHAnsi" w:hAnsiTheme="minorHAnsi" w:cstheme="minorHAnsi"/>
        </w:rPr>
        <w:t>ierown</w:t>
      </w:r>
      <w:r w:rsidR="0041090A" w:rsidRPr="00330244">
        <w:rPr>
          <w:rFonts w:asciiTheme="minorHAnsi" w:hAnsiTheme="minorHAnsi" w:cstheme="minorHAnsi"/>
        </w:rPr>
        <w:t>ik Biura Komunikacji i Promocji</w:t>
      </w:r>
      <w:r w:rsidR="00414205" w:rsidRPr="00330244">
        <w:rPr>
          <w:rFonts w:asciiTheme="minorHAnsi" w:hAnsiTheme="minorHAnsi" w:cstheme="minorHAnsi"/>
        </w:rPr>
        <w:t xml:space="preserve"> Biblioteki Narodowej</w:t>
      </w:r>
      <w:r w:rsidRPr="00330244">
        <w:rPr>
          <w:rFonts w:asciiTheme="minorHAnsi" w:hAnsiTheme="minorHAnsi" w:cstheme="minorHAnsi"/>
        </w:rPr>
        <w:t>.</w:t>
      </w:r>
    </w:p>
    <w:p w14:paraId="67174490" w14:textId="2FA0612A" w:rsidR="00BB0C57" w:rsidRPr="00330244" w:rsidRDefault="00BB0C57" w:rsidP="00B86010">
      <w:pPr>
        <w:pStyle w:val="Akapitzlist"/>
        <w:numPr>
          <w:ilvl w:val="0"/>
          <w:numId w:val="65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330244">
        <w:rPr>
          <w:rFonts w:asciiTheme="minorHAnsi" w:hAnsiTheme="minorHAnsi" w:cstheme="minorHAnsi"/>
        </w:rPr>
        <w:t xml:space="preserve">Wynagrodzenie płatne będzie w terminie 14 dni od dnia doręczenia </w:t>
      </w:r>
      <w:r w:rsidR="00C22BD9" w:rsidRPr="00330244">
        <w:rPr>
          <w:rFonts w:asciiTheme="minorHAnsi" w:eastAsia="Times New Roman" w:hAnsiTheme="minorHAnsi" w:cstheme="minorHAnsi"/>
          <w:b/>
        </w:rPr>
        <w:t>Zamawiającemu</w:t>
      </w:r>
      <w:r w:rsidR="00414205" w:rsidRPr="00330244">
        <w:rPr>
          <w:rFonts w:asciiTheme="minorHAnsi" w:hAnsiTheme="minorHAnsi" w:cstheme="minorHAnsi"/>
        </w:rPr>
        <w:t xml:space="preserve"> </w:t>
      </w:r>
      <w:r w:rsidRPr="00330244">
        <w:rPr>
          <w:rFonts w:asciiTheme="minorHAnsi" w:hAnsiTheme="minorHAnsi" w:cstheme="minorHAnsi"/>
        </w:rPr>
        <w:t xml:space="preserve">faktury lub odpowiednio przesłania </w:t>
      </w:r>
      <w:r w:rsidR="00C22BD9" w:rsidRPr="00330244">
        <w:rPr>
          <w:rFonts w:asciiTheme="minorHAnsi" w:eastAsia="Times New Roman" w:hAnsiTheme="minorHAnsi" w:cstheme="minorHAnsi"/>
          <w:b/>
        </w:rPr>
        <w:t>Zamawiającemu</w:t>
      </w:r>
      <w:r w:rsidR="00414205" w:rsidRPr="00330244">
        <w:rPr>
          <w:rFonts w:asciiTheme="minorHAnsi" w:hAnsiTheme="minorHAnsi" w:cstheme="minorHAnsi"/>
        </w:rPr>
        <w:t xml:space="preserve"> </w:t>
      </w:r>
      <w:r w:rsidRPr="00330244">
        <w:rPr>
          <w:rFonts w:asciiTheme="minorHAnsi" w:hAnsiTheme="minorHAnsi" w:cstheme="minorHAnsi"/>
        </w:rPr>
        <w:t xml:space="preserve">ustrukturyzowanej faktury elektronicznej na adres </w:t>
      </w:r>
      <w:hyperlink r:id="rId8" w:history="1">
        <w:r w:rsidRPr="00330244">
          <w:rPr>
            <w:rStyle w:val="Hipercze"/>
            <w:rFonts w:asciiTheme="minorHAnsi" w:hAnsiTheme="minorHAnsi" w:cstheme="minorHAnsi"/>
          </w:rPr>
          <w:t>faktura@bn.org.pl</w:t>
        </w:r>
      </w:hyperlink>
      <w:r w:rsidRPr="00330244">
        <w:rPr>
          <w:rFonts w:asciiTheme="minorHAnsi" w:hAnsiTheme="minorHAnsi" w:cstheme="minorHAnsi"/>
        </w:rPr>
        <w:t xml:space="preserve"> zgodnie z ustawą z dnia 9 listopada 2018 r. o elektronicznym fakturowaniu w zamówieniach publicznych, koncesjach na roboty budowlane lub usługi oraz partnerstwie publiczno-prywatnym </w:t>
      </w:r>
      <w:r w:rsidR="00CD31D9" w:rsidRPr="00330244">
        <w:rPr>
          <w:rFonts w:asciiTheme="minorHAnsi" w:hAnsiTheme="minorHAnsi" w:cstheme="minorHAnsi"/>
        </w:rPr>
        <w:t>(</w:t>
      </w:r>
      <w:proofErr w:type="spellStart"/>
      <w:r w:rsidR="00CD31D9" w:rsidRPr="00330244">
        <w:rPr>
          <w:rFonts w:asciiTheme="minorHAnsi" w:hAnsiTheme="minorHAnsi" w:cstheme="minorHAnsi"/>
        </w:rPr>
        <w:t>t.j</w:t>
      </w:r>
      <w:proofErr w:type="spellEnd"/>
      <w:r w:rsidR="00CD31D9" w:rsidRPr="00330244">
        <w:rPr>
          <w:rFonts w:asciiTheme="minorHAnsi" w:hAnsiTheme="minorHAnsi" w:cstheme="minorHAnsi"/>
        </w:rPr>
        <w:t>. Dz. U. z 2020, poz. 1666, z 2023 r. poz. 1598)</w:t>
      </w:r>
      <w:r w:rsidRPr="00330244">
        <w:rPr>
          <w:rFonts w:asciiTheme="minorHAnsi" w:hAnsiTheme="minorHAnsi" w:cstheme="minorHAnsi"/>
        </w:rPr>
        <w:t xml:space="preserve">. Podstawą zapłaty jest faktura prawidłowo wystawiona pod względem formalnym i merytorycznym. </w:t>
      </w:r>
    </w:p>
    <w:p w14:paraId="02AE48D2" w14:textId="7277ED2D" w:rsidR="00BB0C57" w:rsidRPr="00330244" w:rsidRDefault="00BB0C57" w:rsidP="00B86010">
      <w:pPr>
        <w:pStyle w:val="Akapitzlist"/>
        <w:numPr>
          <w:ilvl w:val="0"/>
          <w:numId w:val="65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330244">
        <w:rPr>
          <w:rFonts w:asciiTheme="minorHAnsi" w:hAnsiTheme="minorHAnsi" w:cstheme="minorHAnsi"/>
        </w:rPr>
        <w:t xml:space="preserve">Za dzień zapłaty uznany będzie dzień obciążenia rachunku bankowego </w:t>
      </w:r>
      <w:r w:rsidR="00C22BD9" w:rsidRPr="00330244">
        <w:rPr>
          <w:rFonts w:asciiTheme="minorHAnsi" w:eastAsia="Times New Roman" w:hAnsiTheme="minorHAnsi" w:cstheme="minorHAnsi"/>
          <w:b/>
        </w:rPr>
        <w:t>Zamawiającego</w:t>
      </w:r>
      <w:r w:rsidRPr="00330244">
        <w:rPr>
          <w:rFonts w:asciiTheme="minorHAnsi" w:hAnsiTheme="minorHAnsi" w:cstheme="minorHAnsi"/>
        </w:rPr>
        <w:t xml:space="preserve">. </w:t>
      </w:r>
    </w:p>
    <w:p w14:paraId="732C411B" w14:textId="5E24FDB1" w:rsidR="00BB0C57" w:rsidRPr="00330244" w:rsidRDefault="00BB0C57" w:rsidP="00B86010">
      <w:pPr>
        <w:pStyle w:val="Akapitzlist"/>
        <w:numPr>
          <w:ilvl w:val="0"/>
          <w:numId w:val="65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330244">
        <w:rPr>
          <w:rFonts w:asciiTheme="minorHAnsi" w:hAnsiTheme="minorHAnsi" w:cstheme="minorHAnsi"/>
        </w:rPr>
        <w:t xml:space="preserve">Zapłata nastąpi na rachunek bankowy nr </w:t>
      </w:r>
      <w:r w:rsidR="0022058E" w:rsidRPr="00330244">
        <w:rPr>
          <w:rFonts w:asciiTheme="minorHAnsi" w:hAnsiTheme="minorHAnsi" w:cstheme="minorHAnsi"/>
        </w:rPr>
        <w:t>……………</w:t>
      </w:r>
      <w:r w:rsidRPr="00330244">
        <w:rPr>
          <w:rFonts w:asciiTheme="minorHAnsi" w:hAnsiTheme="minorHAnsi" w:cstheme="minorHAnsi"/>
        </w:rPr>
        <w:t xml:space="preserve">. </w:t>
      </w:r>
      <w:r w:rsidR="003E4823" w:rsidRPr="00330244">
        <w:rPr>
          <w:rFonts w:asciiTheme="minorHAnsi" w:eastAsia="Times New Roman" w:hAnsiTheme="minorHAnsi" w:cstheme="minorHAnsi"/>
          <w:b/>
        </w:rPr>
        <w:t>Wykonawc</w:t>
      </w:r>
      <w:r w:rsidR="00414205" w:rsidRPr="00330244">
        <w:rPr>
          <w:rFonts w:asciiTheme="minorHAnsi" w:hAnsiTheme="minorHAnsi" w:cstheme="minorHAnsi"/>
          <w:b/>
        </w:rPr>
        <w:t>a</w:t>
      </w:r>
      <w:r w:rsidR="00414205" w:rsidRPr="00330244">
        <w:rPr>
          <w:rFonts w:asciiTheme="minorHAnsi" w:hAnsiTheme="minorHAnsi" w:cstheme="minorHAnsi"/>
        </w:rPr>
        <w:t xml:space="preserve"> </w:t>
      </w:r>
      <w:r w:rsidRPr="00330244">
        <w:rPr>
          <w:rFonts w:asciiTheme="minorHAnsi" w:hAnsiTheme="minorHAnsi" w:cstheme="minorHAnsi"/>
        </w:rPr>
        <w:t xml:space="preserve">oświadcza, że jest zarejestrowany jako podatnik VAT czynny oraz że rachunek bankowy na dzień wymagalności faktury widnieje w wykazie podmiotów, o którym mowa w art. 96b ust. 1 ustawy z dnia 11 marca 2004 r. o podatku od towarów i usług, dalej „Wykaz”. </w:t>
      </w:r>
    </w:p>
    <w:p w14:paraId="03CA9815" w14:textId="4FCBC93B" w:rsidR="00BB0C57" w:rsidRPr="00330244" w:rsidRDefault="00C22BD9" w:rsidP="00B86010">
      <w:pPr>
        <w:pStyle w:val="Akapitzlist"/>
        <w:numPr>
          <w:ilvl w:val="0"/>
          <w:numId w:val="65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330244">
        <w:rPr>
          <w:rFonts w:asciiTheme="minorHAnsi" w:eastAsia="Times New Roman" w:hAnsiTheme="minorHAnsi" w:cstheme="minorHAnsi"/>
          <w:b/>
        </w:rPr>
        <w:t>Zamawiający</w:t>
      </w:r>
      <w:r w:rsidR="00414205" w:rsidRPr="00330244">
        <w:rPr>
          <w:rFonts w:asciiTheme="minorHAnsi" w:hAnsiTheme="minorHAnsi" w:cstheme="minorHAnsi"/>
        </w:rPr>
        <w:t xml:space="preserve"> </w:t>
      </w:r>
      <w:r w:rsidR="00BB0C57" w:rsidRPr="00330244">
        <w:rPr>
          <w:rFonts w:asciiTheme="minorHAnsi" w:hAnsiTheme="minorHAnsi" w:cstheme="minorHAnsi"/>
        </w:rPr>
        <w:t xml:space="preserve">ma prawo w terminie płatności, o którym mowa w ust. </w:t>
      </w:r>
      <w:r w:rsidR="00CD31D9" w:rsidRPr="00330244">
        <w:rPr>
          <w:rFonts w:asciiTheme="minorHAnsi" w:hAnsiTheme="minorHAnsi" w:cstheme="minorHAnsi"/>
        </w:rPr>
        <w:t>5</w:t>
      </w:r>
      <w:r w:rsidR="00BB0C57" w:rsidRPr="00330244">
        <w:rPr>
          <w:rFonts w:asciiTheme="minorHAnsi" w:hAnsiTheme="minorHAnsi" w:cstheme="minorHAnsi"/>
        </w:rPr>
        <w:t xml:space="preserve"> zweryfikować ujawnienie w Wykazie wskazanego przez </w:t>
      </w:r>
      <w:r w:rsidR="003E4823" w:rsidRPr="00330244">
        <w:rPr>
          <w:rFonts w:asciiTheme="minorHAnsi" w:eastAsia="Times New Roman" w:hAnsiTheme="minorHAnsi" w:cstheme="minorHAnsi"/>
          <w:b/>
        </w:rPr>
        <w:t>Wykonawc</w:t>
      </w:r>
      <w:r w:rsidR="00414205" w:rsidRPr="00330244">
        <w:rPr>
          <w:rFonts w:asciiTheme="minorHAnsi" w:hAnsiTheme="minorHAnsi" w:cstheme="minorHAnsi"/>
          <w:b/>
        </w:rPr>
        <w:t>ę</w:t>
      </w:r>
      <w:r w:rsidR="00414205" w:rsidRPr="00330244">
        <w:rPr>
          <w:rFonts w:asciiTheme="minorHAnsi" w:hAnsiTheme="minorHAnsi" w:cstheme="minorHAnsi"/>
        </w:rPr>
        <w:t xml:space="preserve"> </w:t>
      </w:r>
      <w:r w:rsidR="00BB0C57" w:rsidRPr="00330244">
        <w:rPr>
          <w:rFonts w:asciiTheme="minorHAnsi" w:hAnsiTheme="minorHAnsi" w:cstheme="minorHAnsi"/>
        </w:rPr>
        <w:t xml:space="preserve">rachunku bankowego, o którym mowa w ust. </w:t>
      </w:r>
      <w:r w:rsidR="004D150E">
        <w:rPr>
          <w:rFonts w:asciiTheme="minorHAnsi" w:hAnsiTheme="minorHAnsi" w:cstheme="minorHAnsi"/>
        </w:rPr>
        <w:t>7</w:t>
      </w:r>
      <w:r w:rsidR="00BB0C57" w:rsidRPr="00330244">
        <w:rPr>
          <w:rFonts w:asciiTheme="minorHAnsi" w:hAnsiTheme="minorHAnsi" w:cstheme="minorHAnsi"/>
        </w:rPr>
        <w:t xml:space="preserve">. Jeżeli wskazany przez </w:t>
      </w:r>
      <w:r w:rsidR="003E4823" w:rsidRPr="00330244">
        <w:rPr>
          <w:rFonts w:asciiTheme="minorHAnsi" w:eastAsia="Times New Roman" w:hAnsiTheme="minorHAnsi" w:cstheme="minorHAnsi"/>
          <w:b/>
        </w:rPr>
        <w:t>Wykonawc</w:t>
      </w:r>
      <w:r w:rsidR="00414205" w:rsidRPr="00330244">
        <w:rPr>
          <w:rFonts w:asciiTheme="minorHAnsi" w:hAnsiTheme="minorHAnsi" w:cstheme="minorHAnsi"/>
          <w:b/>
        </w:rPr>
        <w:t>ę</w:t>
      </w:r>
      <w:r w:rsidR="00414205" w:rsidRPr="00330244">
        <w:rPr>
          <w:rFonts w:asciiTheme="minorHAnsi" w:hAnsiTheme="minorHAnsi" w:cstheme="minorHAnsi"/>
        </w:rPr>
        <w:t xml:space="preserve"> </w:t>
      </w:r>
      <w:r w:rsidR="00BB0C57" w:rsidRPr="00330244">
        <w:rPr>
          <w:rFonts w:asciiTheme="minorHAnsi" w:hAnsiTheme="minorHAnsi" w:cstheme="minorHAnsi"/>
        </w:rPr>
        <w:t xml:space="preserve">rachunek bankowy na dzień zlecenia przelewu nie będzie widniał w Wykazie, </w:t>
      </w:r>
      <w:r w:rsidRPr="00330244">
        <w:rPr>
          <w:rFonts w:asciiTheme="minorHAnsi" w:eastAsia="Times New Roman" w:hAnsiTheme="minorHAnsi" w:cstheme="minorHAnsi"/>
          <w:b/>
        </w:rPr>
        <w:t>Zamawiający</w:t>
      </w:r>
      <w:r w:rsidR="00414205" w:rsidRPr="00330244">
        <w:rPr>
          <w:rFonts w:asciiTheme="minorHAnsi" w:hAnsiTheme="minorHAnsi" w:cstheme="minorHAnsi"/>
        </w:rPr>
        <w:t xml:space="preserve"> </w:t>
      </w:r>
      <w:r w:rsidR="00BB0C57" w:rsidRPr="00330244">
        <w:rPr>
          <w:rFonts w:asciiTheme="minorHAnsi" w:hAnsiTheme="minorHAnsi" w:cstheme="minorHAnsi"/>
        </w:rPr>
        <w:t>będzie uprawniony do zapłaty należności wynikającej z faktury:</w:t>
      </w:r>
    </w:p>
    <w:p w14:paraId="0E391DFF" w14:textId="5DF9D52A" w:rsidR="00BB0C57" w:rsidRPr="00330244" w:rsidRDefault="00BB0C57" w:rsidP="00E36009">
      <w:pPr>
        <w:pStyle w:val="Akapitzlist"/>
        <w:numPr>
          <w:ilvl w:val="0"/>
          <w:numId w:val="42"/>
        </w:numPr>
        <w:spacing w:after="0" w:line="240" w:lineRule="auto"/>
        <w:ind w:left="426" w:firstLine="0"/>
        <w:jc w:val="both"/>
        <w:rPr>
          <w:rFonts w:asciiTheme="minorHAnsi" w:hAnsiTheme="minorHAnsi" w:cstheme="minorHAnsi"/>
        </w:rPr>
      </w:pPr>
      <w:r w:rsidRPr="00330244">
        <w:rPr>
          <w:rFonts w:asciiTheme="minorHAnsi" w:hAnsiTheme="minorHAnsi" w:cstheme="minorHAnsi"/>
        </w:rPr>
        <w:t xml:space="preserve">na wybrany przez </w:t>
      </w:r>
      <w:r w:rsidR="003E4823" w:rsidRPr="00330244">
        <w:rPr>
          <w:rFonts w:asciiTheme="minorHAnsi" w:eastAsia="Times New Roman" w:hAnsiTheme="minorHAnsi" w:cstheme="minorHAnsi"/>
          <w:b/>
        </w:rPr>
        <w:t>Wykonawc</w:t>
      </w:r>
      <w:r w:rsidR="00414205" w:rsidRPr="00330244">
        <w:rPr>
          <w:rFonts w:asciiTheme="minorHAnsi" w:hAnsiTheme="minorHAnsi" w:cstheme="minorHAnsi"/>
          <w:b/>
        </w:rPr>
        <w:t xml:space="preserve">ę </w:t>
      </w:r>
      <w:r w:rsidRPr="00330244">
        <w:rPr>
          <w:rFonts w:asciiTheme="minorHAnsi" w:hAnsiTheme="minorHAnsi" w:cstheme="minorHAnsi"/>
        </w:rPr>
        <w:t xml:space="preserve">inny rachunek bankowy </w:t>
      </w:r>
      <w:r w:rsidR="003E4823" w:rsidRPr="00330244">
        <w:rPr>
          <w:rFonts w:asciiTheme="minorHAnsi" w:eastAsia="Times New Roman" w:hAnsiTheme="minorHAnsi" w:cstheme="minorHAnsi"/>
          <w:b/>
        </w:rPr>
        <w:t>Wykonawc</w:t>
      </w:r>
      <w:r w:rsidR="00414205" w:rsidRPr="00330244">
        <w:rPr>
          <w:rFonts w:asciiTheme="minorHAnsi" w:hAnsiTheme="minorHAnsi" w:cstheme="minorHAnsi"/>
          <w:b/>
        </w:rPr>
        <w:t xml:space="preserve">y </w:t>
      </w:r>
      <w:r w:rsidRPr="00330244">
        <w:rPr>
          <w:rFonts w:asciiTheme="minorHAnsi" w:hAnsiTheme="minorHAnsi" w:cstheme="minorHAnsi"/>
        </w:rPr>
        <w:t xml:space="preserve">widniejący w Wykazie </w:t>
      </w:r>
    </w:p>
    <w:p w14:paraId="4040743D" w14:textId="77777777" w:rsidR="00BB0C57" w:rsidRPr="00330244" w:rsidRDefault="00BB0C57" w:rsidP="00E36009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330244">
        <w:rPr>
          <w:rFonts w:asciiTheme="minorHAnsi" w:hAnsiTheme="minorHAnsi" w:cstheme="minorHAnsi"/>
        </w:rPr>
        <w:lastRenderedPageBreak/>
        <w:t xml:space="preserve">    albo </w:t>
      </w:r>
    </w:p>
    <w:p w14:paraId="03B80F45" w14:textId="72FB1709" w:rsidR="00BA5211" w:rsidRPr="00330244" w:rsidRDefault="00BB0C57" w:rsidP="00E36009">
      <w:pPr>
        <w:pStyle w:val="Akapitzlist"/>
        <w:numPr>
          <w:ilvl w:val="0"/>
          <w:numId w:val="42"/>
        </w:numPr>
        <w:spacing w:after="0" w:line="240" w:lineRule="auto"/>
        <w:ind w:left="426" w:firstLine="0"/>
        <w:jc w:val="both"/>
        <w:rPr>
          <w:rFonts w:asciiTheme="minorHAnsi" w:hAnsiTheme="minorHAnsi" w:cstheme="minorHAnsi"/>
        </w:rPr>
      </w:pPr>
      <w:r w:rsidRPr="00330244">
        <w:rPr>
          <w:rFonts w:asciiTheme="minorHAnsi" w:hAnsiTheme="minorHAnsi" w:cstheme="minorHAnsi"/>
        </w:rPr>
        <w:t xml:space="preserve">na rachunek bankowy wskazany przez </w:t>
      </w:r>
      <w:r w:rsidR="003E4823" w:rsidRPr="00330244">
        <w:rPr>
          <w:rFonts w:asciiTheme="minorHAnsi" w:eastAsia="Times New Roman" w:hAnsiTheme="minorHAnsi" w:cstheme="minorHAnsi"/>
          <w:b/>
        </w:rPr>
        <w:t>Wykonawc</w:t>
      </w:r>
      <w:r w:rsidR="00414205" w:rsidRPr="00330244">
        <w:rPr>
          <w:rFonts w:asciiTheme="minorHAnsi" w:hAnsiTheme="minorHAnsi" w:cstheme="minorHAnsi"/>
          <w:b/>
        </w:rPr>
        <w:t xml:space="preserve">ę </w:t>
      </w:r>
      <w:r w:rsidRPr="00330244">
        <w:rPr>
          <w:rFonts w:asciiTheme="minorHAnsi" w:hAnsiTheme="minorHAnsi" w:cstheme="minorHAnsi"/>
        </w:rPr>
        <w:t xml:space="preserve">w ust. </w:t>
      </w:r>
      <w:r w:rsidR="00CD31D9" w:rsidRPr="00330244">
        <w:rPr>
          <w:rFonts w:asciiTheme="minorHAnsi" w:hAnsiTheme="minorHAnsi" w:cstheme="minorHAnsi"/>
        </w:rPr>
        <w:t>7</w:t>
      </w:r>
      <w:r w:rsidRPr="00330244">
        <w:rPr>
          <w:rFonts w:asciiTheme="minorHAnsi" w:hAnsiTheme="minorHAnsi" w:cstheme="minorHAnsi"/>
        </w:rPr>
        <w:t xml:space="preserve">, który nie widnieje w Wykazie, pod </w:t>
      </w:r>
    </w:p>
    <w:p w14:paraId="472E8C01" w14:textId="61C7EAF9" w:rsidR="00BB0C57" w:rsidRPr="00330244" w:rsidRDefault="00BA5211" w:rsidP="00E36009">
      <w:pPr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330244">
        <w:rPr>
          <w:rFonts w:asciiTheme="minorHAnsi" w:hAnsiTheme="minorHAnsi" w:cstheme="minorHAnsi"/>
        </w:rPr>
        <w:t>r</w:t>
      </w:r>
      <w:r w:rsidR="00BB0C57" w:rsidRPr="00330244">
        <w:rPr>
          <w:rFonts w:asciiTheme="minorHAnsi" w:hAnsiTheme="minorHAnsi" w:cstheme="minorHAnsi"/>
        </w:rPr>
        <w:t xml:space="preserve">ygorem ujemnych skutków prawnych określonych w art. 117ba </w:t>
      </w:r>
      <w:r w:rsidR="00CD31D9" w:rsidRPr="00330244">
        <w:rPr>
          <w:rFonts w:asciiTheme="minorHAnsi" w:hAnsiTheme="minorHAnsi" w:cstheme="minorHAnsi"/>
        </w:rPr>
        <w:t>§</w:t>
      </w:r>
      <w:r w:rsidR="00BB0C57" w:rsidRPr="00330244">
        <w:rPr>
          <w:rFonts w:asciiTheme="minorHAnsi" w:hAnsiTheme="minorHAnsi" w:cstheme="minorHAnsi"/>
        </w:rPr>
        <w:t xml:space="preserve"> 3 ustawy Ordynacja podatkowa.</w:t>
      </w:r>
    </w:p>
    <w:p w14:paraId="7204307C" w14:textId="77777777" w:rsidR="008033BB" w:rsidRPr="00330244" w:rsidRDefault="008033BB" w:rsidP="00330244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10CF92E9" w14:textId="037C8B61" w:rsidR="00310922" w:rsidRPr="00330244" w:rsidRDefault="00310922" w:rsidP="00330244">
      <w:pPr>
        <w:spacing w:after="0" w:line="240" w:lineRule="auto"/>
        <w:ind w:left="360" w:hanging="360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330244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680F33">
        <w:rPr>
          <w:rFonts w:asciiTheme="minorHAnsi" w:eastAsia="Times New Roman" w:hAnsiTheme="minorHAnsi" w:cstheme="minorHAnsi"/>
          <w:b/>
          <w:lang w:eastAsia="pl-PL"/>
        </w:rPr>
        <w:t>5</w:t>
      </w:r>
    </w:p>
    <w:p w14:paraId="79ACB5F0" w14:textId="77777777" w:rsidR="00414205" w:rsidRPr="00330244" w:rsidRDefault="00414205" w:rsidP="00330244">
      <w:pPr>
        <w:spacing w:after="0" w:line="240" w:lineRule="auto"/>
        <w:ind w:left="360" w:hanging="360"/>
        <w:jc w:val="center"/>
        <w:rPr>
          <w:rFonts w:asciiTheme="minorHAnsi" w:eastAsia="Times New Roman" w:hAnsiTheme="minorHAnsi" w:cstheme="minorHAnsi"/>
          <w:lang w:eastAsia="pl-PL"/>
        </w:rPr>
      </w:pPr>
    </w:p>
    <w:p w14:paraId="0643BE74" w14:textId="77777777" w:rsidR="003C17B1" w:rsidRPr="00330244" w:rsidRDefault="003C17B1" w:rsidP="00330244">
      <w:pPr>
        <w:pStyle w:val="Akapitzlist"/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</w:rPr>
      </w:pPr>
      <w:r w:rsidRPr="00330244">
        <w:rPr>
          <w:rFonts w:asciiTheme="minorHAnsi" w:eastAsia="Times New Roman" w:hAnsiTheme="minorHAnsi" w:cstheme="minorHAnsi"/>
        </w:rPr>
        <w:t>Przetwarzanie danych osobowych pozyskanych w związku z zawarciem i wykonaniem niniejszej umowy odbywać się będzie zgodnie z Rozporządzeniem Parlamentu Europejskiego i Rady z dnia 27 kwietnia 2016 r. w sprawie ochrony osób fizycznych w związku z przetwarzaniem danych osobowych i w sprawie swobodnego przepływu takich danych oraz uchylenia dyrektywy 95/46/WE – oraz wyłącznie w zakresie i celu realizacji niniejszej umowy.</w:t>
      </w:r>
    </w:p>
    <w:p w14:paraId="6FEE1864" w14:textId="73936F5B" w:rsidR="001A6327" w:rsidRPr="00330244" w:rsidRDefault="003E4823" w:rsidP="00330244">
      <w:pPr>
        <w:pStyle w:val="Akapitzlist"/>
        <w:numPr>
          <w:ilvl w:val="0"/>
          <w:numId w:val="34"/>
        </w:numPr>
        <w:spacing w:after="0" w:line="240" w:lineRule="auto"/>
        <w:ind w:left="280" w:hanging="280"/>
        <w:jc w:val="both"/>
        <w:rPr>
          <w:rFonts w:asciiTheme="minorHAnsi" w:eastAsia="Times New Roman" w:hAnsiTheme="minorHAnsi" w:cstheme="minorHAnsi"/>
        </w:rPr>
      </w:pPr>
      <w:r w:rsidRPr="00330244">
        <w:rPr>
          <w:rFonts w:asciiTheme="minorHAnsi" w:eastAsia="Times New Roman" w:hAnsiTheme="minorHAnsi" w:cstheme="minorHAnsi"/>
          <w:b/>
        </w:rPr>
        <w:t>Wykonawc</w:t>
      </w:r>
      <w:r w:rsidR="00414205" w:rsidRPr="00330244">
        <w:rPr>
          <w:rFonts w:asciiTheme="minorHAnsi" w:hAnsiTheme="minorHAnsi" w:cstheme="minorHAnsi"/>
          <w:b/>
        </w:rPr>
        <w:t xml:space="preserve">a </w:t>
      </w:r>
      <w:r w:rsidR="00A5290F" w:rsidRPr="00330244">
        <w:rPr>
          <w:rFonts w:asciiTheme="minorHAnsi" w:eastAsia="Times New Roman" w:hAnsiTheme="minorHAnsi" w:cstheme="minorHAnsi"/>
        </w:rPr>
        <w:t>zapoznał się z przepisami dotyczącymi ochrony danych osobowych obowiązującymi w Bibliotece Narodowej i zobowiązuje się do ich przestrzegania.</w:t>
      </w:r>
    </w:p>
    <w:p w14:paraId="1C2AB3A2" w14:textId="77777777" w:rsidR="00486B6E" w:rsidRPr="00330244" w:rsidRDefault="00486B6E" w:rsidP="00330244">
      <w:pPr>
        <w:pStyle w:val="Tretekstu"/>
        <w:jc w:val="center"/>
        <w:rPr>
          <w:rStyle w:val="Brak"/>
          <w:rFonts w:asciiTheme="minorHAnsi" w:hAnsiTheme="minorHAnsi" w:cstheme="minorHAnsi"/>
          <w:b/>
          <w:bCs/>
          <w:sz w:val="22"/>
          <w:szCs w:val="22"/>
          <w:lang w:val="pl-PL"/>
        </w:rPr>
      </w:pPr>
    </w:p>
    <w:p w14:paraId="2D3A18B5" w14:textId="5BFBB412" w:rsidR="003C17B1" w:rsidRPr="00330244" w:rsidRDefault="003C17B1" w:rsidP="00330244">
      <w:pPr>
        <w:pStyle w:val="Tretekstu"/>
        <w:jc w:val="center"/>
        <w:rPr>
          <w:rStyle w:val="Brak"/>
          <w:rFonts w:asciiTheme="minorHAnsi" w:hAnsiTheme="minorHAnsi" w:cstheme="minorHAnsi"/>
          <w:b/>
          <w:bCs/>
          <w:sz w:val="22"/>
          <w:szCs w:val="22"/>
          <w:lang w:val="pl-PL"/>
        </w:rPr>
      </w:pPr>
      <w:r w:rsidRPr="00330244">
        <w:rPr>
          <w:rStyle w:val="Brak"/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§ </w:t>
      </w:r>
      <w:r w:rsidR="00680F33">
        <w:rPr>
          <w:rStyle w:val="Brak"/>
          <w:rFonts w:asciiTheme="minorHAnsi" w:hAnsiTheme="minorHAnsi" w:cstheme="minorHAnsi"/>
          <w:b/>
          <w:bCs/>
          <w:sz w:val="22"/>
          <w:szCs w:val="22"/>
          <w:lang w:val="pl-PL"/>
        </w:rPr>
        <w:t>6</w:t>
      </w:r>
    </w:p>
    <w:p w14:paraId="32900E3A" w14:textId="77777777" w:rsidR="00414205" w:rsidRPr="00330244" w:rsidRDefault="00414205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</w:p>
    <w:p w14:paraId="6C77D9AA" w14:textId="77777777" w:rsidR="00310922" w:rsidRPr="00330244" w:rsidRDefault="00310922" w:rsidP="00330244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330244">
        <w:rPr>
          <w:rFonts w:asciiTheme="minorHAnsi" w:eastAsia="Times New Roman" w:hAnsiTheme="minorHAnsi" w:cstheme="minorHAnsi"/>
          <w:lang w:eastAsia="pl-PL"/>
        </w:rPr>
        <w:t>Wszelkie zmiany niniejszej umowy wymagają formy pisemnej, pod rygorem nieważności.</w:t>
      </w:r>
    </w:p>
    <w:p w14:paraId="4CE62FCA" w14:textId="77777777" w:rsidR="00486B6E" w:rsidRPr="00330244" w:rsidRDefault="00486B6E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35C43AEA" w14:textId="6237FA57" w:rsidR="00310922" w:rsidRPr="00330244" w:rsidRDefault="00310922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330244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680F33">
        <w:rPr>
          <w:rFonts w:asciiTheme="minorHAnsi" w:eastAsia="Times New Roman" w:hAnsiTheme="minorHAnsi" w:cstheme="minorHAnsi"/>
          <w:b/>
          <w:lang w:eastAsia="pl-PL"/>
        </w:rPr>
        <w:t>7</w:t>
      </w:r>
    </w:p>
    <w:p w14:paraId="14512636" w14:textId="77777777" w:rsidR="00414205" w:rsidRPr="00330244" w:rsidRDefault="00414205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</w:p>
    <w:p w14:paraId="4414F761" w14:textId="0833A1B7" w:rsidR="00310922" w:rsidRPr="00330244" w:rsidRDefault="00310922" w:rsidP="00330244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0244">
        <w:rPr>
          <w:rFonts w:asciiTheme="minorHAnsi" w:eastAsia="Times New Roman" w:hAnsiTheme="minorHAnsi" w:cstheme="minorHAnsi"/>
          <w:lang w:eastAsia="pl-PL"/>
        </w:rPr>
        <w:t>Do spraw nieuregulowanych umową stosuje się przepisy Kodeksu cywilnego</w:t>
      </w:r>
      <w:r w:rsidR="001A6327" w:rsidRPr="00330244">
        <w:rPr>
          <w:rFonts w:asciiTheme="minorHAnsi" w:eastAsia="Times New Roman" w:hAnsiTheme="minorHAnsi" w:cstheme="minorHAnsi"/>
          <w:lang w:eastAsia="pl-PL"/>
        </w:rPr>
        <w:t>.</w:t>
      </w:r>
    </w:p>
    <w:p w14:paraId="27C050CC" w14:textId="77777777" w:rsidR="00330244" w:rsidRPr="00330244" w:rsidRDefault="00330244" w:rsidP="00330244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3630BF1" w14:textId="188BD9B6" w:rsidR="00310922" w:rsidRPr="00330244" w:rsidRDefault="00310922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330244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680F33">
        <w:rPr>
          <w:rFonts w:asciiTheme="minorHAnsi" w:eastAsia="Times New Roman" w:hAnsiTheme="minorHAnsi" w:cstheme="minorHAnsi"/>
          <w:b/>
          <w:lang w:eastAsia="pl-PL"/>
        </w:rPr>
        <w:t>8</w:t>
      </w:r>
    </w:p>
    <w:p w14:paraId="2103F129" w14:textId="77777777" w:rsidR="00414205" w:rsidRPr="00330244" w:rsidRDefault="00414205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</w:p>
    <w:p w14:paraId="39CE163C" w14:textId="130E89CF" w:rsidR="00310922" w:rsidRPr="00330244" w:rsidRDefault="00310922" w:rsidP="00330244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330244">
        <w:rPr>
          <w:rFonts w:asciiTheme="minorHAnsi" w:eastAsia="Times New Roman" w:hAnsiTheme="minorHAnsi" w:cstheme="minorHAnsi"/>
          <w:lang w:eastAsia="pl-PL"/>
        </w:rPr>
        <w:t xml:space="preserve">Ewentualne spory mogące wyniknąć na tle niniejszej umowy strony poddają rozstrzygnięciu przez sąd miejscowo właściwy dla siedziby </w:t>
      </w:r>
      <w:r w:rsidR="003372DF" w:rsidRPr="00330244">
        <w:rPr>
          <w:rFonts w:asciiTheme="minorHAnsi" w:eastAsia="Times New Roman" w:hAnsiTheme="minorHAnsi" w:cstheme="minorHAnsi"/>
          <w:b/>
          <w:lang w:eastAsia="pl-PL"/>
        </w:rPr>
        <w:t>Zamawiającego</w:t>
      </w:r>
      <w:r w:rsidRPr="00330244">
        <w:rPr>
          <w:rFonts w:asciiTheme="minorHAnsi" w:eastAsia="Times New Roman" w:hAnsiTheme="minorHAnsi" w:cstheme="minorHAnsi"/>
          <w:lang w:eastAsia="pl-PL"/>
        </w:rPr>
        <w:t>.</w:t>
      </w:r>
    </w:p>
    <w:p w14:paraId="3237D50A" w14:textId="77777777" w:rsidR="00486B6E" w:rsidRPr="00330244" w:rsidRDefault="00486B6E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14:paraId="22F4A0EC" w14:textId="482BE97E" w:rsidR="00310922" w:rsidRPr="00330244" w:rsidRDefault="00310922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330244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680F33">
        <w:rPr>
          <w:rFonts w:asciiTheme="minorHAnsi" w:eastAsia="Times New Roman" w:hAnsiTheme="minorHAnsi" w:cstheme="minorHAnsi"/>
          <w:b/>
          <w:lang w:eastAsia="pl-PL"/>
        </w:rPr>
        <w:t>9</w:t>
      </w:r>
    </w:p>
    <w:p w14:paraId="4C59C636" w14:textId="77777777" w:rsidR="00414205" w:rsidRPr="00330244" w:rsidRDefault="00414205" w:rsidP="00330244">
      <w:pPr>
        <w:spacing w:after="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</w:p>
    <w:p w14:paraId="3BDE492F" w14:textId="754DCD2A" w:rsidR="00C16888" w:rsidRPr="00330244" w:rsidRDefault="00310922" w:rsidP="00330244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330244">
        <w:rPr>
          <w:rFonts w:asciiTheme="minorHAnsi" w:eastAsia="Times New Roman" w:hAnsiTheme="minorHAnsi" w:cstheme="minorHAnsi"/>
          <w:lang w:eastAsia="pl-PL"/>
        </w:rPr>
        <w:t xml:space="preserve">Umowę sporządzono w dwóch egzemplarzach, po jednym dla każdej ze </w:t>
      </w:r>
      <w:r w:rsidR="00C16888" w:rsidRPr="00330244">
        <w:rPr>
          <w:rFonts w:asciiTheme="minorHAnsi" w:eastAsia="Times New Roman" w:hAnsiTheme="minorHAnsi" w:cstheme="minorHAnsi"/>
          <w:lang w:eastAsia="pl-PL"/>
        </w:rPr>
        <w:t>S</w:t>
      </w:r>
      <w:r w:rsidRPr="00330244">
        <w:rPr>
          <w:rFonts w:asciiTheme="minorHAnsi" w:eastAsia="Times New Roman" w:hAnsiTheme="minorHAnsi" w:cstheme="minorHAnsi"/>
          <w:lang w:eastAsia="pl-PL"/>
        </w:rPr>
        <w:t>tron.</w:t>
      </w:r>
      <w:r w:rsidR="00C16888" w:rsidRPr="00330244">
        <w:rPr>
          <w:rFonts w:asciiTheme="minorHAnsi" w:hAnsiTheme="minorHAnsi" w:cstheme="minorHAnsi"/>
        </w:rPr>
        <w:t xml:space="preserve"> </w:t>
      </w:r>
      <w:r w:rsidR="00C16888" w:rsidRPr="00330244">
        <w:rPr>
          <w:rFonts w:asciiTheme="minorHAnsi" w:eastAsia="Times New Roman" w:hAnsiTheme="minorHAnsi" w:cstheme="minorHAnsi"/>
          <w:lang w:eastAsia="pl-PL"/>
        </w:rPr>
        <w:t>Integralną część umowy stanowią załączniki:</w:t>
      </w:r>
    </w:p>
    <w:p w14:paraId="59AA53A9" w14:textId="77777777" w:rsidR="00C16888" w:rsidRPr="00330244" w:rsidRDefault="00C16888" w:rsidP="00330244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330244">
        <w:rPr>
          <w:rFonts w:asciiTheme="minorHAnsi" w:eastAsia="Times New Roman" w:hAnsiTheme="minorHAnsi" w:cstheme="minorHAnsi"/>
          <w:lang w:eastAsia="pl-PL"/>
        </w:rPr>
        <w:t>1)</w:t>
      </w:r>
      <w:r w:rsidRPr="00330244">
        <w:rPr>
          <w:rFonts w:asciiTheme="minorHAnsi" w:eastAsia="Times New Roman" w:hAnsiTheme="minorHAnsi" w:cstheme="minorHAnsi"/>
          <w:lang w:eastAsia="pl-PL"/>
        </w:rPr>
        <w:tab/>
        <w:t>Załącznik nr 1 – Opis Przedmiotu Zamówienia,</w:t>
      </w:r>
    </w:p>
    <w:p w14:paraId="76584E16" w14:textId="4DCBAB10" w:rsidR="00C16888" w:rsidRPr="00330244" w:rsidRDefault="00C16888" w:rsidP="00330244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330244">
        <w:rPr>
          <w:rFonts w:asciiTheme="minorHAnsi" w:eastAsia="Times New Roman" w:hAnsiTheme="minorHAnsi" w:cstheme="minorHAnsi"/>
          <w:lang w:eastAsia="pl-PL"/>
        </w:rPr>
        <w:t>2)</w:t>
      </w:r>
      <w:r w:rsidRPr="00330244">
        <w:rPr>
          <w:rFonts w:asciiTheme="minorHAnsi" w:eastAsia="Times New Roman" w:hAnsiTheme="minorHAnsi" w:cstheme="minorHAnsi"/>
          <w:lang w:eastAsia="pl-PL"/>
        </w:rPr>
        <w:tab/>
        <w:t xml:space="preserve">Załącznik nr 2 – </w:t>
      </w:r>
      <w:r w:rsidR="00962233" w:rsidRPr="00330244">
        <w:rPr>
          <w:rFonts w:asciiTheme="minorHAnsi" w:eastAsia="Times New Roman" w:hAnsiTheme="minorHAnsi" w:cstheme="minorHAnsi"/>
          <w:lang w:eastAsia="pl-PL"/>
        </w:rPr>
        <w:t>Harmonogram</w:t>
      </w:r>
      <w:r w:rsidRPr="00330244">
        <w:rPr>
          <w:rFonts w:asciiTheme="minorHAnsi" w:eastAsia="Times New Roman" w:hAnsiTheme="minorHAnsi" w:cstheme="minorHAnsi"/>
          <w:lang w:eastAsia="pl-PL"/>
        </w:rPr>
        <w:t>,</w:t>
      </w:r>
    </w:p>
    <w:p w14:paraId="0F223E2A" w14:textId="1F8D8DCA" w:rsidR="00310922" w:rsidRPr="00330244" w:rsidRDefault="00C16888" w:rsidP="00330244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330244">
        <w:rPr>
          <w:rFonts w:asciiTheme="minorHAnsi" w:eastAsia="Times New Roman" w:hAnsiTheme="minorHAnsi" w:cstheme="minorHAnsi"/>
          <w:lang w:eastAsia="pl-PL"/>
        </w:rPr>
        <w:t>3)</w:t>
      </w:r>
      <w:r w:rsidRPr="00330244">
        <w:rPr>
          <w:rFonts w:asciiTheme="minorHAnsi" w:eastAsia="Times New Roman" w:hAnsiTheme="minorHAnsi" w:cstheme="minorHAnsi"/>
          <w:lang w:eastAsia="pl-PL"/>
        </w:rPr>
        <w:tab/>
        <w:t>Załącznik nr 3 – Protokół odb</w:t>
      </w:r>
      <w:r w:rsidR="00962233" w:rsidRPr="00330244">
        <w:rPr>
          <w:rFonts w:asciiTheme="minorHAnsi" w:eastAsia="Times New Roman" w:hAnsiTheme="minorHAnsi" w:cstheme="minorHAnsi"/>
          <w:lang w:eastAsia="pl-PL"/>
        </w:rPr>
        <w:t>ioru</w:t>
      </w:r>
      <w:r w:rsidRPr="00330244">
        <w:rPr>
          <w:rFonts w:asciiTheme="minorHAnsi" w:eastAsia="Times New Roman" w:hAnsiTheme="minorHAnsi" w:cstheme="minorHAnsi"/>
          <w:lang w:eastAsia="pl-PL"/>
        </w:rPr>
        <w:t>.</w:t>
      </w:r>
    </w:p>
    <w:p w14:paraId="2FB792D2" w14:textId="77777777" w:rsidR="00310922" w:rsidRPr="00330244" w:rsidRDefault="00310922" w:rsidP="00330244">
      <w:pPr>
        <w:spacing w:after="0" w:line="240" w:lineRule="auto"/>
        <w:ind w:left="360"/>
        <w:rPr>
          <w:rFonts w:asciiTheme="minorHAnsi" w:eastAsia="Times New Roman" w:hAnsiTheme="minorHAnsi" w:cstheme="minorHAnsi"/>
          <w:lang w:eastAsia="pl-PL"/>
        </w:rPr>
      </w:pPr>
    </w:p>
    <w:p w14:paraId="308859A8" w14:textId="77777777" w:rsidR="00310922" w:rsidRPr="00330244" w:rsidRDefault="00310922" w:rsidP="00330244">
      <w:pPr>
        <w:spacing w:after="0" w:line="240" w:lineRule="auto"/>
        <w:ind w:left="360"/>
        <w:rPr>
          <w:rFonts w:asciiTheme="minorHAnsi" w:eastAsia="Times New Roman" w:hAnsiTheme="minorHAnsi" w:cstheme="minorHAnsi"/>
          <w:lang w:eastAsia="pl-PL"/>
        </w:rPr>
      </w:pPr>
    </w:p>
    <w:p w14:paraId="79E453ED" w14:textId="77777777" w:rsidR="00F62B39" w:rsidRPr="00330244" w:rsidRDefault="00F62B39" w:rsidP="00330244">
      <w:pPr>
        <w:spacing w:after="0" w:line="240" w:lineRule="auto"/>
        <w:ind w:left="360"/>
        <w:rPr>
          <w:rFonts w:asciiTheme="minorHAnsi" w:eastAsia="Times New Roman" w:hAnsiTheme="minorHAnsi" w:cstheme="minorHAnsi"/>
          <w:lang w:eastAsia="pl-PL"/>
        </w:rPr>
      </w:pPr>
    </w:p>
    <w:p w14:paraId="1980DBA5" w14:textId="77777777" w:rsidR="009D3A52" w:rsidRPr="00330244" w:rsidRDefault="009D3A52" w:rsidP="00330244">
      <w:pPr>
        <w:spacing w:after="0" w:line="240" w:lineRule="auto"/>
        <w:jc w:val="both"/>
        <w:rPr>
          <w:rFonts w:asciiTheme="minorHAnsi" w:hAnsiTheme="minorHAnsi" w:cstheme="minorHAnsi"/>
        </w:rPr>
      </w:pP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84"/>
        <w:gridCol w:w="1161"/>
        <w:gridCol w:w="4381"/>
      </w:tblGrid>
      <w:tr w:rsidR="009D3A52" w:rsidRPr="00330244" w14:paraId="2288DD4E" w14:textId="77777777" w:rsidTr="00F62B39">
        <w:trPr>
          <w:trHeight w:val="308"/>
        </w:trPr>
        <w:tc>
          <w:tcPr>
            <w:tcW w:w="40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771271" w14:textId="1F094F90" w:rsidR="009D3A52" w:rsidRPr="00330244" w:rsidRDefault="003372DF" w:rsidP="0033024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330244">
              <w:rPr>
                <w:rStyle w:val="None"/>
                <w:rFonts w:asciiTheme="minorHAnsi" w:hAnsiTheme="minorHAnsi" w:cstheme="minorHAnsi"/>
                <w:b/>
              </w:rPr>
              <w:t>ZAMAWIAJĄCY</w:t>
            </w:r>
            <w:r w:rsidR="00EB2E36" w:rsidRPr="00330244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</w:tcPr>
          <w:p w14:paraId="160B8086" w14:textId="77777777" w:rsidR="009D3A52" w:rsidRPr="00330244" w:rsidRDefault="009D3A52" w:rsidP="00330244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4E57BD" w14:textId="5E34CD2D" w:rsidR="009D3A52" w:rsidRPr="00330244" w:rsidRDefault="003372DF" w:rsidP="0033024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330244">
              <w:rPr>
                <w:rFonts w:asciiTheme="minorHAnsi" w:hAnsiTheme="minorHAnsi" w:cstheme="minorHAnsi"/>
                <w:b/>
                <w:color w:val="000000"/>
              </w:rPr>
              <w:t>WYKONAWCA</w:t>
            </w:r>
          </w:p>
        </w:tc>
      </w:tr>
    </w:tbl>
    <w:p w14:paraId="6A156B67" w14:textId="52C64EEC" w:rsidR="001C7EB7" w:rsidRPr="00330244" w:rsidRDefault="001C7EB7" w:rsidP="00330244">
      <w:pPr>
        <w:suppressAutoHyphens w:val="0"/>
        <w:spacing w:after="0" w:line="240" w:lineRule="auto"/>
        <w:rPr>
          <w:rStyle w:val="None"/>
          <w:rFonts w:asciiTheme="minorHAnsi" w:hAnsiTheme="minorHAnsi" w:cstheme="minorHAnsi"/>
          <w:b/>
          <w:bCs/>
        </w:rPr>
      </w:pPr>
      <w:r w:rsidRPr="00330244">
        <w:rPr>
          <w:rStyle w:val="None"/>
          <w:rFonts w:asciiTheme="minorHAnsi" w:hAnsiTheme="minorHAnsi" w:cstheme="minorHAnsi"/>
          <w:b/>
          <w:bCs/>
        </w:rPr>
        <w:br w:type="page"/>
      </w:r>
    </w:p>
    <w:p w14:paraId="1CCE91EC" w14:textId="77777777" w:rsidR="001C7EB7" w:rsidRPr="00330244" w:rsidRDefault="001C7EB7" w:rsidP="00330244">
      <w:pPr>
        <w:spacing w:after="0" w:line="240" w:lineRule="auto"/>
        <w:jc w:val="center"/>
        <w:rPr>
          <w:rStyle w:val="None"/>
          <w:rFonts w:asciiTheme="minorHAnsi" w:hAnsiTheme="minorHAnsi" w:cstheme="minorHAnsi"/>
          <w:b/>
          <w:bCs/>
        </w:rPr>
      </w:pPr>
    </w:p>
    <w:p w14:paraId="210D0E8F" w14:textId="77777777" w:rsidR="009D3A52" w:rsidRPr="00330244" w:rsidRDefault="009D3A52" w:rsidP="00330244">
      <w:pPr>
        <w:spacing w:after="0" w:line="240" w:lineRule="auto"/>
        <w:jc w:val="center"/>
        <w:rPr>
          <w:rStyle w:val="None"/>
          <w:rFonts w:asciiTheme="minorHAnsi" w:hAnsiTheme="minorHAnsi" w:cstheme="minorHAnsi"/>
          <w:b/>
          <w:bCs/>
        </w:rPr>
      </w:pPr>
      <w:r w:rsidRPr="00330244">
        <w:rPr>
          <w:rStyle w:val="None"/>
          <w:rFonts w:asciiTheme="minorHAnsi" w:hAnsiTheme="minorHAnsi" w:cstheme="minorHAnsi"/>
          <w:b/>
          <w:bCs/>
        </w:rPr>
        <w:tab/>
      </w:r>
      <w:r w:rsidRPr="00330244">
        <w:rPr>
          <w:rStyle w:val="None"/>
          <w:rFonts w:asciiTheme="minorHAnsi" w:hAnsiTheme="minorHAnsi" w:cstheme="minorHAnsi"/>
          <w:b/>
          <w:bCs/>
        </w:rPr>
        <w:tab/>
      </w:r>
      <w:r w:rsidRPr="00330244">
        <w:rPr>
          <w:rStyle w:val="None"/>
          <w:rFonts w:asciiTheme="minorHAnsi" w:hAnsiTheme="minorHAnsi" w:cstheme="minorHAnsi"/>
          <w:b/>
          <w:bCs/>
        </w:rPr>
        <w:tab/>
      </w:r>
      <w:r w:rsidRPr="00330244">
        <w:rPr>
          <w:rStyle w:val="None"/>
          <w:rFonts w:asciiTheme="minorHAnsi" w:hAnsiTheme="minorHAnsi" w:cstheme="minorHAnsi"/>
          <w:b/>
          <w:bCs/>
        </w:rPr>
        <w:tab/>
      </w:r>
      <w:r w:rsidRPr="00330244">
        <w:rPr>
          <w:rStyle w:val="None"/>
          <w:rFonts w:asciiTheme="minorHAnsi" w:hAnsiTheme="minorHAnsi" w:cstheme="minorHAnsi"/>
          <w:b/>
          <w:bCs/>
        </w:rPr>
        <w:tab/>
      </w:r>
      <w:r w:rsidRPr="00330244">
        <w:rPr>
          <w:rStyle w:val="None"/>
          <w:rFonts w:asciiTheme="minorHAnsi" w:hAnsiTheme="minorHAnsi" w:cstheme="minorHAnsi"/>
          <w:b/>
          <w:bCs/>
        </w:rPr>
        <w:tab/>
      </w:r>
      <w:r w:rsidRPr="00330244">
        <w:rPr>
          <w:rStyle w:val="None"/>
          <w:rFonts w:asciiTheme="minorHAnsi" w:hAnsiTheme="minorHAnsi" w:cstheme="minorHAnsi"/>
          <w:b/>
          <w:bCs/>
        </w:rPr>
        <w:tab/>
      </w:r>
    </w:p>
    <w:p w14:paraId="68414039" w14:textId="2A49C750" w:rsidR="00FC2A52" w:rsidRPr="00330244" w:rsidRDefault="00FC2A52" w:rsidP="00330244">
      <w:pPr>
        <w:spacing w:after="0" w:line="240" w:lineRule="auto"/>
        <w:rPr>
          <w:rStyle w:val="None"/>
          <w:rFonts w:asciiTheme="minorHAnsi" w:hAnsiTheme="minorHAnsi" w:cstheme="minorHAnsi"/>
          <w:b/>
          <w:bCs/>
        </w:rPr>
      </w:pPr>
    </w:p>
    <w:p w14:paraId="468A4EEA" w14:textId="77777777" w:rsidR="003C77DB" w:rsidRPr="00330244" w:rsidRDefault="003C77DB" w:rsidP="00330244">
      <w:pPr>
        <w:spacing w:after="0" w:line="240" w:lineRule="auto"/>
        <w:rPr>
          <w:rFonts w:asciiTheme="minorHAnsi" w:hAnsiTheme="minorHAnsi" w:cstheme="minorHAnsi"/>
        </w:rPr>
      </w:pPr>
    </w:p>
    <w:p w14:paraId="1BC15455" w14:textId="14931BFF" w:rsidR="00CE19F5" w:rsidRPr="00330244" w:rsidRDefault="248CA7AE" w:rsidP="00330244">
      <w:pPr>
        <w:spacing w:after="0" w:line="240" w:lineRule="auto"/>
        <w:ind w:left="5103"/>
        <w:jc w:val="right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 xml:space="preserve">Załącznik nr </w:t>
      </w:r>
      <w:r w:rsidR="6178A38B" w:rsidRPr="00330244">
        <w:rPr>
          <w:rFonts w:asciiTheme="minorHAnsi" w:hAnsiTheme="minorHAnsi" w:cstheme="minorHAnsi"/>
          <w:color w:val="000000" w:themeColor="text1"/>
        </w:rPr>
        <w:t>3</w:t>
      </w:r>
      <w:r w:rsidR="006401F0" w:rsidRPr="00330244">
        <w:rPr>
          <w:rFonts w:asciiTheme="minorHAnsi" w:hAnsiTheme="minorHAnsi" w:cstheme="minorHAnsi"/>
          <w:color w:val="000000" w:themeColor="text1"/>
        </w:rPr>
        <w:t xml:space="preserve"> do umowy</w:t>
      </w:r>
    </w:p>
    <w:p w14:paraId="62CD10D3" w14:textId="77777777" w:rsidR="00CE19F5" w:rsidRPr="00330244" w:rsidRDefault="00CE19F5" w:rsidP="00330244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700B6796" w14:textId="77777777" w:rsidR="00CE19F5" w:rsidRPr="00330244" w:rsidRDefault="00CE19F5" w:rsidP="00330244">
      <w:pPr>
        <w:pStyle w:val="Akapitzlist"/>
        <w:tabs>
          <w:tab w:val="left" w:pos="280"/>
        </w:tabs>
        <w:spacing w:after="0" w:line="240" w:lineRule="auto"/>
        <w:ind w:left="308"/>
        <w:jc w:val="both"/>
        <w:rPr>
          <w:rFonts w:asciiTheme="minorHAnsi" w:eastAsia="Times New Roman" w:hAnsiTheme="minorHAnsi" w:cstheme="minorHAnsi"/>
        </w:rPr>
      </w:pPr>
    </w:p>
    <w:p w14:paraId="0091C5C7" w14:textId="77777777" w:rsidR="00CE19F5" w:rsidRPr="00330244" w:rsidRDefault="00CE19F5" w:rsidP="00330244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735D2680" w14:textId="7A529A7B" w:rsidR="00CE19F5" w:rsidRPr="00330244" w:rsidRDefault="00CE19F5" w:rsidP="00330244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</w:rPr>
      </w:pPr>
      <w:r w:rsidRPr="00330244">
        <w:rPr>
          <w:rFonts w:asciiTheme="minorHAnsi" w:hAnsiTheme="minorHAnsi" w:cstheme="minorHAnsi"/>
          <w:b/>
          <w:color w:val="000000" w:themeColor="text1"/>
        </w:rPr>
        <w:t xml:space="preserve"> Protokół odbioru </w:t>
      </w:r>
    </w:p>
    <w:p w14:paraId="579AFA14" w14:textId="77777777" w:rsidR="00CE19F5" w:rsidRPr="00330244" w:rsidRDefault="00CE19F5" w:rsidP="00330244">
      <w:pPr>
        <w:tabs>
          <w:tab w:val="left" w:pos="3240"/>
        </w:tabs>
        <w:spacing w:after="0" w:line="240" w:lineRule="auto"/>
        <w:rPr>
          <w:rFonts w:asciiTheme="minorHAnsi" w:hAnsiTheme="minorHAnsi" w:cstheme="minorHAnsi"/>
          <w:b/>
          <w:color w:val="000000" w:themeColor="text1"/>
        </w:rPr>
      </w:pPr>
      <w:r w:rsidRPr="00330244">
        <w:rPr>
          <w:rFonts w:asciiTheme="minorHAnsi" w:hAnsiTheme="minorHAnsi" w:cstheme="minorHAnsi"/>
          <w:b/>
          <w:color w:val="000000" w:themeColor="text1"/>
        </w:rPr>
        <w:tab/>
      </w:r>
    </w:p>
    <w:p w14:paraId="6F78C720" w14:textId="6E818876" w:rsidR="00CE19F5" w:rsidRPr="00330244" w:rsidRDefault="00CE19F5" w:rsidP="00330244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>W dniu ………………. został dokonany odbiór zamówienia, którego przedmiotem był</w:t>
      </w:r>
      <w:r w:rsidR="00C16888" w:rsidRPr="00330244">
        <w:rPr>
          <w:rFonts w:asciiTheme="minorHAnsi" w:hAnsiTheme="minorHAnsi" w:cstheme="minorHAnsi"/>
          <w:color w:val="000000" w:themeColor="text1"/>
        </w:rPr>
        <w:t>y</w:t>
      </w:r>
      <w:r w:rsidRPr="00330244">
        <w:rPr>
          <w:rFonts w:asciiTheme="minorHAnsi" w:hAnsiTheme="minorHAnsi" w:cstheme="minorHAnsi"/>
          <w:color w:val="000000" w:themeColor="text1"/>
        </w:rPr>
        <w:t xml:space="preserve">: </w:t>
      </w:r>
    </w:p>
    <w:p w14:paraId="077C0C1E" w14:textId="77777777" w:rsidR="00CE19F5" w:rsidRPr="00330244" w:rsidRDefault="00CE19F5" w:rsidP="00330244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65F3D6F6" w14:textId="61FFACED" w:rsidR="00CE19F5" w:rsidRPr="00330244" w:rsidRDefault="00C16888" w:rsidP="00330244">
      <w:p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330244">
        <w:rPr>
          <w:rFonts w:asciiTheme="minorHAnsi" w:eastAsia="Times New Roman" w:hAnsiTheme="minorHAnsi" w:cstheme="minorHAnsi"/>
        </w:rPr>
        <w:t xml:space="preserve">usługi związane </w:t>
      </w:r>
      <w:r w:rsidR="00680F33" w:rsidRPr="00330244">
        <w:rPr>
          <w:rFonts w:asciiTheme="minorHAnsi" w:eastAsia="Times New Roman" w:hAnsiTheme="minorHAnsi" w:cstheme="minorHAnsi"/>
        </w:rPr>
        <w:t xml:space="preserve">z </w:t>
      </w:r>
      <w:r w:rsidR="00680F33">
        <w:rPr>
          <w:rFonts w:asciiTheme="minorHAnsi" w:eastAsia="Times New Roman" w:hAnsiTheme="minorHAnsi" w:cstheme="minorHAnsi"/>
        </w:rPr>
        <w:t>organizacją</w:t>
      </w:r>
      <w:r w:rsidR="00680F33" w:rsidRPr="00330244">
        <w:rPr>
          <w:rFonts w:asciiTheme="minorHAnsi" w:eastAsia="Times New Roman" w:hAnsiTheme="minorHAnsi" w:cstheme="minorHAnsi"/>
        </w:rPr>
        <w:t xml:space="preserve"> wydarzenia</w:t>
      </w:r>
      <w:r w:rsidR="00680F33">
        <w:rPr>
          <w:rFonts w:asciiTheme="minorHAnsi" w:eastAsia="Times New Roman" w:hAnsiTheme="minorHAnsi" w:cstheme="minorHAnsi"/>
        </w:rPr>
        <w:t>,</w:t>
      </w:r>
      <w:r w:rsidR="00680F33" w:rsidRPr="00154CF9">
        <w:t xml:space="preserve"> </w:t>
      </w:r>
      <w:r w:rsidR="00680F33" w:rsidRPr="00154CF9">
        <w:rPr>
          <w:rFonts w:asciiTheme="minorHAnsi" w:eastAsia="Times New Roman" w:hAnsiTheme="minorHAnsi" w:cstheme="minorHAnsi"/>
        </w:rPr>
        <w:t>festiwalu literackiego</w:t>
      </w:r>
      <w:r w:rsidR="00680F33" w:rsidRPr="00330244">
        <w:rPr>
          <w:rFonts w:asciiTheme="minorHAnsi" w:eastAsia="Times New Roman" w:hAnsiTheme="minorHAnsi" w:cstheme="minorHAnsi"/>
        </w:rPr>
        <w:t xml:space="preserve"> </w:t>
      </w:r>
      <w:r w:rsidR="007C0164" w:rsidRPr="00AF2181">
        <w:rPr>
          <w:rStyle w:val="normaltextrun"/>
          <w:rFonts w:eastAsiaTheme="majorEastAsia" w:cs="Calibri"/>
          <w:color w:val="000000"/>
        </w:rPr>
        <w:t>poświęconemu promocji archiw</w:t>
      </w:r>
      <w:r w:rsidR="007C0164">
        <w:rPr>
          <w:rStyle w:val="normaltextrun"/>
          <w:rFonts w:eastAsiaTheme="majorEastAsia" w:cs="Calibri"/>
          <w:color w:val="000000"/>
        </w:rPr>
        <w:t>um</w:t>
      </w:r>
      <w:r w:rsidR="007C0164" w:rsidRPr="00AF2181">
        <w:rPr>
          <w:rStyle w:val="normaltextrun"/>
          <w:rFonts w:eastAsiaTheme="majorEastAsia" w:cs="Calibri"/>
          <w:color w:val="000000"/>
        </w:rPr>
        <w:t xml:space="preserve"> Czesława Miłosza</w:t>
      </w:r>
      <w:r w:rsidR="007C0164">
        <w:rPr>
          <w:rStyle w:val="normaltextrun"/>
          <w:rFonts w:eastAsiaTheme="majorEastAsia" w:cs="Calibri"/>
          <w:color w:val="000000"/>
        </w:rPr>
        <w:t xml:space="preserve"> opracowanego przez Zakład Rękopisów Biblioteki Narodowej</w:t>
      </w:r>
    </w:p>
    <w:p w14:paraId="57A89F3B" w14:textId="77777777" w:rsidR="00D94C37" w:rsidRPr="00330244" w:rsidRDefault="00D94C37" w:rsidP="0033024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568A80BE" w14:textId="54D0570E" w:rsidR="00CE19F5" w:rsidRPr="00330244" w:rsidRDefault="00CE19F5" w:rsidP="0033024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 xml:space="preserve">Wykonawca: </w:t>
      </w:r>
    </w:p>
    <w:p w14:paraId="1A79F003" w14:textId="77777777" w:rsidR="00CE19F5" w:rsidRPr="00330244" w:rsidRDefault="00CE19F5" w:rsidP="0033024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F967A6" w14:textId="77777777" w:rsidR="00CE19F5" w:rsidRPr="00330244" w:rsidRDefault="00CE19F5" w:rsidP="0033024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450A2CDD" w14:textId="77777777" w:rsidR="00CE19F5" w:rsidRPr="00330244" w:rsidRDefault="00CE19F5" w:rsidP="0033024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 xml:space="preserve">Zamówienie zostało wykonane w ustalonym terminie: tak/nie </w:t>
      </w:r>
    </w:p>
    <w:p w14:paraId="3267E0CB" w14:textId="77777777" w:rsidR="00CE19F5" w:rsidRPr="00330244" w:rsidRDefault="00CE19F5" w:rsidP="0033024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5627A2A9" w14:textId="77777777" w:rsidR="00CE19F5" w:rsidRPr="00330244" w:rsidRDefault="00CE19F5" w:rsidP="00330244">
      <w:pPr>
        <w:spacing w:after="0" w:line="240" w:lineRule="auto"/>
        <w:jc w:val="both"/>
        <w:rPr>
          <w:rFonts w:asciiTheme="minorHAnsi" w:hAnsiTheme="minorHAnsi" w:cstheme="minorHAnsi"/>
          <w:strike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>Uwagi: ………………….………………………………………………………………………………………………………………………………………….</w:t>
      </w:r>
    </w:p>
    <w:p w14:paraId="49982235" w14:textId="77777777" w:rsidR="00CE19F5" w:rsidRPr="00330244" w:rsidRDefault="00CE19F5" w:rsidP="0033024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6C652BE9" w14:textId="77777777" w:rsidR="00CE19F5" w:rsidRPr="00330244" w:rsidRDefault="00CE19F5" w:rsidP="0033024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 xml:space="preserve">Stwierdzam, że Wykonawca należycie wykonał pełen zakres przedmiotu zamówienia i przyjmuję go bez zastrzeżeń. </w:t>
      </w:r>
    </w:p>
    <w:p w14:paraId="00526FA0" w14:textId="77777777" w:rsidR="00CE19F5" w:rsidRPr="00330244" w:rsidRDefault="00CE19F5" w:rsidP="0033024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759108D7" w14:textId="1B4AB1D6" w:rsidR="00CE19F5" w:rsidRPr="00330244" w:rsidRDefault="248CA7AE" w:rsidP="0033024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>Stwierdzam, że Wykonawca wykonał zamówienie, ale zgłoszone zostały następujące zastrzeżenia</w:t>
      </w:r>
      <w:r w:rsidR="00CE19F5" w:rsidRPr="00330244">
        <w:rPr>
          <w:rFonts w:asciiTheme="minorHAnsi" w:hAnsiTheme="minorHAnsi" w:cstheme="minorHAnsi"/>
        </w:rPr>
        <w:br/>
      </w:r>
      <w:r w:rsidRPr="00330244">
        <w:rPr>
          <w:rFonts w:asciiTheme="minorHAnsi" w:hAnsiTheme="minorHAnsi" w:cstheme="minorHAnsi"/>
          <w:color w:val="000000" w:themeColor="text1"/>
        </w:rPr>
        <w:t>i</w:t>
      </w:r>
      <w:r w:rsidR="360343D2" w:rsidRPr="00330244">
        <w:rPr>
          <w:rFonts w:asciiTheme="minorHAnsi" w:hAnsiTheme="minorHAnsi" w:cstheme="minorHAnsi"/>
          <w:color w:val="000000" w:themeColor="text1"/>
        </w:rPr>
        <w:t xml:space="preserve"> </w:t>
      </w:r>
      <w:r w:rsidRPr="00330244">
        <w:rPr>
          <w:rFonts w:asciiTheme="minorHAnsi" w:hAnsiTheme="minorHAnsi" w:cstheme="minorHAnsi"/>
          <w:color w:val="000000" w:themeColor="text1"/>
        </w:rPr>
        <w:t>uwagi: ……………………………………………………………………………………………………………………………………………………………..</w:t>
      </w:r>
    </w:p>
    <w:p w14:paraId="580D1764" w14:textId="77777777" w:rsidR="00CE19F5" w:rsidRPr="00330244" w:rsidRDefault="00CE19F5" w:rsidP="00330244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0E5AEC16" w14:textId="77777777" w:rsidR="00CE19F5" w:rsidRPr="00330244" w:rsidRDefault="00CE19F5" w:rsidP="00330244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>Podpis osoby wyznaczonej do realizacji i nadzoru nad zamówieniem ze strony Biblioteki Narodowej:</w:t>
      </w:r>
    </w:p>
    <w:p w14:paraId="511FB805" w14:textId="77777777" w:rsidR="00CE19F5" w:rsidRPr="00330244" w:rsidRDefault="00CE19F5" w:rsidP="00330244">
      <w:pPr>
        <w:autoSpaceDE w:val="0"/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48E38237" w14:textId="77777777" w:rsidR="00CE19F5" w:rsidRPr="00330244" w:rsidRDefault="00CE19F5" w:rsidP="00330244">
      <w:pPr>
        <w:autoSpaceDE w:val="0"/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p w14:paraId="5B074F1F" w14:textId="77777777" w:rsidR="00CE19F5" w:rsidRPr="00330244" w:rsidRDefault="00CE19F5" w:rsidP="00330244">
      <w:pPr>
        <w:autoSpaceDE w:val="0"/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>Imię i nazwisko: ……………………………………………………………</w:t>
      </w:r>
    </w:p>
    <w:p w14:paraId="42733B9E" w14:textId="77777777" w:rsidR="00CE19F5" w:rsidRPr="00330244" w:rsidRDefault="00CE19F5" w:rsidP="00330244">
      <w:pPr>
        <w:autoSpaceDE w:val="0"/>
        <w:spacing w:after="0" w:line="240" w:lineRule="auto"/>
        <w:ind w:left="2124" w:firstLine="708"/>
        <w:rPr>
          <w:rFonts w:asciiTheme="minorHAnsi" w:hAnsiTheme="minorHAnsi" w:cstheme="minorHAnsi"/>
          <w:color w:val="000000" w:themeColor="text1"/>
        </w:rPr>
      </w:pPr>
      <w:r w:rsidRPr="00330244">
        <w:rPr>
          <w:rFonts w:asciiTheme="minorHAnsi" w:hAnsiTheme="minorHAnsi" w:cstheme="minorHAnsi"/>
          <w:color w:val="000000" w:themeColor="text1"/>
        </w:rPr>
        <w:t xml:space="preserve">(data i podpis)  </w:t>
      </w:r>
    </w:p>
    <w:p w14:paraId="54715B1D" w14:textId="77777777" w:rsidR="00CE19F5" w:rsidRPr="00330244" w:rsidRDefault="00CE19F5" w:rsidP="00330244">
      <w:pPr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</w:p>
    <w:sectPr w:rsidR="00CE19F5" w:rsidRPr="00330244">
      <w:footerReference w:type="default" r:id="rId9"/>
      <w:pgSz w:w="11906" w:h="16838"/>
      <w:pgMar w:top="567" w:right="1021" w:bottom="765" w:left="1021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DC5107" w14:textId="77777777" w:rsidR="00B455B2" w:rsidRDefault="00B455B2">
      <w:pPr>
        <w:spacing w:after="0" w:line="240" w:lineRule="auto"/>
      </w:pPr>
      <w:r>
        <w:separator/>
      </w:r>
    </w:p>
  </w:endnote>
  <w:endnote w:type="continuationSeparator" w:id="0">
    <w:p w14:paraId="066E724F" w14:textId="77777777" w:rsidR="00B455B2" w:rsidRDefault="00B455B2">
      <w:pPr>
        <w:spacing w:after="0" w:line="240" w:lineRule="auto"/>
      </w:pPr>
      <w:r>
        <w:continuationSeparator/>
      </w:r>
    </w:p>
  </w:endnote>
  <w:endnote w:type="continuationNotice" w:id="1">
    <w:p w14:paraId="3BC89A9E" w14:textId="77777777" w:rsidR="00B455B2" w:rsidRDefault="00B455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C318A" w14:textId="77777777" w:rsidR="00310922" w:rsidRDefault="00B6787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C8B1F20" wp14:editId="2035D84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7945" cy="167005"/>
              <wp:effectExtent l="1905" t="635" r="6350" b="381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670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70AD6" w14:textId="77777777" w:rsidR="00310922" w:rsidRDefault="00310922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B1F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5.35pt;height:13.15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" stroked="f">
              <v:fill opacity="0"/>
              <v:textbox inset="0,0,0,0">
                <w:txbxContent>
                  <w:p w14:paraId="4CB70AD6" w14:textId="77777777" w:rsidR="00310922" w:rsidRDefault="00310922">
                    <w:pPr>
                      <w:pStyle w:val="Stopka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A96E89" w14:textId="77777777" w:rsidR="00B455B2" w:rsidRDefault="00B455B2">
      <w:pPr>
        <w:spacing w:after="0" w:line="240" w:lineRule="auto"/>
      </w:pPr>
      <w:r>
        <w:separator/>
      </w:r>
    </w:p>
  </w:footnote>
  <w:footnote w:type="continuationSeparator" w:id="0">
    <w:p w14:paraId="688BFCFD" w14:textId="77777777" w:rsidR="00B455B2" w:rsidRDefault="00B455B2">
      <w:pPr>
        <w:spacing w:after="0" w:line="240" w:lineRule="auto"/>
      </w:pPr>
      <w:r>
        <w:continuationSeparator/>
      </w:r>
    </w:p>
  </w:footnote>
  <w:footnote w:type="continuationNotice" w:id="1">
    <w:p w14:paraId="7E2FC8FB" w14:textId="77777777" w:rsidR="00B455B2" w:rsidRDefault="00B455B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Symbol"/>
        <w:b w:val="0"/>
        <w:color w:val="000000"/>
        <w:lang w:eastAsia="pl-P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Symbol"/>
      </w:rPr>
    </w:lvl>
  </w:abstractNum>
  <w:abstractNum w:abstractNumId="3" w15:restartNumberingAfterBreak="0">
    <w:nsid w:val="00000004"/>
    <w:multiLevelType w:val="singleLevel"/>
    <w:tmpl w:val="DDEC354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Symbol" w:hint="default"/>
        <w:b w:val="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067179D"/>
    <w:multiLevelType w:val="hybridMultilevel"/>
    <w:tmpl w:val="4112C240"/>
    <w:lvl w:ilvl="0" w:tplc="6E7E483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EB4A7C"/>
    <w:multiLevelType w:val="hybridMultilevel"/>
    <w:tmpl w:val="3C644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6C3888"/>
    <w:multiLevelType w:val="hybridMultilevel"/>
    <w:tmpl w:val="01C41464"/>
    <w:lvl w:ilvl="0" w:tplc="745C81A4">
      <w:start w:val="1"/>
      <w:numFmt w:val="decimal"/>
      <w:lvlText w:val="%1."/>
      <w:lvlJc w:val="left"/>
      <w:pPr>
        <w:ind w:left="73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8" w15:restartNumberingAfterBreak="0">
    <w:nsid w:val="09216D2A"/>
    <w:multiLevelType w:val="hybridMultilevel"/>
    <w:tmpl w:val="113ED084"/>
    <w:lvl w:ilvl="0" w:tplc="E000073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865E58"/>
    <w:multiLevelType w:val="hybridMultilevel"/>
    <w:tmpl w:val="35042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621E69"/>
    <w:multiLevelType w:val="hybridMultilevel"/>
    <w:tmpl w:val="C3E6DF10"/>
    <w:lvl w:ilvl="0" w:tplc="EDA8E99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FC52364"/>
    <w:multiLevelType w:val="hybridMultilevel"/>
    <w:tmpl w:val="EDA21FCA"/>
    <w:lvl w:ilvl="0" w:tplc="EE9EB33A">
      <w:start w:val="1"/>
      <w:numFmt w:val="lowerLetter"/>
      <w:lvlText w:val="%1)"/>
      <w:lvlJc w:val="left"/>
      <w:pPr>
        <w:ind w:left="1440" w:hanging="360"/>
      </w:pPr>
      <w:rPr>
        <w:rFonts w:asciiTheme="minorHAnsi" w:eastAsia="Arial Unicode MS" w:hAnsiTheme="minorHAnsi" w:cs="Arial Unicode MS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1DF43D1"/>
    <w:multiLevelType w:val="hybridMultilevel"/>
    <w:tmpl w:val="990A806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33B70B4"/>
    <w:multiLevelType w:val="hybridMultilevel"/>
    <w:tmpl w:val="DD06C76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13B82BA5"/>
    <w:multiLevelType w:val="hybridMultilevel"/>
    <w:tmpl w:val="3DAEAAF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13C52C3B"/>
    <w:multiLevelType w:val="hybridMultilevel"/>
    <w:tmpl w:val="F9E675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573DD5"/>
    <w:multiLevelType w:val="hybridMultilevel"/>
    <w:tmpl w:val="9E965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9765A"/>
    <w:multiLevelType w:val="hybridMultilevel"/>
    <w:tmpl w:val="E51AAB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0B0041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94D4A28"/>
    <w:multiLevelType w:val="hybridMultilevel"/>
    <w:tmpl w:val="D6260A3E"/>
    <w:lvl w:ilvl="0" w:tplc="E3966C0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85E083D4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 w:tplc="2E386EB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DC225F"/>
    <w:multiLevelType w:val="hybridMultilevel"/>
    <w:tmpl w:val="41D02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B6417B"/>
    <w:multiLevelType w:val="hybridMultilevel"/>
    <w:tmpl w:val="A62A1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0C340A"/>
    <w:multiLevelType w:val="hybridMultilevel"/>
    <w:tmpl w:val="961E6BA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20383465"/>
    <w:multiLevelType w:val="hybridMultilevel"/>
    <w:tmpl w:val="9E0A6D0C"/>
    <w:lvl w:ilvl="0" w:tplc="FFFFFFFF">
      <w:start w:val="1"/>
      <w:numFmt w:val="lowerLetter"/>
      <w:lvlText w:val="%1)"/>
      <w:lvlJc w:val="left"/>
      <w:pPr>
        <w:ind w:left="986" w:hanging="360"/>
      </w:pPr>
    </w:lvl>
    <w:lvl w:ilvl="1" w:tplc="FFFFFFFF" w:tentative="1">
      <w:start w:val="1"/>
      <w:numFmt w:val="lowerLetter"/>
      <w:lvlText w:val="%2."/>
      <w:lvlJc w:val="left"/>
      <w:pPr>
        <w:ind w:left="1706" w:hanging="360"/>
      </w:pPr>
    </w:lvl>
    <w:lvl w:ilvl="2" w:tplc="04150017">
      <w:start w:val="1"/>
      <w:numFmt w:val="lowerLetter"/>
      <w:lvlText w:val="%3)"/>
      <w:lvlJc w:val="left"/>
      <w:pPr>
        <w:ind w:left="1028" w:hanging="360"/>
      </w:pPr>
    </w:lvl>
    <w:lvl w:ilvl="3" w:tplc="FFFFFFFF" w:tentative="1">
      <w:start w:val="1"/>
      <w:numFmt w:val="decimal"/>
      <w:lvlText w:val="%4."/>
      <w:lvlJc w:val="left"/>
      <w:pPr>
        <w:ind w:left="3146" w:hanging="360"/>
      </w:pPr>
    </w:lvl>
    <w:lvl w:ilvl="4" w:tplc="FFFFFFFF" w:tentative="1">
      <w:start w:val="1"/>
      <w:numFmt w:val="lowerLetter"/>
      <w:lvlText w:val="%5."/>
      <w:lvlJc w:val="left"/>
      <w:pPr>
        <w:ind w:left="3866" w:hanging="360"/>
      </w:pPr>
    </w:lvl>
    <w:lvl w:ilvl="5" w:tplc="FFFFFFFF" w:tentative="1">
      <w:start w:val="1"/>
      <w:numFmt w:val="lowerRoman"/>
      <w:lvlText w:val="%6."/>
      <w:lvlJc w:val="right"/>
      <w:pPr>
        <w:ind w:left="4586" w:hanging="180"/>
      </w:pPr>
    </w:lvl>
    <w:lvl w:ilvl="6" w:tplc="FFFFFFFF" w:tentative="1">
      <w:start w:val="1"/>
      <w:numFmt w:val="decimal"/>
      <w:lvlText w:val="%7."/>
      <w:lvlJc w:val="left"/>
      <w:pPr>
        <w:ind w:left="5306" w:hanging="360"/>
      </w:pPr>
    </w:lvl>
    <w:lvl w:ilvl="7" w:tplc="FFFFFFFF" w:tentative="1">
      <w:start w:val="1"/>
      <w:numFmt w:val="lowerLetter"/>
      <w:lvlText w:val="%8."/>
      <w:lvlJc w:val="left"/>
      <w:pPr>
        <w:ind w:left="6026" w:hanging="360"/>
      </w:pPr>
    </w:lvl>
    <w:lvl w:ilvl="8" w:tplc="FFFFFFFF" w:tentative="1">
      <w:start w:val="1"/>
      <w:numFmt w:val="lowerRoman"/>
      <w:lvlText w:val="%9."/>
      <w:lvlJc w:val="right"/>
      <w:pPr>
        <w:ind w:left="6746" w:hanging="180"/>
      </w:pPr>
    </w:lvl>
  </w:abstractNum>
  <w:abstractNum w:abstractNumId="23" w15:restartNumberingAfterBreak="0">
    <w:nsid w:val="22705857"/>
    <w:multiLevelType w:val="hybridMultilevel"/>
    <w:tmpl w:val="39C2428A"/>
    <w:lvl w:ilvl="0" w:tplc="2500D9C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46105C"/>
    <w:multiLevelType w:val="hybridMultilevel"/>
    <w:tmpl w:val="C88E8278"/>
    <w:lvl w:ilvl="0" w:tplc="B5307842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6927304"/>
    <w:multiLevelType w:val="hybridMultilevel"/>
    <w:tmpl w:val="5B8444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E71623A"/>
    <w:multiLevelType w:val="hybridMultilevel"/>
    <w:tmpl w:val="F4167B70"/>
    <w:lvl w:ilvl="0" w:tplc="87FEA3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E7F6AE2"/>
    <w:multiLevelType w:val="hybridMultilevel"/>
    <w:tmpl w:val="770C73C4"/>
    <w:styleLink w:val="Lista41"/>
    <w:lvl w:ilvl="0" w:tplc="AFE09ADE">
      <w:start w:val="1"/>
      <w:numFmt w:val="decimal"/>
      <w:lvlText w:val="%1."/>
      <w:lvlJc w:val="left"/>
      <w:pPr>
        <w:tabs>
          <w:tab w:val="num" w:pos="99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D09676">
      <w:start w:val="1"/>
      <w:numFmt w:val="lowerLetter"/>
      <w:lvlText w:val="%2."/>
      <w:lvlJc w:val="left"/>
      <w:pPr>
        <w:tabs>
          <w:tab w:val="left" w:pos="708"/>
          <w:tab w:val="num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14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E286EB6">
      <w:start w:val="1"/>
      <w:numFmt w:val="lowerRoman"/>
      <w:lvlText w:val="%3."/>
      <w:lvlJc w:val="left"/>
      <w:pPr>
        <w:tabs>
          <w:tab w:val="left" w:pos="708"/>
          <w:tab w:val="left" w:pos="1416"/>
          <w:tab w:val="num" w:pos="21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1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84EB03C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num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C1A2688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num" w:pos="360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361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D7451A6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num" w:pos="432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43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06E3CC8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5040"/>
          <w:tab w:val="left" w:pos="5664"/>
          <w:tab w:val="left" w:pos="6372"/>
          <w:tab w:val="left" w:pos="7080"/>
          <w:tab w:val="left" w:pos="7788"/>
          <w:tab w:val="left" w:pos="8496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BD276AC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760"/>
          <w:tab w:val="left" w:pos="6372"/>
          <w:tab w:val="left" w:pos="7080"/>
          <w:tab w:val="left" w:pos="7788"/>
          <w:tab w:val="left" w:pos="8496"/>
        </w:tabs>
        <w:ind w:left="57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F08E76A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480"/>
          <w:tab w:val="left" w:pos="7080"/>
          <w:tab w:val="left" w:pos="7788"/>
          <w:tab w:val="left" w:pos="8496"/>
        </w:tabs>
        <w:ind w:left="64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30490D70"/>
    <w:multiLevelType w:val="hybridMultilevel"/>
    <w:tmpl w:val="66A64C3A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29" w15:restartNumberingAfterBreak="0">
    <w:nsid w:val="354E2C6B"/>
    <w:multiLevelType w:val="hybridMultilevel"/>
    <w:tmpl w:val="D494C368"/>
    <w:lvl w:ilvl="0" w:tplc="EE98C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A53522"/>
    <w:multiLevelType w:val="hybridMultilevel"/>
    <w:tmpl w:val="5E5C5BA0"/>
    <w:lvl w:ilvl="0" w:tplc="E2C2F2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653C0A"/>
    <w:multiLevelType w:val="hybridMultilevel"/>
    <w:tmpl w:val="43580484"/>
    <w:lvl w:ilvl="0" w:tplc="DC9008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74FA2300">
      <w:start w:val="1"/>
      <w:numFmt w:val="lowerLetter"/>
      <w:lvlText w:val="%2)"/>
      <w:lvlJc w:val="left"/>
      <w:pPr>
        <w:ind w:left="1440" w:hanging="360"/>
      </w:pPr>
      <w:rPr>
        <w:rFonts w:asciiTheme="minorHAnsi" w:eastAsia="Times New Roman" w:hAnsiTheme="minorHAnsi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329"/>
    <w:multiLevelType w:val="hybridMultilevel"/>
    <w:tmpl w:val="1382ABDE"/>
    <w:lvl w:ilvl="0" w:tplc="7D7470F4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15C2AF2"/>
    <w:multiLevelType w:val="hybridMultilevel"/>
    <w:tmpl w:val="EA7AF4A8"/>
    <w:lvl w:ilvl="0" w:tplc="B824C12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C60100"/>
    <w:multiLevelType w:val="hybridMultilevel"/>
    <w:tmpl w:val="DEE0B19E"/>
    <w:lvl w:ilvl="0" w:tplc="7D7470F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273529"/>
    <w:multiLevelType w:val="hybridMultilevel"/>
    <w:tmpl w:val="5128D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C72794"/>
    <w:multiLevelType w:val="hybridMultilevel"/>
    <w:tmpl w:val="44B2A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EF3B94"/>
    <w:multiLevelType w:val="hybridMultilevel"/>
    <w:tmpl w:val="6D220C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6C48FC4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DBA1958"/>
    <w:multiLevelType w:val="hybridMultilevel"/>
    <w:tmpl w:val="770C73C4"/>
    <w:numStyleLink w:val="Lista41"/>
  </w:abstractNum>
  <w:abstractNum w:abstractNumId="39" w15:restartNumberingAfterBreak="0">
    <w:nsid w:val="4E05567A"/>
    <w:multiLevelType w:val="hybridMultilevel"/>
    <w:tmpl w:val="13D4F2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7508D4"/>
    <w:multiLevelType w:val="hybridMultilevel"/>
    <w:tmpl w:val="C8841234"/>
    <w:lvl w:ilvl="0" w:tplc="B5307842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03847C4"/>
    <w:multiLevelType w:val="hybridMultilevel"/>
    <w:tmpl w:val="4D646116"/>
    <w:lvl w:ilvl="0" w:tplc="FBEE77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20C5F5C"/>
    <w:multiLevelType w:val="hybridMultilevel"/>
    <w:tmpl w:val="6D70B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401D68"/>
    <w:multiLevelType w:val="hybridMultilevel"/>
    <w:tmpl w:val="BC8CB968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44" w15:restartNumberingAfterBreak="0">
    <w:nsid w:val="53C85CB9"/>
    <w:multiLevelType w:val="hybridMultilevel"/>
    <w:tmpl w:val="BE5AFC44"/>
    <w:lvl w:ilvl="0" w:tplc="EDA8E99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AC74A9"/>
    <w:multiLevelType w:val="hybridMultilevel"/>
    <w:tmpl w:val="98CEA5CC"/>
    <w:lvl w:ilvl="0" w:tplc="B5307842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0A3F2F"/>
    <w:multiLevelType w:val="hybridMultilevel"/>
    <w:tmpl w:val="62887F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CF147B7"/>
    <w:multiLevelType w:val="hybridMultilevel"/>
    <w:tmpl w:val="E4B81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645523"/>
    <w:multiLevelType w:val="hybridMultilevel"/>
    <w:tmpl w:val="E8B60F0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1902097"/>
    <w:multiLevelType w:val="hybridMultilevel"/>
    <w:tmpl w:val="6B144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5D01C84"/>
    <w:multiLevelType w:val="hybridMultilevel"/>
    <w:tmpl w:val="FC8049CE"/>
    <w:lvl w:ilvl="0" w:tplc="E3966C0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1" w15:restartNumberingAfterBreak="0">
    <w:nsid w:val="68AD0849"/>
    <w:multiLevelType w:val="hybridMultilevel"/>
    <w:tmpl w:val="729E93EC"/>
    <w:lvl w:ilvl="0" w:tplc="2A4E78D8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3E7D40"/>
    <w:multiLevelType w:val="multilevel"/>
    <w:tmpl w:val="CEAE997A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473EDD"/>
    <w:multiLevelType w:val="hybridMultilevel"/>
    <w:tmpl w:val="C25E1966"/>
    <w:lvl w:ilvl="0" w:tplc="745C81A4">
      <w:start w:val="1"/>
      <w:numFmt w:val="decimal"/>
      <w:lvlText w:val="%1."/>
      <w:lvlJc w:val="left"/>
      <w:pPr>
        <w:ind w:left="73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CC1BAE"/>
    <w:multiLevelType w:val="hybridMultilevel"/>
    <w:tmpl w:val="E51AAB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DF36366"/>
    <w:multiLevelType w:val="hybridMultilevel"/>
    <w:tmpl w:val="9D7E8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EB55204"/>
    <w:multiLevelType w:val="hybridMultilevel"/>
    <w:tmpl w:val="220C6BD2"/>
    <w:lvl w:ilvl="0" w:tplc="AF4CA31A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FC52D89"/>
    <w:multiLevelType w:val="hybridMultilevel"/>
    <w:tmpl w:val="E6F84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4F616D"/>
    <w:multiLevelType w:val="hybridMultilevel"/>
    <w:tmpl w:val="A3768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AA769E"/>
    <w:multiLevelType w:val="hybridMultilevel"/>
    <w:tmpl w:val="71960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620FD2">
      <w:start w:val="3"/>
      <w:numFmt w:val="bullet"/>
      <w:lvlText w:val="•"/>
      <w:lvlJc w:val="left"/>
      <w:pPr>
        <w:ind w:left="1785" w:hanging="705"/>
      </w:pPr>
      <w:rPr>
        <w:rFonts w:ascii="Calibri" w:eastAsia="ヒラギノ角ゴ Pro W3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250E63"/>
    <w:multiLevelType w:val="hybridMultilevel"/>
    <w:tmpl w:val="450C4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790ED9"/>
    <w:multiLevelType w:val="hybridMultilevel"/>
    <w:tmpl w:val="80DCED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62" w15:restartNumberingAfterBreak="0">
    <w:nsid w:val="76974C17"/>
    <w:multiLevelType w:val="hybridMultilevel"/>
    <w:tmpl w:val="B970A664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4"/>
        <w:szCs w:val="24"/>
      </w:rPr>
    </w:lvl>
    <w:lvl w:ilvl="4" w:tplc="04150011">
      <w:start w:val="1"/>
      <w:numFmt w:val="decimal"/>
      <w:lvlText w:val="%5)"/>
      <w:lvlJc w:val="left"/>
      <w:pPr>
        <w:ind w:left="2880" w:hanging="360"/>
      </w:pPr>
      <w:rPr>
        <w:rFonts w:hint="default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 w15:restartNumberingAfterBreak="0">
    <w:nsid w:val="7D38180E"/>
    <w:multiLevelType w:val="hybridMultilevel"/>
    <w:tmpl w:val="9182AD46"/>
    <w:lvl w:ilvl="0" w:tplc="E380431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F8A2C8E"/>
    <w:multiLevelType w:val="hybridMultilevel"/>
    <w:tmpl w:val="157EE524"/>
    <w:lvl w:ilvl="0" w:tplc="04150017">
      <w:start w:val="1"/>
      <w:numFmt w:val="lowerLetter"/>
      <w:lvlText w:val="%1)"/>
      <w:lvlJc w:val="left"/>
      <w:pPr>
        <w:ind w:left="986" w:hanging="360"/>
      </w:pPr>
    </w:lvl>
    <w:lvl w:ilvl="1" w:tplc="04150019" w:tentative="1">
      <w:start w:val="1"/>
      <w:numFmt w:val="lowerLetter"/>
      <w:lvlText w:val="%2."/>
      <w:lvlJc w:val="left"/>
      <w:pPr>
        <w:ind w:left="1706" w:hanging="360"/>
      </w:pPr>
    </w:lvl>
    <w:lvl w:ilvl="2" w:tplc="0415001B">
      <w:start w:val="1"/>
      <w:numFmt w:val="lowerRoman"/>
      <w:lvlText w:val="%3."/>
      <w:lvlJc w:val="right"/>
      <w:pPr>
        <w:ind w:left="2426" w:hanging="180"/>
      </w:pPr>
    </w:lvl>
    <w:lvl w:ilvl="3" w:tplc="0415000F" w:tentative="1">
      <w:start w:val="1"/>
      <w:numFmt w:val="decimal"/>
      <w:lvlText w:val="%4."/>
      <w:lvlJc w:val="left"/>
      <w:pPr>
        <w:ind w:left="3146" w:hanging="360"/>
      </w:pPr>
    </w:lvl>
    <w:lvl w:ilvl="4" w:tplc="04150019" w:tentative="1">
      <w:start w:val="1"/>
      <w:numFmt w:val="lowerLetter"/>
      <w:lvlText w:val="%5."/>
      <w:lvlJc w:val="left"/>
      <w:pPr>
        <w:ind w:left="3866" w:hanging="360"/>
      </w:pPr>
    </w:lvl>
    <w:lvl w:ilvl="5" w:tplc="0415001B" w:tentative="1">
      <w:start w:val="1"/>
      <w:numFmt w:val="lowerRoman"/>
      <w:lvlText w:val="%6."/>
      <w:lvlJc w:val="right"/>
      <w:pPr>
        <w:ind w:left="4586" w:hanging="180"/>
      </w:pPr>
    </w:lvl>
    <w:lvl w:ilvl="6" w:tplc="0415000F" w:tentative="1">
      <w:start w:val="1"/>
      <w:numFmt w:val="decimal"/>
      <w:lvlText w:val="%7."/>
      <w:lvlJc w:val="left"/>
      <w:pPr>
        <w:ind w:left="5306" w:hanging="360"/>
      </w:pPr>
    </w:lvl>
    <w:lvl w:ilvl="7" w:tplc="04150019" w:tentative="1">
      <w:start w:val="1"/>
      <w:numFmt w:val="lowerLetter"/>
      <w:lvlText w:val="%8."/>
      <w:lvlJc w:val="left"/>
      <w:pPr>
        <w:ind w:left="6026" w:hanging="360"/>
      </w:pPr>
    </w:lvl>
    <w:lvl w:ilvl="8" w:tplc="0415001B" w:tentative="1">
      <w:start w:val="1"/>
      <w:numFmt w:val="lowerRoman"/>
      <w:lvlText w:val="%9."/>
      <w:lvlJc w:val="right"/>
      <w:pPr>
        <w:ind w:left="6746" w:hanging="180"/>
      </w:pPr>
    </w:lvl>
  </w:abstractNum>
  <w:num w:numId="1" w16cid:durableId="1149132518">
    <w:abstractNumId w:val="0"/>
  </w:num>
  <w:num w:numId="2" w16cid:durableId="1054499243">
    <w:abstractNumId w:val="1"/>
  </w:num>
  <w:num w:numId="3" w16cid:durableId="1493108228">
    <w:abstractNumId w:val="2"/>
  </w:num>
  <w:num w:numId="4" w16cid:durableId="1249146738">
    <w:abstractNumId w:val="3"/>
  </w:num>
  <w:num w:numId="5" w16cid:durableId="659117176">
    <w:abstractNumId w:val="4"/>
  </w:num>
  <w:num w:numId="6" w16cid:durableId="290284480">
    <w:abstractNumId w:val="18"/>
  </w:num>
  <w:num w:numId="7" w16cid:durableId="750782752">
    <w:abstractNumId w:val="16"/>
  </w:num>
  <w:num w:numId="8" w16cid:durableId="1373535866">
    <w:abstractNumId w:val="46"/>
  </w:num>
  <w:num w:numId="9" w16cid:durableId="1690790711">
    <w:abstractNumId w:val="19"/>
  </w:num>
  <w:num w:numId="10" w16cid:durableId="904219867">
    <w:abstractNumId w:val="47"/>
  </w:num>
  <w:num w:numId="11" w16cid:durableId="1355881509">
    <w:abstractNumId w:val="58"/>
  </w:num>
  <w:num w:numId="12" w16cid:durableId="1117484216">
    <w:abstractNumId w:val="27"/>
  </w:num>
  <w:num w:numId="13" w16cid:durableId="211429176">
    <w:abstractNumId w:val="38"/>
    <w:lvlOverride w:ilvl="0">
      <w:lvl w:ilvl="0" w:tplc="620E36C8">
        <w:start w:val="1"/>
        <w:numFmt w:val="decimal"/>
        <w:lvlText w:val="%1."/>
        <w:lvlJc w:val="left"/>
        <w:pPr>
          <w:tabs>
            <w:tab w:val="num" w:pos="992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720" w:hanging="360"/>
        </w:pPr>
        <w:rPr>
          <w:rFonts w:asciiTheme="majorHAnsi" w:eastAsia="Times New Roman" w:hAnsiTheme="majorHAns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14" w16cid:durableId="1009605781">
    <w:abstractNumId w:val="14"/>
  </w:num>
  <w:num w:numId="15" w16cid:durableId="1094548076">
    <w:abstractNumId w:val="7"/>
  </w:num>
  <w:num w:numId="16" w16cid:durableId="1842893475">
    <w:abstractNumId w:val="53"/>
  </w:num>
  <w:num w:numId="17" w16cid:durableId="918053003">
    <w:abstractNumId w:val="24"/>
  </w:num>
  <w:num w:numId="18" w16cid:durableId="1520319350">
    <w:abstractNumId w:val="33"/>
  </w:num>
  <w:num w:numId="19" w16cid:durableId="1044140522">
    <w:abstractNumId w:val="13"/>
  </w:num>
  <w:num w:numId="20" w16cid:durableId="1992979236">
    <w:abstractNumId w:val="40"/>
  </w:num>
  <w:num w:numId="21" w16cid:durableId="163205653">
    <w:abstractNumId w:val="45"/>
  </w:num>
  <w:num w:numId="22" w16cid:durableId="1995448581">
    <w:abstractNumId w:val="10"/>
  </w:num>
  <w:num w:numId="23" w16cid:durableId="2146851471">
    <w:abstractNumId w:val="41"/>
  </w:num>
  <w:num w:numId="24" w16cid:durableId="1069113989">
    <w:abstractNumId w:val="23"/>
  </w:num>
  <w:num w:numId="25" w16cid:durableId="772748233">
    <w:abstractNumId w:val="26"/>
  </w:num>
  <w:num w:numId="26" w16cid:durableId="31152913">
    <w:abstractNumId w:val="56"/>
  </w:num>
  <w:num w:numId="27" w16cid:durableId="1114207660">
    <w:abstractNumId w:val="39"/>
  </w:num>
  <w:num w:numId="28" w16cid:durableId="532228197">
    <w:abstractNumId w:val="44"/>
  </w:num>
  <w:num w:numId="29" w16cid:durableId="1089080823">
    <w:abstractNumId w:val="9"/>
  </w:num>
  <w:num w:numId="30" w16cid:durableId="1460297421">
    <w:abstractNumId w:val="60"/>
  </w:num>
  <w:num w:numId="31" w16cid:durableId="108008740">
    <w:abstractNumId w:val="34"/>
  </w:num>
  <w:num w:numId="32" w16cid:durableId="920984369">
    <w:abstractNumId w:val="32"/>
  </w:num>
  <w:num w:numId="33" w16cid:durableId="1847017542">
    <w:abstractNumId w:val="15"/>
  </w:num>
  <w:num w:numId="34" w16cid:durableId="303200288">
    <w:abstractNumId w:val="5"/>
  </w:num>
  <w:num w:numId="35" w16cid:durableId="81538180">
    <w:abstractNumId w:val="20"/>
  </w:num>
  <w:num w:numId="36" w16cid:durableId="147988142">
    <w:abstractNumId w:val="59"/>
  </w:num>
  <w:num w:numId="37" w16cid:durableId="2123457293">
    <w:abstractNumId w:val="35"/>
  </w:num>
  <w:num w:numId="38" w16cid:durableId="288361931">
    <w:abstractNumId w:val="61"/>
  </w:num>
  <w:num w:numId="39" w16cid:durableId="1409302258">
    <w:abstractNumId w:val="50"/>
  </w:num>
  <w:num w:numId="40" w16cid:durableId="1376077316">
    <w:abstractNumId w:val="55"/>
  </w:num>
  <w:num w:numId="41" w16cid:durableId="1596396819">
    <w:abstractNumId w:val="29"/>
  </w:num>
  <w:num w:numId="42" w16cid:durableId="834539308">
    <w:abstractNumId w:val="57"/>
  </w:num>
  <w:num w:numId="43" w16cid:durableId="16195288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2537072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64281247">
    <w:abstractNumId w:val="30"/>
  </w:num>
  <w:num w:numId="46" w16cid:durableId="1559394622">
    <w:abstractNumId w:val="37"/>
  </w:num>
  <w:num w:numId="47" w16cid:durableId="2112819652">
    <w:abstractNumId w:val="21"/>
  </w:num>
  <w:num w:numId="48" w16cid:durableId="2080594975">
    <w:abstractNumId w:val="31"/>
  </w:num>
  <w:num w:numId="49" w16cid:durableId="1874806717">
    <w:abstractNumId w:val="52"/>
  </w:num>
  <w:num w:numId="50" w16cid:durableId="1326858173">
    <w:abstractNumId w:val="43"/>
  </w:num>
  <w:num w:numId="51" w16cid:durableId="601690734">
    <w:abstractNumId w:val="49"/>
  </w:num>
  <w:num w:numId="52" w16cid:durableId="1209343017">
    <w:abstractNumId w:val="25"/>
  </w:num>
  <w:num w:numId="53" w16cid:durableId="1498232714">
    <w:abstractNumId w:val="42"/>
  </w:num>
  <w:num w:numId="54" w16cid:durableId="1817842264">
    <w:abstractNumId w:val="11"/>
  </w:num>
  <w:num w:numId="55" w16cid:durableId="1309285983">
    <w:abstractNumId w:val="6"/>
  </w:num>
  <w:num w:numId="56" w16cid:durableId="1157502313">
    <w:abstractNumId w:val="51"/>
  </w:num>
  <w:num w:numId="57" w16cid:durableId="1803159462">
    <w:abstractNumId w:val="17"/>
  </w:num>
  <w:num w:numId="58" w16cid:durableId="1076436968">
    <w:abstractNumId w:val="48"/>
  </w:num>
  <w:num w:numId="59" w16cid:durableId="1687753268">
    <w:abstractNumId w:val="63"/>
  </w:num>
  <w:num w:numId="60" w16cid:durableId="1045324969">
    <w:abstractNumId w:val="64"/>
  </w:num>
  <w:num w:numId="61" w16cid:durableId="1025014707">
    <w:abstractNumId w:val="22"/>
  </w:num>
  <w:num w:numId="62" w16cid:durableId="1901747800">
    <w:abstractNumId w:val="28"/>
  </w:num>
  <w:num w:numId="63" w16cid:durableId="960648345">
    <w:abstractNumId w:val="36"/>
  </w:num>
  <w:num w:numId="64" w16cid:durableId="540360507">
    <w:abstractNumId w:val="54"/>
  </w:num>
  <w:num w:numId="65" w16cid:durableId="1054548056">
    <w:abstractNumId w:val="8"/>
  </w:num>
  <w:num w:numId="66" w16cid:durableId="1858302201">
    <w:abstractNumId w:val="12"/>
  </w:num>
  <w:num w:numId="67" w16cid:durableId="1275212184">
    <w:abstractNumId w:val="62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AE"/>
    <w:rsid w:val="00000E67"/>
    <w:rsid w:val="000010F9"/>
    <w:rsid w:val="000051C9"/>
    <w:rsid w:val="00010A1F"/>
    <w:rsid w:val="0001173B"/>
    <w:rsid w:val="00017E1C"/>
    <w:rsid w:val="00025969"/>
    <w:rsid w:val="0002791C"/>
    <w:rsid w:val="00042E54"/>
    <w:rsid w:val="00042F58"/>
    <w:rsid w:val="00052AA6"/>
    <w:rsid w:val="000560F1"/>
    <w:rsid w:val="00063172"/>
    <w:rsid w:val="00064620"/>
    <w:rsid w:val="000825AB"/>
    <w:rsid w:val="00082F1C"/>
    <w:rsid w:val="00094B18"/>
    <w:rsid w:val="000B71D7"/>
    <w:rsid w:val="000B7F1A"/>
    <w:rsid w:val="000C1D97"/>
    <w:rsid w:val="000C3635"/>
    <w:rsid w:val="000C4F61"/>
    <w:rsid w:val="000C5B8B"/>
    <w:rsid w:val="000D75F7"/>
    <w:rsid w:val="000E71D4"/>
    <w:rsid w:val="000F0F6C"/>
    <w:rsid w:val="000F6012"/>
    <w:rsid w:val="00101FED"/>
    <w:rsid w:val="00102371"/>
    <w:rsid w:val="001167BD"/>
    <w:rsid w:val="00147B24"/>
    <w:rsid w:val="00154771"/>
    <w:rsid w:val="00154CF9"/>
    <w:rsid w:val="001638A3"/>
    <w:rsid w:val="00173D41"/>
    <w:rsid w:val="001774CB"/>
    <w:rsid w:val="00197CED"/>
    <w:rsid w:val="001A6327"/>
    <w:rsid w:val="001A6446"/>
    <w:rsid w:val="001B09E1"/>
    <w:rsid w:val="001B2572"/>
    <w:rsid w:val="001B53B0"/>
    <w:rsid w:val="001C6CC8"/>
    <w:rsid w:val="001C7EB7"/>
    <w:rsid w:val="001D6D40"/>
    <w:rsid w:val="001E4865"/>
    <w:rsid w:val="001E5280"/>
    <w:rsid w:val="001E56CA"/>
    <w:rsid w:val="001F10D6"/>
    <w:rsid w:val="0020453B"/>
    <w:rsid w:val="00205236"/>
    <w:rsid w:val="00213929"/>
    <w:rsid w:val="0021398D"/>
    <w:rsid w:val="0022058E"/>
    <w:rsid w:val="00227A1E"/>
    <w:rsid w:val="00241206"/>
    <w:rsid w:val="00260AF7"/>
    <w:rsid w:val="00275713"/>
    <w:rsid w:val="00286E45"/>
    <w:rsid w:val="00291202"/>
    <w:rsid w:val="002921E4"/>
    <w:rsid w:val="0029433C"/>
    <w:rsid w:val="00297CE3"/>
    <w:rsid w:val="002A25D2"/>
    <w:rsid w:val="002A2C5F"/>
    <w:rsid w:val="002A75C3"/>
    <w:rsid w:val="002C00FF"/>
    <w:rsid w:val="002C30C2"/>
    <w:rsid w:val="002C7060"/>
    <w:rsid w:val="002E7B65"/>
    <w:rsid w:val="002F379F"/>
    <w:rsid w:val="00310922"/>
    <w:rsid w:val="00312B83"/>
    <w:rsid w:val="003155B3"/>
    <w:rsid w:val="0032374B"/>
    <w:rsid w:val="00326C3F"/>
    <w:rsid w:val="00330244"/>
    <w:rsid w:val="00332249"/>
    <w:rsid w:val="003372DF"/>
    <w:rsid w:val="00342292"/>
    <w:rsid w:val="003443D9"/>
    <w:rsid w:val="003707F4"/>
    <w:rsid w:val="00375B41"/>
    <w:rsid w:val="00381698"/>
    <w:rsid w:val="00382315"/>
    <w:rsid w:val="003B0F4C"/>
    <w:rsid w:val="003B36D3"/>
    <w:rsid w:val="003B43D6"/>
    <w:rsid w:val="003C17B1"/>
    <w:rsid w:val="003C2A51"/>
    <w:rsid w:val="003C7122"/>
    <w:rsid w:val="003C77DB"/>
    <w:rsid w:val="003D5A9D"/>
    <w:rsid w:val="003E2E12"/>
    <w:rsid w:val="003E4823"/>
    <w:rsid w:val="0041090A"/>
    <w:rsid w:val="004137BB"/>
    <w:rsid w:val="00414205"/>
    <w:rsid w:val="0042050F"/>
    <w:rsid w:val="004228FD"/>
    <w:rsid w:val="00426F8F"/>
    <w:rsid w:val="0043284B"/>
    <w:rsid w:val="00434BF4"/>
    <w:rsid w:val="00441ABB"/>
    <w:rsid w:val="0044314B"/>
    <w:rsid w:val="00445DAD"/>
    <w:rsid w:val="00457487"/>
    <w:rsid w:val="004726B4"/>
    <w:rsid w:val="004729CA"/>
    <w:rsid w:val="00486B6E"/>
    <w:rsid w:val="00490122"/>
    <w:rsid w:val="0049081A"/>
    <w:rsid w:val="00494EBE"/>
    <w:rsid w:val="004A39A0"/>
    <w:rsid w:val="004B076A"/>
    <w:rsid w:val="004D150E"/>
    <w:rsid w:val="004D4CCB"/>
    <w:rsid w:val="004D7D89"/>
    <w:rsid w:val="004E4056"/>
    <w:rsid w:val="004E4129"/>
    <w:rsid w:val="004F4921"/>
    <w:rsid w:val="004F7A0F"/>
    <w:rsid w:val="00512DE1"/>
    <w:rsid w:val="00524357"/>
    <w:rsid w:val="00524C40"/>
    <w:rsid w:val="00531F5A"/>
    <w:rsid w:val="00542DC1"/>
    <w:rsid w:val="005447E6"/>
    <w:rsid w:val="005714F5"/>
    <w:rsid w:val="00576E9F"/>
    <w:rsid w:val="005820E1"/>
    <w:rsid w:val="005835CC"/>
    <w:rsid w:val="00590A83"/>
    <w:rsid w:val="005A06DA"/>
    <w:rsid w:val="005A58C9"/>
    <w:rsid w:val="005A65DB"/>
    <w:rsid w:val="005A6BB4"/>
    <w:rsid w:val="005B2E33"/>
    <w:rsid w:val="005D2B68"/>
    <w:rsid w:val="005D2DB9"/>
    <w:rsid w:val="005F3304"/>
    <w:rsid w:val="00602C74"/>
    <w:rsid w:val="00603DFB"/>
    <w:rsid w:val="0060798A"/>
    <w:rsid w:val="00622E00"/>
    <w:rsid w:val="00623072"/>
    <w:rsid w:val="00632874"/>
    <w:rsid w:val="006401F0"/>
    <w:rsid w:val="00645EBF"/>
    <w:rsid w:val="00680F33"/>
    <w:rsid w:val="00692CB6"/>
    <w:rsid w:val="0069376B"/>
    <w:rsid w:val="006B3380"/>
    <w:rsid w:val="006B5FB8"/>
    <w:rsid w:val="006C523A"/>
    <w:rsid w:val="006D303A"/>
    <w:rsid w:val="006E5C5C"/>
    <w:rsid w:val="006F14AF"/>
    <w:rsid w:val="006F3451"/>
    <w:rsid w:val="0070146F"/>
    <w:rsid w:val="00703A6C"/>
    <w:rsid w:val="0070452A"/>
    <w:rsid w:val="00720165"/>
    <w:rsid w:val="00733E97"/>
    <w:rsid w:val="007516A5"/>
    <w:rsid w:val="00752C31"/>
    <w:rsid w:val="007675E7"/>
    <w:rsid w:val="00776127"/>
    <w:rsid w:val="007844F3"/>
    <w:rsid w:val="007A08CB"/>
    <w:rsid w:val="007A445F"/>
    <w:rsid w:val="007A5AAD"/>
    <w:rsid w:val="007C0164"/>
    <w:rsid w:val="007C6220"/>
    <w:rsid w:val="007F4442"/>
    <w:rsid w:val="007F59BE"/>
    <w:rsid w:val="00800DD3"/>
    <w:rsid w:val="008033BB"/>
    <w:rsid w:val="00825958"/>
    <w:rsid w:val="00832CBD"/>
    <w:rsid w:val="008369A2"/>
    <w:rsid w:val="00840D0D"/>
    <w:rsid w:val="00841C8A"/>
    <w:rsid w:val="00842A75"/>
    <w:rsid w:val="00844106"/>
    <w:rsid w:val="008472AE"/>
    <w:rsid w:val="00856B2C"/>
    <w:rsid w:val="0089249D"/>
    <w:rsid w:val="00895DC7"/>
    <w:rsid w:val="00896B82"/>
    <w:rsid w:val="008B2EB6"/>
    <w:rsid w:val="008C0B7C"/>
    <w:rsid w:val="008D3F0D"/>
    <w:rsid w:val="008D535C"/>
    <w:rsid w:val="008E6BAF"/>
    <w:rsid w:val="008E76F2"/>
    <w:rsid w:val="008F36F8"/>
    <w:rsid w:val="008F7FF3"/>
    <w:rsid w:val="00907891"/>
    <w:rsid w:val="009119B5"/>
    <w:rsid w:val="0091508D"/>
    <w:rsid w:val="009176F0"/>
    <w:rsid w:val="009212C0"/>
    <w:rsid w:val="00921A48"/>
    <w:rsid w:val="00930D4B"/>
    <w:rsid w:val="009310E8"/>
    <w:rsid w:val="00940C95"/>
    <w:rsid w:val="0094205C"/>
    <w:rsid w:val="00947BC1"/>
    <w:rsid w:val="00951ECD"/>
    <w:rsid w:val="0096095E"/>
    <w:rsid w:val="00962233"/>
    <w:rsid w:val="009634CD"/>
    <w:rsid w:val="00971C21"/>
    <w:rsid w:val="00986006"/>
    <w:rsid w:val="00986275"/>
    <w:rsid w:val="009915E2"/>
    <w:rsid w:val="009933E4"/>
    <w:rsid w:val="00993C79"/>
    <w:rsid w:val="009A1CBB"/>
    <w:rsid w:val="009A4AFC"/>
    <w:rsid w:val="009A6F28"/>
    <w:rsid w:val="009B1FDE"/>
    <w:rsid w:val="009C2465"/>
    <w:rsid w:val="009C54EB"/>
    <w:rsid w:val="009D044F"/>
    <w:rsid w:val="009D2D52"/>
    <w:rsid w:val="009D3A52"/>
    <w:rsid w:val="009E0D6B"/>
    <w:rsid w:val="009F672E"/>
    <w:rsid w:val="009F6C10"/>
    <w:rsid w:val="00A13CEC"/>
    <w:rsid w:val="00A147D4"/>
    <w:rsid w:val="00A22517"/>
    <w:rsid w:val="00A259AD"/>
    <w:rsid w:val="00A31E23"/>
    <w:rsid w:val="00A3718C"/>
    <w:rsid w:val="00A50F91"/>
    <w:rsid w:val="00A5290F"/>
    <w:rsid w:val="00A62240"/>
    <w:rsid w:val="00A81F24"/>
    <w:rsid w:val="00A92413"/>
    <w:rsid w:val="00AB3098"/>
    <w:rsid w:val="00AC4CD8"/>
    <w:rsid w:val="00AD78D3"/>
    <w:rsid w:val="00AE1ACC"/>
    <w:rsid w:val="00AF2F45"/>
    <w:rsid w:val="00B0450C"/>
    <w:rsid w:val="00B04BD2"/>
    <w:rsid w:val="00B104D8"/>
    <w:rsid w:val="00B24F08"/>
    <w:rsid w:val="00B2539C"/>
    <w:rsid w:val="00B40CE0"/>
    <w:rsid w:val="00B41E54"/>
    <w:rsid w:val="00B455B2"/>
    <w:rsid w:val="00B47B03"/>
    <w:rsid w:val="00B514D7"/>
    <w:rsid w:val="00B53AC2"/>
    <w:rsid w:val="00B605A8"/>
    <w:rsid w:val="00B61074"/>
    <w:rsid w:val="00B63859"/>
    <w:rsid w:val="00B67879"/>
    <w:rsid w:val="00B83B89"/>
    <w:rsid w:val="00B86010"/>
    <w:rsid w:val="00B86CF7"/>
    <w:rsid w:val="00B91061"/>
    <w:rsid w:val="00B9767D"/>
    <w:rsid w:val="00BA5211"/>
    <w:rsid w:val="00BA7630"/>
    <w:rsid w:val="00BB0C57"/>
    <w:rsid w:val="00BB4990"/>
    <w:rsid w:val="00BC313D"/>
    <w:rsid w:val="00BD263F"/>
    <w:rsid w:val="00BE4D74"/>
    <w:rsid w:val="00BF159F"/>
    <w:rsid w:val="00BF2067"/>
    <w:rsid w:val="00C0125C"/>
    <w:rsid w:val="00C05B83"/>
    <w:rsid w:val="00C153CC"/>
    <w:rsid w:val="00C16888"/>
    <w:rsid w:val="00C229DD"/>
    <w:rsid w:val="00C22BD9"/>
    <w:rsid w:val="00C25D31"/>
    <w:rsid w:val="00C31762"/>
    <w:rsid w:val="00C42486"/>
    <w:rsid w:val="00C44405"/>
    <w:rsid w:val="00C45EFD"/>
    <w:rsid w:val="00C5466A"/>
    <w:rsid w:val="00C574E3"/>
    <w:rsid w:val="00C6042D"/>
    <w:rsid w:val="00C6695C"/>
    <w:rsid w:val="00C72682"/>
    <w:rsid w:val="00C76E8D"/>
    <w:rsid w:val="00C77FDF"/>
    <w:rsid w:val="00C800FE"/>
    <w:rsid w:val="00C83FEC"/>
    <w:rsid w:val="00C8633C"/>
    <w:rsid w:val="00C9632B"/>
    <w:rsid w:val="00CC2B39"/>
    <w:rsid w:val="00CC6F45"/>
    <w:rsid w:val="00CD31D9"/>
    <w:rsid w:val="00CD3C54"/>
    <w:rsid w:val="00CE19F5"/>
    <w:rsid w:val="00CE5962"/>
    <w:rsid w:val="00CF20FD"/>
    <w:rsid w:val="00CF3181"/>
    <w:rsid w:val="00D077E3"/>
    <w:rsid w:val="00D1031D"/>
    <w:rsid w:val="00D14641"/>
    <w:rsid w:val="00D423D6"/>
    <w:rsid w:val="00D45856"/>
    <w:rsid w:val="00D752FA"/>
    <w:rsid w:val="00D778F7"/>
    <w:rsid w:val="00D85F23"/>
    <w:rsid w:val="00D91BE1"/>
    <w:rsid w:val="00D93A89"/>
    <w:rsid w:val="00D94C37"/>
    <w:rsid w:val="00DA1A9C"/>
    <w:rsid w:val="00DA4F08"/>
    <w:rsid w:val="00DA64FC"/>
    <w:rsid w:val="00DC6FDB"/>
    <w:rsid w:val="00DD0B91"/>
    <w:rsid w:val="00DD35E7"/>
    <w:rsid w:val="00DE2B06"/>
    <w:rsid w:val="00DF1D39"/>
    <w:rsid w:val="00DF4A49"/>
    <w:rsid w:val="00DF6834"/>
    <w:rsid w:val="00E0691D"/>
    <w:rsid w:val="00E1070B"/>
    <w:rsid w:val="00E21046"/>
    <w:rsid w:val="00E302B0"/>
    <w:rsid w:val="00E36009"/>
    <w:rsid w:val="00E40AB1"/>
    <w:rsid w:val="00E44AFD"/>
    <w:rsid w:val="00E462DF"/>
    <w:rsid w:val="00E46C82"/>
    <w:rsid w:val="00E530F9"/>
    <w:rsid w:val="00E65840"/>
    <w:rsid w:val="00E76A99"/>
    <w:rsid w:val="00E86ED7"/>
    <w:rsid w:val="00E94FF3"/>
    <w:rsid w:val="00EA50F2"/>
    <w:rsid w:val="00EA51A7"/>
    <w:rsid w:val="00EA6451"/>
    <w:rsid w:val="00EB2E36"/>
    <w:rsid w:val="00EC02AC"/>
    <w:rsid w:val="00EC11BE"/>
    <w:rsid w:val="00EC4E4B"/>
    <w:rsid w:val="00EC7E91"/>
    <w:rsid w:val="00ED00CD"/>
    <w:rsid w:val="00ED2065"/>
    <w:rsid w:val="00ED6062"/>
    <w:rsid w:val="00EE1448"/>
    <w:rsid w:val="00F00359"/>
    <w:rsid w:val="00F01B76"/>
    <w:rsid w:val="00F10809"/>
    <w:rsid w:val="00F27757"/>
    <w:rsid w:val="00F35663"/>
    <w:rsid w:val="00F377E2"/>
    <w:rsid w:val="00F40555"/>
    <w:rsid w:val="00F40B65"/>
    <w:rsid w:val="00F41C28"/>
    <w:rsid w:val="00F426DC"/>
    <w:rsid w:val="00F51CF7"/>
    <w:rsid w:val="00F523C4"/>
    <w:rsid w:val="00F529A7"/>
    <w:rsid w:val="00F54001"/>
    <w:rsid w:val="00F61856"/>
    <w:rsid w:val="00F62B39"/>
    <w:rsid w:val="00F7145C"/>
    <w:rsid w:val="00F74E3B"/>
    <w:rsid w:val="00F770AF"/>
    <w:rsid w:val="00F8031D"/>
    <w:rsid w:val="00F8349F"/>
    <w:rsid w:val="00F848E9"/>
    <w:rsid w:val="00FA26E0"/>
    <w:rsid w:val="00FB45AE"/>
    <w:rsid w:val="00FC2A52"/>
    <w:rsid w:val="00FC35D7"/>
    <w:rsid w:val="00FD082F"/>
    <w:rsid w:val="00FD2D6B"/>
    <w:rsid w:val="00FD3616"/>
    <w:rsid w:val="00FD5222"/>
    <w:rsid w:val="00FD5F9B"/>
    <w:rsid w:val="00FD75BD"/>
    <w:rsid w:val="00FE0AAE"/>
    <w:rsid w:val="00FF2B8A"/>
    <w:rsid w:val="00FF5E72"/>
    <w:rsid w:val="00FF6975"/>
    <w:rsid w:val="064AEFF6"/>
    <w:rsid w:val="06602B77"/>
    <w:rsid w:val="09E77104"/>
    <w:rsid w:val="0A69C1E7"/>
    <w:rsid w:val="0D1953EE"/>
    <w:rsid w:val="0F6E0BC3"/>
    <w:rsid w:val="116C22B5"/>
    <w:rsid w:val="12FBC188"/>
    <w:rsid w:val="19DD8795"/>
    <w:rsid w:val="1B2D97DC"/>
    <w:rsid w:val="1B5D4A65"/>
    <w:rsid w:val="1C2D1D35"/>
    <w:rsid w:val="1DC983D1"/>
    <w:rsid w:val="2271BBA0"/>
    <w:rsid w:val="248CA7AE"/>
    <w:rsid w:val="2680CE58"/>
    <w:rsid w:val="2716F613"/>
    <w:rsid w:val="2960A1CE"/>
    <w:rsid w:val="2A08AF21"/>
    <w:rsid w:val="2D86499A"/>
    <w:rsid w:val="2F67E195"/>
    <w:rsid w:val="2F8CBAFC"/>
    <w:rsid w:val="30320B54"/>
    <w:rsid w:val="31D007C0"/>
    <w:rsid w:val="31D3163F"/>
    <w:rsid w:val="33374EA6"/>
    <w:rsid w:val="3390EC75"/>
    <w:rsid w:val="340A66DB"/>
    <w:rsid w:val="3586BC12"/>
    <w:rsid w:val="35DBDDAD"/>
    <w:rsid w:val="360343D2"/>
    <w:rsid w:val="3666C4E3"/>
    <w:rsid w:val="3770121B"/>
    <w:rsid w:val="396FC959"/>
    <w:rsid w:val="3B5BF7DF"/>
    <w:rsid w:val="3EB7681A"/>
    <w:rsid w:val="4115E5B5"/>
    <w:rsid w:val="4179C4B7"/>
    <w:rsid w:val="41B7E259"/>
    <w:rsid w:val="41E71B1D"/>
    <w:rsid w:val="43318438"/>
    <w:rsid w:val="435CAD0F"/>
    <w:rsid w:val="4AFB57A2"/>
    <w:rsid w:val="4BE34F58"/>
    <w:rsid w:val="4D7CC516"/>
    <w:rsid w:val="4DBA445D"/>
    <w:rsid w:val="5045D912"/>
    <w:rsid w:val="52814336"/>
    <w:rsid w:val="55DCDACC"/>
    <w:rsid w:val="5A65ED6D"/>
    <w:rsid w:val="5FD2A362"/>
    <w:rsid w:val="6178A38B"/>
    <w:rsid w:val="6679C106"/>
    <w:rsid w:val="66C8EB95"/>
    <w:rsid w:val="67818592"/>
    <w:rsid w:val="6ED0ACC0"/>
    <w:rsid w:val="6FBCBB31"/>
    <w:rsid w:val="72883F7D"/>
    <w:rsid w:val="77E7E748"/>
    <w:rsid w:val="7B958890"/>
    <w:rsid w:val="7C17EBDC"/>
    <w:rsid w:val="7F405AD3"/>
    <w:rsid w:val="7F7D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7951B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/>
      <w:b w:val="0"/>
      <w:color w:val="000000"/>
      <w:lang w:eastAsia="pl-PL"/>
    </w:rPr>
  </w:style>
  <w:style w:type="character" w:customStyle="1" w:styleId="WW8Num2z0">
    <w:name w:val="WW8Num2z0"/>
  </w:style>
  <w:style w:type="character" w:customStyle="1" w:styleId="WW8Num3z0">
    <w:name w:val="WW8Num3z0"/>
    <w:rPr>
      <w:rFonts w:ascii="Arial" w:hAnsi="Arial" w:cs="Arial"/>
    </w:rPr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"/>
      <w:b w:val="0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1">
    <w:name w:val="Domyślna czcionka akapitu1"/>
  </w:style>
  <w:style w:type="character" w:customStyle="1" w:styleId="StopkaZnak">
    <w:name w:val="Stopka Znak"/>
    <w:basedOn w:val="Domylnaczcionkaakapitu1"/>
  </w:style>
  <w:style w:type="character" w:styleId="Numerstrony">
    <w:name w:val="page number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Calibri" w:eastAsia="Calibri" w:hAnsi="Calibri" w:cs="Times New Roman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western">
    <w:name w:val="western"/>
    <w:basedOn w:val="Normalny"/>
    <w:rsid w:val="00B015DF"/>
    <w:pPr>
      <w:suppressAutoHyphens w:val="0"/>
      <w:spacing w:beforeLines="1" w:after="0" w:line="240" w:lineRule="auto"/>
    </w:pPr>
    <w:rPr>
      <w:rFonts w:ascii="Times" w:eastAsia="Times New Roman" w:hAnsi="Times"/>
      <w:sz w:val="20"/>
      <w:szCs w:val="20"/>
      <w:lang w:val="en-GB" w:eastAsia="en-US"/>
    </w:rPr>
  </w:style>
  <w:style w:type="paragraph" w:styleId="Podtytu">
    <w:name w:val="Subtitle"/>
    <w:basedOn w:val="Normalny"/>
    <w:next w:val="Normalny"/>
    <w:link w:val="PodtytuZnak"/>
    <w:qFormat/>
    <w:rsid w:val="00000E67"/>
    <w:pPr>
      <w:widowControl w:val="0"/>
      <w:overflowPunct w:val="0"/>
      <w:autoSpaceDE w:val="0"/>
      <w:spacing w:after="60" w:line="240" w:lineRule="auto"/>
      <w:jc w:val="center"/>
    </w:pPr>
    <w:rPr>
      <w:rFonts w:ascii="Cambria" w:eastAsia="Times New Roman" w:hAnsi="Cambria"/>
      <w:kern w:val="1"/>
      <w:sz w:val="24"/>
      <w:szCs w:val="24"/>
      <w:lang w:eastAsia="ar-SA"/>
    </w:rPr>
  </w:style>
  <w:style w:type="character" w:customStyle="1" w:styleId="PodtytuZnak">
    <w:name w:val="Podtytuł Znak"/>
    <w:link w:val="Podtytu"/>
    <w:rsid w:val="00000E67"/>
    <w:rPr>
      <w:rFonts w:ascii="Cambria" w:hAnsi="Cambria"/>
      <w:kern w:val="1"/>
      <w:sz w:val="24"/>
      <w:szCs w:val="24"/>
      <w:lang w:eastAsia="ar-SA"/>
    </w:rPr>
  </w:style>
  <w:style w:type="character" w:customStyle="1" w:styleId="None">
    <w:name w:val="None"/>
    <w:rsid w:val="00DF4A49"/>
  </w:style>
  <w:style w:type="paragraph" w:customStyle="1" w:styleId="Akapitzlist1">
    <w:name w:val="Akapit z listą1"/>
    <w:rsid w:val="006E5C5C"/>
    <w:pPr>
      <w:pBdr>
        <w:top w:val="nil"/>
        <w:left w:val="nil"/>
        <w:bottom w:val="nil"/>
        <w:right w:val="nil"/>
        <w:between w:val="nil"/>
        <w:bar w:val="nil"/>
      </w:pBdr>
      <w:suppressAutoHyphens/>
      <w:ind w:left="720"/>
    </w:pPr>
    <w:rPr>
      <w:rFonts w:eastAsia="Arial Unicode MS" w:cs="Arial Unicode MS"/>
      <w:color w:val="000000"/>
      <w:bdr w:val="nil"/>
    </w:rPr>
  </w:style>
  <w:style w:type="numbering" w:customStyle="1" w:styleId="Lista41">
    <w:name w:val="Lista 41"/>
    <w:rsid w:val="006E5C5C"/>
    <w:pPr>
      <w:numPr>
        <w:numId w:val="12"/>
      </w:numPr>
    </w:p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6E5C5C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ind w:left="720"/>
      <w:contextualSpacing/>
    </w:pPr>
    <w:rPr>
      <w:rFonts w:eastAsia="Arial Unicode MS" w:cs="Arial Unicode MS"/>
      <w:color w:val="000000"/>
      <w:bdr w:val="nil"/>
      <w:lang w:eastAsia="pl-PL"/>
    </w:rPr>
  </w:style>
  <w:style w:type="paragraph" w:customStyle="1" w:styleId="Bezodstpw1">
    <w:name w:val="Bez odstępów1"/>
    <w:rsid w:val="006E5C5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2"/>
      <w:szCs w:val="22"/>
      <w:bdr w:val="nil"/>
    </w:rPr>
  </w:style>
  <w:style w:type="paragraph" w:styleId="Nagwek">
    <w:name w:val="header"/>
    <w:basedOn w:val="Normalny"/>
    <w:link w:val="NagwekZnak"/>
    <w:uiPriority w:val="99"/>
    <w:unhideWhenUsed/>
    <w:rsid w:val="000C4F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C4F61"/>
    <w:rPr>
      <w:rFonts w:ascii="Calibri" w:eastAsia="Calibri" w:hAnsi="Calibri"/>
      <w:sz w:val="22"/>
      <w:szCs w:val="22"/>
      <w:lang w:eastAsia="zh-CN"/>
    </w:rPr>
  </w:style>
  <w:style w:type="table" w:customStyle="1" w:styleId="Siatkatabeli">
    <w:name w:val="Siatka tabeli"/>
    <w:basedOn w:val="Standardowy"/>
    <w:uiPriority w:val="59"/>
    <w:rsid w:val="009D3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ie">
    <w:name w:val="Domyślnie"/>
    <w:rsid w:val="00971C21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8"/>
      <w:szCs w:val="28"/>
      <w:u w:color="000000"/>
      <w:bdr w:val="nil"/>
      <w:lang w:val="en-US"/>
    </w:rPr>
  </w:style>
  <w:style w:type="paragraph" w:customStyle="1" w:styleId="Tretekstu">
    <w:name w:val="Treść tekstu"/>
    <w:rsid w:val="003C17B1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both"/>
    </w:pPr>
    <w:rPr>
      <w:rFonts w:ascii="Arial Unicode MS" w:eastAsia="Arial Unicode MS" w:hAnsi="Arial Unicode MS" w:cs="Arial Unicode MS"/>
      <w:color w:val="000000"/>
      <w:sz w:val="28"/>
      <w:szCs w:val="28"/>
      <w:u w:color="000000"/>
      <w:bdr w:val="nil"/>
      <w:lang w:val="en-US"/>
    </w:rPr>
  </w:style>
  <w:style w:type="character" w:customStyle="1" w:styleId="Brak">
    <w:name w:val="Brak"/>
    <w:rsid w:val="003C17B1"/>
  </w:style>
  <w:style w:type="character" w:styleId="Hipercze">
    <w:name w:val="Hyperlink"/>
    <w:basedOn w:val="Domylnaczcionkaakapitu"/>
    <w:uiPriority w:val="99"/>
    <w:unhideWhenUsed/>
    <w:rsid w:val="00BB0C57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uiPriority w:val="34"/>
    <w:locked/>
    <w:rsid w:val="00BB0C57"/>
    <w:rPr>
      <w:rFonts w:ascii="Calibri" w:eastAsia="Arial Unicode MS" w:hAnsi="Calibri" w:cs="Arial Unicode MS"/>
      <w:color w:val="000000"/>
      <w:sz w:val="22"/>
      <w:szCs w:val="22"/>
      <w:bdr w:val="ni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4205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414205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414205"/>
    <w:rPr>
      <w:rFonts w:ascii="Calibri" w:eastAsia="Calibri" w:hAnsi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4205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414205"/>
    <w:rPr>
      <w:rFonts w:ascii="Calibri" w:eastAsia="Calibri" w:hAnsi="Calibri"/>
      <w:b/>
      <w:bCs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F10809"/>
    <w:pPr>
      <w:suppressAutoHyphens w:val="0"/>
      <w:spacing w:before="100" w:beforeAutospacing="1" w:after="100" w:afterAutospacing="1" w:line="240" w:lineRule="auto"/>
    </w:pPr>
    <w:rPr>
      <w:rFonts w:eastAsiaTheme="minorHAns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F10809"/>
    <w:rPr>
      <w:b/>
      <w:bCs/>
    </w:rPr>
  </w:style>
  <w:style w:type="numbering" w:customStyle="1" w:styleId="Biecalista1">
    <w:name w:val="Bieżąca lista1"/>
    <w:uiPriority w:val="99"/>
    <w:rsid w:val="007F4442"/>
    <w:pPr>
      <w:numPr>
        <w:numId w:val="49"/>
      </w:numPr>
    </w:pPr>
  </w:style>
  <w:style w:type="paragraph" w:styleId="Poprawka">
    <w:name w:val="Revision"/>
    <w:hidden/>
    <w:uiPriority w:val="99"/>
    <w:semiHidden/>
    <w:rsid w:val="0021398D"/>
    <w:rPr>
      <w:rFonts w:ascii="Calibri" w:eastAsia="Calibri" w:hAnsi="Calibri"/>
      <w:sz w:val="22"/>
      <w:szCs w:val="22"/>
      <w:lang w:eastAsia="zh-CN"/>
    </w:rPr>
  </w:style>
  <w:style w:type="character" w:customStyle="1" w:styleId="normaltextrun">
    <w:name w:val="normaltextrun"/>
    <w:basedOn w:val="Domylnaczcionkaakapitu"/>
    <w:rsid w:val="007C0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5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a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645B2-814A-4895-9B6C-546878792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2067</Words>
  <Characters>12408</Characters>
  <Application>Microsoft Office Word</Application>
  <DocSecurity>0</DocSecurity>
  <Lines>103</Lines>
  <Paragraphs>28</Paragraphs>
  <ScaleCrop>false</ScaleCrop>
  <Company/>
  <LinksUpToDate>false</LinksUpToDate>
  <CharactersWithSpaces>14447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2024-05-29T15:30:00Z</dcterms:created>
  <dcterms:modified xsi:type="dcterms:W3CDTF">2024-05-29T15:30:00Z</dcterms:modified>
</cp:coreProperties>
</file>