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06BF4" w:rsidRPr="00C06BF4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06BF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06BF4">
        <w:rPr>
          <w:rFonts w:ascii="Arial" w:hAnsi="Arial" w:cs="Arial"/>
        </w:rPr>
        <w:t>Gmina Szerzyny</w:t>
      </w:r>
    </w:p>
    <w:p w:rsidR="006676AE" w:rsidRPr="0012157F" w:rsidRDefault="00C06BF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06BF4">
        <w:rPr>
          <w:rFonts w:ascii="Arial" w:hAnsi="Arial" w:cs="Arial"/>
        </w:rPr>
        <w:t>Szerzyny</w:t>
      </w:r>
      <w:r w:rsidR="006676AE" w:rsidRPr="0012157F">
        <w:rPr>
          <w:rFonts w:ascii="Arial" w:hAnsi="Arial" w:cs="Arial"/>
        </w:rPr>
        <w:t xml:space="preserve"> </w:t>
      </w:r>
      <w:r w:rsidRPr="00C06BF4">
        <w:rPr>
          <w:rFonts w:ascii="Arial" w:hAnsi="Arial" w:cs="Arial"/>
        </w:rPr>
        <w:t>521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06BF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06BF4">
        <w:rPr>
          <w:rFonts w:ascii="Arial" w:hAnsi="Arial" w:cs="Arial"/>
        </w:rPr>
        <w:t>38-246</w:t>
      </w:r>
      <w:r w:rsidR="006676AE" w:rsidRPr="0012157F">
        <w:rPr>
          <w:rFonts w:ascii="Arial" w:hAnsi="Arial" w:cs="Arial"/>
        </w:rPr>
        <w:t xml:space="preserve"> </w:t>
      </w:r>
      <w:r w:rsidRPr="00C06BF4">
        <w:rPr>
          <w:rFonts w:ascii="Arial" w:hAnsi="Arial" w:cs="Arial"/>
        </w:rPr>
        <w:t>Szerzyny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06BF4" w:rsidRPr="0012157F" w:rsidTr="002109EB">
        <w:tc>
          <w:tcPr>
            <w:tcW w:w="9104" w:type="dxa"/>
            <w:shd w:val="clear" w:color="auto" w:fill="D9D9D9"/>
          </w:tcPr>
          <w:p w:rsidR="00C06BF4" w:rsidRPr="0012157F" w:rsidRDefault="00C06BF4" w:rsidP="002109E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06BF4" w:rsidRPr="0012157F" w:rsidRDefault="00C06BF4" w:rsidP="002109E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06BF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06BF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06BF4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06BF4" w:rsidRPr="00612283" w:rsidRDefault="00C06BF4" w:rsidP="002109E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06BF4" w:rsidRPr="00612283" w:rsidRDefault="00C06BF4" w:rsidP="002109E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06BF4" w:rsidRPr="0012157F" w:rsidRDefault="00C06BF4" w:rsidP="002109E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C06BF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6B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Remont/ modernizacja  drogi dojazdowej do gruntów rolnych Czermna -  Wola  w m. Czermna (dz. </w:t>
            </w:r>
            <w:proofErr w:type="spellStart"/>
            <w:r w:rsidRPr="00C06B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ewid</w:t>
            </w:r>
            <w:proofErr w:type="spellEnd"/>
            <w:r w:rsidRPr="00C06B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nr 2618 i 2619/2) dł. 1255 mb w km 0+000  - 1+255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06BF4" w:rsidRPr="00A2540E" w:rsidTr="002109EB">
        <w:tc>
          <w:tcPr>
            <w:tcW w:w="2269" w:type="dxa"/>
            <w:shd w:val="clear" w:color="auto" w:fill="auto"/>
          </w:tcPr>
          <w:p w:rsidR="00C06BF4" w:rsidRPr="00A2540E" w:rsidRDefault="00C06BF4" w:rsidP="002109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6BF4" w:rsidRPr="00A2540E" w:rsidRDefault="00C06BF4" w:rsidP="002109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06B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FER.271.14.2024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06BF4" w:rsidRPr="00C06BF4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C06BF4" w:rsidRPr="00992BD8" w:rsidRDefault="00C06BF4" w:rsidP="00C06BF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C06BF4" w:rsidP="00C06BF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C06BF4" w:rsidRPr="00A44833" w:rsidRDefault="00C06BF4" w:rsidP="00C06BF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C06BF4" w:rsidRPr="0012157F" w:rsidRDefault="00C06BF4" w:rsidP="00C06BF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Art. 109 ust. 1 </w:t>
      </w:r>
      <w:proofErr w:type="spellStart"/>
      <w:r w:rsidRPr="0012157F">
        <w:rPr>
          <w:rFonts w:ascii="Arial" w:hAnsi="Arial" w:cs="Arial"/>
          <w:b/>
          <w:sz w:val="24"/>
          <w:szCs w:val="24"/>
        </w:rPr>
        <w:t>pkt</w:t>
      </w:r>
      <w:proofErr w:type="spellEnd"/>
      <w:r w:rsidRPr="0012157F">
        <w:rPr>
          <w:rFonts w:ascii="Arial" w:hAnsi="Arial" w:cs="Arial"/>
          <w:b/>
          <w:sz w:val="24"/>
          <w:szCs w:val="24"/>
        </w:rPr>
        <w:t xml:space="preserve"> 7</w:t>
      </w:r>
    </w:p>
    <w:p w:rsidR="00C06BF4" w:rsidRPr="0012157F" w:rsidRDefault="00C06BF4" w:rsidP="00C06BF4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06BF4" w:rsidRPr="0012157F" w:rsidTr="002109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BF4" w:rsidRPr="0012157F" w:rsidRDefault="00C06BF4" w:rsidP="002109E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6BF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BF4" w:rsidRPr="0012157F" w:rsidRDefault="00C06BF4" w:rsidP="002109E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06BF4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06BF4" w:rsidRPr="00C06BF4" w:rsidRDefault="00C06BF4" w:rsidP="002109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BF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C06BF4" w:rsidRPr="0012157F" w:rsidRDefault="00C06BF4" w:rsidP="002109E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BF4">
              <w:rPr>
                <w:rFonts w:ascii="Arial" w:hAnsi="Arial" w:cs="Arial"/>
                <w:sz w:val="24"/>
                <w:szCs w:val="24"/>
              </w:rPr>
              <w:t>Wykonawca spełni warunek udziału w postępowaniu dotyczący sytuacji ekonomicznej lub finansowej, jeżeli wykaże, że posiada środki finansowe lub zdolność kredytową w wysokości nie mniejszej jak 300.000,- zł (trzysta tysięcy złotych).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395" w:rsidRDefault="00760395" w:rsidP="0038231F">
      <w:pPr>
        <w:spacing w:after="0" w:line="240" w:lineRule="auto"/>
      </w:pPr>
      <w:r>
        <w:separator/>
      </w:r>
    </w:p>
  </w:endnote>
  <w:endnote w:type="continuationSeparator" w:id="1">
    <w:p w:rsidR="00760395" w:rsidRDefault="0076039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BF4" w:rsidRDefault="00C06B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85C4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85C4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BF4" w:rsidRDefault="00C06B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395" w:rsidRDefault="00760395" w:rsidP="0038231F">
      <w:pPr>
        <w:spacing w:after="0" w:line="240" w:lineRule="auto"/>
      </w:pPr>
      <w:r>
        <w:separator/>
      </w:r>
    </w:p>
  </w:footnote>
  <w:footnote w:type="continuationSeparator" w:id="1">
    <w:p w:rsidR="00760395" w:rsidRDefault="00760395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BF4" w:rsidRDefault="00C06B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BF4" w:rsidRDefault="00C06B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6BF4" w:rsidRDefault="00C06B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C06BF4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262D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A630A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60395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5C40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06BF4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810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2024-05-14T10:45:00Z</cp:lastPrinted>
  <dcterms:created xsi:type="dcterms:W3CDTF">2024-05-14T10:46:00Z</dcterms:created>
  <dcterms:modified xsi:type="dcterms:W3CDTF">2024-05-14T10:46:00Z</dcterms:modified>
</cp:coreProperties>
</file>