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9B75E7" w:rsidRDefault="00EC6DDE" w:rsidP="009B75E7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9B75E7">
        <w:rPr>
          <w:rFonts w:ascii="Arial" w:hAnsi="Arial" w:cs="Arial"/>
        </w:rPr>
        <w:t>Częstochowa</w:t>
      </w:r>
      <w:r w:rsidR="00081D13" w:rsidRPr="009B75E7">
        <w:rPr>
          <w:rFonts w:ascii="Arial" w:hAnsi="Arial" w:cs="Arial"/>
        </w:rPr>
        <w:t xml:space="preserve"> dnia: </w:t>
      </w:r>
      <w:r w:rsidRPr="009B75E7">
        <w:rPr>
          <w:rFonts w:ascii="Arial" w:hAnsi="Arial" w:cs="Arial"/>
        </w:rPr>
        <w:t>2024-05-09</w:t>
      </w:r>
    </w:p>
    <w:p w:rsidR="00081D13" w:rsidRPr="009B75E7" w:rsidRDefault="00EC6DDE" w:rsidP="009B75E7">
      <w:pPr>
        <w:spacing w:line="360" w:lineRule="auto"/>
        <w:ind w:right="3969"/>
        <w:rPr>
          <w:rFonts w:ascii="Arial" w:hAnsi="Arial" w:cs="Arial"/>
          <w:b/>
          <w:bCs/>
        </w:rPr>
      </w:pPr>
      <w:r w:rsidRPr="009B75E7">
        <w:rPr>
          <w:rFonts w:ascii="Arial" w:hAnsi="Arial" w:cs="Arial"/>
          <w:b/>
          <w:bCs/>
        </w:rPr>
        <w:t>Politechnika Częstochowska</w:t>
      </w:r>
    </w:p>
    <w:p w:rsidR="00081D13" w:rsidRPr="009B75E7" w:rsidRDefault="00EC6DDE" w:rsidP="009B75E7">
      <w:pPr>
        <w:spacing w:line="360" w:lineRule="auto"/>
        <w:ind w:right="3969"/>
        <w:rPr>
          <w:rFonts w:ascii="Arial" w:hAnsi="Arial" w:cs="Arial"/>
        </w:rPr>
      </w:pPr>
      <w:r w:rsidRPr="009B75E7">
        <w:rPr>
          <w:rFonts w:ascii="Arial" w:hAnsi="Arial" w:cs="Arial"/>
        </w:rPr>
        <w:t>Dąbrowskiego</w:t>
      </w:r>
      <w:r w:rsidR="00081D13" w:rsidRPr="009B75E7">
        <w:rPr>
          <w:rFonts w:ascii="Arial" w:hAnsi="Arial" w:cs="Arial"/>
        </w:rPr>
        <w:t xml:space="preserve"> </w:t>
      </w:r>
      <w:r w:rsidRPr="009B75E7">
        <w:rPr>
          <w:rFonts w:ascii="Arial" w:hAnsi="Arial" w:cs="Arial"/>
        </w:rPr>
        <w:t>69</w:t>
      </w:r>
    </w:p>
    <w:p w:rsidR="00081D13" w:rsidRPr="009B75E7" w:rsidRDefault="00EC6DDE" w:rsidP="009B75E7">
      <w:pPr>
        <w:spacing w:line="360" w:lineRule="auto"/>
        <w:ind w:right="3969"/>
        <w:rPr>
          <w:rFonts w:ascii="Arial" w:hAnsi="Arial" w:cs="Arial"/>
        </w:rPr>
      </w:pPr>
      <w:r w:rsidRPr="009B75E7">
        <w:rPr>
          <w:rFonts w:ascii="Arial" w:hAnsi="Arial" w:cs="Arial"/>
        </w:rPr>
        <w:t>42-201</w:t>
      </w:r>
      <w:r w:rsidR="00081D13" w:rsidRPr="009B75E7">
        <w:rPr>
          <w:rFonts w:ascii="Arial" w:hAnsi="Arial" w:cs="Arial"/>
        </w:rPr>
        <w:t xml:space="preserve"> </w:t>
      </w:r>
      <w:r w:rsidRPr="009B75E7">
        <w:rPr>
          <w:rFonts w:ascii="Arial" w:hAnsi="Arial" w:cs="Arial"/>
        </w:rPr>
        <w:t>Częstochowa</w:t>
      </w:r>
    </w:p>
    <w:p w:rsidR="00081D13" w:rsidRPr="009B75E7" w:rsidRDefault="00081D13" w:rsidP="009B75E7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B75E7" w:rsidTr="00C13EA9">
        <w:tc>
          <w:tcPr>
            <w:tcW w:w="10065" w:type="dxa"/>
            <w:shd w:val="clear" w:color="auto" w:fill="F2F2F2"/>
            <w:hideMark/>
          </w:tcPr>
          <w:p w:rsidR="00081D13" w:rsidRPr="009B75E7" w:rsidRDefault="00081D13" w:rsidP="009B75E7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9B75E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081D13" w:rsidRPr="009B75E7" w:rsidRDefault="00081D13" w:rsidP="009B75E7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9B75E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081D13" w:rsidRPr="009B75E7" w:rsidRDefault="00081D13" w:rsidP="009B75E7">
      <w:pPr>
        <w:keepNext/>
        <w:spacing w:after="240" w:line="360" w:lineRule="auto"/>
        <w:outlineLvl w:val="0"/>
        <w:rPr>
          <w:rFonts w:ascii="Arial" w:hAnsi="Arial" w:cs="Arial"/>
          <w:b/>
          <w:sz w:val="32"/>
          <w:szCs w:val="32"/>
        </w:rPr>
      </w:pPr>
    </w:p>
    <w:p w:rsidR="00081D13" w:rsidRPr="009B75E7" w:rsidRDefault="00081D13" w:rsidP="009B75E7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9B75E7">
        <w:rPr>
          <w:rFonts w:ascii="Arial" w:eastAsia="Calibri" w:hAnsi="Arial" w:cs="Arial"/>
          <w:lang w:eastAsia="en-US"/>
        </w:rPr>
        <w:t xml:space="preserve">Dotyczy </w:t>
      </w:r>
      <w:r w:rsidRPr="009B75E7">
        <w:rPr>
          <w:rFonts w:ascii="Arial" w:hAnsi="Arial" w:cs="Arial"/>
        </w:rPr>
        <w:t>postępowania o udzielenie zamówienia publicznego</w:t>
      </w:r>
      <w:r w:rsidRPr="009B75E7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B75E7" w:rsidTr="00081D13">
        <w:tc>
          <w:tcPr>
            <w:tcW w:w="2269" w:type="dxa"/>
            <w:shd w:val="clear" w:color="auto" w:fill="auto"/>
          </w:tcPr>
          <w:p w:rsidR="00081D13" w:rsidRPr="009B75E7" w:rsidRDefault="00081D13" w:rsidP="009B75E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9B75E7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9B75E7" w:rsidRDefault="00EC6DDE" w:rsidP="009B75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B75E7">
              <w:rPr>
                <w:rFonts w:ascii="Arial" w:hAnsi="Arial" w:cs="Arial"/>
                <w:bCs/>
              </w:rPr>
              <w:t>Opracowanie dokumentacji projektowo-kosztorysowej dotyczącej zadania pn.: "Wykonanie remontu pomieszczeń na Wydziale Elektrycznym PCz"</w:t>
            </w:r>
          </w:p>
        </w:tc>
      </w:tr>
      <w:tr w:rsidR="00EC6DDE" w:rsidRPr="009B75E7" w:rsidTr="00330EF1">
        <w:tc>
          <w:tcPr>
            <w:tcW w:w="2269" w:type="dxa"/>
            <w:shd w:val="clear" w:color="auto" w:fill="auto"/>
          </w:tcPr>
          <w:p w:rsidR="00EC6DDE" w:rsidRPr="009B75E7" w:rsidRDefault="00EC6DDE" w:rsidP="009B75E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9B75E7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EC6DDE" w:rsidRPr="009B75E7" w:rsidRDefault="00EC6DDE" w:rsidP="009B75E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bookmarkStart w:id="1" w:name="_GoBack"/>
            <w:r w:rsidRPr="009B75E7">
              <w:rPr>
                <w:rFonts w:ascii="Arial" w:hAnsi="Arial" w:cs="Arial"/>
                <w:b/>
                <w:bCs/>
              </w:rPr>
              <w:t>RK-NZ.261.13.2024.MT</w:t>
            </w:r>
            <w:bookmarkEnd w:id="1"/>
          </w:p>
        </w:tc>
      </w:tr>
    </w:tbl>
    <w:p w:rsidR="00081D13" w:rsidRPr="009B75E7" w:rsidRDefault="00081D13" w:rsidP="009B75E7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9B75E7" w:rsidRDefault="00C65E53" w:rsidP="009B75E7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9B75E7">
        <w:rPr>
          <w:rFonts w:ascii="Arial" w:hAnsi="Arial" w:cs="Arial"/>
        </w:rPr>
        <w:t xml:space="preserve">Zamawiający, </w:t>
      </w:r>
      <w:r w:rsidR="00EC6DDE" w:rsidRPr="009B75E7">
        <w:rPr>
          <w:rFonts w:ascii="Arial" w:hAnsi="Arial" w:cs="Arial"/>
          <w:b/>
        </w:rPr>
        <w:t>Politechnika Częstochowska</w:t>
      </w:r>
      <w:r w:rsidRPr="009B75E7">
        <w:rPr>
          <w:rFonts w:ascii="Arial" w:hAnsi="Arial" w:cs="Arial"/>
        </w:rPr>
        <w:t xml:space="preserve">, działając na podstawie art. 253 </w:t>
      </w:r>
      <w:r w:rsidR="00A17CDB" w:rsidRPr="009B75E7">
        <w:rPr>
          <w:rFonts w:ascii="Arial" w:hAnsi="Arial" w:cs="Arial"/>
        </w:rPr>
        <w:t xml:space="preserve">ust. 1 pkt. 1 i </w:t>
      </w:r>
      <w:r w:rsidRPr="009B75E7">
        <w:rPr>
          <w:rFonts w:ascii="Arial" w:hAnsi="Arial" w:cs="Arial"/>
        </w:rPr>
        <w:t xml:space="preserve">ust. </w:t>
      </w:r>
      <w:r w:rsidR="00A17CDB" w:rsidRPr="009B75E7">
        <w:rPr>
          <w:rFonts w:ascii="Arial" w:hAnsi="Arial" w:cs="Arial"/>
        </w:rPr>
        <w:t>2</w:t>
      </w:r>
      <w:r w:rsidRPr="009B75E7">
        <w:rPr>
          <w:rFonts w:ascii="Arial" w:hAnsi="Arial" w:cs="Arial"/>
        </w:rPr>
        <w:t xml:space="preserve"> </w:t>
      </w:r>
      <w:r w:rsidR="00081D13" w:rsidRPr="009B75E7">
        <w:rPr>
          <w:rFonts w:ascii="Arial" w:hAnsi="Arial" w:cs="Arial"/>
        </w:rPr>
        <w:t xml:space="preserve">ustawy z dnia 11 września 2019r. Prawo zamówień publicznych </w:t>
      </w:r>
      <w:r w:rsidR="00EC6DDE" w:rsidRPr="009B75E7">
        <w:rPr>
          <w:rFonts w:ascii="Arial" w:hAnsi="Arial" w:cs="Arial"/>
        </w:rPr>
        <w:t>(</w:t>
      </w:r>
      <w:proofErr w:type="spellStart"/>
      <w:r w:rsidR="00EC6DDE" w:rsidRPr="009B75E7">
        <w:rPr>
          <w:rFonts w:ascii="Arial" w:hAnsi="Arial" w:cs="Arial"/>
        </w:rPr>
        <w:t>t.j</w:t>
      </w:r>
      <w:proofErr w:type="spellEnd"/>
      <w:r w:rsidR="00EC6DDE" w:rsidRPr="009B75E7">
        <w:rPr>
          <w:rFonts w:ascii="Arial" w:hAnsi="Arial" w:cs="Arial"/>
        </w:rPr>
        <w:t>. Dz. U. z 2023r. poz. 1605)</w:t>
      </w:r>
      <w:r w:rsidR="00081D13" w:rsidRPr="009B75E7">
        <w:rPr>
          <w:rFonts w:ascii="Arial" w:hAnsi="Arial" w:cs="Arial"/>
        </w:rPr>
        <w:t xml:space="preserve">, zwanej dalej „ustawą </w:t>
      </w:r>
      <w:proofErr w:type="spellStart"/>
      <w:r w:rsidR="00081D13" w:rsidRPr="009B75E7">
        <w:rPr>
          <w:rFonts w:ascii="Arial" w:hAnsi="Arial" w:cs="Arial"/>
        </w:rPr>
        <w:t>Pzp</w:t>
      </w:r>
      <w:proofErr w:type="spellEnd"/>
      <w:r w:rsidR="00081D13" w:rsidRPr="009B75E7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C6DDE" w:rsidRPr="009B75E7" w:rsidTr="00330EF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C6DDE" w:rsidRPr="009B75E7" w:rsidRDefault="00EC6DDE" w:rsidP="009B75E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B75E7">
              <w:rPr>
                <w:rFonts w:ascii="Arial" w:hAnsi="Arial" w:cs="Arial"/>
                <w:b/>
              </w:rPr>
              <w:lastRenderedPageBreak/>
              <w:t xml:space="preserve">Sebastian </w:t>
            </w:r>
            <w:proofErr w:type="spellStart"/>
            <w:r w:rsidRPr="009B75E7">
              <w:rPr>
                <w:rFonts w:ascii="Arial" w:hAnsi="Arial" w:cs="Arial"/>
                <w:b/>
              </w:rPr>
              <w:t>Wysocki-Dziurdź</w:t>
            </w:r>
            <w:proofErr w:type="spellEnd"/>
            <w:r w:rsidRPr="009B75E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B75E7">
              <w:rPr>
                <w:rFonts w:ascii="Arial" w:hAnsi="Arial" w:cs="Arial"/>
                <w:b/>
              </w:rPr>
              <w:t>Linevka</w:t>
            </w:r>
            <w:proofErr w:type="spellEnd"/>
            <w:r w:rsidRPr="009B75E7">
              <w:rPr>
                <w:rFonts w:ascii="Arial" w:hAnsi="Arial" w:cs="Arial"/>
                <w:b/>
              </w:rPr>
              <w:t xml:space="preserve"> Studio Projektowe</w:t>
            </w:r>
          </w:p>
          <w:p w:rsidR="00EC6DDE" w:rsidRPr="009B75E7" w:rsidRDefault="00EC6DDE" w:rsidP="009B75E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B75E7">
              <w:rPr>
                <w:rFonts w:ascii="Arial" w:hAnsi="Arial" w:cs="Arial"/>
                <w:bCs/>
              </w:rPr>
              <w:t>Krakowska</w:t>
            </w:r>
            <w:r w:rsidRPr="009B75E7">
              <w:rPr>
                <w:rFonts w:ascii="Arial" w:hAnsi="Arial" w:cs="Arial"/>
                <w:bCs/>
              </w:rPr>
              <w:t xml:space="preserve"> </w:t>
            </w:r>
            <w:r w:rsidRPr="009B75E7">
              <w:rPr>
                <w:rFonts w:ascii="Arial" w:hAnsi="Arial" w:cs="Arial"/>
                <w:bCs/>
              </w:rPr>
              <w:t>77</w:t>
            </w:r>
            <w:r w:rsidRPr="009B75E7">
              <w:rPr>
                <w:rFonts w:ascii="Arial" w:hAnsi="Arial" w:cs="Arial"/>
                <w:bCs/>
              </w:rPr>
              <w:t xml:space="preserve"> </w:t>
            </w:r>
          </w:p>
          <w:p w:rsidR="00EC6DDE" w:rsidRPr="009B75E7" w:rsidRDefault="00EC6DDE" w:rsidP="009B75E7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9B75E7">
              <w:rPr>
                <w:rFonts w:ascii="Arial" w:hAnsi="Arial" w:cs="Arial"/>
                <w:bCs/>
              </w:rPr>
              <w:t>32-065</w:t>
            </w:r>
            <w:r w:rsidRPr="009B75E7">
              <w:rPr>
                <w:rFonts w:ascii="Arial" w:hAnsi="Arial" w:cs="Arial"/>
                <w:bCs/>
              </w:rPr>
              <w:t xml:space="preserve"> </w:t>
            </w:r>
            <w:r w:rsidRPr="009B75E7">
              <w:rPr>
                <w:rFonts w:ascii="Arial" w:hAnsi="Arial" w:cs="Arial"/>
                <w:bCs/>
              </w:rPr>
              <w:t>Krzeszowice</w:t>
            </w:r>
          </w:p>
          <w:p w:rsidR="00EC6DDE" w:rsidRPr="009B75E7" w:rsidRDefault="00EC6DDE" w:rsidP="009B75E7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9B75E7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9B75E7">
              <w:rPr>
                <w:rFonts w:ascii="Arial" w:hAnsi="Arial" w:cs="Arial"/>
              </w:rPr>
              <w:t xml:space="preserve"> </w:t>
            </w:r>
            <w:bookmarkEnd w:id="2"/>
            <w:r w:rsidRPr="009B75E7">
              <w:rPr>
                <w:rFonts w:ascii="Arial" w:hAnsi="Arial" w:cs="Arial"/>
                <w:b/>
              </w:rPr>
              <w:t>63 740.00 zł</w:t>
            </w:r>
            <w:r w:rsidRPr="009B75E7">
              <w:rPr>
                <w:rFonts w:ascii="Arial" w:hAnsi="Arial" w:cs="Arial"/>
                <w:b/>
              </w:rPr>
              <w:t xml:space="preserve"> brutto</w:t>
            </w:r>
            <w:r w:rsidRPr="009B75E7">
              <w:rPr>
                <w:rFonts w:ascii="Arial" w:hAnsi="Arial" w:cs="Arial"/>
                <w:bCs/>
              </w:rPr>
              <w:t>.</w:t>
            </w:r>
          </w:p>
          <w:p w:rsidR="00EC6DDE" w:rsidRPr="009B75E7" w:rsidRDefault="00EC6DDE" w:rsidP="009B75E7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9B75E7">
              <w:rPr>
                <w:rFonts w:ascii="Arial" w:hAnsi="Arial" w:cs="Arial"/>
                <w:color w:val="000000"/>
              </w:rPr>
              <w:t>Uzasadnienie wyboru:</w:t>
            </w:r>
          </w:p>
          <w:p w:rsidR="00EC6DDE" w:rsidRPr="009B75E7" w:rsidRDefault="00EC6DDE" w:rsidP="009B75E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B75E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9B75E7" w:rsidRDefault="00081D13" w:rsidP="009B75E7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B75E7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9B75E7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2835"/>
        <w:gridCol w:w="2693"/>
      </w:tblGrid>
      <w:tr w:rsidR="009B75E7" w:rsidRPr="009B75E7" w:rsidTr="009B75E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9B75E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9B75E7" w:rsidRPr="009B75E7" w:rsidRDefault="009B75E7" w:rsidP="009B75E7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9B75E7" w:rsidRPr="009B75E7" w:rsidTr="009B75E7">
        <w:tc>
          <w:tcPr>
            <w:tcW w:w="851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:rsidR="009B75E7" w:rsidRPr="009B75E7" w:rsidRDefault="009B75E7" w:rsidP="009B75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75E7">
              <w:rPr>
                <w:rFonts w:ascii="Arial" w:hAnsi="Arial" w:cs="Arial"/>
                <w:b/>
                <w:sz w:val="24"/>
                <w:szCs w:val="24"/>
              </w:rPr>
              <w:t xml:space="preserve">Sebastian </w:t>
            </w:r>
            <w:proofErr w:type="spellStart"/>
            <w:r w:rsidRPr="009B75E7">
              <w:rPr>
                <w:rFonts w:ascii="Arial" w:hAnsi="Arial" w:cs="Arial"/>
                <w:b/>
                <w:sz w:val="24"/>
                <w:szCs w:val="24"/>
              </w:rPr>
              <w:t>Wysocki-Dziurdź</w:t>
            </w:r>
            <w:proofErr w:type="spellEnd"/>
            <w:r w:rsidRPr="009B75E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9B75E7">
              <w:rPr>
                <w:rFonts w:ascii="Arial" w:hAnsi="Arial" w:cs="Arial"/>
                <w:b/>
                <w:sz w:val="24"/>
                <w:szCs w:val="24"/>
              </w:rPr>
              <w:t>Linevka</w:t>
            </w:r>
            <w:proofErr w:type="spellEnd"/>
            <w:r w:rsidRPr="009B75E7">
              <w:rPr>
                <w:rFonts w:ascii="Arial" w:hAnsi="Arial" w:cs="Arial"/>
                <w:b/>
                <w:sz w:val="24"/>
                <w:szCs w:val="24"/>
              </w:rPr>
              <w:t xml:space="preserve"> Studio Projektowe</w:t>
            </w:r>
          </w:p>
          <w:p w:rsidR="009B75E7" w:rsidRPr="009B75E7" w:rsidRDefault="009B75E7" w:rsidP="009B75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Krakowska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77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B75E7" w:rsidRPr="009B75E7" w:rsidRDefault="009B75E7" w:rsidP="009B75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32-065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Krzeszowice</w:t>
            </w:r>
          </w:p>
        </w:tc>
        <w:tc>
          <w:tcPr>
            <w:tcW w:w="2835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B75E7" w:rsidRPr="009B75E7" w:rsidTr="009B75E7">
        <w:tc>
          <w:tcPr>
            <w:tcW w:w="851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402" w:type="dxa"/>
            <w:vAlign w:val="center"/>
          </w:tcPr>
          <w:p w:rsidR="009B75E7" w:rsidRPr="009B75E7" w:rsidRDefault="009B75E7" w:rsidP="009B75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75E7">
              <w:rPr>
                <w:rFonts w:ascii="Arial" w:hAnsi="Arial" w:cs="Arial"/>
                <w:b/>
                <w:sz w:val="24"/>
                <w:szCs w:val="24"/>
              </w:rPr>
              <w:t>KABIS CONSULTING ENGINEERS</w:t>
            </w:r>
          </w:p>
          <w:p w:rsidR="009B75E7" w:rsidRPr="009B75E7" w:rsidRDefault="009B75E7" w:rsidP="009B75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Wały Dwernickiego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117/121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B75E7" w:rsidRPr="009B75E7" w:rsidRDefault="009B75E7" w:rsidP="009B75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42-202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95,97</w:t>
            </w:r>
          </w:p>
        </w:tc>
        <w:tc>
          <w:tcPr>
            <w:tcW w:w="2693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95,97</w:t>
            </w:r>
          </w:p>
        </w:tc>
      </w:tr>
      <w:tr w:rsidR="009B75E7" w:rsidRPr="009B75E7" w:rsidTr="009B75E7">
        <w:tc>
          <w:tcPr>
            <w:tcW w:w="851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  <w:vAlign w:val="center"/>
          </w:tcPr>
          <w:p w:rsidR="009B75E7" w:rsidRPr="009B75E7" w:rsidRDefault="009B75E7" w:rsidP="009B75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75E7">
              <w:rPr>
                <w:rFonts w:ascii="Arial" w:hAnsi="Arial" w:cs="Arial"/>
                <w:b/>
                <w:sz w:val="24"/>
                <w:szCs w:val="24"/>
              </w:rPr>
              <w:t>Tim Architekci s.c. Tomasz Borowiecki</w:t>
            </w:r>
          </w:p>
          <w:p w:rsidR="009B75E7" w:rsidRPr="009B75E7" w:rsidRDefault="009B75E7" w:rsidP="009B75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Szajnowicza Iwanowa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67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/2</w:t>
            </w:r>
          </w:p>
          <w:p w:rsidR="009B75E7" w:rsidRPr="009B75E7" w:rsidRDefault="009B75E7" w:rsidP="009B75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42-218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92,54</w:t>
            </w:r>
          </w:p>
        </w:tc>
        <w:tc>
          <w:tcPr>
            <w:tcW w:w="2693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92,54</w:t>
            </w:r>
          </w:p>
        </w:tc>
      </w:tr>
      <w:tr w:rsidR="009B75E7" w:rsidRPr="009B75E7" w:rsidTr="009B75E7">
        <w:tc>
          <w:tcPr>
            <w:tcW w:w="851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402" w:type="dxa"/>
            <w:vAlign w:val="center"/>
          </w:tcPr>
          <w:p w:rsidR="009B75E7" w:rsidRPr="009B75E7" w:rsidRDefault="009B75E7" w:rsidP="009B75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75E7">
              <w:rPr>
                <w:rFonts w:ascii="Arial" w:hAnsi="Arial" w:cs="Arial"/>
                <w:b/>
                <w:sz w:val="24"/>
                <w:szCs w:val="24"/>
              </w:rPr>
              <w:t xml:space="preserve">PIOTR KĘDZIERSKI PRACOWNIA </w:t>
            </w:r>
            <w:r w:rsidRPr="009B75E7">
              <w:rPr>
                <w:rFonts w:ascii="Arial" w:hAnsi="Arial" w:cs="Arial"/>
                <w:b/>
                <w:sz w:val="24"/>
                <w:szCs w:val="24"/>
              </w:rPr>
              <w:lastRenderedPageBreak/>
              <w:t>PROJEKTOWA ATTYKA</w:t>
            </w:r>
          </w:p>
          <w:p w:rsidR="009B75E7" w:rsidRPr="009B75E7" w:rsidRDefault="009B75E7" w:rsidP="009B75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ELSNERA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4h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B75E7" w:rsidRPr="009B75E7" w:rsidRDefault="009B75E7" w:rsidP="009B75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42-218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lastRenderedPageBreak/>
              <w:t xml:space="preserve">  84,63</w:t>
            </w:r>
          </w:p>
        </w:tc>
        <w:tc>
          <w:tcPr>
            <w:tcW w:w="2693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84,63</w:t>
            </w:r>
          </w:p>
        </w:tc>
      </w:tr>
      <w:tr w:rsidR="009B75E7" w:rsidRPr="009B75E7" w:rsidTr="009B75E7">
        <w:tc>
          <w:tcPr>
            <w:tcW w:w="851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402" w:type="dxa"/>
            <w:vAlign w:val="center"/>
          </w:tcPr>
          <w:p w:rsidR="009B75E7" w:rsidRPr="009B75E7" w:rsidRDefault="009B75E7" w:rsidP="009B75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75E7">
              <w:rPr>
                <w:rFonts w:ascii="Arial" w:hAnsi="Arial" w:cs="Arial"/>
                <w:b/>
                <w:sz w:val="24"/>
                <w:szCs w:val="24"/>
              </w:rPr>
              <w:t>ANTA PRACOWNIA PROJEKTOWA DARIUSZ SKRZYPCZYK</w:t>
            </w:r>
          </w:p>
          <w:p w:rsidR="009B75E7" w:rsidRPr="009B75E7" w:rsidRDefault="009B75E7" w:rsidP="009B75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DWORCOWA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39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B75E7" w:rsidRPr="009B75E7" w:rsidRDefault="009B75E7" w:rsidP="009B75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64-500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SZAMOTUŁY</w:t>
            </w:r>
          </w:p>
        </w:tc>
        <w:tc>
          <w:tcPr>
            <w:tcW w:w="2835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79,18</w:t>
            </w:r>
          </w:p>
        </w:tc>
        <w:tc>
          <w:tcPr>
            <w:tcW w:w="2693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79,18</w:t>
            </w:r>
          </w:p>
        </w:tc>
      </w:tr>
      <w:tr w:rsidR="009B75E7" w:rsidRPr="009B75E7" w:rsidTr="009B75E7">
        <w:tc>
          <w:tcPr>
            <w:tcW w:w="851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402" w:type="dxa"/>
            <w:vAlign w:val="center"/>
          </w:tcPr>
          <w:p w:rsidR="009B75E7" w:rsidRPr="009B75E7" w:rsidRDefault="009B75E7" w:rsidP="009B75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75E7">
              <w:rPr>
                <w:rFonts w:ascii="Arial" w:hAnsi="Arial" w:cs="Arial"/>
                <w:b/>
                <w:sz w:val="24"/>
                <w:szCs w:val="24"/>
              </w:rPr>
              <w:t>ARCHITEKTONIKA WITOLD RUDECKI</w:t>
            </w:r>
          </w:p>
          <w:p w:rsidR="009B75E7" w:rsidRPr="009B75E7" w:rsidRDefault="009B75E7" w:rsidP="009B75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ORKANA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84D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B75E7" w:rsidRPr="009B75E7" w:rsidRDefault="009B75E7" w:rsidP="009B75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42-200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76,21</w:t>
            </w:r>
          </w:p>
        </w:tc>
        <w:tc>
          <w:tcPr>
            <w:tcW w:w="2693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76,21</w:t>
            </w:r>
          </w:p>
        </w:tc>
      </w:tr>
      <w:tr w:rsidR="009B75E7" w:rsidRPr="009B75E7" w:rsidTr="009B75E7">
        <w:tc>
          <w:tcPr>
            <w:tcW w:w="851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402" w:type="dxa"/>
            <w:vAlign w:val="center"/>
          </w:tcPr>
          <w:p w:rsidR="009B75E7" w:rsidRPr="009B75E7" w:rsidRDefault="009B75E7" w:rsidP="009B75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75E7">
              <w:rPr>
                <w:rFonts w:ascii="Arial" w:hAnsi="Arial" w:cs="Arial"/>
                <w:b/>
                <w:sz w:val="24"/>
                <w:szCs w:val="24"/>
              </w:rPr>
              <w:t>JNS SPÓŁKA Z OGRANICZONĄ ODPOWIEDZIALNOŚCIĄ</w:t>
            </w:r>
          </w:p>
          <w:p w:rsidR="009B75E7" w:rsidRPr="009B75E7" w:rsidRDefault="009B75E7" w:rsidP="009B75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Pułaskiego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3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B75E7" w:rsidRPr="009B75E7" w:rsidRDefault="009B75E7" w:rsidP="009B75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35-011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Rzeszów</w:t>
            </w:r>
          </w:p>
        </w:tc>
        <w:tc>
          <w:tcPr>
            <w:tcW w:w="2835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66,27</w:t>
            </w:r>
          </w:p>
        </w:tc>
        <w:tc>
          <w:tcPr>
            <w:tcW w:w="2693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66,27</w:t>
            </w:r>
          </w:p>
        </w:tc>
      </w:tr>
      <w:tr w:rsidR="009B75E7" w:rsidRPr="009B75E7" w:rsidTr="009B75E7">
        <w:tc>
          <w:tcPr>
            <w:tcW w:w="851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402" w:type="dxa"/>
            <w:vAlign w:val="center"/>
          </w:tcPr>
          <w:p w:rsidR="009B75E7" w:rsidRPr="009B75E7" w:rsidRDefault="009B75E7" w:rsidP="009B75E7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B75E7">
              <w:rPr>
                <w:rFonts w:ascii="Arial" w:hAnsi="Arial" w:cs="Arial"/>
                <w:b/>
                <w:sz w:val="24"/>
                <w:szCs w:val="24"/>
              </w:rPr>
              <w:t>Wielobranżowa Firma Usługowa Sebastian Gawłowski</w:t>
            </w:r>
          </w:p>
          <w:p w:rsidR="009B75E7" w:rsidRPr="009B75E7" w:rsidRDefault="009B75E7" w:rsidP="009B75E7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ul. Focha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42A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/31</w:t>
            </w:r>
          </w:p>
          <w:p w:rsidR="009B75E7" w:rsidRPr="009B75E7" w:rsidRDefault="009B75E7" w:rsidP="009B75E7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B75E7">
              <w:rPr>
                <w:rFonts w:ascii="Arial" w:hAnsi="Arial" w:cs="Arial"/>
                <w:bCs/>
                <w:sz w:val="24"/>
                <w:szCs w:val="24"/>
              </w:rPr>
              <w:t>42-217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B75E7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64,78</w:t>
            </w:r>
          </w:p>
        </w:tc>
        <w:tc>
          <w:tcPr>
            <w:tcW w:w="2693" w:type="dxa"/>
            <w:vAlign w:val="center"/>
          </w:tcPr>
          <w:p w:rsidR="009B75E7" w:rsidRPr="009B75E7" w:rsidRDefault="009B75E7" w:rsidP="009B75E7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B75E7">
              <w:rPr>
                <w:rFonts w:ascii="Arial" w:hAnsi="Arial" w:cs="Arial"/>
                <w:sz w:val="24"/>
                <w:szCs w:val="24"/>
              </w:rPr>
              <w:t xml:space="preserve">  64,78</w:t>
            </w:r>
          </w:p>
        </w:tc>
      </w:tr>
    </w:tbl>
    <w:p w:rsidR="00E85D70" w:rsidRPr="009B75E7" w:rsidRDefault="00E85D70" w:rsidP="009B75E7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E85D70" w:rsidRPr="009B75E7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1E0" w:rsidRDefault="00B241E0">
      <w:r>
        <w:separator/>
      </w:r>
    </w:p>
  </w:endnote>
  <w:endnote w:type="continuationSeparator" w:id="0">
    <w:p w:rsidR="00B241E0" w:rsidRDefault="00B24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DDE" w:rsidRDefault="00EC6D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5E7" w:rsidRPr="009B75E7" w:rsidRDefault="009B75E7" w:rsidP="009B75E7">
    <w:pPr>
      <w:spacing w:line="276" w:lineRule="auto"/>
      <w:rPr>
        <w:rFonts w:ascii="Roboto" w:hAnsi="Roboto"/>
        <w:b/>
        <w:bCs/>
        <w:sz w:val="22"/>
        <w:szCs w:val="18"/>
      </w:rPr>
    </w:pPr>
    <w:r w:rsidRPr="009B75E7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9B75E7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9B75E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B75E7" w:rsidRPr="009B75E7" w:rsidTr="00330EF1">
      <w:tc>
        <w:tcPr>
          <w:tcW w:w="0" w:type="auto"/>
          <w:shd w:val="clear" w:color="auto" w:fill="auto"/>
          <w:vAlign w:val="center"/>
        </w:tcPr>
        <w:p w:rsidR="009B75E7" w:rsidRPr="009B75E7" w:rsidRDefault="009B75E7" w:rsidP="009B75E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B75E7" w:rsidRPr="009B75E7" w:rsidRDefault="009B75E7" w:rsidP="009B75E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B75E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B75E7" w:rsidRPr="009B75E7" w:rsidRDefault="009B75E7" w:rsidP="009B75E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B75E7" w:rsidRPr="009B75E7" w:rsidRDefault="009B75E7" w:rsidP="009B75E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B75E7" w:rsidRPr="009B75E7" w:rsidRDefault="009B75E7" w:rsidP="009B75E7">
    <w:pPr>
      <w:spacing w:line="276" w:lineRule="auto"/>
      <w:rPr>
        <w:rFonts w:ascii="Roboto" w:hAnsi="Roboto"/>
        <w:b/>
        <w:bCs/>
      </w:rPr>
    </w:pPr>
    <w:r w:rsidRPr="009B75E7">
      <w:rPr>
        <w:rFonts w:ascii="Roboto" w:hAnsi="Roboto"/>
        <w:b/>
        <w:bCs/>
        <w:szCs w:val="18"/>
      </w:rPr>
      <w:t>Kanclerz Politechniki Częstochowskiej</w:t>
    </w:r>
  </w:p>
  <w:p w:rsidR="009B75E7" w:rsidRPr="009B75E7" w:rsidRDefault="009B75E7" w:rsidP="009B75E7">
    <w:pPr>
      <w:spacing w:line="276" w:lineRule="auto"/>
      <w:rPr>
        <w:rFonts w:ascii="Roboto" w:hAnsi="Roboto"/>
      </w:rPr>
    </w:pPr>
    <w:r w:rsidRPr="009B75E7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9B75E7">
      <w:rPr>
        <w:rFonts w:ascii="Roboto" w:hAnsi="Roboto"/>
      </w:rPr>
      <w:t>ul. Gen. J.H. Dąbrowskiego 69, 42-201 Częstochowa</w:t>
    </w:r>
  </w:p>
  <w:p w:rsidR="009B75E7" w:rsidRPr="009B75E7" w:rsidRDefault="009B75E7" w:rsidP="009B75E7">
    <w:pPr>
      <w:spacing w:line="276" w:lineRule="auto"/>
      <w:rPr>
        <w:rFonts w:ascii="Arial" w:hAnsi="Arial"/>
        <w:noProof/>
      </w:rPr>
    </w:pPr>
    <w:r w:rsidRPr="009B75E7">
      <w:rPr>
        <w:rFonts w:ascii="Roboto" w:hAnsi="Roboto"/>
      </w:rPr>
      <w:t>tel. +48 34 325 02 56, e-mail: kanclerz@pcz.pl</w:t>
    </w:r>
  </w:p>
  <w:p w:rsidR="009B75E7" w:rsidRPr="009B75E7" w:rsidRDefault="009B75E7" w:rsidP="009B75E7">
    <w:pPr>
      <w:rPr>
        <w:rFonts w:ascii="Roboto" w:hAnsi="Roboto"/>
        <w:b/>
      </w:rPr>
    </w:pPr>
    <w:r w:rsidRPr="009B75E7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9B75E7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9B75E7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DDE" w:rsidRDefault="00EC6D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1E0" w:rsidRDefault="00B241E0">
      <w:r>
        <w:separator/>
      </w:r>
    </w:p>
  </w:footnote>
  <w:footnote w:type="continuationSeparator" w:id="0">
    <w:p w:rsidR="00B241E0" w:rsidRDefault="00B24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DDE" w:rsidRDefault="00EC6D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5E7" w:rsidRPr="009B75E7" w:rsidRDefault="009B75E7" w:rsidP="009B75E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B75E7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9B75E7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B75E7" w:rsidRPr="009B75E7" w:rsidRDefault="009B75E7" w:rsidP="009B75E7">
    <w:pPr>
      <w:spacing w:after="160" w:line="259" w:lineRule="auto"/>
      <w:rPr>
        <w:rFonts w:ascii="Arial" w:hAnsi="Arial"/>
        <w:sz w:val="22"/>
        <w:szCs w:val="22"/>
      </w:rPr>
    </w:pPr>
  </w:p>
  <w:p w:rsidR="00EC6DDE" w:rsidRDefault="00EC6D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DDE" w:rsidRDefault="00EC6D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41E0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75E7"/>
    <w:rsid w:val="009F0E5C"/>
    <w:rsid w:val="00A029B8"/>
    <w:rsid w:val="00A17CDB"/>
    <w:rsid w:val="00AA02AC"/>
    <w:rsid w:val="00B241E0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6DD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63F5068"/>
  <w15:chartTrackingRefBased/>
  <w15:docId w15:val="{8FD14E57-9A9F-4FE8-AABD-922698CFE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271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2024-05-09T08:53:00Z</dcterms:created>
  <dcterms:modified xsi:type="dcterms:W3CDTF">2024-05-09T08:53:00Z</dcterms:modified>
</cp:coreProperties>
</file>