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08501C" w14:textId="77777777" w:rsidR="00843A88" w:rsidRPr="001F58EF" w:rsidRDefault="002E2AAF" w:rsidP="001F58EF">
      <w:pPr>
        <w:spacing w:after="480"/>
        <w:jc w:val="right"/>
        <w:rPr>
          <w:sz w:val="24"/>
          <w:szCs w:val="24"/>
        </w:rPr>
      </w:pPr>
      <w:r w:rsidRPr="001F58EF">
        <w:rPr>
          <w:sz w:val="24"/>
          <w:szCs w:val="24"/>
        </w:rPr>
        <w:t>Poznań</w:t>
      </w:r>
      <w:r w:rsidR="00843A88" w:rsidRPr="001F58EF">
        <w:rPr>
          <w:sz w:val="24"/>
          <w:szCs w:val="24"/>
        </w:rPr>
        <w:t xml:space="preserve"> dnia: </w:t>
      </w:r>
      <w:r w:rsidRPr="001F58EF">
        <w:rPr>
          <w:sz w:val="24"/>
          <w:szCs w:val="24"/>
        </w:rPr>
        <w:t>2024-05-09</w:t>
      </w:r>
    </w:p>
    <w:p w14:paraId="13F5EDDC" w14:textId="77777777" w:rsidR="002E2AAF" w:rsidRPr="001F58EF" w:rsidRDefault="002E2AAF" w:rsidP="001F58EF">
      <w:pPr>
        <w:rPr>
          <w:b/>
          <w:bCs/>
          <w:sz w:val="24"/>
          <w:szCs w:val="24"/>
        </w:rPr>
      </w:pPr>
      <w:r w:rsidRPr="001F58EF">
        <w:rPr>
          <w:b/>
          <w:bCs/>
          <w:sz w:val="24"/>
          <w:szCs w:val="24"/>
        </w:rPr>
        <w:t>Szpital Wojewódzki w Poznaniu</w:t>
      </w:r>
    </w:p>
    <w:p w14:paraId="5CB2C06D" w14:textId="77777777" w:rsidR="00843A88" w:rsidRPr="001F58EF" w:rsidRDefault="002E2AAF" w:rsidP="001F58EF">
      <w:pPr>
        <w:rPr>
          <w:b/>
          <w:bCs/>
          <w:sz w:val="24"/>
          <w:szCs w:val="24"/>
        </w:rPr>
      </w:pPr>
      <w:r w:rsidRPr="001F58EF">
        <w:rPr>
          <w:b/>
          <w:bCs/>
          <w:sz w:val="24"/>
          <w:szCs w:val="24"/>
        </w:rPr>
        <w:t>Dział Zamówień Publicznych</w:t>
      </w:r>
    </w:p>
    <w:p w14:paraId="508D0C95" w14:textId="77777777" w:rsidR="00843A88" w:rsidRPr="001F58EF" w:rsidRDefault="002E2AAF" w:rsidP="001F58EF">
      <w:pPr>
        <w:rPr>
          <w:sz w:val="24"/>
          <w:szCs w:val="24"/>
        </w:rPr>
      </w:pPr>
      <w:r w:rsidRPr="001F58EF">
        <w:rPr>
          <w:sz w:val="24"/>
          <w:szCs w:val="24"/>
        </w:rPr>
        <w:t>Juraszów</w:t>
      </w:r>
      <w:r w:rsidR="00843A88" w:rsidRPr="001F58EF">
        <w:rPr>
          <w:sz w:val="24"/>
          <w:szCs w:val="24"/>
        </w:rPr>
        <w:t xml:space="preserve"> </w:t>
      </w:r>
      <w:r w:rsidRPr="001F58EF">
        <w:rPr>
          <w:sz w:val="24"/>
          <w:szCs w:val="24"/>
        </w:rPr>
        <w:t>7/19</w:t>
      </w:r>
    </w:p>
    <w:p w14:paraId="4E289B0D" w14:textId="77777777" w:rsidR="00843A88" w:rsidRPr="001F58EF" w:rsidRDefault="002E2AAF" w:rsidP="001F58EF">
      <w:pPr>
        <w:rPr>
          <w:sz w:val="24"/>
          <w:szCs w:val="24"/>
        </w:rPr>
      </w:pPr>
      <w:r w:rsidRPr="001F58EF">
        <w:rPr>
          <w:sz w:val="24"/>
          <w:szCs w:val="24"/>
        </w:rPr>
        <w:t>60-479</w:t>
      </w:r>
      <w:r w:rsidR="00843A88" w:rsidRPr="001F58EF">
        <w:rPr>
          <w:sz w:val="24"/>
          <w:szCs w:val="24"/>
        </w:rPr>
        <w:t xml:space="preserve"> </w:t>
      </w:r>
      <w:r w:rsidRPr="001F58EF">
        <w:rPr>
          <w:sz w:val="24"/>
          <w:szCs w:val="24"/>
        </w:rPr>
        <w:t>Poznań</w:t>
      </w:r>
    </w:p>
    <w:p w14:paraId="50211BAD" w14:textId="77777777" w:rsidR="00843A88" w:rsidRPr="001F58EF" w:rsidRDefault="00843A88" w:rsidP="001F58EF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1F58EF">
        <w:rPr>
          <w:b/>
          <w:sz w:val="24"/>
          <w:szCs w:val="24"/>
        </w:rPr>
        <w:t>WYKONAWCY</w:t>
      </w:r>
    </w:p>
    <w:p w14:paraId="212F8A4D" w14:textId="77777777" w:rsidR="00843A88" w:rsidRPr="001F58EF" w:rsidRDefault="00843A88" w:rsidP="001F58EF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1F58EF">
        <w:rPr>
          <w:sz w:val="24"/>
          <w:szCs w:val="24"/>
        </w:rPr>
        <w:t>ubiegający się o zamówienie</w:t>
      </w:r>
    </w:p>
    <w:p w14:paraId="37D96645" w14:textId="77777777" w:rsidR="004E4B64" w:rsidRPr="001F58EF" w:rsidRDefault="004E4B64" w:rsidP="001F58EF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1F58EF">
        <w:rPr>
          <w:rFonts w:eastAsia="Calibri"/>
          <w:sz w:val="24"/>
          <w:szCs w:val="24"/>
          <w:lang w:eastAsia="en-US"/>
        </w:rPr>
        <w:t xml:space="preserve">Dotyczy: </w:t>
      </w:r>
      <w:r w:rsidRPr="001F58EF">
        <w:rPr>
          <w:sz w:val="24"/>
          <w:szCs w:val="24"/>
        </w:rPr>
        <w:t>postępowania o udzielenie zamówienia publicznego</w:t>
      </w:r>
      <w:r w:rsidRPr="001F58E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F58EF" w14:paraId="7BE7734B" w14:textId="77777777" w:rsidTr="00FD4AEC">
        <w:tc>
          <w:tcPr>
            <w:tcW w:w="2269" w:type="dxa"/>
            <w:shd w:val="clear" w:color="auto" w:fill="auto"/>
          </w:tcPr>
          <w:p w14:paraId="2A3524AF" w14:textId="77777777" w:rsidR="004E4B64" w:rsidRPr="001F58EF" w:rsidRDefault="004E4B64" w:rsidP="001F58E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1F58E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3CD0937" w14:textId="77777777" w:rsidR="004E4B64" w:rsidRPr="001F58EF" w:rsidRDefault="002E2AAF" w:rsidP="001F58E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1F58EF">
              <w:rPr>
                <w:bCs/>
                <w:sz w:val="24"/>
                <w:szCs w:val="24"/>
              </w:rPr>
              <w:t>Przeglądy sprzętu medycznego - Filia nr 2</w:t>
            </w:r>
            <w:r w:rsidR="004E4B64" w:rsidRPr="001F58EF">
              <w:rPr>
                <w:bCs/>
                <w:sz w:val="24"/>
                <w:szCs w:val="24"/>
              </w:rPr>
              <w:t>.</w:t>
            </w:r>
          </w:p>
        </w:tc>
      </w:tr>
      <w:tr w:rsidR="002E2AAF" w:rsidRPr="001F58EF" w14:paraId="38BFD859" w14:textId="77777777" w:rsidTr="00D570B2">
        <w:tc>
          <w:tcPr>
            <w:tcW w:w="2269" w:type="dxa"/>
            <w:shd w:val="clear" w:color="auto" w:fill="auto"/>
          </w:tcPr>
          <w:p w14:paraId="793F0F29" w14:textId="77777777" w:rsidR="002E2AAF" w:rsidRPr="001F58EF" w:rsidRDefault="002E2AAF" w:rsidP="001F58E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1F58E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3358F1C" w14:textId="77777777" w:rsidR="002E2AAF" w:rsidRPr="001F58EF" w:rsidRDefault="002E2AAF" w:rsidP="001F58E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1F58EF">
              <w:rPr>
                <w:bCs/>
                <w:sz w:val="24"/>
                <w:szCs w:val="24"/>
              </w:rPr>
              <w:t>SZW/DZP/27/2024</w:t>
            </w:r>
          </w:p>
        </w:tc>
      </w:tr>
    </w:tbl>
    <w:p w14:paraId="32DBAA7F" w14:textId="77777777" w:rsidR="004E4B64" w:rsidRPr="001F58EF" w:rsidRDefault="004E4B64" w:rsidP="001F58EF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1F58EF" w14:paraId="22415E55" w14:textId="77777777" w:rsidTr="00C46732">
        <w:tc>
          <w:tcPr>
            <w:tcW w:w="9330" w:type="dxa"/>
            <w:shd w:val="clear" w:color="auto" w:fill="F2F2F2"/>
            <w:hideMark/>
          </w:tcPr>
          <w:p w14:paraId="3028A4A7" w14:textId="77777777" w:rsidR="00843A88" w:rsidRPr="001F58EF" w:rsidRDefault="00843A88" w:rsidP="001F58EF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1F58EF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0CC972E" w14:textId="77777777" w:rsidR="002E2AAF" w:rsidRPr="001F58EF" w:rsidRDefault="00520165" w:rsidP="001F58EF">
      <w:pPr>
        <w:spacing w:before="600" w:after="240"/>
        <w:jc w:val="both"/>
        <w:rPr>
          <w:b/>
          <w:sz w:val="24"/>
          <w:szCs w:val="24"/>
        </w:rPr>
      </w:pPr>
      <w:r w:rsidRPr="001F58EF">
        <w:rPr>
          <w:sz w:val="24"/>
          <w:szCs w:val="24"/>
        </w:rPr>
        <w:t xml:space="preserve">Zamawiający, </w:t>
      </w:r>
      <w:r w:rsidR="002E2AAF" w:rsidRPr="001F58EF">
        <w:rPr>
          <w:b/>
          <w:sz w:val="24"/>
          <w:szCs w:val="24"/>
        </w:rPr>
        <w:t>Szpital Wojewódzki w Poznaniu</w:t>
      </w:r>
    </w:p>
    <w:p w14:paraId="03D09150" w14:textId="77777777" w:rsidR="0012774F" w:rsidRDefault="002E2AAF" w:rsidP="001F58EF">
      <w:pPr>
        <w:spacing w:before="360" w:after="240"/>
        <w:jc w:val="both"/>
        <w:rPr>
          <w:bCs/>
          <w:sz w:val="24"/>
          <w:szCs w:val="24"/>
          <w:lang w:eastAsia="ar-SA"/>
        </w:rPr>
      </w:pPr>
      <w:r w:rsidRPr="001F58EF">
        <w:rPr>
          <w:b/>
          <w:sz w:val="24"/>
          <w:szCs w:val="24"/>
        </w:rPr>
        <w:t>Dział Zamówień Publicznych</w:t>
      </w:r>
      <w:r w:rsidR="00520165" w:rsidRPr="001F58EF">
        <w:rPr>
          <w:sz w:val="24"/>
          <w:szCs w:val="24"/>
        </w:rPr>
        <w:t xml:space="preserve">, działając na podstawie art. </w:t>
      </w:r>
      <w:r w:rsidR="00E74BC3" w:rsidRPr="001F58EF">
        <w:rPr>
          <w:sz w:val="24"/>
          <w:szCs w:val="24"/>
        </w:rPr>
        <w:t>284</w:t>
      </w:r>
      <w:r w:rsidR="00520165" w:rsidRPr="001F58EF">
        <w:rPr>
          <w:sz w:val="24"/>
          <w:szCs w:val="24"/>
        </w:rPr>
        <w:t xml:space="preserve"> ust. </w:t>
      </w:r>
      <w:r w:rsidR="0029606A" w:rsidRPr="001F58EF">
        <w:rPr>
          <w:sz w:val="24"/>
          <w:szCs w:val="24"/>
        </w:rPr>
        <w:t>6</w:t>
      </w:r>
      <w:r w:rsidR="00520165" w:rsidRPr="001F58EF">
        <w:rPr>
          <w:sz w:val="24"/>
          <w:szCs w:val="24"/>
        </w:rPr>
        <w:t xml:space="preserve"> ustawy z dnia </w:t>
      </w:r>
      <w:r w:rsidR="0029606A" w:rsidRPr="001F58EF">
        <w:rPr>
          <w:sz w:val="24"/>
          <w:szCs w:val="24"/>
        </w:rPr>
        <w:t>11</w:t>
      </w:r>
      <w:r w:rsidR="00520165" w:rsidRPr="001F58EF">
        <w:rPr>
          <w:sz w:val="24"/>
          <w:szCs w:val="24"/>
        </w:rPr>
        <w:t xml:space="preserve"> </w:t>
      </w:r>
      <w:r w:rsidR="0029606A" w:rsidRPr="001F58EF">
        <w:rPr>
          <w:sz w:val="24"/>
          <w:szCs w:val="24"/>
        </w:rPr>
        <w:t xml:space="preserve">września </w:t>
      </w:r>
      <w:r w:rsidR="00520165" w:rsidRPr="001F58EF">
        <w:rPr>
          <w:sz w:val="24"/>
          <w:szCs w:val="24"/>
        </w:rPr>
        <w:t>20</w:t>
      </w:r>
      <w:r w:rsidR="0029606A" w:rsidRPr="001F58EF">
        <w:rPr>
          <w:sz w:val="24"/>
          <w:szCs w:val="24"/>
        </w:rPr>
        <w:t>19</w:t>
      </w:r>
      <w:r w:rsidR="00520165" w:rsidRPr="001F58EF">
        <w:rPr>
          <w:sz w:val="24"/>
          <w:szCs w:val="24"/>
        </w:rPr>
        <w:t xml:space="preserve"> r</w:t>
      </w:r>
      <w:r w:rsidR="0029606A" w:rsidRPr="001F58EF">
        <w:rPr>
          <w:sz w:val="24"/>
          <w:szCs w:val="24"/>
        </w:rPr>
        <w:t>.</w:t>
      </w:r>
      <w:r w:rsidR="00520165" w:rsidRPr="001F58EF">
        <w:rPr>
          <w:sz w:val="24"/>
          <w:szCs w:val="24"/>
        </w:rPr>
        <w:t xml:space="preserve"> Prawo </w:t>
      </w:r>
      <w:r w:rsidR="0029606A" w:rsidRPr="001F58EF">
        <w:rPr>
          <w:sz w:val="24"/>
          <w:szCs w:val="24"/>
        </w:rPr>
        <w:t>z</w:t>
      </w:r>
      <w:r w:rsidR="00520165" w:rsidRPr="001F58EF">
        <w:rPr>
          <w:sz w:val="24"/>
          <w:szCs w:val="24"/>
        </w:rPr>
        <w:t xml:space="preserve">amówień </w:t>
      </w:r>
      <w:r w:rsidR="0029606A" w:rsidRPr="001F58EF">
        <w:rPr>
          <w:sz w:val="24"/>
          <w:szCs w:val="24"/>
        </w:rPr>
        <w:t>p</w:t>
      </w:r>
      <w:r w:rsidR="00520165" w:rsidRPr="001F58EF">
        <w:rPr>
          <w:sz w:val="24"/>
          <w:szCs w:val="24"/>
        </w:rPr>
        <w:t xml:space="preserve">ublicznych </w:t>
      </w:r>
      <w:r w:rsidRPr="001F58EF">
        <w:rPr>
          <w:sz w:val="24"/>
          <w:szCs w:val="24"/>
        </w:rPr>
        <w:t>(</w:t>
      </w:r>
      <w:proofErr w:type="spellStart"/>
      <w:r w:rsidRPr="001F58EF">
        <w:rPr>
          <w:sz w:val="24"/>
          <w:szCs w:val="24"/>
        </w:rPr>
        <w:t>t.j</w:t>
      </w:r>
      <w:proofErr w:type="spellEnd"/>
      <w:r w:rsidRPr="001F58EF">
        <w:rPr>
          <w:sz w:val="24"/>
          <w:szCs w:val="24"/>
        </w:rPr>
        <w:t>. Dz. U. z 2023r. poz. 1605)</w:t>
      </w:r>
      <w:r w:rsidR="00BE7BFD" w:rsidRPr="001F58EF">
        <w:rPr>
          <w:sz w:val="24"/>
          <w:szCs w:val="24"/>
        </w:rPr>
        <w:t xml:space="preserve">, </w:t>
      </w:r>
      <w:r w:rsidR="00E74BC3" w:rsidRPr="001F58EF">
        <w:rPr>
          <w:sz w:val="24"/>
          <w:szCs w:val="24"/>
        </w:rPr>
        <w:t>udostępnia</w:t>
      </w:r>
      <w:r w:rsidR="00BE7BFD" w:rsidRPr="001F58EF">
        <w:rPr>
          <w:sz w:val="24"/>
          <w:szCs w:val="24"/>
        </w:rPr>
        <w:t xml:space="preserve"> poniżej treść zapytań do S</w:t>
      </w:r>
      <w:r w:rsidR="0012774F" w:rsidRPr="001F58EF">
        <w:rPr>
          <w:sz w:val="24"/>
          <w:szCs w:val="24"/>
        </w:rPr>
        <w:t>pecyfikacji Warunków Zamówienia (</w:t>
      </w:r>
      <w:r w:rsidR="0012774F" w:rsidRPr="001F58EF">
        <w:rPr>
          <w:sz w:val="24"/>
          <w:szCs w:val="24"/>
          <w:lang w:eastAsia="ar-SA"/>
        </w:rPr>
        <w:t>zwanej dalej</w:t>
      </w:r>
      <w:r w:rsidR="0012774F" w:rsidRPr="001F58EF">
        <w:rPr>
          <w:b/>
          <w:sz w:val="24"/>
          <w:szCs w:val="24"/>
          <w:lang w:eastAsia="ar-SA"/>
        </w:rPr>
        <w:t xml:space="preserve"> </w:t>
      </w:r>
      <w:r w:rsidR="0012774F" w:rsidRPr="001F58EF">
        <w:rPr>
          <w:bCs/>
          <w:sz w:val="24"/>
          <w:szCs w:val="24"/>
          <w:lang w:eastAsia="ar-SA"/>
        </w:rPr>
        <w:t>”SWZ”)</w:t>
      </w:r>
      <w:r w:rsidR="00E74BC3" w:rsidRPr="001F58EF">
        <w:rPr>
          <w:bCs/>
          <w:sz w:val="24"/>
          <w:szCs w:val="24"/>
          <w:lang w:eastAsia="ar-SA"/>
        </w:rPr>
        <w:t xml:space="preserve"> </w:t>
      </w:r>
      <w:r w:rsidR="00E74BC3" w:rsidRPr="001F58EF">
        <w:rPr>
          <w:sz w:val="24"/>
          <w:szCs w:val="24"/>
        </w:rPr>
        <w:t>wraz z wyjaśnieniami</w:t>
      </w:r>
      <w:r w:rsidR="0012774F" w:rsidRPr="001F58EF">
        <w:rPr>
          <w:bCs/>
          <w:sz w:val="24"/>
          <w:szCs w:val="24"/>
          <w:lang w:eastAsia="ar-SA"/>
        </w:rPr>
        <w:t>:</w:t>
      </w:r>
    </w:p>
    <w:p w14:paraId="6E084943" w14:textId="77777777" w:rsidR="001F58EF" w:rsidRDefault="001F58EF" w:rsidP="001F58EF">
      <w:pPr>
        <w:ind w:left="28" w:right="-74"/>
        <w:rPr>
          <w:b/>
          <w:bCs/>
          <w:sz w:val="24"/>
          <w:szCs w:val="24"/>
        </w:rPr>
      </w:pPr>
      <w:r w:rsidRPr="001F58EF">
        <w:rPr>
          <w:b/>
          <w:bCs/>
          <w:sz w:val="24"/>
          <w:szCs w:val="24"/>
        </w:rPr>
        <w:t>Pytanie nr 1</w:t>
      </w:r>
    </w:p>
    <w:p w14:paraId="0D055B2F" w14:textId="2D23678F" w:rsidR="001F58EF" w:rsidRPr="001F58EF" w:rsidRDefault="001F58EF" w:rsidP="001F58EF">
      <w:pPr>
        <w:ind w:left="28" w:right="-74"/>
        <w:rPr>
          <w:b/>
          <w:bCs/>
          <w:sz w:val="24"/>
          <w:szCs w:val="24"/>
        </w:rPr>
      </w:pPr>
      <w:r w:rsidRPr="001F58EF">
        <w:rPr>
          <w:sz w:val="24"/>
          <w:szCs w:val="24"/>
        </w:rPr>
        <w:t>zwracamy się z prośbą o wydzielenie następujących pozycji: Zadanie 2: 1. Defibrylatory – poz. 7 (</w:t>
      </w:r>
      <w:proofErr w:type="spellStart"/>
      <w:r w:rsidRPr="001F58EF">
        <w:rPr>
          <w:sz w:val="24"/>
          <w:szCs w:val="24"/>
        </w:rPr>
        <w:t>Defi</w:t>
      </w:r>
      <w:proofErr w:type="spellEnd"/>
      <w:r w:rsidRPr="001F58EF">
        <w:rPr>
          <w:sz w:val="24"/>
          <w:szCs w:val="24"/>
        </w:rPr>
        <w:t xml:space="preserve"> </w:t>
      </w:r>
      <w:proofErr w:type="spellStart"/>
      <w:r w:rsidRPr="001F58EF">
        <w:rPr>
          <w:sz w:val="24"/>
          <w:szCs w:val="24"/>
        </w:rPr>
        <w:t>BeneHeart</w:t>
      </w:r>
      <w:proofErr w:type="spellEnd"/>
      <w:r w:rsidRPr="001F58EF">
        <w:rPr>
          <w:sz w:val="24"/>
          <w:szCs w:val="24"/>
        </w:rPr>
        <w:t>)</w:t>
      </w:r>
    </w:p>
    <w:p w14:paraId="78816603" w14:textId="5FC95B12" w:rsidR="001F58EF" w:rsidRPr="00E664E9" w:rsidRDefault="001F58EF" w:rsidP="00500770">
      <w:pPr>
        <w:ind w:left="28" w:right="-74"/>
        <w:jc w:val="both"/>
        <w:rPr>
          <w:sz w:val="24"/>
          <w:szCs w:val="24"/>
        </w:rPr>
      </w:pPr>
      <w:r w:rsidRPr="001F58EF">
        <w:rPr>
          <w:b/>
          <w:bCs/>
          <w:sz w:val="24"/>
          <w:szCs w:val="24"/>
        </w:rPr>
        <w:t>Stanowisko (wyjaśnienie) Zamawiającego:</w:t>
      </w:r>
      <w:r w:rsidR="00E664E9">
        <w:rPr>
          <w:b/>
          <w:bCs/>
          <w:sz w:val="24"/>
          <w:szCs w:val="24"/>
        </w:rPr>
        <w:t xml:space="preserve"> </w:t>
      </w:r>
      <w:r w:rsidR="00E664E9" w:rsidRPr="00E664E9">
        <w:rPr>
          <w:sz w:val="24"/>
          <w:szCs w:val="24"/>
        </w:rPr>
        <w:t xml:space="preserve">Jak w SWZ. </w:t>
      </w:r>
      <w:r w:rsidR="0052285D" w:rsidRPr="0052285D">
        <w:rPr>
          <w:sz w:val="24"/>
          <w:szCs w:val="24"/>
        </w:rPr>
        <w:t xml:space="preserve">Zamawiający informuje, że </w:t>
      </w:r>
      <w:r w:rsidR="0052285D">
        <w:rPr>
          <w:sz w:val="24"/>
          <w:szCs w:val="24"/>
        </w:rPr>
        <w:t xml:space="preserve">powyższe </w:t>
      </w:r>
      <w:r w:rsidR="0052285D" w:rsidRPr="0052285D">
        <w:rPr>
          <w:sz w:val="24"/>
          <w:szCs w:val="24"/>
        </w:rPr>
        <w:t>pytanie nie stanowi wniosku o wyjaśnienie treści SWZ w rozumieniu</w:t>
      </w:r>
      <w:r w:rsidR="00500770">
        <w:rPr>
          <w:sz w:val="24"/>
          <w:szCs w:val="24"/>
        </w:rPr>
        <w:t xml:space="preserve"> </w:t>
      </w:r>
      <w:r w:rsidR="0052285D" w:rsidRPr="0052285D">
        <w:rPr>
          <w:sz w:val="24"/>
          <w:szCs w:val="24"/>
        </w:rPr>
        <w:t xml:space="preserve">art. 284  </w:t>
      </w:r>
      <w:proofErr w:type="spellStart"/>
      <w:r w:rsidR="0052285D" w:rsidRPr="0052285D">
        <w:rPr>
          <w:sz w:val="24"/>
          <w:szCs w:val="24"/>
        </w:rPr>
        <w:t>u</w:t>
      </w:r>
      <w:r w:rsidR="0052285D">
        <w:rPr>
          <w:sz w:val="24"/>
          <w:szCs w:val="24"/>
        </w:rPr>
        <w:t>PZp</w:t>
      </w:r>
      <w:proofErr w:type="spellEnd"/>
      <w:r w:rsidR="0052285D">
        <w:rPr>
          <w:sz w:val="24"/>
          <w:szCs w:val="24"/>
        </w:rPr>
        <w:t xml:space="preserve">, a wyłącznie jest to próba negocjacji </w:t>
      </w:r>
      <w:r w:rsidR="007F0291">
        <w:rPr>
          <w:sz w:val="24"/>
          <w:szCs w:val="24"/>
        </w:rPr>
        <w:t xml:space="preserve">treści </w:t>
      </w:r>
      <w:r w:rsidR="0052285D">
        <w:rPr>
          <w:sz w:val="24"/>
          <w:szCs w:val="24"/>
        </w:rPr>
        <w:t xml:space="preserve">SWZ. </w:t>
      </w:r>
    </w:p>
    <w:p w14:paraId="4DACABAB" w14:textId="77777777" w:rsidR="00AE462B" w:rsidRDefault="00AE462B" w:rsidP="00AE462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74429E94" w14:textId="77777777" w:rsidR="00AE462B" w:rsidRPr="00AE462B" w:rsidRDefault="00AE462B" w:rsidP="00AE462B">
      <w:pPr>
        <w:ind w:left="3540"/>
        <w:jc w:val="center"/>
        <w:rPr>
          <w:sz w:val="22"/>
          <w:szCs w:val="22"/>
        </w:rPr>
      </w:pPr>
      <w:r w:rsidRPr="00AE462B">
        <w:rPr>
          <w:sz w:val="22"/>
          <w:szCs w:val="22"/>
        </w:rPr>
        <w:t>Zamawiający</w:t>
      </w:r>
    </w:p>
    <w:p w14:paraId="3ACA7D57" w14:textId="77777777" w:rsidR="00AE462B" w:rsidRDefault="00AE462B" w:rsidP="00AE462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53749E7" w14:textId="77777777" w:rsidR="00AE462B" w:rsidRDefault="00AE462B" w:rsidP="00AE462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51AC77C" w14:textId="77777777" w:rsidR="00AE462B" w:rsidRPr="0046562F" w:rsidRDefault="00AE462B" w:rsidP="00AE462B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60FC834" w14:textId="7EE4B5B4" w:rsidR="006D4AB3" w:rsidRPr="001F58EF" w:rsidRDefault="006D4AB3" w:rsidP="001F58EF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1F58EF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10AF5F" w14:textId="77777777" w:rsidR="00D90C1A" w:rsidRDefault="00D90C1A">
      <w:r>
        <w:separator/>
      </w:r>
    </w:p>
  </w:endnote>
  <w:endnote w:type="continuationSeparator" w:id="0">
    <w:p w14:paraId="3837A4C5" w14:textId="77777777" w:rsidR="00D90C1A" w:rsidRDefault="00D90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0CF3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AB2F3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D11880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1A5ABBB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1FC4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570A4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321643" w14:textId="77777777" w:rsidR="006D4AB3" w:rsidRDefault="006D4AB3">
    <w:pPr>
      <w:pStyle w:val="Stopka"/>
      <w:tabs>
        <w:tab w:val="clear" w:pos="4536"/>
        <w:tab w:val="left" w:pos="6237"/>
      </w:tabs>
    </w:pPr>
  </w:p>
  <w:p w14:paraId="7B8D0BB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C5262F" w14:textId="77777777" w:rsidR="00D90C1A" w:rsidRDefault="00D90C1A">
      <w:r>
        <w:separator/>
      </w:r>
    </w:p>
  </w:footnote>
  <w:footnote w:type="continuationSeparator" w:id="0">
    <w:p w14:paraId="13D8F230" w14:textId="77777777" w:rsidR="00D90C1A" w:rsidRDefault="00D90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812CE6" w14:textId="77777777" w:rsidR="002E2AAF" w:rsidRDefault="002E2A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EFF10" w14:textId="77777777" w:rsidR="002E2AAF" w:rsidRDefault="002E2A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E0C41" w14:textId="77777777" w:rsidR="002E2AAF" w:rsidRDefault="002E2A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86934038">
    <w:abstractNumId w:val="3"/>
  </w:num>
  <w:num w:numId="2" w16cid:durableId="65734367">
    <w:abstractNumId w:val="6"/>
  </w:num>
  <w:num w:numId="3" w16cid:durableId="1459761966">
    <w:abstractNumId w:val="2"/>
  </w:num>
  <w:num w:numId="4" w16cid:durableId="632174777">
    <w:abstractNumId w:val="5"/>
  </w:num>
  <w:num w:numId="5" w16cid:durableId="1443568056">
    <w:abstractNumId w:val="0"/>
  </w:num>
  <w:num w:numId="6" w16cid:durableId="1808204569">
    <w:abstractNumId w:val="1"/>
  </w:num>
  <w:num w:numId="7" w16cid:durableId="20636727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C1A"/>
    <w:rsid w:val="00031374"/>
    <w:rsid w:val="000A1097"/>
    <w:rsid w:val="000E2A8F"/>
    <w:rsid w:val="001050C4"/>
    <w:rsid w:val="0012774F"/>
    <w:rsid w:val="00144B7A"/>
    <w:rsid w:val="00180C6E"/>
    <w:rsid w:val="001F58EF"/>
    <w:rsid w:val="0029606A"/>
    <w:rsid w:val="002E2AAF"/>
    <w:rsid w:val="004848F3"/>
    <w:rsid w:val="004A75F2"/>
    <w:rsid w:val="004E4B64"/>
    <w:rsid w:val="00500770"/>
    <w:rsid w:val="005144A9"/>
    <w:rsid w:val="00520165"/>
    <w:rsid w:val="0052285D"/>
    <w:rsid w:val="005B1B08"/>
    <w:rsid w:val="00632C3C"/>
    <w:rsid w:val="00662BDB"/>
    <w:rsid w:val="006A5DF1"/>
    <w:rsid w:val="006B7198"/>
    <w:rsid w:val="006D4AB3"/>
    <w:rsid w:val="006F3B81"/>
    <w:rsid w:val="007D7198"/>
    <w:rsid w:val="007F0291"/>
    <w:rsid w:val="00843A88"/>
    <w:rsid w:val="00864A4B"/>
    <w:rsid w:val="00870F9F"/>
    <w:rsid w:val="008804B6"/>
    <w:rsid w:val="00897AB0"/>
    <w:rsid w:val="008A3553"/>
    <w:rsid w:val="008B16F3"/>
    <w:rsid w:val="00A35BF4"/>
    <w:rsid w:val="00A905AC"/>
    <w:rsid w:val="00AE462B"/>
    <w:rsid w:val="00BA6584"/>
    <w:rsid w:val="00BE7BFD"/>
    <w:rsid w:val="00C370F2"/>
    <w:rsid w:val="00C44EEC"/>
    <w:rsid w:val="00C46732"/>
    <w:rsid w:val="00D22FFA"/>
    <w:rsid w:val="00D8461B"/>
    <w:rsid w:val="00D90C1A"/>
    <w:rsid w:val="00D915F2"/>
    <w:rsid w:val="00DF32E8"/>
    <w:rsid w:val="00DF53CA"/>
    <w:rsid w:val="00E21B49"/>
    <w:rsid w:val="00E2789F"/>
    <w:rsid w:val="00E664E9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A77D39"/>
  <w15:chartTrackingRefBased/>
  <w15:docId w15:val="{18F07687-3270-4F8C-9FD2-B827E9C47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AE462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145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11</cp:revision>
  <cp:lastPrinted>2024-05-09T11:35:00Z</cp:lastPrinted>
  <dcterms:created xsi:type="dcterms:W3CDTF">2024-05-09T09:38:00Z</dcterms:created>
  <dcterms:modified xsi:type="dcterms:W3CDTF">2024-05-09T11:39:00Z</dcterms:modified>
</cp:coreProperties>
</file>