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94D10" w14:textId="77777777" w:rsidR="00F83D9E" w:rsidRDefault="00F83D9E" w:rsidP="00990A14">
      <w:pPr>
        <w:jc w:val="center"/>
        <w:rPr>
          <w:rFonts w:ascii="Arial Narrow" w:hAnsi="Arial Narrow"/>
          <w:b/>
          <w:sz w:val="32"/>
          <w:szCs w:val="32"/>
        </w:rPr>
      </w:pPr>
    </w:p>
    <w:p w14:paraId="192E2A1E" w14:textId="77777777" w:rsidR="000B2006" w:rsidRPr="00990A14" w:rsidRDefault="008B7EEA" w:rsidP="00990A14">
      <w:pPr>
        <w:jc w:val="center"/>
        <w:rPr>
          <w:rFonts w:ascii="Arial Narrow" w:hAnsi="Arial Narrow"/>
          <w:b/>
          <w:sz w:val="32"/>
          <w:szCs w:val="32"/>
        </w:rPr>
      </w:pPr>
      <w:r w:rsidRPr="00990A14">
        <w:rPr>
          <w:rFonts w:ascii="Arial Narrow" w:hAnsi="Arial Narrow"/>
          <w:b/>
          <w:sz w:val="32"/>
          <w:szCs w:val="32"/>
        </w:rPr>
        <w:t>ZESTAWIENIE BATERII AKUMULATORÓW</w:t>
      </w:r>
    </w:p>
    <w:p w14:paraId="1B12896E" w14:textId="77777777" w:rsidR="008B7EEA" w:rsidRDefault="008B7EEA"/>
    <w:p w14:paraId="312F1435" w14:textId="77777777" w:rsidR="008B7EEA" w:rsidRDefault="008B7EE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072"/>
        <w:gridCol w:w="2303"/>
        <w:gridCol w:w="2303"/>
      </w:tblGrid>
      <w:tr w:rsidR="008B7EEA" w14:paraId="4D1BBAEA" w14:textId="77777777" w:rsidTr="00990A14">
        <w:trPr>
          <w:trHeight w:val="567"/>
        </w:trPr>
        <w:tc>
          <w:tcPr>
            <w:tcW w:w="534" w:type="dxa"/>
            <w:vAlign w:val="center"/>
          </w:tcPr>
          <w:p w14:paraId="76270786" w14:textId="77777777" w:rsidR="008B7EEA" w:rsidRPr="00990A14" w:rsidRDefault="008B7EEA" w:rsidP="00990A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90A14">
              <w:rPr>
                <w:rFonts w:ascii="Arial Narrow" w:hAnsi="Arial Narrow"/>
                <w:b/>
                <w:sz w:val="24"/>
                <w:szCs w:val="24"/>
              </w:rPr>
              <w:t>Lp.</w:t>
            </w:r>
          </w:p>
        </w:tc>
        <w:tc>
          <w:tcPr>
            <w:tcW w:w="4072" w:type="dxa"/>
            <w:vAlign w:val="center"/>
          </w:tcPr>
          <w:p w14:paraId="52588A74" w14:textId="77777777" w:rsidR="008B7EEA" w:rsidRPr="00990A14" w:rsidRDefault="008B7EEA" w:rsidP="00990A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90A14">
              <w:rPr>
                <w:rFonts w:ascii="Arial Narrow" w:hAnsi="Arial Narrow"/>
                <w:b/>
                <w:sz w:val="24"/>
                <w:szCs w:val="24"/>
              </w:rPr>
              <w:t>Nazwa akumulatora</w:t>
            </w:r>
          </w:p>
        </w:tc>
        <w:tc>
          <w:tcPr>
            <w:tcW w:w="2303" w:type="dxa"/>
            <w:vAlign w:val="center"/>
          </w:tcPr>
          <w:p w14:paraId="29C457D6" w14:textId="77777777" w:rsidR="008B7EEA" w:rsidRPr="00990A14" w:rsidRDefault="008B7EEA" w:rsidP="00990A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90A14">
              <w:rPr>
                <w:rFonts w:ascii="Arial Narrow" w:hAnsi="Arial Narrow"/>
                <w:b/>
                <w:sz w:val="24"/>
                <w:szCs w:val="24"/>
              </w:rPr>
              <w:t>Miejsce zainstalowania</w:t>
            </w:r>
          </w:p>
        </w:tc>
        <w:tc>
          <w:tcPr>
            <w:tcW w:w="2303" w:type="dxa"/>
            <w:vAlign w:val="center"/>
          </w:tcPr>
          <w:p w14:paraId="6C6A8275" w14:textId="77777777" w:rsidR="008B7EEA" w:rsidRPr="00990A14" w:rsidRDefault="008B7EEA" w:rsidP="00990A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90A14">
              <w:rPr>
                <w:rFonts w:ascii="Arial Narrow" w:hAnsi="Arial Narrow"/>
                <w:b/>
                <w:sz w:val="24"/>
                <w:szCs w:val="24"/>
              </w:rPr>
              <w:t>Uwagi</w:t>
            </w:r>
          </w:p>
        </w:tc>
      </w:tr>
      <w:tr w:rsidR="008B7EEA" w14:paraId="0C27CBAC" w14:textId="77777777" w:rsidTr="00990A14">
        <w:trPr>
          <w:trHeight w:val="1134"/>
        </w:trPr>
        <w:tc>
          <w:tcPr>
            <w:tcW w:w="534" w:type="dxa"/>
            <w:vAlign w:val="center"/>
          </w:tcPr>
          <w:p w14:paraId="3BDE78F3" w14:textId="77777777" w:rsidR="008B7EEA" w:rsidRPr="00FD7A65" w:rsidRDefault="008B7EEA" w:rsidP="00990A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D7A65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4072" w:type="dxa"/>
            <w:vAlign w:val="center"/>
          </w:tcPr>
          <w:p w14:paraId="60D2E93A" w14:textId="77777777" w:rsidR="008B7EEA" w:rsidRPr="00FD7A65" w:rsidRDefault="008B7EEA" w:rsidP="00990A14">
            <w:pPr>
              <w:rPr>
                <w:rFonts w:ascii="Arial Narrow" w:hAnsi="Arial Narrow"/>
                <w:sz w:val="24"/>
                <w:szCs w:val="24"/>
              </w:rPr>
            </w:pPr>
            <w:r w:rsidRPr="00FD7A65">
              <w:rPr>
                <w:rFonts w:ascii="Arial Narrow" w:hAnsi="Arial Narrow"/>
                <w:sz w:val="24"/>
                <w:szCs w:val="24"/>
              </w:rPr>
              <w:t xml:space="preserve">Baterie bezobsługowe </w:t>
            </w:r>
            <w:proofErr w:type="spellStart"/>
            <w:r w:rsidRPr="00FD7A65">
              <w:rPr>
                <w:rFonts w:ascii="Arial Narrow" w:hAnsi="Arial Narrow"/>
                <w:sz w:val="24"/>
                <w:szCs w:val="24"/>
              </w:rPr>
              <w:t>Un</w:t>
            </w:r>
            <w:proofErr w:type="spellEnd"/>
            <w:r w:rsidRPr="00FD7A65">
              <w:rPr>
                <w:rFonts w:ascii="Arial Narrow" w:hAnsi="Arial Narrow"/>
                <w:sz w:val="24"/>
                <w:szCs w:val="24"/>
              </w:rPr>
              <w:t xml:space="preserve">=24V typu L2V520 </w:t>
            </w:r>
            <w:proofErr w:type="spellStart"/>
            <w:r w:rsidRPr="00FD7A65">
              <w:rPr>
                <w:rFonts w:ascii="Arial Narrow" w:hAnsi="Arial Narrow"/>
                <w:sz w:val="24"/>
                <w:szCs w:val="24"/>
              </w:rPr>
              <w:t>Marathon</w:t>
            </w:r>
            <w:proofErr w:type="spellEnd"/>
            <w:r w:rsidRPr="00FD7A65">
              <w:rPr>
                <w:rFonts w:ascii="Arial Narrow" w:hAnsi="Arial Narrow"/>
                <w:sz w:val="24"/>
                <w:szCs w:val="24"/>
              </w:rPr>
              <w:t xml:space="preserve"> 12</w:t>
            </w:r>
            <w:r w:rsidR="00E73FBA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D7A65">
              <w:rPr>
                <w:rFonts w:ascii="Arial Narrow" w:hAnsi="Arial Narrow"/>
                <w:sz w:val="24"/>
                <w:szCs w:val="24"/>
              </w:rPr>
              <w:t>szt.  (</w:t>
            </w:r>
            <w:r w:rsidR="00E73FBA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D7A65">
              <w:rPr>
                <w:rFonts w:ascii="Arial Narrow" w:hAnsi="Arial Narrow"/>
                <w:sz w:val="24"/>
                <w:szCs w:val="24"/>
              </w:rPr>
              <w:t>2017r.)</w:t>
            </w:r>
          </w:p>
        </w:tc>
        <w:tc>
          <w:tcPr>
            <w:tcW w:w="2303" w:type="dxa"/>
            <w:vAlign w:val="center"/>
          </w:tcPr>
          <w:p w14:paraId="164A45F1" w14:textId="77777777" w:rsidR="008B7EEA" w:rsidRPr="00FD7A65" w:rsidRDefault="00E73FBA" w:rsidP="00990A1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Bud. Nr. 6 / Poliklinika </w:t>
            </w:r>
            <w:r w:rsidR="008B7EEA" w:rsidRPr="00FD7A6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="008B7EEA" w:rsidRPr="00FD7A65">
              <w:rPr>
                <w:rFonts w:ascii="Arial Narrow" w:hAnsi="Arial Narrow"/>
                <w:sz w:val="24"/>
                <w:szCs w:val="24"/>
              </w:rPr>
              <w:t>ośw</w:t>
            </w:r>
            <w:proofErr w:type="spellEnd"/>
            <w:r w:rsidR="008B7EEA" w:rsidRPr="00FD7A65">
              <w:rPr>
                <w:rFonts w:ascii="Arial Narrow" w:hAnsi="Arial Narrow"/>
                <w:sz w:val="24"/>
                <w:szCs w:val="24"/>
              </w:rPr>
              <w:t>. ewakuacyjne</w:t>
            </w:r>
          </w:p>
        </w:tc>
        <w:tc>
          <w:tcPr>
            <w:tcW w:w="2303" w:type="dxa"/>
          </w:tcPr>
          <w:p w14:paraId="3A69E94C" w14:textId="77777777" w:rsidR="008B7EEA" w:rsidRPr="00FD7A65" w:rsidRDefault="008B7EE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B7EEA" w14:paraId="3ADBF23D" w14:textId="77777777" w:rsidTr="008C3742">
        <w:trPr>
          <w:trHeight w:val="1134"/>
        </w:trPr>
        <w:tc>
          <w:tcPr>
            <w:tcW w:w="534" w:type="dxa"/>
            <w:vAlign w:val="center"/>
          </w:tcPr>
          <w:p w14:paraId="6DBD4EC3" w14:textId="77777777" w:rsidR="008B7EEA" w:rsidRPr="00FD7A65" w:rsidRDefault="008B7EEA" w:rsidP="00990A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D7A65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4072" w:type="dxa"/>
            <w:vAlign w:val="center"/>
          </w:tcPr>
          <w:p w14:paraId="12838169" w14:textId="77777777" w:rsidR="00E73FBA" w:rsidRDefault="008B7EEA" w:rsidP="00990A14">
            <w:pPr>
              <w:rPr>
                <w:rFonts w:ascii="Arial Narrow" w:hAnsi="Arial Narrow"/>
                <w:sz w:val="24"/>
                <w:szCs w:val="24"/>
              </w:rPr>
            </w:pPr>
            <w:r w:rsidRPr="00FD7A65">
              <w:rPr>
                <w:rFonts w:ascii="Arial Narrow" w:hAnsi="Arial Narrow"/>
                <w:sz w:val="24"/>
                <w:szCs w:val="24"/>
              </w:rPr>
              <w:t>Baterie bez</w:t>
            </w:r>
            <w:r w:rsidR="00E73FBA">
              <w:rPr>
                <w:rFonts w:ascii="Arial Narrow" w:hAnsi="Arial Narrow"/>
                <w:sz w:val="24"/>
                <w:szCs w:val="24"/>
              </w:rPr>
              <w:t xml:space="preserve">obsługowe </w:t>
            </w:r>
            <w:proofErr w:type="spellStart"/>
            <w:r w:rsidR="00E73FBA">
              <w:rPr>
                <w:rFonts w:ascii="Arial Narrow" w:hAnsi="Arial Narrow"/>
                <w:sz w:val="24"/>
                <w:szCs w:val="24"/>
              </w:rPr>
              <w:t>Un</w:t>
            </w:r>
            <w:proofErr w:type="spellEnd"/>
            <w:r w:rsidR="00E73FBA">
              <w:rPr>
                <w:rFonts w:ascii="Arial Narrow" w:hAnsi="Arial Narrow"/>
                <w:sz w:val="24"/>
                <w:szCs w:val="24"/>
              </w:rPr>
              <w:t xml:space="preserve">=110V </w:t>
            </w:r>
          </w:p>
          <w:p w14:paraId="5A084247" w14:textId="77777777" w:rsidR="00E73FBA" w:rsidRDefault="00E73FBA" w:rsidP="00990A1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 x POWERBAT CBE 12V 75AH</w:t>
            </w:r>
          </w:p>
          <w:p w14:paraId="09E39349" w14:textId="77777777" w:rsidR="008B7EEA" w:rsidRDefault="00E73FBA" w:rsidP="00990A1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ZAS. BYFOROWY MEDCOM ZB110 DC10 </w:t>
            </w:r>
          </w:p>
          <w:p w14:paraId="7A9603CD" w14:textId="77777777" w:rsidR="00E73FBA" w:rsidRPr="00FD7A65" w:rsidRDefault="00E73FBA" w:rsidP="00990A1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NR SER. 03126639</w:t>
            </w:r>
          </w:p>
        </w:tc>
        <w:tc>
          <w:tcPr>
            <w:tcW w:w="2303" w:type="dxa"/>
            <w:vAlign w:val="center"/>
          </w:tcPr>
          <w:p w14:paraId="681CB6B9" w14:textId="77777777" w:rsidR="00AF6D40" w:rsidRDefault="008B7EEA" w:rsidP="00990A1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D7A65">
              <w:rPr>
                <w:rFonts w:ascii="Arial Narrow" w:hAnsi="Arial Narrow"/>
                <w:sz w:val="24"/>
                <w:szCs w:val="24"/>
              </w:rPr>
              <w:t xml:space="preserve">Bud. Dom Medyka </w:t>
            </w:r>
          </w:p>
          <w:p w14:paraId="309ABCBC" w14:textId="77777777" w:rsidR="008B7EEA" w:rsidRPr="00FD7A65" w:rsidRDefault="008B7EEA" w:rsidP="00990A1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D7A65">
              <w:rPr>
                <w:rFonts w:ascii="Arial Narrow" w:hAnsi="Arial Narrow"/>
                <w:sz w:val="24"/>
                <w:szCs w:val="24"/>
              </w:rPr>
              <w:t>ośw</w:t>
            </w:r>
            <w:proofErr w:type="spellEnd"/>
            <w:r w:rsidRPr="00FD7A65">
              <w:rPr>
                <w:rFonts w:ascii="Arial Narrow" w:hAnsi="Arial Narrow"/>
                <w:sz w:val="24"/>
                <w:szCs w:val="24"/>
              </w:rPr>
              <w:t>. ewakuacyjne</w:t>
            </w:r>
          </w:p>
        </w:tc>
        <w:tc>
          <w:tcPr>
            <w:tcW w:w="2303" w:type="dxa"/>
            <w:vAlign w:val="center"/>
          </w:tcPr>
          <w:p w14:paraId="3B4756DB" w14:textId="48B652C1" w:rsidR="008B7EEA" w:rsidRPr="008C3742" w:rsidRDefault="008C3742" w:rsidP="008C3742">
            <w:pPr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8C3742">
              <w:rPr>
                <w:rFonts w:ascii="Arial Narrow" w:hAnsi="Arial Narrow"/>
                <w:b/>
                <w:color w:val="FF0000"/>
                <w:sz w:val="24"/>
                <w:szCs w:val="24"/>
              </w:rPr>
              <w:t>Wymi</w:t>
            </w:r>
            <w:r w:rsidR="006A1C77">
              <w:rPr>
                <w:rFonts w:ascii="Arial Narrow" w:hAnsi="Arial Narrow"/>
                <w:b/>
                <w:color w:val="FF0000"/>
                <w:sz w:val="24"/>
                <w:szCs w:val="24"/>
              </w:rPr>
              <w:t>eniono</w:t>
            </w:r>
            <w:r w:rsidRPr="008C3742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w 2023</w:t>
            </w:r>
            <w:r w:rsidR="006A1C77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r.</w:t>
            </w:r>
          </w:p>
        </w:tc>
      </w:tr>
      <w:tr w:rsidR="008B7EEA" w14:paraId="5E81254D" w14:textId="77777777" w:rsidTr="00E73FBA">
        <w:trPr>
          <w:trHeight w:val="1134"/>
        </w:trPr>
        <w:tc>
          <w:tcPr>
            <w:tcW w:w="534" w:type="dxa"/>
            <w:vAlign w:val="center"/>
          </w:tcPr>
          <w:p w14:paraId="22E8F078" w14:textId="77777777" w:rsidR="008B7EEA" w:rsidRPr="00FD7A65" w:rsidRDefault="008B7EEA" w:rsidP="00990A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D7A65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4072" w:type="dxa"/>
            <w:vAlign w:val="center"/>
          </w:tcPr>
          <w:p w14:paraId="5D5DEB0E" w14:textId="77777777" w:rsidR="008B7EEA" w:rsidRPr="00FD7A65" w:rsidRDefault="008B7EEA" w:rsidP="00990A14">
            <w:pPr>
              <w:rPr>
                <w:rFonts w:ascii="Arial Narrow" w:hAnsi="Arial Narrow"/>
                <w:sz w:val="24"/>
                <w:szCs w:val="24"/>
              </w:rPr>
            </w:pPr>
            <w:r w:rsidRPr="00FD7A65">
              <w:rPr>
                <w:rFonts w:ascii="Arial Narrow" w:hAnsi="Arial Narrow"/>
                <w:sz w:val="24"/>
                <w:szCs w:val="24"/>
              </w:rPr>
              <w:t xml:space="preserve">Baterie bezobsługowe </w:t>
            </w:r>
            <w:proofErr w:type="spellStart"/>
            <w:r w:rsidRPr="00FD7A65">
              <w:rPr>
                <w:rFonts w:ascii="Arial Narrow" w:hAnsi="Arial Narrow"/>
                <w:sz w:val="24"/>
                <w:szCs w:val="24"/>
              </w:rPr>
              <w:t>Un</w:t>
            </w:r>
            <w:proofErr w:type="spellEnd"/>
            <w:r w:rsidRPr="00FD7A65">
              <w:rPr>
                <w:rFonts w:ascii="Arial Narrow" w:hAnsi="Arial Narrow"/>
                <w:sz w:val="24"/>
                <w:szCs w:val="24"/>
              </w:rPr>
              <w:t>=</w:t>
            </w:r>
            <w:r w:rsidR="00B35A36" w:rsidRPr="00FD7A65">
              <w:rPr>
                <w:rFonts w:ascii="Arial Narrow" w:hAnsi="Arial Narrow"/>
                <w:sz w:val="24"/>
                <w:szCs w:val="24"/>
              </w:rPr>
              <w:t>120V</w:t>
            </w:r>
          </w:p>
          <w:p w14:paraId="770F7284" w14:textId="77777777" w:rsidR="00B35A36" w:rsidRPr="00FD7A65" w:rsidRDefault="00B35A36" w:rsidP="00990A14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D7A65">
              <w:rPr>
                <w:rFonts w:ascii="Arial Narrow" w:hAnsi="Arial Narrow"/>
                <w:sz w:val="24"/>
                <w:szCs w:val="24"/>
              </w:rPr>
              <w:t>Europower</w:t>
            </w:r>
            <w:proofErr w:type="spellEnd"/>
            <w:r w:rsidRPr="00FD7A65">
              <w:rPr>
                <w:rFonts w:ascii="Arial Narrow" w:hAnsi="Arial Narrow"/>
                <w:sz w:val="24"/>
                <w:szCs w:val="24"/>
              </w:rPr>
              <w:t xml:space="preserve"> EP17-12 12V 17Ah 11szt.</w:t>
            </w:r>
          </w:p>
        </w:tc>
        <w:tc>
          <w:tcPr>
            <w:tcW w:w="2303" w:type="dxa"/>
            <w:vAlign w:val="center"/>
          </w:tcPr>
          <w:p w14:paraId="26A92A84" w14:textId="77777777" w:rsidR="008B7EEA" w:rsidRPr="00FD7A65" w:rsidRDefault="00E73FBA" w:rsidP="00990A1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Bud. Nr.16 ŚN zaś</w:t>
            </w:r>
            <w:r w:rsidR="00567761" w:rsidRPr="00FD7A65">
              <w:rPr>
                <w:rFonts w:ascii="Arial Narrow" w:hAnsi="Arial Narrow"/>
                <w:sz w:val="24"/>
                <w:szCs w:val="24"/>
              </w:rPr>
              <w:t>. SZR</w:t>
            </w:r>
          </w:p>
        </w:tc>
        <w:tc>
          <w:tcPr>
            <w:tcW w:w="2303" w:type="dxa"/>
            <w:vAlign w:val="center"/>
          </w:tcPr>
          <w:p w14:paraId="42D0C778" w14:textId="0DE04934" w:rsidR="008B7EEA" w:rsidRPr="00E73FBA" w:rsidRDefault="006A1C77" w:rsidP="00E73FBA">
            <w:pPr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8C3742">
              <w:rPr>
                <w:rFonts w:ascii="Arial Narrow" w:hAnsi="Arial Narrow"/>
                <w:b/>
                <w:color w:val="FF0000"/>
                <w:sz w:val="24"/>
                <w:szCs w:val="24"/>
              </w:rPr>
              <w:t>Wymi</w:t>
            </w: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eniono</w:t>
            </w:r>
            <w:r w:rsidRPr="008C3742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w 2023</w:t>
            </w: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r.</w:t>
            </w:r>
          </w:p>
        </w:tc>
      </w:tr>
      <w:tr w:rsidR="008B7EEA" w14:paraId="5EB92D20" w14:textId="77777777" w:rsidTr="00FD7A65">
        <w:trPr>
          <w:trHeight w:val="1134"/>
        </w:trPr>
        <w:tc>
          <w:tcPr>
            <w:tcW w:w="534" w:type="dxa"/>
            <w:vAlign w:val="center"/>
          </w:tcPr>
          <w:p w14:paraId="1B80EB98" w14:textId="77777777" w:rsidR="008B7EEA" w:rsidRPr="00FD7A65" w:rsidRDefault="008B7EEA" w:rsidP="00990A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D7A65">
              <w:rPr>
                <w:rFonts w:ascii="Arial Narrow" w:hAnsi="Arial Narrow"/>
                <w:b/>
                <w:sz w:val="24"/>
                <w:szCs w:val="24"/>
              </w:rPr>
              <w:t>4.</w:t>
            </w:r>
          </w:p>
        </w:tc>
        <w:tc>
          <w:tcPr>
            <w:tcW w:w="4072" w:type="dxa"/>
            <w:vAlign w:val="center"/>
          </w:tcPr>
          <w:p w14:paraId="3BDAD9EB" w14:textId="77777777" w:rsidR="00567761" w:rsidRPr="00FD7A65" w:rsidRDefault="00567761" w:rsidP="00990A14">
            <w:pPr>
              <w:rPr>
                <w:rFonts w:ascii="Arial Narrow" w:hAnsi="Arial Narrow"/>
                <w:sz w:val="24"/>
                <w:szCs w:val="24"/>
              </w:rPr>
            </w:pPr>
            <w:r w:rsidRPr="00FD7A65">
              <w:rPr>
                <w:rFonts w:ascii="Arial Narrow" w:hAnsi="Arial Narrow"/>
                <w:sz w:val="24"/>
                <w:szCs w:val="24"/>
              </w:rPr>
              <w:t>Baterie bezobsługowe BPOWER XT</w:t>
            </w:r>
            <w:r w:rsidR="00FD7A65" w:rsidRPr="00FD7A65">
              <w:rPr>
                <w:rFonts w:ascii="Arial Narrow" w:hAnsi="Arial Narrow"/>
                <w:sz w:val="24"/>
                <w:szCs w:val="24"/>
              </w:rPr>
              <w:t xml:space="preserve"> 105 6V 225</w:t>
            </w:r>
            <w:r w:rsidRPr="00FD7A65">
              <w:rPr>
                <w:rFonts w:ascii="Arial Narrow" w:hAnsi="Arial Narrow"/>
                <w:sz w:val="24"/>
                <w:szCs w:val="24"/>
              </w:rPr>
              <w:t>Ah 35szt.</w:t>
            </w:r>
          </w:p>
        </w:tc>
        <w:tc>
          <w:tcPr>
            <w:tcW w:w="2303" w:type="dxa"/>
            <w:vAlign w:val="center"/>
          </w:tcPr>
          <w:p w14:paraId="55E6F2F2" w14:textId="77777777" w:rsidR="008B7EEA" w:rsidRPr="00FD7A65" w:rsidRDefault="00FD7A65" w:rsidP="00990A1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D7A65">
              <w:rPr>
                <w:rFonts w:ascii="Arial Narrow" w:hAnsi="Arial Narrow"/>
                <w:sz w:val="24"/>
                <w:szCs w:val="24"/>
              </w:rPr>
              <w:t>Bud. Nr. 2</w:t>
            </w:r>
            <w:r w:rsidR="00567761" w:rsidRPr="00FD7A65">
              <w:rPr>
                <w:rFonts w:ascii="Arial Narrow" w:hAnsi="Arial Narrow"/>
                <w:sz w:val="24"/>
                <w:szCs w:val="24"/>
              </w:rPr>
              <w:t xml:space="preserve"> Akumulatornia </w:t>
            </w:r>
            <w:proofErr w:type="spellStart"/>
            <w:r w:rsidR="00567761" w:rsidRPr="00FD7A65">
              <w:rPr>
                <w:rFonts w:ascii="Arial Narrow" w:hAnsi="Arial Narrow"/>
                <w:sz w:val="24"/>
                <w:szCs w:val="24"/>
              </w:rPr>
              <w:t>ośw</w:t>
            </w:r>
            <w:proofErr w:type="spellEnd"/>
            <w:r w:rsidR="00567761" w:rsidRPr="00FD7A65">
              <w:rPr>
                <w:rFonts w:ascii="Arial Narrow" w:hAnsi="Arial Narrow"/>
                <w:sz w:val="24"/>
                <w:szCs w:val="24"/>
              </w:rPr>
              <w:t>. ewakuacyjne</w:t>
            </w:r>
          </w:p>
        </w:tc>
        <w:tc>
          <w:tcPr>
            <w:tcW w:w="2303" w:type="dxa"/>
            <w:vAlign w:val="center"/>
          </w:tcPr>
          <w:p w14:paraId="1803214E" w14:textId="77777777" w:rsidR="008B7EEA" w:rsidRPr="00FD7A65" w:rsidRDefault="00FD7A65" w:rsidP="00FD7A6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D7A65">
              <w:rPr>
                <w:rFonts w:ascii="Arial Narrow" w:hAnsi="Arial Narrow"/>
                <w:sz w:val="24"/>
                <w:szCs w:val="24"/>
              </w:rPr>
              <w:t>Pomieszczenie 01/26</w:t>
            </w:r>
          </w:p>
          <w:p w14:paraId="4B217CAF" w14:textId="6C4235B5" w:rsidR="00FD7A65" w:rsidRPr="00FD7A65" w:rsidRDefault="006A1C77" w:rsidP="00FD7A65">
            <w:pPr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8C3742">
              <w:rPr>
                <w:rFonts w:ascii="Arial Narrow" w:hAnsi="Arial Narrow"/>
                <w:b/>
                <w:color w:val="FF0000"/>
                <w:sz w:val="24"/>
                <w:szCs w:val="24"/>
              </w:rPr>
              <w:t>Wymi</w:t>
            </w: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eniono</w:t>
            </w:r>
            <w:r w:rsidRPr="008C3742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w 2023</w:t>
            </w: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r.</w:t>
            </w:r>
          </w:p>
        </w:tc>
      </w:tr>
    </w:tbl>
    <w:p w14:paraId="0104FF84" w14:textId="77777777" w:rsidR="008B7EEA" w:rsidRDefault="008B7EEA"/>
    <w:sectPr w:rsidR="008B7EEA" w:rsidSect="00303A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4EF1F" w14:textId="77777777" w:rsidR="00303A0B" w:rsidRDefault="00303A0B" w:rsidP="006C011A">
      <w:r>
        <w:separator/>
      </w:r>
    </w:p>
  </w:endnote>
  <w:endnote w:type="continuationSeparator" w:id="0">
    <w:p w14:paraId="024C5580" w14:textId="77777777" w:rsidR="00303A0B" w:rsidRDefault="00303A0B" w:rsidP="006C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6EEB2" w14:textId="77777777" w:rsidR="00A533B7" w:rsidRDefault="00A533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3CE6A" w14:textId="77777777" w:rsidR="00A533B7" w:rsidRDefault="00A533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EC2F4" w14:textId="77777777" w:rsidR="00A533B7" w:rsidRDefault="00A53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93203" w14:textId="77777777" w:rsidR="00303A0B" w:rsidRDefault="00303A0B" w:rsidP="006C011A">
      <w:r>
        <w:separator/>
      </w:r>
    </w:p>
  </w:footnote>
  <w:footnote w:type="continuationSeparator" w:id="0">
    <w:p w14:paraId="778A7C71" w14:textId="77777777" w:rsidR="00303A0B" w:rsidRDefault="00303A0B" w:rsidP="006C0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1B111" w14:textId="77777777" w:rsidR="00A533B7" w:rsidRDefault="00A533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4D844" w14:textId="05F22F9A" w:rsidR="00A533B7" w:rsidRDefault="00A533B7" w:rsidP="00A533B7">
    <w:pPr>
      <w:tabs>
        <w:tab w:val="center" w:pos="4536"/>
        <w:tab w:val="right" w:pos="9638"/>
      </w:tabs>
      <w:rPr>
        <w:rFonts w:ascii="Arial Narrow" w:hAnsi="Arial Narrow"/>
        <w:bCs/>
      </w:rPr>
    </w:pPr>
    <w:r>
      <w:rPr>
        <w:rFonts w:ascii="Arial Narrow" w:hAnsi="Arial Narrow"/>
        <w:bCs/>
        <w:sz w:val="28"/>
      </w:rPr>
      <w:t>Sprawa nr 50/2024</w:t>
    </w:r>
    <w:r>
      <w:rPr>
        <w:rFonts w:ascii="Arial Narrow" w:hAnsi="Arial Narrow"/>
        <w:bCs/>
        <w:sz w:val="28"/>
      </w:rPr>
      <w:tab/>
      <w:t>ZADANIE 6</w:t>
    </w:r>
    <w:r>
      <w:rPr>
        <w:rFonts w:ascii="Arial Narrow" w:hAnsi="Arial Narrow"/>
        <w:bCs/>
        <w:sz w:val="28"/>
      </w:rPr>
      <w:tab/>
      <w:t xml:space="preserve">Załącznik nr </w:t>
    </w:r>
    <w:r w:rsidR="0051130D">
      <w:rPr>
        <w:rFonts w:ascii="Arial Narrow" w:hAnsi="Arial Narrow"/>
        <w:bCs/>
        <w:sz w:val="28"/>
      </w:rPr>
      <w:t>24</w:t>
    </w:r>
    <w:r>
      <w:rPr>
        <w:rFonts w:ascii="Arial Narrow" w:hAnsi="Arial Narrow"/>
        <w:bCs/>
        <w:sz w:val="28"/>
      </w:rPr>
      <w:t xml:space="preserve"> do SWZ</w:t>
    </w:r>
  </w:p>
  <w:p w14:paraId="2E0FD5F8" w14:textId="0B59D88A" w:rsidR="006C011A" w:rsidRPr="00A533B7" w:rsidRDefault="006C011A" w:rsidP="00A533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2C41C" w14:textId="77777777" w:rsidR="00A533B7" w:rsidRDefault="00A533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7EEA"/>
    <w:rsid w:val="000B2006"/>
    <w:rsid w:val="00180F7C"/>
    <w:rsid w:val="002246C7"/>
    <w:rsid w:val="00303A0B"/>
    <w:rsid w:val="00423609"/>
    <w:rsid w:val="0051130D"/>
    <w:rsid w:val="00567761"/>
    <w:rsid w:val="005C234A"/>
    <w:rsid w:val="0066052C"/>
    <w:rsid w:val="006A1C77"/>
    <w:rsid w:val="006C011A"/>
    <w:rsid w:val="007343DF"/>
    <w:rsid w:val="008B7EEA"/>
    <w:rsid w:val="008C3742"/>
    <w:rsid w:val="00990A14"/>
    <w:rsid w:val="00995746"/>
    <w:rsid w:val="00A533B7"/>
    <w:rsid w:val="00AF6D40"/>
    <w:rsid w:val="00B237AE"/>
    <w:rsid w:val="00B35A36"/>
    <w:rsid w:val="00B91C66"/>
    <w:rsid w:val="00C0011D"/>
    <w:rsid w:val="00C86C8C"/>
    <w:rsid w:val="00DA6918"/>
    <w:rsid w:val="00E73FBA"/>
    <w:rsid w:val="00F83D9E"/>
    <w:rsid w:val="00FD7A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260D7"/>
  <w15:docId w15:val="{4D272E53-89F5-4197-9E71-AA0D9FEB9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20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B7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C01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11A"/>
  </w:style>
  <w:style w:type="paragraph" w:styleId="Stopka">
    <w:name w:val="footer"/>
    <w:basedOn w:val="Normalny"/>
    <w:link w:val="StopkaZnak"/>
    <w:uiPriority w:val="99"/>
    <w:unhideWhenUsed/>
    <w:rsid w:val="006C01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9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DYSPOZYTORNIA</dc:creator>
  <cp:lastModifiedBy>10 wsk</cp:lastModifiedBy>
  <cp:revision>2</cp:revision>
  <cp:lastPrinted>2024-02-27T08:25:00Z</cp:lastPrinted>
  <dcterms:created xsi:type="dcterms:W3CDTF">2024-04-30T07:10:00Z</dcterms:created>
  <dcterms:modified xsi:type="dcterms:W3CDTF">2024-04-30T07:10:00Z</dcterms:modified>
</cp:coreProperties>
</file>