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56356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6356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63567">
        <w:rPr>
          <w:rFonts w:ascii="Arial" w:hAnsi="Arial" w:cs="Arial"/>
        </w:rPr>
        <w:t>2024-04-30</w:t>
      </w:r>
    </w:p>
    <w:p w:rsidR="00081D13" w:rsidRPr="00353FDC" w:rsidRDefault="0056356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63567">
        <w:rPr>
          <w:rFonts w:ascii="Arial" w:hAnsi="Arial" w:cs="Arial"/>
          <w:b/>
          <w:bCs/>
        </w:rPr>
        <w:t>Politechnika Częstochowska</w:t>
      </w:r>
    </w:p>
    <w:p w:rsidR="00081D13" w:rsidRPr="00353FDC" w:rsidRDefault="00563567" w:rsidP="00081D13">
      <w:pPr>
        <w:spacing w:line="360" w:lineRule="auto"/>
        <w:ind w:right="3969"/>
        <w:rPr>
          <w:rFonts w:ascii="Arial" w:hAnsi="Arial" w:cs="Arial"/>
        </w:rPr>
      </w:pPr>
      <w:r w:rsidRPr="0056356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63567">
        <w:rPr>
          <w:rFonts w:ascii="Arial" w:hAnsi="Arial" w:cs="Arial"/>
        </w:rPr>
        <w:t>69</w:t>
      </w:r>
    </w:p>
    <w:p w:rsidR="00081D13" w:rsidRDefault="00563567" w:rsidP="00081D13">
      <w:pPr>
        <w:ind w:right="3969"/>
        <w:rPr>
          <w:rFonts w:ascii="Arial" w:hAnsi="Arial" w:cs="Arial"/>
        </w:rPr>
      </w:pPr>
      <w:r w:rsidRPr="0056356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63567">
        <w:rPr>
          <w:rFonts w:ascii="Arial" w:hAnsi="Arial" w:cs="Arial"/>
        </w:rPr>
        <w:t>Częstochowa</w:t>
      </w:r>
    </w:p>
    <w:p w:rsidR="00F65B71" w:rsidRPr="00353FDC" w:rsidRDefault="00F65B71" w:rsidP="00081D13">
      <w:pPr>
        <w:ind w:right="3969"/>
        <w:rPr>
          <w:rFonts w:ascii="Arial" w:hAnsi="Arial" w:cs="Arial"/>
        </w:rPr>
      </w:pPr>
      <w:bookmarkStart w:id="1" w:name="_GoBack"/>
      <w:bookmarkEnd w:id="1"/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6356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3567">
              <w:rPr>
                <w:rFonts w:ascii="Arial" w:hAnsi="Arial" w:cs="Arial"/>
                <w:bCs/>
              </w:rPr>
              <w:t>Rezerwacja, wystawianie, sprzedaż i sukcesywna dostawa biletów lotniczych na zagraniczne przewozy pasażerskie dla pracowników jednostek organizacyjnych Politechniki Częstochowskiej</w:t>
            </w:r>
          </w:p>
        </w:tc>
      </w:tr>
      <w:tr w:rsidR="00563567" w:rsidRPr="00353FDC" w:rsidTr="00245A1C">
        <w:tc>
          <w:tcPr>
            <w:tcW w:w="2269" w:type="dxa"/>
            <w:shd w:val="clear" w:color="auto" w:fill="auto"/>
          </w:tcPr>
          <w:p w:rsidR="00563567" w:rsidRPr="00353FDC" w:rsidRDefault="00563567" w:rsidP="00245A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63567" w:rsidRPr="00A6719D" w:rsidRDefault="00563567" w:rsidP="00245A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6719D">
              <w:rPr>
                <w:rFonts w:ascii="Arial" w:hAnsi="Arial" w:cs="Arial"/>
                <w:b/>
                <w:bCs/>
              </w:rPr>
              <w:t>RK-NZ.261.7.2024.MT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63567" w:rsidRPr="0056356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63567" w:rsidRPr="00563567">
        <w:rPr>
          <w:rFonts w:ascii="Arial" w:hAnsi="Arial" w:cs="Arial"/>
        </w:rPr>
        <w:t>(</w:t>
      </w:r>
      <w:proofErr w:type="spellStart"/>
      <w:r w:rsidR="00563567" w:rsidRPr="00563567">
        <w:rPr>
          <w:rFonts w:ascii="Arial" w:hAnsi="Arial" w:cs="Arial"/>
        </w:rPr>
        <w:t>t.j</w:t>
      </w:r>
      <w:proofErr w:type="spellEnd"/>
      <w:r w:rsidR="00563567" w:rsidRPr="0056356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63567" w:rsidRPr="00E1738E" w:rsidTr="00245A1C">
        <w:trPr>
          <w:cantSplit/>
        </w:trPr>
        <w:tc>
          <w:tcPr>
            <w:tcW w:w="10080" w:type="dxa"/>
          </w:tcPr>
          <w:p w:rsidR="00563567" w:rsidRDefault="00563567" w:rsidP="00245A1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63567">
              <w:rPr>
                <w:rFonts w:ascii="Arial" w:hAnsi="Arial" w:cs="Arial"/>
                <w:b/>
              </w:rPr>
              <w:t>WhyNotTravel</w:t>
            </w:r>
            <w:proofErr w:type="spellEnd"/>
            <w:r w:rsidRPr="00563567">
              <w:rPr>
                <w:rFonts w:ascii="Arial" w:hAnsi="Arial" w:cs="Arial"/>
                <w:b/>
              </w:rPr>
              <w:t xml:space="preserve"> Załoga </w:t>
            </w:r>
            <w:proofErr w:type="spellStart"/>
            <w:r w:rsidRPr="00563567">
              <w:rPr>
                <w:rFonts w:ascii="Arial" w:hAnsi="Arial" w:cs="Arial"/>
                <w:b/>
              </w:rPr>
              <w:t>Nasternak</w:t>
            </w:r>
            <w:proofErr w:type="spellEnd"/>
            <w:r w:rsidRPr="00563567">
              <w:rPr>
                <w:rFonts w:ascii="Arial" w:hAnsi="Arial" w:cs="Arial"/>
                <w:b/>
              </w:rPr>
              <w:t xml:space="preserve"> spółka komandytowa</w:t>
            </w:r>
          </w:p>
          <w:p w:rsidR="00563567" w:rsidRPr="00AC1F4A" w:rsidRDefault="00563567" w:rsidP="00245A1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63567">
              <w:rPr>
                <w:rFonts w:ascii="Arial" w:hAnsi="Arial" w:cs="Arial"/>
                <w:bCs/>
              </w:rPr>
              <w:t>Kielnarowa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63567">
              <w:rPr>
                <w:rFonts w:ascii="Arial" w:hAnsi="Arial" w:cs="Arial"/>
                <w:bCs/>
              </w:rPr>
              <w:t>108a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63567" w:rsidRPr="00E1738E" w:rsidRDefault="00563567" w:rsidP="00245A1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63567">
              <w:rPr>
                <w:rFonts w:ascii="Arial" w:hAnsi="Arial" w:cs="Arial"/>
                <w:bCs/>
              </w:rPr>
              <w:t>36-020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63567">
              <w:rPr>
                <w:rFonts w:ascii="Arial" w:hAnsi="Arial" w:cs="Arial"/>
                <w:bCs/>
              </w:rPr>
              <w:t>Tyczyn</w:t>
            </w:r>
          </w:p>
          <w:p w:rsidR="00563567" w:rsidRPr="00BC506C" w:rsidRDefault="00563567" w:rsidP="00245A1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</w:t>
            </w:r>
            <w:r w:rsidRPr="00563567">
              <w:rPr>
                <w:rFonts w:ascii="Arial" w:hAnsi="Arial" w:cs="Arial"/>
                <w:b/>
              </w:rPr>
              <w:t>700.00 zł</w:t>
            </w:r>
            <w:r>
              <w:rPr>
                <w:rFonts w:ascii="Arial" w:hAnsi="Arial" w:cs="Arial"/>
                <w:b/>
              </w:rPr>
              <w:t xml:space="preserve"> brutto</w:t>
            </w:r>
          </w:p>
          <w:p w:rsidR="00563567" w:rsidRPr="00E1738E" w:rsidRDefault="00563567" w:rsidP="00245A1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63567" w:rsidRPr="00E1738E" w:rsidRDefault="00563567" w:rsidP="00245A1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63567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2"/>
        <w:gridCol w:w="1843"/>
        <w:gridCol w:w="1843"/>
        <w:gridCol w:w="1701"/>
        <w:gridCol w:w="1134"/>
      </w:tblGrid>
      <w:tr w:rsidR="00F65B71" w:rsidRPr="008567C7" w:rsidTr="00245A1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F673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F6732">
              <w:rPr>
                <w:rFonts w:ascii="Arial" w:hAnsi="Arial" w:cs="Arial"/>
                <w:bCs/>
                <w:sz w:val="24"/>
                <w:szCs w:val="24"/>
              </w:rPr>
              <w:t>Termin bezpłatnego odwołania rezerwacji oraz zmiany trasy lub terminu podróży przed planowanym odlotem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F6732">
              <w:rPr>
                <w:rFonts w:ascii="Arial" w:hAnsi="Arial" w:cs="Arial"/>
                <w:bCs/>
                <w:sz w:val="24"/>
                <w:szCs w:val="24"/>
              </w:rPr>
              <w:t>Czas na przedstawienie oferty zawierającej warianty przelotów  od momentu otrzymania zgłoszenia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F6732">
              <w:rPr>
                <w:rFonts w:ascii="Arial" w:hAnsi="Arial" w:cs="Arial"/>
                <w:bCs/>
                <w:sz w:val="24"/>
                <w:szCs w:val="24"/>
              </w:rPr>
              <w:t>Cena biletów lotniczych w 5 podanych destynacjach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F65B71" w:rsidRPr="00553EDC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65B71" w:rsidRPr="008567C7" w:rsidTr="00245A1C">
        <w:tc>
          <w:tcPr>
            <w:tcW w:w="851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F65B71" w:rsidRPr="00A71411" w:rsidRDefault="00F65B71" w:rsidP="00245A1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71411">
              <w:rPr>
                <w:rFonts w:ascii="Arial" w:hAnsi="Arial" w:cs="Arial"/>
                <w:b/>
                <w:sz w:val="24"/>
                <w:szCs w:val="24"/>
              </w:rPr>
              <w:t>WhyNotTravel</w:t>
            </w:r>
            <w:proofErr w:type="spellEnd"/>
            <w:r w:rsidRPr="00A71411">
              <w:rPr>
                <w:rFonts w:ascii="Arial" w:hAnsi="Arial" w:cs="Arial"/>
                <w:b/>
                <w:sz w:val="24"/>
                <w:szCs w:val="24"/>
              </w:rPr>
              <w:t xml:space="preserve"> Załoga </w:t>
            </w:r>
            <w:proofErr w:type="spellStart"/>
            <w:r w:rsidRPr="00A71411">
              <w:rPr>
                <w:rFonts w:ascii="Arial" w:hAnsi="Arial" w:cs="Arial"/>
                <w:b/>
                <w:sz w:val="24"/>
                <w:szCs w:val="24"/>
              </w:rPr>
              <w:t>Nasternak</w:t>
            </w:r>
            <w:proofErr w:type="spellEnd"/>
            <w:r w:rsidRPr="00A71411">
              <w:rPr>
                <w:rFonts w:ascii="Arial" w:hAnsi="Arial" w:cs="Arial"/>
                <w:b/>
                <w:sz w:val="24"/>
                <w:szCs w:val="24"/>
              </w:rPr>
              <w:t xml:space="preserve"> spółka komandytowa</w:t>
            </w:r>
          </w:p>
          <w:p w:rsidR="00F65B71" w:rsidRPr="00A71411" w:rsidRDefault="00F65B71" w:rsidP="00245A1C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1411">
              <w:rPr>
                <w:rFonts w:ascii="Arial" w:hAnsi="Arial" w:cs="Arial"/>
                <w:bCs/>
                <w:sz w:val="24"/>
                <w:szCs w:val="24"/>
              </w:rPr>
              <w:t xml:space="preserve">Kielnarowa 108a </w:t>
            </w:r>
          </w:p>
          <w:p w:rsidR="00F65B71" w:rsidRPr="00A71411" w:rsidRDefault="00F65B71" w:rsidP="00245A1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71411">
              <w:rPr>
                <w:rFonts w:ascii="Arial" w:hAnsi="Arial" w:cs="Arial"/>
                <w:bCs/>
                <w:sz w:val="24"/>
                <w:szCs w:val="24"/>
              </w:rPr>
              <w:t>36-020 Tyczyn</w:t>
            </w:r>
          </w:p>
        </w:tc>
        <w:tc>
          <w:tcPr>
            <w:tcW w:w="992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F65B71" w:rsidRPr="00A71411" w:rsidRDefault="00F65B71" w:rsidP="00245A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41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F65B71" w:rsidRPr="008D02AA" w:rsidRDefault="00F65B71" w:rsidP="00081D13">
      <w:pPr>
        <w:spacing w:before="240" w:after="120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F65B71">
      <w:headerReference w:type="default" r:id="rId6"/>
      <w:footerReference w:type="default" r:id="rId7"/>
      <w:pgSz w:w="11906" w:h="16838"/>
      <w:pgMar w:top="1985" w:right="851" w:bottom="567" w:left="851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387" w:rsidRDefault="001D0387">
      <w:r>
        <w:separator/>
      </w:r>
    </w:p>
  </w:endnote>
  <w:endnote w:type="continuationSeparator" w:id="0">
    <w:p w:rsidR="001D0387" w:rsidRDefault="001D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B71" w:rsidRPr="00F65B71" w:rsidRDefault="00F65B71" w:rsidP="00F65B71">
    <w:pPr>
      <w:spacing w:line="276" w:lineRule="auto"/>
      <w:rPr>
        <w:rFonts w:ascii="Roboto" w:hAnsi="Roboto"/>
        <w:b/>
        <w:bCs/>
        <w:sz w:val="22"/>
        <w:szCs w:val="18"/>
      </w:rPr>
    </w:pPr>
    <w:r w:rsidRPr="00F65B7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65B71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65B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5B71" w:rsidRPr="00F65B71" w:rsidTr="00245A1C">
      <w:tc>
        <w:tcPr>
          <w:tcW w:w="0" w:type="auto"/>
          <w:shd w:val="clear" w:color="auto" w:fill="auto"/>
          <w:vAlign w:val="center"/>
        </w:tcPr>
        <w:p w:rsidR="00F65B71" w:rsidRPr="00F65B71" w:rsidRDefault="00F65B71" w:rsidP="00F65B7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5B71" w:rsidRPr="00F65B71" w:rsidRDefault="00F65B71" w:rsidP="00F65B7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65B7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65B71" w:rsidRPr="00F65B71" w:rsidRDefault="00F65B71" w:rsidP="00F65B7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5B71" w:rsidRPr="00F65B71" w:rsidRDefault="00F65B71" w:rsidP="00F65B7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65B71" w:rsidRPr="00F65B71" w:rsidRDefault="00F65B71" w:rsidP="00F65B71">
    <w:pPr>
      <w:spacing w:line="276" w:lineRule="auto"/>
      <w:rPr>
        <w:rFonts w:ascii="Roboto" w:hAnsi="Roboto"/>
        <w:b/>
        <w:bCs/>
      </w:rPr>
    </w:pPr>
    <w:r w:rsidRPr="00F65B71">
      <w:rPr>
        <w:rFonts w:ascii="Roboto" w:hAnsi="Roboto"/>
        <w:b/>
        <w:bCs/>
        <w:szCs w:val="18"/>
      </w:rPr>
      <w:t>Kanclerz Politechniki Częstochowskiej</w:t>
    </w:r>
  </w:p>
  <w:p w:rsidR="00F65B71" w:rsidRPr="00F65B71" w:rsidRDefault="00F65B71" w:rsidP="00F65B71">
    <w:pPr>
      <w:spacing w:line="276" w:lineRule="auto"/>
      <w:rPr>
        <w:rFonts w:ascii="Roboto" w:hAnsi="Roboto"/>
      </w:rPr>
    </w:pPr>
    <w:r w:rsidRPr="00F65B71"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65B71">
      <w:rPr>
        <w:rFonts w:ascii="Roboto" w:hAnsi="Roboto"/>
      </w:rPr>
      <w:t>ul. Gen. J.H. Dąbrowskiego 69, 42-201 Częstochowa</w:t>
    </w:r>
  </w:p>
  <w:p w:rsidR="00F65B71" w:rsidRPr="00F65B71" w:rsidRDefault="00F65B71" w:rsidP="00F65B71">
    <w:pPr>
      <w:spacing w:line="276" w:lineRule="auto"/>
      <w:rPr>
        <w:rFonts w:ascii="Arial" w:hAnsi="Arial"/>
        <w:noProof/>
      </w:rPr>
    </w:pPr>
    <w:r w:rsidRPr="00F65B71">
      <w:rPr>
        <w:rFonts w:ascii="Roboto" w:hAnsi="Roboto"/>
      </w:rPr>
      <w:t>tel. +48 34 325 02 56, e-mail: kanclerz@pcz.pl</w:t>
    </w:r>
  </w:p>
  <w:p w:rsidR="00F65B71" w:rsidRPr="00F65B71" w:rsidRDefault="00F65B71" w:rsidP="00F65B71">
    <w:pPr>
      <w:rPr>
        <w:rFonts w:ascii="Roboto" w:hAnsi="Roboto"/>
        <w:b/>
      </w:rPr>
    </w:pPr>
    <w:r w:rsidRPr="00F65B71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65B7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65B7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387" w:rsidRDefault="001D0387">
      <w:r>
        <w:separator/>
      </w:r>
    </w:p>
  </w:footnote>
  <w:footnote w:type="continuationSeparator" w:id="0">
    <w:p w:rsidR="001D0387" w:rsidRDefault="001D0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B71" w:rsidRPr="00F65B71" w:rsidRDefault="00F65B71" w:rsidP="00F65B7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65B7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 w:rsidRPr="00F65B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F65B71" w:rsidRPr="00F65B71" w:rsidRDefault="00F65B71" w:rsidP="00F65B71">
    <w:pPr>
      <w:spacing w:after="160" w:line="259" w:lineRule="auto"/>
      <w:rPr>
        <w:rFonts w:ascii="Arial" w:hAnsi="Arial"/>
        <w:sz w:val="22"/>
        <w:szCs w:val="22"/>
      </w:rPr>
    </w:pPr>
  </w:p>
  <w:p w:rsidR="00563567" w:rsidRDefault="00563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387"/>
    <w:rsid w:val="00005838"/>
    <w:rsid w:val="00022322"/>
    <w:rsid w:val="00042497"/>
    <w:rsid w:val="00081D13"/>
    <w:rsid w:val="000C1E6F"/>
    <w:rsid w:val="000E4E56"/>
    <w:rsid w:val="001A1468"/>
    <w:rsid w:val="001B7815"/>
    <w:rsid w:val="001D038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3567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719D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5B7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381E23F6"/>
  <w15:chartTrackingRefBased/>
  <w15:docId w15:val="{2558B016-A08D-4AF8-8999-23C8D963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65B7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2024-04-30T06:48:00Z</dcterms:created>
  <dcterms:modified xsi:type="dcterms:W3CDTF">2024-04-30T06:48:00Z</dcterms:modified>
</cp:coreProperties>
</file>