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42FE7496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DB79B6">
        <w:rPr>
          <w:rFonts w:ascii="Arial" w:hAnsi="Arial" w:cs="Arial"/>
          <w:b/>
          <w:sz w:val="22"/>
        </w:rPr>
        <w:t>3</w:t>
      </w:r>
      <w:r w:rsidR="00722D52">
        <w:rPr>
          <w:rFonts w:ascii="Arial" w:hAnsi="Arial" w:cs="Arial"/>
          <w:b/>
          <w:sz w:val="22"/>
        </w:rPr>
        <w:t>9</w:t>
      </w:r>
      <w:r>
        <w:rPr>
          <w:rFonts w:ascii="Arial" w:hAnsi="Arial" w:cs="Arial"/>
          <w:b/>
          <w:sz w:val="22"/>
        </w:rPr>
        <w:t>/2</w:t>
      </w:r>
      <w:r w:rsidR="00444FA9">
        <w:rPr>
          <w:rFonts w:ascii="Arial" w:hAnsi="Arial" w:cs="Arial"/>
          <w:b/>
          <w:sz w:val="22"/>
        </w:rPr>
        <w:t>4</w:t>
      </w:r>
    </w:p>
    <w:p w14:paraId="3A54411A" w14:textId="38AB9158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722D52">
        <w:rPr>
          <w:rFonts w:ascii="Arial" w:hAnsi="Arial" w:cs="Arial"/>
          <w:b/>
          <w:sz w:val="22"/>
          <w:szCs w:val="22"/>
        </w:rPr>
        <w:t>7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01EAF3FB" w14:textId="605E4A87" w:rsidR="00722D52" w:rsidRPr="00722D52" w:rsidRDefault="003F3799" w:rsidP="00722D52">
      <w:pPr>
        <w:jc w:val="center"/>
        <w:rPr>
          <w:rFonts w:ascii="Arial" w:hAnsi="Arial" w:cs="Arial"/>
          <w:b/>
          <w:bCs/>
          <w:iCs/>
        </w:rPr>
      </w:pPr>
      <w:r w:rsidRPr="003F3799">
        <w:rPr>
          <w:rFonts w:ascii="Arial" w:hAnsi="Arial" w:cs="Arial" w:hint="cs"/>
          <w:b/>
          <w:bCs/>
          <w:iCs/>
        </w:rPr>
        <w:t>„</w:t>
      </w:r>
      <w:bookmarkStart w:id="0" w:name="_Hlk64619749"/>
      <w:r w:rsidR="00722D52" w:rsidRPr="00722D52">
        <w:rPr>
          <w:rFonts w:ascii="Arial" w:hAnsi="Arial" w:cs="Arial"/>
          <w:b/>
          <w:bCs/>
          <w:iCs/>
        </w:rPr>
        <w:t xml:space="preserve">Usługi serwisowe (przeglądy i naprawy) sprzętu </w:t>
      </w:r>
    </w:p>
    <w:p w14:paraId="2D9E8647" w14:textId="77777777" w:rsidR="00722D52" w:rsidRPr="00722D52" w:rsidRDefault="00722D52" w:rsidP="00722D52">
      <w:pPr>
        <w:jc w:val="center"/>
        <w:rPr>
          <w:rFonts w:ascii="Arial" w:hAnsi="Arial" w:cs="Arial"/>
          <w:b/>
          <w:bCs/>
          <w:iCs/>
        </w:rPr>
      </w:pPr>
      <w:r w:rsidRPr="00722D52">
        <w:rPr>
          <w:rFonts w:ascii="Arial" w:hAnsi="Arial" w:cs="Arial"/>
          <w:b/>
          <w:bCs/>
          <w:iCs/>
        </w:rPr>
        <w:t xml:space="preserve">i aparatury medycznej znajdującej się na wyposażeniu </w:t>
      </w:r>
      <w:bookmarkStart w:id="1" w:name="_Hlk70490707"/>
      <w:r w:rsidRPr="00722D52">
        <w:rPr>
          <w:rFonts w:ascii="Arial" w:hAnsi="Arial" w:cs="Arial"/>
          <w:b/>
          <w:bCs/>
          <w:iCs/>
        </w:rPr>
        <w:t>SZOZnMiD</w:t>
      </w:r>
      <w:bookmarkEnd w:id="1"/>
    </w:p>
    <w:p w14:paraId="7C3EE265" w14:textId="23E5B883" w:rsidR="003F3799" w:rsidRPr="003F3799" w:rsidRDefault="00722D52" w:rsidP="00722D52">
      <w:pPr>
        <w:jc w:val="center"/>
        <w:rPr>
          <w:rFonts w:ascii="Arial" w:hAnsi="Arial" w:cs="Arial"/>
          <w:b/>
          <w:bCs/>
          <w:iCs/>
        </w:rPr>
      </w:pPr>
      <w:r w:rsidRPr="00722D52">
        <w:rPr>
          <w:rFonts w:ascii="Arial" w:hAnsi="Arial" w:cs="Arial"/>
          <w:b/>
          <w:bCs/>
          <w:iCs/>
        </w:rPr>
        <w:t xml:space="preserve"> - (przeglądy, konserwacja i naprawy pogwarancyjne aparatury medycznej)”</w:t>
      </w:r>
      <w:bookmarkEnd w:id="0"/>
    </w:p>
    <w:p w14:paraId="6BE5A9CF" w14:textId="77777777" w:rsidR="00D04A56" w:rsidRPr="00D04A56" w:rsidRDefault="00D04A56" w:rsidP="00D04A56">
      <w:pPr>
        <w:jc w:val="center"/>
        <w:rPr>
          <w:rFonts w:ascii="Arial" w:hAnsi="Arial" w:cs="Arial"/>
          <w:b/>
          <w:bCs/>
          <w:iCs/>
          <w:szCs w:val="20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4AF753DC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Nie należy do grupy kapitałowej, o której mowa w art. 108 ust. 1 pkt 5</w:t>
      </w:r>
      <w:r w:rsidR="00AD4456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0C5CA3FF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Należy do grupy kapitałowej, o której mowa w art. art. 108 ust. 1 pkt 5</w:t>
      </w:r>
      <w:r w:rsidR="00561F69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EA3C45" w14:textId="77777777" w:rsidR="003C1B3D" w:rsidRDefault="003C1B3D" w:rsidP="00047F36">
      <w:r>
        <w:separator/>
      </w:r>
    </w:p>
  </w:endnote>
  <w:endnote w:type="continuationSeparator" w:id="0">
    <w:p w14:paraId="78FCCCF1" w14:textId="77777777" w:rsidR="003C1B3D" w:rsidRDefault="003C1B3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C650CE" w14:textId="77777777" w:rsidR="003C1B3D" w:rsidRDefault="003C1B3D" w:rsidP="00047F36">
      <w:r>
        <w:separator/>
      </w:r>
    </w:p>
  </w:footnote>
  <w:footnote w:type="continuationSeparator" w:id="0">
    <w:p w14:paraId="456BB111" w14:textId="77777777" w:rsidR="003C1B3D" w:rsidRDefault="003C1B3D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6A6D"/>
    <w:rsid w:val="000D3E5A"/>
    <w:rsid w:val="000D6018"/>
    <w:rsid w:val="000F22B1"/>
    <w:rsid w:val="000F2B5F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E3EA5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72E4E"/>
    <w:rsid w:val="00396E51"/>
    <w:rsid w:val="003A359E"/>
    <w:rsid w:val="003B0F55"/>
    <w:rsid w:val="003B5AD3"/>
    <w:rsid w:val="003C1B3D"/>
    <w:rsid w:val="003C2756"/>
    <w:rsid w:val="003D5CF1"/>
    <w:rsid w:val="003D76A4"/>
    <w:rsid w:val="003E1518"/>
    <w:rsid w:val="003E2387"/>
    <w:rsid w:val="003E3B46"/>
    <w:rsid w:val="003F3619"/>
    <w:rsid w:val="003F379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44FA9"/>
    <w:rsid w:val="004511EE"/>
    <w:rsid w:val="00454CE5"/>
    <w:rsid w:val="004661E0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61F69"/>
    <w:rsid w:val="00570FAF"/>
    <w:rsid w:val="005761BC"/>
    <w:rsid w:val="00576E43"/>
    <w:rsid w:val="005827A5"/>
    <w:rsid w:val="00596560"/>
    <w:rsid w:val="005B4117"/>
    <w:rsid w:val="005B52F3"/>
    <w:rsid w:val="005B59B0"/>
    <w:rsid w:val="005C0B79"/>
    <w:rsid w:val="005C731B"/>
    <w:rsid w:val="005D27AB"/>
    <w:rsid w:val="005F213B"/>
    <w:rsid w:val="005F2D9E"/>
    <w:rsid w:val="005F4643"/>
    <w:rsid w:val="005F6589"/>
    <w:rsid w:val="00601054"/>
    <w:rsid w:val="006043D6"/>
    <w:rsid w:val="006045F0"/>
    <w:rsid w:val="00635553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E7C46"/>
    <w:rsid w:val="006F004C"/>
    <w:rsid w:val="006F4E83"/>
    <w:rsid w:val="006F6E82"/>
    <w:rsid w:val="007045C6"/>
    <w:rsid w:val="00704AEF"/>
    <w:rsid w:val="00714909"/>
    <w:rsid w:val="00722D52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8E4F45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37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D4456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7368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04A56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B79B6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65BC9"/>
    <w:rsid w:val="00E66C51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B60BB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33</cp:revision>
  <cp:lastPrinted>2017-01-12T14:38:00Z</cp:lastPrinted>
  <dcterms:created xsi:type="dcterms:W3CDTF">2022-06-19T16:11:00Z</dcterms:created>
  <dcterms:modified xsi:type="dcterms:W3CDTF">2024-04-18T09:03:00Z</dcterms:modified>
</cp:coreProperties>
</file>