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030F10" w:rsidRPr="00030F10">
        <w:rPr>
          <w:rFonts w:eastAsia="Times New Roman" w:cs="Calibri"/>
          <w:b/>
          <w:sz w:val="24"/>
          <w:szCs w:val="24"/>
          <w:lang w:eastAsia="pl-PL"/>
        </w:rPr>
        <w:t>4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030F10" w:rsidRPr="00030F10">
        <w:rPr>
          <w:rFonts w:eastAsia="Times New Roman" w:cs="Calibri"/>
          <w:b/>
          <w:sz w:val="20"/>
          <w:szCs w:val="20"/>
          <w:lang w:eastAsia="pl-PL"/>
        </w:rPr>
        <w:t>CRZP/4</w:t>
      </w:r>
      <w:r w:rsidR="006060BC">
        <w:rPr>
          <w:rFonts w:eastAsia="Times New Roman" w:cs="Calibri"/>
          <w:b/>
          <w:sz w:val="20"/>
          <w:szCs w:val="20"/>
          <w:lang w:eastAsia="pl-PL"/>
        </w:rPr>
        <w:t>9</w:t>
      </w:r>
      <w:r w:rsidR="00030F10" w:rsidRPr="00030F10">
        <w:rPr>
          <w:rFonts w:eastAsia="Times New Roman" w:cs="Calibri"/>
          <w:b/>
          <w:sz w:val="20"/>
          <w:szCs w:val="20"/>
          <w:lang w:eastAsia="pl-PL"/>
        </w:rPr>
        <w:t>/2024/AZP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5D4EBF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>
        <w:rPr>
          <w:rFonts w:eastAsia="Times New Roman" w:cs="Calibri"/>
          <w:i/>
          <w:noProof/>
          <w:sz w:val="20"/>
          <w:szCs w:val="20"/>
          <w:lang w:eastAsia="pl-PL"/>
        </w:rPr>
        <w:pict>
          <v:roundrect id="_x0000_s1026" style="position:absolute;margin-left:-8.35pt;margin-top:7.45pt;width:158.45pt;height:57.65pt;z-index:1" arcsize="10923f" filled="f" strokeweight=".25pt">
            <v:textbox style="mso-next-textbox:#_x0000_s1026" inset="1pt,1pt,1pt,1pt">
              <w:txbxContent>
                <w:p w:rsidR="006A461B" w:rsidRDefault="006A461B" w:rsidP="006A461B"/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A461B" w:rsidRDefault="006A461B" w:rsidP="006A461B"/>
              </w:txbxContent>
            </v:textbox>
          </v:roundrect>
        </w:pic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E15C75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E15C75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E15C75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E15C75">
        <w:rPr>
          <w:rFonts w:eastAsia="Times New Roman" w:cs="Calibri"/>
          <w:b/>
          <w:sz w:val="28"/>
          <w:szCs w:val="28"/>
          <w:lang w:eastAsia="pl-PL"/>
        </w:rPr>
        <w:t>W Y K A Z   U S Ł U G</w:t>
      </w:r>
    </w:p>
    <w:p w:rsidR="006A461B" w:rsidRPr="00E15C75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E15C75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E15C75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030F10" w:rsidRPr="00E15C75">
        <w:rPr>
          <w:rFonts w:eastAsia="Times New Roman" w:cs="Calibri"/>
          <w:b/>
          <w:sz w:val="20"/>
          <w:szCs w:val="20"/>
          <w:lang w:eastAsia="pl-PL"/>
        </w:rPr>
        <w:t xml:space="preserve">Tryb podstawowy bez negocjacji - art. 275 pkt. 1 ustawy </w:t>
      </w:r>
      <w:proofErr w:type="spellStart"/>
      <w:r w:rsidR="00030F10" w:rsidRPr="00E15C75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E15C75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E15C75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E15C75">
        <w:rPr>
          <w:rFonts w:eastAsia="Times New Roman" w:cs="Calibri"/>
          <w:b/>
          <w:sz w:val="20"/>
          <w:szCs w:val="20"/>
          <w:lang w:eastAsia="pl-PL"/>
        </w:rPr>
        <w:t>„</w:t>
      </w:r>
      <w:r w:rsidR="00030F10" w:rsidRPr="00E15C75">
        <w:rPr>
          <w:rFonts w:eastAsia="Times New Roman" w:cs="Calibri"/>
          <w:b/>
          <w:sz w:val="20"/>
          <w:szCs w:val="20"/>
          <w:lang w:eastAsia="pl-PL"/>
        </w:rPr>
        <w:t>Usługa prania i maglowania tekstyliów ze statków Dar Młodzieży i Horyzont II</w:t>
      </w:r>
      <w:r w:rsidR="006060BC">
        <w:rPr>
          <w:rFonts w:eastAsia="Times New Roman" w:cs="Calibri"/>
          <w:b/>
          <w:sz w:val="20"/>
          <w:szCs w:val="20"/>
          <w:lang w:eastAsia="pl-PL"/>
        </w:rPr>
        <w:t xml:space="preserve"> - powtórne</w:t>
      </w:r>
      <w:bookmarkStart w:id="0" w:name="_GoBack"/>
      <w:bookmarkEnd w:id="0"/>
      <w:r w:rsidRPr="00E15C75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E15C75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E15C75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E15C75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E15C75">
        <w:rPr>
          <w:rFonts w:eastAsia="Times New Roman" w:cs="Calibri"/>
          <w:sz w:val="20"/>
          <w:szCs w:val="20"/>
          <w:lang w:eastAsia="pl-PL"/>
        </w:rPr>
        <w:t>e</w:t>
      </w:r>
      <w:r w:rsidR="005E443B" w:rsidRPr="00E15C75">
        <w:rPr>
          <w:rFonts w:eastAsia="Times New Roman" w:cs="Calibri"/>
          <w:sz w:val="20"/>
          <w:szCs w:val="20"/>
          <w:lang w:eastAsia="pl-PL"/>
        </w:rPr>
        <w:t>,</w:t>
      </w:r>
      <w:r w:rsidR="00C16AA2" w:rsidRPr="00E15C75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E15C75">
        <w:rPr>
          <w:rFonts w:eastAsia="Times New Roman" w:cs="Calibri"/>
          <w:sz w:val="20"/>
          <w:szCs w:val="20"/>
          <w:lang w:eastAsia="pl-PL"/>
        </w:rPr>
        <w:t>następujących usług na potwierdzenie spełnienia warunku.</w:t>
      </w:r>
    </w:p>
    <w:p w:rsidR="006A461B" w:rsidRPr="00E15C75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E15C75" w:rsidRPr="00E15C75" w:rsidTr="00991432">
        <w:tc>
          <w:tcPr>
            <w:tcW w:w="532" w:type="dxa"/>
          </w:tcPr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15C75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15C75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E15C75" w:rsidRDefault="00E15C75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15C75">
              <w:rPr>
                <w:rFonts w:eastAsia="Times New Roman" w:cs="Calibri"/>
                <w:sz w:val="20"/>
                <w:szCs w:val="20"/>
                <w:lang w:eastAsia="pl-PL"/>
              </w:rPr>
              <w:t>U</w:t>
            </w:r>
            <w:r w:rsidR="006A461B" w:rsidRPr="00E15C75">
              <w:rPr>
                <w:rFonts w:eastAsia="Times New Roman" w:cs="Calibri"/>
                <w:sz w:val="20"/>
                <w:szCs w:val="20"/>
                <w:lang w:eastAsia="pl-PL"/>
              </w:rPr>
              <w:t xml:space="preserve">sługi </w:t>
            </w:r>
            <w:r w:rsidR="0060457E" w:rsidRPr="00E15C75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E15C75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15C75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15C75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15C75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E15C75" w:rsidRPr="00E15C75" w:rsidTr="00991432">
        <w:tc>
          <w:tcPr>
            <w:tcW w:w="532" w:type="dxa"/>
          </w:tcPr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15C75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15C75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15C75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15C75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15C75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E15C75" w:rsidRPr="00E15C75" w:rsidTr="00991432">
        <w:trPr>
          <w:trHeight w:val="617"/>
        </w:trPr>
        <w:tc>
          <w:tcPr>
            <w:tcW w:w="532" w:type="dxa"/>
          </w:tcPr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15C75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E15C75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15C75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E15C75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E15C75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E15C75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E15C75" w:rsidRPr="00E15C75" w:rsidTr="00991432">
        <w:tc>
          <w:tcPr>
            <w:tcW w:w="532" w:type="dxa"/>
          </w:tcPr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15C75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E15C75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15C75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E15C75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E15C75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4EBF" w:rsidRDefault="005D4EBF">
      <w:pPr>
        <w:spacing w:after="0" w:line="240" w:lineRule="auto"/>
      </w:pPr>
      <w:r>
        <w:separator/>
      </w:r>
    </w:p>
  </w:endnote>
  <w:endnote w:type="continuationSeparator" w:id="0">
    <w:p w:rsidR="005D4EBF" w:rsidRDefault="005D4E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5D4EB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5D4EB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1" from="-3.85pt,8.7pt" to="455.15pt,8.7pt"/>
      </w:pict>
    </w:r>
  </w:p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5D4EBF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5D4EBF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4EBF" w:rsidRDefault="005D4EBF">
      <w:pPr>
        <w:spacing w:after="0" w:line="240" w:lineRule="auto"/>
      </w:pPr>
      <w:r>
        <w:separator/>
      </w:r>
    </w:p>
  </w:footnote>
  <w:footnote w:type="continuationSeparator" w:id="0">
    <w:p w:rsidR="005D4EBF" w:rsidRDefault="005D4E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5D4EBF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030F10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Usługa prania i maglowania tekstyliów ze statków Dar Młodzieży i Horyzont II</w:t>
    </w:r>
    <w:r w:rsidR="006060BC">
      <w:rPr>
        <w:rFonts w:ascii="Tahoma" w:hAnsi="Tahoma" w:cs="Tahoma"/>
        <w:i/>
      </w:rPr>
      <w:t xml:space="preserve"> - powtórne</w:t>
    </w:r>
  </w:p>
  <w:p w:rsidR="004E7E0E" w:rsidRPr="004E7E0E" w:rsidRDefault="005D4EBF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" o:connectortype="straight"/>
      </w:pict>
    </w:r>
  </w:p>
  <w:p w:rsidR="00302206" w:rsidRDefault="005D4E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44A4"/>
    <w:rsid w:val="00030F10"/>
    <w:rsid w:val="00084773"/>
    <w:rsid w:val="001079FB"/>
    <w:rsid w:val="002C16B6"/>
    <w:rsid w:val="00581849"/>
    <w:rsid w:val="005D4EBF"/>
    <w:rsid w:val="005E443B"/>
    <w:rsid w:val="0060457E"/>
    <w:rsid w:val="006060BC"/>
    <w:rsid w:val="006666A6"/>
    <w:rsid w:val="006A461B"/>
    <w:rsid w:val="00787E3E"/>
    <w:rsid w:val="00A2662E"/>
    <w:rsid w:val="00BC5BCC"/>
    <w:rsid w:val="00BC677E"/>
    <w:rsid w:val="00C16AA2"/>
    <w:rsid w:val="00DD0E1C"/>
    <w:rsid w:val="00E15C75"/>
    <w:rsid w:val="00EC7863"/>
    <w:rsid w:val="00F344A4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43083C9E"/>
  <w15:docId w15:val="{2F74A1E7-B0DC-4731-8A92-D853B18F0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Tekstdymka">
    <w:name w:val="Balloon Text"/>
    <w:basedOn w:val="Normalny"/>
    <w:link w:val="TekstdymkaZnak"/>
    <w:uiPriority w:val="99"/>
    <w:semiHidden/>
    <w:unhideWhenUsed/>
    <w:rsid w:val="00E15C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E15C75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232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3</cp:revision>
  <cp:lastPrinted>2024-04-02T09:28:00Z</cp:lastPrinted>
  <dcterms:created xsi:type="dcterms:W3CDTF">2024-03-21T09:02:00Z</dcterms:created>
  <dcterms:modified xsi:type="dcterms:W3CDTF">2024-04-02T09:28:00Z</dcterms:modified>
</cp:coreProperties>
</file>