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DE3" w:rsidRDefault="00F0791A" w:rsidP="00761DE3">
      <w:pPr>
        <w:pStyle w:val="Nagwek"/>
        <w:ind w:left="-426"/>
        <w:jc w:val="center"/>
        <w:rPr>
          <w:b/>
        </w:rPr>
      </w:pPr>
      <w:bookmarkStart w:id="0" w:name="_GoBack"/>
      <w:bookmarkEnd w:id="0"/>
      <w:r>
        <w:rPr>
          <w:noProof/>
          <w:szCs w:val="24"/>
        </w:rPr>
        <w:drawing>
          <wp:inline distT="0" distB="0" distL="0" distR="0" wp14:anchorId="080BBE96" wp14:editId="459B461A">
            <wp:extent cx="1152525" cy="657225"/>
            <wp:effectExtent l="0" t="0" r="9525" b="9525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</w:t>
      </w:r>
      <w:r w:rsidRPr="00B347D6">
        <w:rPr>
          <w:noProof/>
        </w:rPr>
        <w:drawing>
          <wp:inline distT="0" distB="0" distL="0" distR="0" wp14:anchorId="348523C2" wp14:editId="72B98F88">
            <wp:extent cx="609600" cy="666750"/>
            <wp:effectExtent l="0" t="0" r="0" b="0"/>
            <wp:docPr id="59" name="Obraz 5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undefin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</w:t>
      </w:r>
      <w:r>
        <w:rPr>
          <w:noProof/>
          <w:szCs w:val="24"/>
        </w:rPr>
        <w:drawing>
          <wp:inline distT="0" distB="0" distL="0" distR="0" wp14:anchorId="56B2C42A" wp14:editId="231C580D">
            <wp:extent cx="819150" cy="628650"/>
            <wp:effectExtent l="0" t="0" r="0" b="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91A" w:rsidRDefault="00F0791A" w:rsidP="00761DE3">
      <w:pPr>
        <w:pStyle w:val="Nagwek"/>
        <w:ind w:left="-426"/>
        <w:jc w:val="center"/>
        <w:rPr>
          <w:b/>
        </w:rPr>
      </w:pPr>
      <w:r w:rsidRPr="00FE7332">
        <w:rPr>
          <w:noProof/>
        </w:rPr>
        <w:drawing>
          <wp:inline distT="0" distB="0" distL="0" distR="0" wp14:anchorId="6D66BE88" wp14:editId="19A853FB">
            <wp:extent cx="5591175" cy="514350"/>
            <wp:effectExtent l="0" t="0" r="9525" b="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203455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7FD" w:rsidRDefault="000867FD" w:rsidP="000867FD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9327D">
        <w:rPr>
          <w:rFonts w:ascii="Tahoma" w:hAnsi="Tahoma" w:cs="Tahoma"/>
          <w:bCs/>
          <w:sz w:val="20"/>
        </w:rPr>
        <w:t>NZ/06/Rb/P/AC/2024</w:t>
      </w:r>
    </w:p>
    <w:p w:rsidR="000867FD" w:rsidRDefault="000867FD" w:rsidP="000867FD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394D21" w:rsidRDefault="000867FD" w:rsidP="0001600C">
      <w:pPr>
        <w:spacing w:line="120" w:lineRule="atLeast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NAZWA WYKONAWCY</w:t>
      </w:r>
      <w:r w:rsidR="00C15E2D">
        <w:rPr>
          <w:rFonts w:ascii="Tahoma" w:hAnsi="Tahoma" w:cs="Tahoma"/>
          <w:b/>
          <w:bCs/>
          <w:sz w:val="18"/>
        </w:rPr>
        <w:t>*</w:t>
      </w:r>
      <w:r>
        <w:rPr>
          <w:rFonts w:ascii="Tahoma" w:hAnsi="Tahoma" w:cs="Tahoma"/>
          <w:b/>
          <w:bCs/>
          <w:sz w:val="18"/>
        </w:rPr>
        <w:t xml:space="preserve">: 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867FD" w:rsidRDefault="000867FD" w:rsidP="009F0E9F">
      <w:pPr>
        <w:spacing w:line="480" w:lineRule="auto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 w:rsidR="009F0E9F">
        <w:rPr>
          <w:rFonts w:ascii="Tahoma" w:hAnsi="Tahoma" w:cs="Tahoma"/>
          <w:sz w:val="18"/>
          <w:lang w:val="de-DE"/>
        </w:rPr>
        <w:t xml:space="preserve">___________________, </w:t>
      </w:r>
      <w:r>
        <w:rPr>
          <w:rFonts w:ascii="Tahoma" w:hAnsi="Tahoma" w:cs="Tahoma"/>
          <w:b/>
          <w:bCs/>
          <w:sz w:val="16"/>
          <w:lang w:val="de-DE"/>
        </w:rPr>
        <w:t xml:space="preserve">e-mail: </w:t>
      </w:r>
      <w:r w:rsidR="009F0E9F">
        <w:rPr>
          <w:rFonts w:ascii="Tahoma" w:hAnsi="Tahoma" w:cs="Tahoma"/>
          <w:b/>
          <w:bCs/>
          <w:sz w:val="16"/>
          <w:lang w:val="de-DE"/>
        </w:rPr>
        <w:t xml:space="preserve">___________________, </w:t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C15E2D" w:rsidRPr="00C15E2D" w:rsidRDefault="00C15E2D" w:rsidP="00C15E2D">
      <w:pPr>
        <w:rPr>
          <w:rFonts w:ascii="Tahoma" w:hAnsi="Tahoma" w:cs="Tahoma"/>
          <w:bCs/>
          <w:sz w:val="16"/>
        </w:rPr>
      </w:pPr>
      <w:r>
        <w:rPr>
          <w:rFonts w:ascii="Tahoma" w:hAnsi="Tahoma" w:cs="Tahoma"/>
          <w:bCs/>
          <w:sz w:val="16"/>
        </w:rPr>
        <w:t>*</w:t>
      </w:r>
      <w:r w:rsidRPr="00C15E2D">
        <w:rPr>
          <w:rFonts w:ascii="Tahoma" w:hAnsi="Tahoma" w:cs="Tahoma"/>
          <w:bCs/>
          <w:sz w:val="16"/>
        </w:rPr>
        <w:t>(w przypadku składania oferty przez podmioty występujące wspólnie, należy podać nazwy (firmy) i adresy wszystkich podmiotów składających ofertę wspólnie)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6B2B16" w:rsidRDefault="000867FD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</w:t>
      </w:r>
      <w:r w:rsidR="006B2B16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="006B2B16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6B2B16" w:rsidRDefault="006B2B16" w:rsidP="006B2B1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867FD" w:rsidRDefault="000867FD" w:rsidP="000867FD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867FD" w:rsidRDefault="000867FD" w:rsidP="000867F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867FD" w:rsidRDefault="000867FD" w:rsidP="000867FD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867FD" w:rsidRDefault="000867FD" w:rsidP="000867FD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867FD" w:rsidRDefault="000867FD" w:rsidP="000867FD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867FD" w:rsidRDefault="000867FD" w:rsidP="0038375C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</w:t>
      </w:r>
      <w:r w:rsidR="002A5349">
        <w:rPr>
          <w:rFonts w:ascii="Tahoma" w:hAnsi="Tahoma" w:cs="Tahoma"/>
          <w:b/>
          <w:bCs/>
          <w:sz w:val="18"/>
        </w:rPr>
        <w:t>fertę</w:t>
      </w:r>
      <w:r w:rsidR="009252E4">
        <w:rPr>
          <w:rFonts w:ascii="Tahoma" w:hAnsi="Tahoma" w:cs="Tahoma"/>
          <w:b/>
          <w:bCs/>
          <w:sz w:val="18"/>
        </w:rPr>
        <w:t xml:space="preserve"> w postępowaniu o udzielenie zamówienia publicznego prowadzonego w trybie podstawowym z możliwością negocjacji</w:t>
      </w:r>
      <w:r w:rsidR="009252E4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b/>
          <w:bCs/>
          <w:sz w:val="18"/>
        </w:rPr>
        <w:t xml:space="preserve">na: </w:t>
      </w:r>
      <w:r w:rsidR="00B6328B" w:rsidRPr="00B6328B">
        <w:rPr>
          <w:rFonts w:ascii="Tahoma" w:hAnsi="Tahoma" w:cs="Tahoma"/>
          <w:b/>
          <w:bCs/>
          <w:sz w:val="18"/>
        </w:rPr>
        <w:t>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ewid:. Limanowa [120701_1],obręb: 5 [0005], działka ewid.:16/9.</w:t>
      </w:r>
    </w:p>
    <w:p w:rsidR="000867FD" w:rsidRDefault="000867FD" w:rsidP="000867FD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</w:t>
      </w:r>
      <w:r w:rsidR="00334DF9">
        <w:rPr>
          <w:rFonts w:ascii="Tahoma" w:hAnsi="Tahoma" w:cs="Tahoma"/>
          <w:spacing w:val="-2"/>
          <w:sz w:val="18"/>
        </w:rPr>
        <w:t>z treścią Specyfikacji</w:t>
      </w:r>
      <w:r>
        <w:rPr>
          <w:rFonts w:ascii="Tahoma" w:hAnsi="Tahoma" w:cs="Tahoma"/>
          <w:spacing w:val="-2"/>
          <w:sz w:val="18"/>
        </w:rPr>
        <w:t xml:space="preserve">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867FD" w:rsidRDefault="000867FD" w:rsidP="000867FD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</w:t>
      </w:r>
      <w:r w:rsidR="00F753BF">
        <w:rPr>
          <w:rFonts w:ascii="Tahoma" w:hAnsi="Tahoma" w:cs="Tahoma"/>
          <w:spacing w:val="-2"/>
          <w:sz w:val="18"/>
        </w:rPr>
        <w:t>S</w:t>
      </w:r>
      <w:r>
        <w:rPr>
          <w:rFonts w:ascii="Tahoma" w:hAnsi="Tahoma" w:cs="Tahoma"/>
          <w:spacing w:val="-2"/>
          <w:sz w:val="18"/>
        </w:rPr>
        <w:t xml:space="preserve">WZ. </w:t>
      </w:r>
    </w:p>
    <w:p w:rsidR="000867FD" w:rsidRDefault="000867FD" w:rsidP="000867F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867FD" w:rsidRDefault="000867FD" w:rsidP="000867FD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2750D5">
        <w:rPr>
          <w:rFonts w:ascii="Tahoma" w:hAnsi="Tahoma" w:cs="Tahoma"/>
          <w:sz w:val="18"/>
        </w:rPr>
        <w:t xml:space="preserve"> RYCZAŁTOWA</w:t>
      </w:r>
      <w:r w:rsidR="0079327D">
        <w:rPr>
          <w:rFonts w:ascii="Tahoma" w:hAnsi="Tahoma" w:cs="Tahoma"/>
          <w:sz w:val="18"/>
        </w:rPr>
        <w:t xml:space="preserve"> ZA CAŁOŚĆ PRZEDMIOTU ZA</w:t>
      </w:r>
      <w:r w:rsidR="005C5E9A">
        <w:rPr>
          <w:rFonts w:ascii="Tahoma" w:hAnsi="Tahoma" w:cs="Tahoma"/>
          <w:sz w:val="18"/>
        </w:rPr>
        <w:t>M</w:t>
      </w:r>
      <w:r w:rsidR="0079327D">
        <w:rPr>
          <w:rFonts w:ascii="Tahoma" w:hAnsi="Tahoma" w:cs="Tahoma"/>
          <w:sz w:val="18"/>
        </w:rPr>
        <w:t>ÓWIENIA</w:t>
      </w:r>
    </w:p>
    <w:p w:rsidR="000867FD" w:rsidRDefault="000867FD" w:rsidP="000867FD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B6372B" w:rsidRDefault="00B6372B" w:rsidP="00B6372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9327D" w:rsidRDefault="00AB35DE" w:rsidP="00B6372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 tym:</w:t>
      </w:r>
      <w:r w:rsidR="0079327D">
        <w:rPr>
          <w:rFonts w:ascii="Tahoma" w:hAnsi="Tahoma" w:cs="Tahoma"/>
          <w:b/>
          <w:bCs/>
          <w:sz w:val="18"/>
        </w:rPr>
        <w:t xml:space="preserve"> </w:t>
      </w:r>
    </w:p>
    <w:p w:rsidR="00B6372B" w:rsidRDefault="008963E7" w:rsidP="00B6372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I. </w:t>
      </w:r>
      <w:r w:rsidRPr="008963E7">
        <w:rPr>
          <w:rFonts w:ascii="Tahoma" w:hAnsi="Tahoma" w:cs="Tahoma"/>
          <w:b/>
          <w:bCs/>
          <w:sz w:val="18"/>
        </w:rPr>
        <w:t xml:space="preserve">Przebudowa i rozbudowa Szpitalnego Oddziału Ratunkowego Szpitala  Powiatowego w Limanowej </w:t>
      </w:r>
      <w:r w:rsidR="0079327D">
        <w:rPr>
          <w:rFonts w:ascii="Tahoma" w:hAnsi="Tahoma" w:cs="Tahoma"/>
          <w:b/>
          <w:bCs/>
          <w:sz w:val="18"/>
        </w:rPr>
        <w:t>(Polski Ład)</w:t>
      </w:r>
    </w:p>
    <w:p w:rsidR="0079327D" w:rsidRDefault="0079327D" w:rsidP="00EE474E">
      <w:pPr>
        <w:pStyle w:val="Nagwek4"/>
        <w:spacing w:line="480" w:lineRule="auto"/>
        <w:jc w:val="center"/>
        <w:rPr>
          <w:rFonts w:ascii="Tahoma" w:hAnsi="Tahoma" w:cs="Tahoma"/>
          <w:sz w:val="18"/>
        </w:rPr>
      </w:pPr>
    </w:p>
    <w:p w:rsidR="0079327D" w:rsidRDefault="0079327D" w:rsidP="0079327D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79327D" w:rsidRDefault="0079327D" w:rsidP="0079327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9327D" w:rsidRDefault="0079327D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Default="00AB35DE" w:rsidP="00AB35DE">
      <w:pPr>
        <w:pStyle w:val="Akapitzlist"/>
        <w:numPr>
          <w:ilvl w:val="0"/>
          <w:numId w:val="39"/>
        </w:num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Branża budowlana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B35DE" w:rsidRDefault="00AB35DE" w:rsidP="00AB35D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Default="00AB35DE" w:rsidP="00AB35DE">
      <w:pPr>
        <w:pStyle w:val="Akapitzlist"/>
        <w:numPr>
          <w:ilvl w:val="0"/>
          <w:numId w:val="39"/>
        </w:num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Branża sanitarna – instalacje </w:t>
      </w:r>
      <w:r w:rsidR="00E87A4F">
        <w:rPr>
          <w:rFonts w:ascii="Tahoma" w:hAnsi="Tahoma" w:cs="Tahoma"/>
          <w:b/>
          <w:bCs/>
          <w:sz w:val="18"/>
        </w:rPr>
        <w:t>sanitarne</w:t>
      </w: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6"/>
        </w:rPr>
      </w:pP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B35DE" w:rsidRPr="00AB35DE" w:rsidRDefault="00AB35DE" w:rsidP="00AB35D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Default="00AB35DE" w:rsidP="00AB35DE">
      <w:pPr>
        <w:pStyle w:val="Akapitzlist"/>
        <w:numPr>
          <w:ilvl w:val="0"/>
          <w:numId w:val="39"/>
        </w:num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Branża sanitarna – </w:t>
      </w:r>
      <w:r w:rsidR="00E87A4F">
        <w:rPr>
          <w:rFonts w:ascii="Tahoma" w:hAnsi="Tahoma" w:cs="Tahoma"/>
          <w:b/>
          <w:bCs/>
          <w:sz w:val="18"/>
        </w:rPr>
        <w:t>gazy medyczne</w:t>
      </w: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6"/>
        </w:rPr>
      </w:pP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B35DE" w:rsidRDefault="00AB35DE" w:rsidP="00AB35D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Default="00AB35DE" w:rsidP="00AB35DE">
      <w:pPr>
        <w:pStyle w:val="Akapitzlist"/>
        <w:numPr>
          <w:ilvl w:val="0"/>
          <w:numId w:val="39"/>
        </w:num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Branża elektryczna</w:t>
      </w:r>
    </w:p>
    <w:p w:rsid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B35DE" w:rsidRDefault="00AB35DE" w:rsidP="00AB35D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79327D" w:rsidRDefault="0079327D" w:rsidP="0079327D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I</w:t>
      </w:r>
      <w:r w:rsidRPr="0079327D">
        <w:rPr>
          <w:rFonts w:ascii="Tahoma" w:hAnsi="Tahoma" w:cs="Tahoma"/>
          <w:b/>
          <w:bCs/>
          <w:sz w:val="18"/>
        </w:rPr>
        <w:t>I</w:t>
      </w:r>
      <w:r w:rsidR="008963E7">
        <w:rPr>
          <w:rFonts w:ascii="Tahoma" w:hAnsi="Tahoma" w:cs="Tahoma"/>
          <w:b/>
          <w:bCs/>
          <w:sz w:val="18"/>
        </w:rPr>
        <w:t xml:space="preserve">. </w:t>
      </w:r>
      <w:r w:rsidRPr="0079327D">
        <w:rPr>
          <w:rFonts w:ascii="Tahoma" w:hAnsi="Tahoma" w:cs="Tahoma"/>
          <w:b/>
          <w:bCs/>
          <w:sz w:val="18"/>
        </w:rPr>
        <w:t xml:space="preserve"> </w:t>
      </w:r>
      <w:r w:rsidR="008963E7">
        <w:rPr>
          <w:rFonts w:ascii="Tahoma" w:hAnsi="Tahoma" w:cs="Tahoma"/>
          <w:b/>
          <w:bCs/>
          <w:sz w:val="18"/>
        </w:rPr>
        <w:t>M</w:t>
      </w:r>
      <w:r w:rsidR="008963E7" w:rsidRPr="008963E7">
        <w:rPr>
          <w:rFonts w:ascii="Tahoma" w:hAnsi="Tahoma" w:cs="Tahoma"/>
          <w:b/>
          <w:bCs/>
          <w:sz w:val="18"/>
        </w:rPr>
        <w:t xml:space="preserve">odernizacja Szpitalnego Oddziału Ratunkowego Szpitala  Powiatowego w Limanowej  wraz z przebudową fragmentu wewnętrznej drogi pożarowej i zewnętrznej infrastruktury, ul. Piłsudskiego 61, 34-600 Limanowa, powiat limanowski, jedn. ewid:. Limanowa [120701_1],obręb: 5 [0005], działka ewid.:16/9 </w:t>
      </w:r>
      <w:r w:rsidR="003F7B80">
        <w:rPr>
          <w:rFonts w:ascii="Tahoma" w:hAnsi="Tahoma" w:cs="Tahoma"/>
          <w:b/>
          <w:bCs/>
          <w:sz w:val="18"/>
        </w:rPr>
        <w:t>(Fundusz Medyczny</w:t>
      </w:r>
      <w:r w:rsidRPr="0079327D">
        <w:rPr>
          <w:rFonts w:ascii="Tahoma" w:hAnsi="Tahoma" w:cs="Tahoma"/>
          <w:b/>
          <w:bCs/>
          <w:sz w:val="18"/>
        </w:rPr>
        <w:t>)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Default="00AB35DE" w:rsidP="00AB35DE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B35DE" w:rsidRDefault="00AB35DE" w:rsidP="00AB35D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C3E1B" w:rsidRDefault="00FC3E1B" w:rsidP="00FC3E1B">
      <w:pPr>
        <w:pStyle w:val="Akapitzlist"/>
        <w:numPr>
          <w:ilvl w:val="0"/>
          <w:numId w:val="40"/>
        </w:num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Branża budowlana</w:t>
      </w:r>
    </w:p>
    <w:p w:rsidR="00FC3E1B" w:rsidRPr="00AB35DE" w:rsidRDefault="00FC3E1B" w:rsidP="00FC3E1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C3E1B" w:rsidRDefault="00FC3E1B" w:rsidP="00FC3E1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C3E1B" w:rsidRDefault="00FC3E1B" w:rsidP="00FC3E1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C3E1B" w:rsidRPr="00AB35DE" w:rsidRDefault="00FC3E1B" w:rsidP="00FC3E1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FC3E1B" w:rsidRDefault="00FC3E1B" w:rsidP="00FC3E1B">
      <w:pPr>
        <w:pStyle w:val="Akapitzlist"/>
        <w:numPr>
          <w:ilvl w:val="0"/>
          <w:numId w:val="40"/>
        </w:num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Branża instalacyjna</w:t>
      </w:r>
    </w:p>
    <w:p w:rsidR="00FC3E1B" w:rsidRDefault="00FC3E1B" w:rsidP="00FC3E1B">
      <w:pPr>
        <w:spacing w:line="480" w:lineRule="auto"/>
        <w:ind w:left="1416"/>
        <w:rPr>
          <w:rFonts w:ascii="Tahoma" w:hAnsi="Tahoma" w:cs="Tahoma"/>
          <w:sz w:val="16"/>
        </w:rPr>
      </w:pPr>
    </w:p>
    <w:p w:rsidR="00FC3E1B" w:rsidRDefault="00FC3E1B" w:rsidP="00FC3E1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FC3E1B" w:rsidRPr="00AB35DE" w:rsidRDefault="00FC3E1B" w:rsidP="00FC3E1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</w:t>
      </w: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Okres gwarancji</w:t>
      </w:r>
      <w:r>
        <w:rPr>
          <w:rFonts w:ascii="Tahoma" w:hAnsi="Tahoma" w:cs="Tahoma"/>
          <w:sz w:val="18"/>
        </w:rPr>
        <w:t>: (min</w:t>
      </w:r>
      <w:r w:rsidR="003F7B80">
        <w:rPr>
          <w:rFonts w:ascii="Tahoma" w:hAnsi="Tahoma" w:cs="Tahoma"/>
          <w:sz w:val="18"/>
        </w:rPr>
        <w:t xml:space="preserve"> 60</w:t>
      </w:r>
      <w:r w:rsidR="003F7B80" w:rsidRPr="007C01B6">
        <w:rPr>
          <w:rFonts w:ascii="Tahoma" w:hAnsi="Tahoma" w:cs="Tahoma"/>
          <w:sz w:val="18"/>
        </w:rPr>
        <w:t xml:space="preserve"> </w:t>
      </w:r>
      <w:r w:rsidR="003F7B80" w:rsidRPr="003D7534">
        <w:rPr>
          <w:rFonts w:ascii="Tahoma" w:hAnsi="Tahoma" w:cs="Tahoma"/>
          <w:sz w:val="18"/>
        </w:rPr>
        <w:t>miesięcy</w:t>
      </w:r>
      <w:r>
        <w:rPr>
          <w:rFonts w:ascii="Tahoma" w:hAnsi="Tahoma" w:cs="Tahoma"/>
          <w:sz w:val="18"/>
        </w:rPr>
        <w:t xml:space="preserve"> </w:t>
      </w:r>
      <w:r w:rsidR="003F7B80" w:rsidRPr="003D7534">
        <w:rPr>
          <w:rFonts w:ascii="Tahoma" w:hAnsi="Tahoma" w:cs="Tahoma"/>
          <w:sz w:val="18"/>
        </w:rPr>
        <w:t xml:space="preserve">max </w:t>
      </w:r>
      <w:r w:rsidR="003F7B80">
        <w:rPr>
          <w:rFonts w:ascii="Tahoma" w:hAnsi="Tahoma" w:cs="Tahoma"/>
          <w:sz w:val="18"/>
        </w:rPr>
        <w:t>72</w:t>
      </w:r>
      <w:r w:rsidRPr="003D7534">
        <w:rPr>
          <w:rFonts w:ascii="Tahoma" w:hAnsi="Tahoma" w:cs="Tahoma"/>
          <w:sz w:val="18"/>
        </w:rPr>
        <w:t xml:space="preserve"> </w:t>
      </w:r>
      <w:r w:rsidR="009F1077">
        <w:rPr>
          <w:rFonts w:ascii="Tahoma" w:hAnsi="Tahoma" w:cs="Tahoma"/>
          <w:sz w:val="18"/>
        </w:rPr>
        <w:t>miesiące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0C320B" w:rsidRDefault="000C320B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0C320B">
        <w:rPr>
          <w:rFonts w:ascii="Tahoma" w:hAnsi="Tahoma" w:cs="Tahoma"/>
          <w:b/>
          <w:sz w:val="20"/>
          <w:szCs w:val="20"/>
        </w:rPr>
        <w:t xml:space="preserve">*W przypadku nie podania przez Wykonawcę okresu </w:t>
      </w:r>
      <w:r>
        <w:rPr>
          <w:rFonts w:ascii="Tahoma" w:hAnsi="Tahoma" w:cs="Tahoma"/>
          <w:b/>
          <w:sz w:val="20"/>
          <w:szCs w:val="20"/>
        </w:rPr>
        <w:t xml:space="preserve">gwarancji </w:t>
      </w:r>
      <w:r w:rsidRPr="000C320B">
        <w:rPr>
          <w:rFonts w:ascii="Tahoma" w:hAnsi="Tahoma" w:cs="Tahoma"/>
          <w:b/>
          <w:sz w:val="20"/>
          <w:szCs w:val="20"/>
        </w:rPr>
        <w:t xml:space="preserve">Zamawiający przyjmuje 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0C320B">
        <w:rPr>
          <w:rFonts w:ascii="Tahoma" w:hAnsi="Tahoma" w:cs="Tahoma"/>
          <w:b/>
          <w:sz w:val="20"/>
          <w:szCs w:val="20"/>
        </w:rPr>
        <w:t xml:space="preserve">maksymalny okres </w:t>
      </w:r>
      <w:r w:rsidR="003F7B80">
        <w:rPr>
          <w:rFonts w:ascii="Tahoma" w:hAnsi="Tahoma" w:cs="Tahoma"/>
          <w:b/>
          <w:sz w:val="20"/>
          <w:szCs w:val="20"/>
        </w:rPr>
        <w:t>gwarancji tj. 72 miesiące</w:t>
      </w:r>
      <w:r w:rsidRPr="000C320B">
        <w:rPr>
          <w:rFonts w:ascii="Tahoma" w:hAnsi="Tahoma" w:cs="Tahoma"/>
          <w:b/>
          <w:sz w:val="20"/>
          <w:szCs w:val="20"/>
        </w:rPr>
        <w:t xml:space="preserve"> od </w:t>
      </w:r>
      <w:r>
        <w:rPr>
          <w:rFonts w:ascii="Tahoma" w:hAnsi="Tahoma" w:cs="Tahoma"/>
          <w:b/>
          <w:sz w:val="20"/>
          <w:szCs w:val="20"/>
        </w:rPr>
        <w:t>odbioru końcowego</w:t>
      </w:r>
      <w:r w:rsidRPr="000C320B">
        <w:rPr>
          <w:rFonts w:ascii="Tahoma" w:hAnsi="Tahoma" w:cs="Tahoma"/>
          <w:b/>
          <w:sz w:val="20"/>
          <w:szCs w:val="20"/>
        </w:rPr>
        <w:t>.</w:t>
      </w:r>
    </w:p>
    <w:p w:rsidR="000C320B" w:rsidRDefault="000C320B" w:rsidP="00BB5DF3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</w:t>
      </w:r>
    </w:p>
    <w:p w:rsidR="00A7684C" w:rsidRPr="000C320B" w:rsidRDefault="00A7684C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A7684C">
        <w:rPr>
          <w:rFonts w:ascii="Tahoma" w:hAnsi="Tahoma" w:cs="Tahoma"/>
          <w:b/>
          <w:sz w:val="20"/>
          <w:szCs w:val="20"/>
        </w:rPr>
        <w:t>Oświadczam, że zapoznałem/am się z zasadami przetwarzania danych osobowych przez Szpital w ramach niniejszego zamówienia. Oświadczam, że zostały przeze mnie wypełnione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B6372B" w:rsidRPr="000C320B" w:rsidRDefault="00B6372B" w:rsidP="000C320B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B6372B" w:rsidRPr="007E44D8" w:rsidRDefault="00B6372B" w:rsidP="007E44D8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WADIUM:</w:t>
      </w:r>
    </w:p>
    <w:p w:rsidR="006721AB" w:rsidRDefault="006721AB" w:rsidP="006721A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Kwota wniesionego wadium  ..................................(słownie ..............................................................................)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 xml:space="preserve">Nr rachunku bankowego na jaki Zamawiający winien dokonać zwrotu wadium w przypadku wybrania formy pieniężnej: </w:t>
      </w:r>
    </w:p>
    <w:p w:rsidR="00B6372B" w:rsidRDefault="00B6372B" w:rsidP="006721A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DA3FF9" w:rsidTr="00DA3FF9">
        <w:trPr>
          <w:trHeight w:val="360"/>
        </w:trPr>
        <w:tc>
          <w:tcPr>
            <w:tcW w:w="2083" w:type="dxa"/>
          </w:tcPr>
          <w:p w:rsidR="00714D5F" w:rsidRDefault="00714D5F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A3FF9" w:rsidRDefault="00DA3FF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208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DA3FF9" w:rsidRDefault="00DA3FF9" w:rsidP="00DA3FF9">
      <w:pPr>
        <w:pStyle w:val="Nagwek5"/>
        <w:spacing w:line="360" w:lineRule="auto"/>
        <w:rPr>
          <w:rFonts w:ascii="Tahoma" w:hAnsi="Tahoma" w:cs="Tahoma"/>
          <w:sz w:val="18"/>
        </w:rPr>
      </w:pPr>
    </w:p>
    <w:p w:rsidR="00B6372B" w:rsidRDefault="00B6372B" w:rsidP="00B6372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B6372B" w:rsidRDefault="00B6372B" w:rsidP="00B6372B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B6372B" w:rsidRPr="00EF7E2F" w:rsidRDefault="00B6372B" w:rsidP="00B6372B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B6372B" w:rsidRPr="00EF7E2F" w:rsidRDefault="00B6372B" w:rsidP="00EF7E2F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874DF8" w:rsidRDefault="00874DF8" w:rsidP="00874DF8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</w:p>
    <w:p w:rsidR="00874DF8" w:rsidRPr="00874DF8" w:rsidRDefault="00874DF8" w:rsidP="00874DF8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 w:rsidRPr="00874DF8"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:rsidR="00874DF8" w:rsidRPr="00874DF8" w:rsidRDefault="00874DF8" w:rsidP="00874DF8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 w:rsidRPr="00874DF8"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:rsidR="00606FAB" w:rsidRPr="000867FD" w:rsidRDefault="00874DF8" w:rsidP="00EF7E2F">
      <w:pPr>
        <w:tabs>
          <w:tab w:val="right" w:pos="9072"/>
        </w:tabs>
        <w:jc w:val="right"/>
      </w:pPr>
      <w:r w:rsidRPr="00874DF8"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sectPr w:rsidR="00606FAB" w:rsidRPr="000867FD" w:rsidSect="00547A54">
      <w:footerReference w:type="default" r:id="rId11"/>
      <w:pgSz w:w="11906" w:h="16838" w:code="9"/>
      <w:pgMar w:top="340" w:right="851" w:bottom="851" w:left="1134" w:header="709" w:footer="81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A05" w:rsidRDefault="00D85A05">
      <w:r>
        <w:separator/>
      </w:r>
    </w:p>
  </w:endnote>
  <w:endnote w:type="continuationSeparator" w:id="0">
    <w:p w:rsidR="00D85A05" w:rsidRDefault="00D8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A05" w:rsidRDefault="00D85A05">
      <w:r>
        <w:separator/>
      </w:r>
    </w:p>
  </w:footnote>
  <w:footnote w:type="continuationSeparator" w:id="0">
    <w:p w:rsidR="00D85A05" w:rsidRDefault="00D85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59F1F44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F700FE1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1E7788E"/>
    <w:multiLevelType w:val="hybridMultilevel"/>
    <w:tmpl w:val="662AB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151A0D26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2"/>
  </w:num>
  <w:num w:numId="16">
    <w:abstractNumId w:val="32"/>
  </w:num>
  <w:num w:numId="17">
    <w:abstractNumId w:val="11"/>
  </w:num>
  <w:num w:numId="18">
    <w:abstractNumId w:val="16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1"/>
  </w:num>
  <w:num w:numId="39">
    <w:abstractNumId w:val="8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F2"/>
    <w:rsid w:val="0001600C"/>
    <w:rsid w:val="00020F7D"/>
    <w:rsid w:val="00030051"/>
    <w:rsid w:val="00061997"/>
    <w:rsid w:val="000867FD"/>
    <w:rsid w:val="000C320B"/>
    <w:rsid w:val="000E511A"/>
    <w:rsid w:val="001344A5"/>
    <w:rsid w:val="00142486"/>
    <w:rsid w:val="00203C73"/>
    <w:rsid w:val="002346CB"/>
    <w:rsid w:val="002750D5"/>
    <w:rsid w:val="00277AA0"/>
    <w:rsid w:val="002970AF"/>
    <w:rsid w:val="002A5349"/>
    <w:rsid w:val="002E1E55"/>
    <w:rsid w:val="00310E88"/>
    <w:rsid w:val="00334DF9"/>
    <w:rsid w:val="00351D97"/>
    <w:rsid w:val="003829FF"/>
    <w:rsid w:val="0038375C"/>
    <w:rsid w:val="00394D21"/>
    <w:rsid w:val="003A0358"/>
    <w:rsid w:val="003F5AA9"/>
    <w:rsid w:val="003F7B80"/>
    <w:rsid w:val="00446A72"/>
    <w:rsid w:val="00450D53"/>
    <w:rsid w:val="0047519D"/>
    <w:rsid w:val="004B1454"/>
    <w:rsid w:val="005231D6"/>
    <w:rsid w:val="00523D85"/>
    <w:rsid w:val="00537F59"/>
    <w:rsid w:val="005452AE"/>
    <w:rsid w:val="00547A54"/>
    <w:rsid w:val="0056193A"/>
    <w:rsid w:val="005624A0"/>
    <w:rsid w:val="00596242"/>
    <w:rsid w:val="005C5E9A"/>
    <w:rsid w:val="00606FAB"/>
    <w:rsid w:val="006721AB"/>
    <w:rsid w:val="00673293"/>
    <w:rsid w:val="00676DB3"/>
    <w:rsid w:val="006B2B16"/>
    <w:rsid w:val="006B3335"/>
    <w:rsid w:val="006D50CE"/>
    <w:rsid w:val="00714D5F"/>
    <w:rsid w:val="00761DE3"/>
    <w:rsid w:val="0076789C"/>
    <w:rsid w:val="0079327D"/>
    <w:rsid w:val="007935B2"/>
    <w:rsid w:val="007C01B6"/>
    <w:rsid w:val="007C1509"/>
    <w:rsid w:val="007E44D8"/>
    <w:rsid w:val="00874DF8"/>
    <w:rsid w:val="0089303C"/>
    <w:rsid w:val="00894CE5"/>
    <w:rsid w:val="008963E7"/>
    <w:rsid w:val="008B2363"/>
    <w:rsid w:val="009252E4"/>
    <w:rsid w:val="009269C0"/>
    <w:rsid w:val="009769E2"/>
    <w:rsid w:val="009873FD"/>
    <w:rsid w:val="009917EA"/>
    <w:rsid w:val="009E6879"/>
    <w:rsid w:val="009F0E9F"/>
    <w:rsid w:val="009F1077"/>
    <w:rsid w:val="00A7684C"/>
    <w:rsid w:val="00A7738B"/>
    <w:rsid w:val="00AB35DE"/>
    <w:rsid w:val="00B56122"/>
    <w:rsid w:val="00B6328B"/>
    <w:rsid w:val="00B6372B"/>
    <w:rsid w:val="00BB5DF3"/>
    <w:rsid w:val="00BE017F"/>
    <w:rsid w:val="00C15E2D"/>
    <w:rsid w:val="00C203E3"/>
    <w:rsid w:val="00C8648B"/>
    <w:rsid w:val="00D53FF2"/>
    <w:rsid w:val="00D6745B"/>
    <w:rsid w:val="00D85A05"/>
    <w:rsid w:val="00DA3FF9"/>
    <w:rsid w:val="00DA4EC8"/>
    <w:rsid w:val="00DB38AC"/>
    <w:rsid w:val="00DD012C"/>
    <w:rsid w:val="00DF577B"/>
    <w:rsid w:val="00E15531"/>
    <w:rsid w:val="00E73D75"/>
    <w:rsid w:val="00E87A4F"/>
    <w:rsid w:val="00ED32CD"/>
    <w:rsid w:val="00EE474E"/>
    <w:rsid w:val="00EF7E2F"/>
    <w:rsid w:val="00F0791A"/>
    <w:rsid w:val="00F21E89"/>
    <w:rsid w:val="00F753BF"/>
    <w:rsid w:val="00FB07FA"/>
    <w:rsid w:val="00FC3E1B"/>
    <w:rsid w:val="00FD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E798014C-E875-4FBC-A5FD-28406CAD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Akapitzlist">
    <w:name w:val="List Paragraph"/>
    <w:basedOn w:val="Normalny"/>
    <w:uiPriority w:val="34"/>
    <w:qFormat/>
    <w:rsid w:val="00AB35D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31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1D6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6193A"/>
  </w:style>
  <w:style w:type="paragraph" w:styleId="NormalnyWeb">
    <w:name w:val="Normal (Web)"/>
    <w:basedOn w:val="Normalny"/>
    <w:uiPriority w:val="99"/>
    <w:unhideWhenUsed/>
    <w:rsid w:val="0067329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868</Words>
  <Characters>9864</Characters>
  <Application>Microsoft Office Word</Application>
  <DocSecurity>0</DocSecurity>
  <Lines>82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NZ/06/Rb/P/AC/2024</vt:lpstr>
      <vt:lpstr>    FORMULARZ OFERTOWY</vt:lpstr>
    </vt:vector>
  </TitlesOfParts>
  <Company>Szpital Powiatowy w Limanowej</Company>
  <LinksUpToDate>false</LinksUpToDate>
  <CharactersWithSpaces>10711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2</cp:revision>
  <cp:lastPrinted>2024-01-29T10:29:00Z</cp:lastPrinted>
  <dcterms:created xsi:type="dcterms:W3CDTF">2024-03-05T08:01:00Z</dcterms:created>
  <dcterms:modified xsi:type="dcterms:W3CDTF">2024-03-05T08:01:00Z</dcterms:modified>
</cp:coreProperties>
</file>