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2B8EC0" w14:textId="0AD0B1A5" w:rsidR="00AE306E" w:rsidRPr="000608FD" w:rsidRDefault="00AE306E" w:rsidP="00AE306E">
      <w:pPr>
        <w:autoSpaceDE w:val="0"/>
        <w:autoSpaceDN w:val="0"/>
        <w:adjustRightInd w:val="0"/>
        <w:rPr>
          <w:rFonts w:asciiTheme="minorHAnsi" w:hAnsiTheme="minorHAnsi" w:cstheme="minorHAnsi"/>
          <w:b/>
          <w:sz w:val="20"/>
          <w:szCs w:val="20"/>
        </w:rPr>
      </w:pPr>
      <w:r w:rsidRPr="000608FD">
        <w:rPr>
          <w:rFonts w:asciiTheme="minorHAnsi" w:hAnsiTheme="minorHAnsi" w:cstheme="minorHAnsi"/>
          <w:b/>
          <w:sz w:val="20"/>
          <w:szCs w:val="20"/>
        </w:rPr>
        <w:t>OŚWIADCZENIE</w:t>
      </w:r>
      <w:r>
        <w:rPr>
          <w:rFonts w:asciiTheme="minorHAnsi" w:hAnsiTheme="minorHAnsi" w:cstheme="minorHAnsi"/>
          <w:b/>
          <w:sz w:val="20"/>
          <w:szCs w:val="20"/>
        </w:rPr>
        <w:t xml:space="preserve"> I ZOBOWIĄZANIE</w:t>
      </w:r>
      <w:r w:rsidRPr="000608FD">
        <w:rPr>
          <w:rFonts w:asciiTheme="minorHAnsi" w:hAnsiTheme="minorHAnsi" w:cstheme="minorHAnsi"/>
          <w:b/>
          <w:sz w:val="20"/>
          <w:szCs w:val="20"/>
        </w:rPr>
        <w:t xml:space="preserve"> PODMIOTU UDOSTĘPNIAJĄCEGO ZASOBY</w:t>
      </w:r>
    </w:p>
    <w:p w14:paraId="0F103C09" w14:textId="77777777" w:rsidR="00AE306E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sz w:val="20"/>
          <w:szCs w:val="20"/>
          <w:u w:val="single"/>
        </w:rPr>
      </w:pPr>
    </w:p>
    <w:p w14:paraId="7CDBE867" w14:textId="77777777" w:rsidR="00AE306E" w:rsidRPr="000608FD" w:rsidRDefault="00AE306E" w:rsidP="00A817A3">
      <w:pPr>
        <w:autoSpaceDE w:val="0"/>
        <w:autoSpaceDN w:val="0"/>
        <w:adjustRightInd w:val="0"/>
        <w:rPr>
          <w:rFonts w:asciiTheme="minorHAnsi" w:hAnsiTheme="minorHAnsi" w:cstheme="minorHAnsi"/>
          <w:i/>
          <w:sz w:val="20"/>
          <w:szCs w:val="20"/>
          <w:u w:val="single"/>
        </w:rPr>
      </w:pPr>
      <w:r w:rsidRPr="000608FD">
        <w:rPr>
          <w:rFonts w:asciiTheme="minorHAnsi" w:hAnsiTheme="minorHAnsi" w:cstheme="minorHAnsi"/>
          <w:i/>
          <w:sz w:val="20"/>
          <w:szCs w:val="20"/>
          <w:u w:val="single"/>
        </w:rPr>
        <w:t>(oświadczenie składane przez podmiot udostępniający - należy przedstawić dla każdego podmiotu udostępniającego zasoby wykonawcy oddzielnie)</w:t>
      </w:r>
    </w:p>
    <w:p w14:paraId="1B6FAE08" w14:textId="77777777" w:rsidR="00AE306E" w:rsidRPr="00545014" w:rsidRDefault="00AE306E" w:rsidP="00AE306E">
      <w:pPr>
        <w:rPr>
          <w:rFonts w:ascii="Trebuchet MS" w:hAnsi="Trebuchet MS" w:cs="Arial"/>
          <w:b/>
          <w:bCs/>
          <w:sz w:val="20"/>
          <w:szCs w:val="20"/>
        </w:rPr>
      </w:pPr>
    </w:p>
    <w:p w14:paraId="7CB697DB" w14:textId="77777777" w:rsidR="000D6FDE" w:rsidRDefault="00AE306E" w:rsidP="000D6FDE">
      <w:pPr>
        <w:pStyle w:val="NormalnyWeb"/>
        <w:spacing w:before="0" w:beforeAutospacing="0" w:after="0" w:afterAutospacing="0"/>
        <w:jc w:val="center"/>
        <w:rPr>
          <w:rFonts w:ascii="Calibri" w:hAnsi="Calibri"/>
          <w:i/>
          <w:sz w:val="20"/>
          <w:szCs w:val="20"/>
        </w:rPr>
      </w:pPr>
      <w:r w:rsidRPr="00AE306E">
        <w:rPr>
          <w:rFonts w:ascii="Calibri" w:hAnsi="Calibri"/>
          <w:i/>
          <w:sz w:val="20"/>
          <w:szCs w:val="20"/>
        </w:rPr>
        <w:t>Dotyczy: postępowania o udziel</w:t>
      </w:r>
      <w:r w:rsidR="000D6FDE">
        <w:rPr>
          <w:rFonts w:ascii="Calibri" w:hAnsi="Calibri"/>
          <w:i/>
          <w:sz w:val="20"/>
          <w:szCs w:val="20"/>
        </w:rPr>
        <w:t>enie zamówienia publicznego pn.</w:t>
      </w:r>
    </w:p>
    <w:p w14:paraId="04264A8E" w14:textId="45F40E5D" w:rsidR="006D7FF7" w:rsidRDefault="00AE306E" w:rsidP="00C84E69">
      <w:pPr>
        <w:pStyle w:val="NormalnyWeb"/>
        <w:spacing w:before="0" w:beforeAutospacing="0" w:after="0" w:afterAutospacing="0"/>
        <w:jc w:val="center"/>
        <w:rPr>
          <w:rFonts w:ascii="Calibri" w:hAnsi="Calibri"/>
          <w:b/>
          <w:i/>
          <w:sz w:val="20"/>
          <w:szCs w:val="20"/>
        </w:rPr>
      </w:pPr>
      <w:r w:rsidRPr="00AE306E">
        <w:rPr>
          <w:rFonts w:ascii="Calibri" w:hAnsi="Calibri"/>
          <w:b/>
          <w:i/>
          <w:sz w:val="20"/>
          <w:szCs w:val="20"/>
        </w:rPr>
        <w:t>„</w:t>
      </w:r>
      <w:r w:rsidR="000D4513" w:rsidRPr="000D4513">
        <w:rPr>
          <w:rFonts w:ascii="Calibri" w:hAnsi="Calibri"/>
          <w:b/>
          <w:i/>
          <w:sz w:val="20"/>
          <w:szCs w:val="20"/>
        </w:rPr>
        <w:t>Sukcesywna dostawa zestawów do aferezy wraz z dzierżawą 6 sztuk separatorów komórkowych</w:t>
      </w:r>
      <w:r w:rsidR="006D7FF7">
        <w:rPr>
          <w:rFonts w:ascii="Calibri" w:hAnsi="Calibri"/>
          <w:b/>
          <w:i/>
          <w:sz w:val="20"/>
          <w:szCs w:val="20"/>
        </w:rPr>
        <w:t>”</w:t>
      </w:r>
    </w:p>
    <w:p w14:paraId="390C0886" w14:textId="77777777" w:rsidR="00450BF1" w:rsidRDefault="00450BF1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</w:p>
    <w:p w14:paraId="57AAD17A" w14:textId="698A9295" w:rsidR="00AE306E" w:rsidRPr="00545014" w:rsidRDefault="00AE306E" w:rsidP="00C84E69">
      <w:pPr>
        <w:pStyle w:val="NormalnyWeb"/>
        <w:spacing w:before="0" w:beforeAutospacing="0" w:after="0" w:afterAutospacing="0"/>
        <w:jc w:val="center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 xml:space="preserve">Nazwa i adres Wykonawcy: </w:t>
      </w:r>
      <w:r w:rsidRPr="00545014">
        <w:rPr>
          <w:rFonts w:asciiTheme="minorHAnsi" w:hAnsiTheme="minorHAnsi" w:cs="Arial"/>
          <w:sz w:val="20"/>
          <w:szCs w:val="20"/>
        </w:rPr>
        <w:tab/>
      </w:r>
    </w:p>
    <w:p w14:paraId="4F331A8C" w14:textId="77777777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D829872" w14:textId="694366B0" w:rsidR="00AE306E" w:rsidRPr="00545014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="Arial"/>
          <w:sz w:val="20"/>
          <w:szCs w:val="20"/>
        </w:rPr>
      </w:pPr>
    </w:p>
    <w:p w14:paraId="261F2E4C" w14:textId="77777777" w:rsidR="00AE306E" w:rsidRPr="00545014" w:rsidRDefault="00AE306E" w:rsidP="00AE306E">
      <w:pPr>
        <w:autoSpaceDE w:val="0"/>
        <w:autoSpaceDN w:val="0"/>
        <w:adjustRightInd w:val="0"/>
        <w:jc w:val="left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Nazwa i adres podmiotu udostępniającego zasoby:</w:t>
      </w:r>
    </w:p>
    <w:p w14:paraId="153FEE22" w14:textId="77777777" w:rsidR="00AE306E" w:rsidRPr="00545014" w:rsidRDefault="00AE306E" w:rsidP="00AE306E">
      <w:pPr>
        <w:autoSpaceDE w:val="0"/>
        <w:autoSpaceDN w:val="0"/>
        <w:adjustRightInd w:val="0"/>
        <w:rPr>
          <w:rFonts w:asciiTheme="minorHAnsi" w:hAnsiTheme="minorHAnsi" w:cs="Arial"/>
          <w:sz w:val="20"/>
          <w:szCs w:val="20"/>
        </w:rPr>
      </w:pPr>
      <w:r w:rsidRPr="00545014">
        <w:rPr>
          <w:rFonts w:asciiTheme="minorHAnsi" w:hAnsiTheme="minorHAnsi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80C3AEF" w14:textId="21A9ED9A" w:rsidR="00AE306E" w:rsidRDefault="00AE306E" w:rsidP="00AE306E">
      <w:pPr>
        <w:jc w:val="both"/>
        <w:rPr>
          <w:rFonts w:asciiTheme="minorHAnsi" w:hAnsiTheme="minorHAnsi" w:cs="Arial"/>
          <w:sz w:val="20"/>
          <w:szCs w:val="20"/>
        </w:rPr>
      </w:pPr>
    </w:p>
    <w:p w14:paraId="6024A95A" w14:textId="76B72F7C" w:rsidR="00F36572" w:rsidRDefault="00A817A3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AA62C4">
        <w:rPr>
          <w:rFonts w:asciiTheme="minorHAnsi" w:hAnsiTheme="minorHAnsi" w:cstheme="minorHAnsi"/>
          <w:b/>
          <w:sz w:val="20"/>
          <w:szCs w:val="20"/>
          <w:u w:val="single"/>
        </w:rPr>
        <w:t xml:space="preserve">Oświadczam, że </w:t>
      </w:r>
      <w:r w:rsidR="00AE306E" w:rsidRPr="00AA62C4">
        <w:rPr>
          <w:rFonts w:asciiTheme="minorHAnsi" w:hAnsiTheme="minorHAnsi" w:cstheme="minorHAnsi"/>
          <w:b/>
          <w:sz w:val="20"/>
          <w:szCs w:val="20"/>
          <w:u w:val="single"/>
        </w:rPr>
        <w:t>nie podlegam wykluczeniu</w:t>
      </w:r>
      <w:r w:rsidR="00AE306E" w:rsidRPr="00AA62C4">
        <w:rPr>
          <w:rFonts w:asciiTheme="minorHAnsi" w:hAnsiTheme="minorHAnsi" w:cstheme="minorHAnsi"/>
          <w:sz w:val="20"/>
          <w:szCs w:val="20"/>
        </w:rPr>
        <w:t xml:space="preserve"> z postępowania na </w:t>
      </w:r>
      <w:r w:rsidR="00AE306E" w:rsidRPr="001570FB">
        <w:rPr>
          <w:rFonts w:asciiTheme="minorHAnsi" w:hAnsiTheme="minorHAnsi" w:cstheme="minorHAnsi"/>
          <w:sz w:val="20"/>
          <w:szCs w:val="20"/>
        </w:rPr>
        <w:t xml:space="preserve">podstawie art. 108 ust. 1 </w:t>
      </w:r>
      <w:r w:rsidR="001570FB" w:rsidRPr="001570FB">
        <w:rPr>
          <w:rFonts w:asciiTheme="minorHAnsi" w:hAnsiTheme="minorHAnsi" w:cstheme="minorHAnsi"/>
          <w:sz w:val="20"/>
          <w:szCs w:val="20"/>
        </w:rPr>
        <w:t>oraz</w:t>
      </w:r>
      <w:r w:rsidR="001570FB">
        <w:rPr>
          <w:rFonts w:asciiTheme="minorHAnsi" w:hAnsiTheme="minorHAnsi" w:cstheme="minorHAnsi"/>
          <w:sz w:val="20"/>
          <w:szCs w:val="20"/>
        </w:rPr>
        <w:t xml:space="preserve"> </w:t>
      </w:r>
      <w:r w:rsidR="001570FB" w:rsidRPr="001570FB">
        <w:rPr>
          <w:rFonts w:asciiTheme="minorHAnsi" w:hAnsiTheme="minorHAnsi" w:cstheme="minorHAnsi"/>
          <w:sz w:val="20"/>
          <w:szCs w:val="20"/>
        </w:rPr>
        <w:t>art. 109 ust. 1 pkt. 4, 7, 8 i 10</w:t>
      </w:r>
      <w:r w:rsidRPr="00AA62C4">
        <w:rPr>
          <w:rFonts w:asciiTheme="minorHAnsi" w:hAnsiTheme="minorHAnsi" w:cstheme="minorHAnsi"/>
          <w:sz w:val="20"/>
          <w:szCs w:val="20"/>
        </w:rPr>
        <w:t>ustawy z dnia 11 września 2019 r. Prawo zamówień</w:t>
      </w:r>
      <w:r w:rsidR="0008082D">
        <w:rPr>
          <w:rFonts w:asciiTheme="minorHAnsi" w:hAnsiTheme="minorHAnsi" w:cstheme="minorHAnsi"/>
          <w:sz w:val="20"/>
          <w:szCs w:val="20"/>
        </w:rPr>
        <w:t xml:space="preserve"> publicznych (tj. Dz. U. z 202</w:t>
      </w:r>
      <w:r w:rsidR="00450BF1">
        <w:rPr>
          <w:rFonts w:asciiTheme="minorHAnsi" w:hAnsiTheme="minorHAnsi" w:cstheme="minorHAnsi"/>
          <w:sz w:val="20"/>
          <w:szCs w:val="20"/>
        </w:rPr>
        <w:t>3</w:t>
      </w:r>
      <w:r w:rsidR="0008082D">
        <w:rPr>
          <w:rFonts w:asciiTheme="minorHAnsi" w:hAnsiTheme="minorHAnsi" w:cstheme="minorHAnsi"/>
          <w:sz w:val="20"/>
          <w:szCs w:val="20"/>
        </w:rPr>
        <w:t xml:space="preserve"> r., poz. 1</w:t>
      </w:r>
      <w:r w:rsidR="00450BF1">
        <w:rPr>
          <w:rFonts w:asciiTheme="minorHAnsi" w:hAnsiTheme="minorHAnsi" w:cstheme="minorHAnsi"/>
          <w:sz w:val="20"/>
          <w:szCs w:val="20"/>
        </w:rPr>
        <w:t>605</w:t>
      </w:r>
      <w:r w:rsidRPr="00AA62C4">
        <w:rPr>
          <w:rFonts w:asciiTheme="minorHAnsi" w:hAnsiTheme="minorHAnsi" w:cstheme="minorHAnsi"/>
          <w:sz w:val="20"/>
          <w:szCs w:val="20"/>
        </w:rPr>
        <w:t xml:space="preserve"> ze zm.) [dalej jako „</w:t>
      </w:r>
      <w:proofErr w:type="spellStart"/>
      <w:r w:rsidRPr="00AA62C4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AA62C4">
        <w:rPr>
          <w:rFonts w:asciiTheme="minorHAnsi" w:hAnsiTheme="minorHAnsi" w:cstheme="minorHAnsi"/>
          <w:sz w:val="20"/>
          <w:szCs w:val="20"/>
        </w:rPr>
        <w:t>”];</w:t>
      </w:r>
    </w:p>
    <w:p w14:paraId="16F468CF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 Urz. UE nr L 229 z 31.7.2014, str. 1), </w:t>
      </w:r>
      <w:r w:rsidRPr="00E3115F">
        <w:rPr>
          <w:rFonts w:asciiTheme="minorHAnsi" w:hAnsiTheme="minorHAnsi" w:cstheme="minorHAnsi"/>
          <w:i/>
          <w:sz w:val="20"/>
        </w:rPr>
        <w:t>dalej: rozporządzenie 833/2014</w:t>
      </w:r>
      <w:r w:rsidRPr="00E3115F">
        <w:rPr>
          <w:rFonts w:asciiTheme="minorHAnsi" w:hAnsiTheme="minorHAnsi" w:cstheme="minorHAnsi"/>
          <w:sz w:val="20"/>
        </w:rPr>
        <w:t>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0A1DD7">
        <w:rPr>
          <w:vertAlign w:val="superscript"/>
        </w:rPr>
        <w:footnoteReference w:id="1"/>
      </w:r>
    </w:p>
    <w:p w14:paraId="39658F96" w14:textId="77777777" w:rsidR="00E3115F" w:rsidRPr="00E3115F" w:rsidRDefault="00E3115F" w:rsidP="00E3115F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</w:rPr>
      </w:pPr>
      <w:r w:rsidRPr="00E3115F">
        <w:rPr>
          <w:rFonts w:asciiTheme="minorHAnsi" w:hAnsiTheme="minorHAnsi" w:cstheme="minorHAnsi"/>
          <w:sz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z 2022 r. poz. 835)</w:t>
      </w:r>
      <w:r w:rsidRPr="00E3115F">
        <w:rPr>
          <w:rStyle w:val="Odwoanieprzypisudolnego"/>
          <w:rFonts w:ascii="Arial" w:hAnsi="Arial" w:cs="Arial"/>
        </w:rPr>
        <w:t xml:space="preserve"> </w:t>
      </w:r>
      <w:r w:rsidRPr="00220698">
        <w:rPr>
          <w:rStyle w:val="Odwoanieprzypisudolnego"/>
          <w:rFonts w:asciiTheme="minorHAnsi" w:hAnsiTheme="minorHAnsi" w:cstheme="minorHAnsi"/>
          <w:sz w:val="20"/>
        </w:rPr>
        <w:footnoteReference w:id="2"/>
      </w:r>
    </w:p>
    <w:p w14:paraId="0B219BA0" w14:textId="77777777" w:rsidR="00AE306E" w:rsidRPr="00AE306E" w:rsidRDefault="00AE306E" w:rsidP="00AE306E">
      <w:pPr>
        <w:pStyle w:val="Akapitzlist"/>
        <w:spacing w:after="0"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17263C1D" w14:textId="6CA5A660" w:rsidR="00AE306E" w:rsidRPr="001570FB" w:rsidRDefault="00AE306E" w:rsidP="00AE306E">
      <w:pPr>
        <w:spacing w:line="276" w:lineRule="auto"/>
        <w:jc w:val="both"/>
        <w:rPr>
          <w:rFonts w:ascii="Calibri" w:hAnsi="Calibri" w:cs="Calibri"/>
          <w:b/>
          <w:i/>
          <w:color w:val="FF0000"/>
          <w:sz w:val="20"/>
          <w:szCs w:val="20"/>
        </w:rPr>
      </w:pPr>
      <w:r w:rsidRPr="001570FB">
        <w:rPr>
          <w:rFonts w:ascii="Calibri" w:hAnsi="Calibri" w:cs="Calibri"/>
          <w:b/>
          <w:i/>
          <w:color w:val="FF0000"/>
          <w:sz w:val="20"/>
          <w:szCs w:val="20"/>
        </w:rPr>
        <w:t>LUB</w:t>
      </w:r>
      <w:r w:rsidR="001570FB">
        <w:rPr>
          <w:rFonts w:ascii="Calibri" w:hAnsi="Calibri" w:cs="Calibri"/>
          <w:b/>
          <w:i/>
          <w:color w:val="FF0000"/>
          <w:sz w:val="20"/>
          <w:szCs w:val="20"/>
        </w:rPr>
        <w:t xml:space="preserve"> </w:t>
      </w:r>
    </w:p>
    <w:p w14:paraId="30DCF383" w14:textId="169C348C" w:rsidR="00AE306E" w:rsidRDefault="00AE306E" w:rsidP="00AE306E">
      <w:pPr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6C351B">
        <w:rPr>
          <w:rFonts w:ascii="Trebuchet MS" w:hAnsi="Trebuchet MS" w:cs="Arial"/>
          <w:color w:val="000000"/>
          <w:sz w:val="20"/>
          <w:szCs w:val="20"/>
          <w:highlight w:val="yellow"/>
        </w:rPr>
        <w:br/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>Oświadczam, że nie podlegam wykluczeniu w okolicznościach określonych w ……………..… (podać mającą zastosowanie podstawę wykluczenia z a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rt. 108 ust. 1 pkt 1, 2 i 5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), 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ponieważ 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zgodnie z treścią</w:t>
      </w:r>
      <w:r w:rsidR="00463D81" w:rsidRPr="00E22795">
        <w:rPr>
          <w:rFonts w:asciiTheme="minorHAnsi" w:hAnsiTheme="minorHAnsi" w:cstheme="minorHAnsi"/>
          <w:color w:val="000000"/>
          <w:sz w:val="20"/>
          <w:szCs w:val="20"/>
        </w:rPr>
        <w:t xml:space="preserve"> art. 110 ust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. 2 </w:t>
      </w:r>
      <w:proofErr w:type="spellStart"/>
      <w:r w:rsidR="00463D81">
        <w:rPr>
          <w:rFonts w:asciiTheme="minorHAnsi" w:hAnsiTheme="minorHAnsi" w:cstheme="minorHAnsi"/>
          <w:color w:val="000000"/>
          <w:sz w:val="20"/>
          <w:szCs w:val="20"/>
        </w:rPr>
        <w:t>Pzp</w:t>
      </w:r>
      <w:proofErr w:type="spellEnd"/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, </w:t>
      </w:r>
      <w:r w:rsidR="00463D81" w:rsidRPr="00463D81">
        <w:rPr>
          <w:rFonts w:asciiTheme="minorHAnsi" w:hAnsiTheme="minorHAnsi" w:cstheme="minorHAnsi"/>
          <w:b/>
          <w:color w:val="000000"/>
          <w:sz w:val="20"/>
          <w:szCs w:val="20"/>
        </w:rPr>
        <w:t>spełniłem łącznie przesłanki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 xml:space="preserve"> określone we wskazanym przepisie</w:t>
      </w:r>
      <w:r w:rsidR="00661908" w:rsidRPr="001570FB">
        <w:rPr>
          <w:rFonts w:asciiTheme="minorHAnsi" w:hAnsiTheme="minorHAnsi" w:cstheme="minorHAnsi"/>
          <w:b/>
          <w:color w:val="FF0000"/>
          <w:sz w:val="20"/>
          <w:szCs w:val="20"/>
        </w:rPr>
        <w:t>*</w:t>
      </w:r>
      <w:r w:rsidR="00463D81">
        <w:rPr>
          <w:rFonts w:asciiTheme="minorHAnsi" w:hAnsiTheme="minorHAnsi" w:cstheme="minorHAnsi"/>
          <w:color w:val="000000"/>
          <w:sz w:val="20"/>
          <w:szCs w:val="20"/>
        </w:rPr>
        <w:t>.</w:t>
      </w:r>
    </w:p>
    <w:p w14:paraId="6BB94251" w14:textId="77777777" w:rsidR="00463D81" w:rsidRPr="00CC446C" w:rsidRDefault="00463D81" w:rsidP="00AE306E">
      <w:pPr>
        <w:spacing w:line="276" w:lineRule="auto"/>
        <w:jc w:val="both"/>
        <w:rPr>
          <w:rFonts w:asciiTheme="minorHAnsi" w:hAnsiTheme="minorHAnsi" w:cs="Arial"/>
          <w:i/>
          <w:sz w:val="20"/>
          <w:szCs w:val="20"/>
        </w:rPr>
      </w:pPr>
    </w:p>
    <w:p w14:paraId="0FEDC037" w14:textId="77777777" w:rsidR="00AE306E" w:rsidRPr="00CC446C" w:rsidRDefault="00AE306E" w:rsidP="00AE306E">
      <w:pPr>
        <w:widowControl/>
        <w:shd w:val="clear" w:color="auto" w:fill="FFFFFF"/>
        <w:suppressAutoHyphens w:val="0"/>
        <w:jc w:val="left"/>
        <w:rPr>
          <w:rFonts w:asciiTheme="minorHAnsi" w:hAnsiTheme="minorHAnsi"/>
          <w:color w:val="000000"/>
          <w:sz w:val="20"/>
          <w:szCs w:val="20"/>
          <w:u w:val="single"/>
        </w:rPr>
      </w:pPr>
      <w:r w:rsidRPr="00CC446C">
        <w:rPr>
          <w:rFonts w:asciiTheme="minorHAnsi" w:hAnsiTheme="minorHAnsi"/>
          <w:color w:val="000000"/>
          <w:sz w:val="20"/>
          <w:szCs w:val="20"/>
          <w:u w:val="single"/>
        </w:rPr>
        <w:t>Na powyższe przedstawiam następujące dowody dla wykazania mojej rzetelności:</w:t>
      </w:r>
    </w:p>
    <w:p w14:paraId="2EF3B86D" w14:textId="77777777" w:rsidR="00AE306E" w:rsidRPr="006C351B" w:rsidRDefault="00AE306E" w:rsidP="00AE306E">
      <w:pPr>
        <w:tabs>
          <w:tab w:val="left" w:pos="5445"/>
        </w:tabs>
        <w:spacing w:line="360" w:lineRule="auto"/>
        <w:jc w:val="both"/>
        <w:rPr>
          <w:rFonts w:ascii="Trebuchet MS" w:hAnsi="Trebuchet MS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………………………………………………………………………………………………………………………………………………………………..</w:t>
      </w:r>
    </w:p>
    <w:p w14:paraId="5C0DBA91" w14:textId="35EC292E" w:rsidR="00AE306E" w:rsidRPr="00A817A3" w:rsidRDefault="00AE306E" w:rsidP="00A817A3">
      <w:pPr>
        <w:tabs>
          <w:tab w:val="left" w:pos="5445"/>
        </w:tabs>
        <w:spacing w:line="360" w:lineRule="auto"/>
        <w:jc w:val="both"/>
        <w:rPr>
          <w:rFonts w:ascii="Trebuchet MS" w:hAnsi="Trebuchet MS" w:cs="Arial"/>
          <w:color w:val="000000"/>
          <w:sz w:val="20"/>
          <w:szCs w:val="20"/>
        </w:rPr>
      </w:pPr>
      <w:r w:rsidRPr="006C351B">
        <w:rPr>
          <w:rFonts w:ascii="Trebuchet MS" w:hAnsi="Trebuchet MS"/>
          <w:color w:val="000000"/>
          <w:sz w:val="20"/>
          <w:szCs w:val="20"/>
        </w:rPr>
        <w:t>…………………………………………………………………………………………………………………………………………………………………</w:t>
      </w:r>
    </w:p>
    <w:p w14:paraId="1BBCD8D1" w14:textId="442ABAF0" w:rsidR="00486DE3" w:rsidRPr="00BA5AFC" w:rsidRDefault="00486DE3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0"/>
          <w:szCs w:val="20"/>
        </w:rPr>
      </w:pPr>
    </w:p>
    <w:p w14:paraId="4B3C7F89" w14:textId="7C039880" w:rsidR="001570FB" w:rsidRPr="001570FB" w:rsidRDefault="00AE306E" w:rsidP="001570FB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1570FB">
        <w:rPr>
          <w:rFonts w:asciiTheme="minorHAnsi" w:hAnsiTheme="minorHAnsi" w:cstheme="minorHAnsi"/>
          <w:b/>
          <w:sz w:val="20"/>
          <w:szCs w:val="20"/>
          <w:u w:val="single"/>
        </w:rPr>
        <w:t>spełniam warunki udziału w postępowaniu w zakresie</w:t>
      </w:r>
      <w:r w:rsidR="001570FB" w:rsidRPr="001570FB">
        <w:rPr>
          <w:rFonts w:asciiTheme="minorHAnsi" w:hAnsiTheme="minorHAnsi" w:cstheme="minorHAnsi"/>
          <w:b/>
          <w:sz w:val="20"/>
          <w:szCs w:val="20"/>
          <w:u w:val="single"/>
        </w:rPr>
        <w:t xml:space="preserve"> określonym w SWZ. </w:t>
      </w:r>
    </w:p>
    <w:p w14:paraId="6AF5789E" w14:textId="417925FE" w:rsidR="00AE306E" w:rsidRPr="00BA5AFC" w:rsidRDefault="00AE306E" w:rsidP="00AE306E">
      <w:pPr>
        <w:pStyle w:val="Akapitzlist"/>
        <w:tabs>
          <w:tab w:val="left" w:pos="426"/>
        </w:tabs>
        <w:ind w:left="426"/>
        <w:rPr>
          <w:rFonts w:asciiTheme="minorHAnsi" w:hAnsiTheme="minorHAnsi" w:cstheme="minorHAnsi"/>
          <w:sz w:val="20"/>
          <w:szCs w:val="20"/>
        </w:rPr>
      </w:pPr>
    </w:p>
    <w:p w14:paraId="66213B09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kern w:val="22"/>
          <w:sz w:val="20"/>
          <w:szCs w:val="20"/>
        </w:rPr>
      </w:pPr>
    </w:p>
    <w:p w14:paraId="497A51F2" w14:textId="1DFAD165" w:rsidR="00AE306E" w:rsidRPr="00843222" w:rsidRDefault="00AE306E" w:rsidP="00843222">
      <w:pPr>
        <w:pStyle w:val="Akapitzlist"/>
        <w:numPr>
          <w:ilvl w:val="2"/>
          <w:numId w:val="14"/>
        </w:numPr>
        <w:spacing w:after="0" w:line="240" w:lineRule="auto"/>
        <w:ind w:left="426" w:hanging="426"/>
        <w:jc w:val="both"/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BA5AFC">
        <w:rPr>
          <w:rFonts w:asciiTheme="minorHAnsi" w:hAnsiTheme="minorHAnsi" w:cstheme="minorHAnsi"/>
          <w:b/>
          <w:sz w:val="20"/>
          <w:szCs w:val="20"/>
          <w:u w:val="single"/>
        </w:rPr>
        <w:t>zobowiązuję się udostępnić swoje zasoby ww. Wykonawcy.</w:t>
      </w:r>
    </w:p>
    <w:p w14:paraId="34C118CD" w14:textId="38A24E0C" w:rsidR="00AE306E" w:rsidRPr="00BA5AFC" w:rsidRDefault="00AE306E" w:rsidP="00AA1745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W celu oceny, czy ww. Wykonawca będzie dysponował moimi zasobami w stopniu niezbędnym dla należytego wykonania zamówienia oraz oceny, czy stosunek nas łączący gwarantuje rzeczywisty dostęp do moich zasobów podaję następujące informacje:</w:t>
      </w:r>
    </w:p>
    <w:p w14:paraId="6EE15181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moich zasobów dostępnych Wykonawcy:</w:t>
      </w:r>
    </w:p>
    <w:p w14:paraId="5500A451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4ACAB58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3F36025F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sposób wykorzystania moich zasobów przez Wykonawcę przy wykonywaniu zamówienia:</w:t>
      </w:r>
    </w:p>
    <w:p w14:paraId="1605C138" w14:textId="77777777" w:rsidR="00AE306E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5D2387D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</w:p>
    <w:p w14:paraId="1CCE07A0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charakteru stosunku, jaki będzie mnie łączył z Wykonawcą:</w:t>
      </w:r>
    </w:p>
    <w:p w14:paraId="2707547A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F408D82" w14:textId="77777777" w:rsidR="00AE306E" w:rsidRPr="00BA5AFC" w:rsidRDefault="00AE306E" w:rsidP="00AE306E">
      <w:pPr>
        <w:autoSpaceDE w:val="0"/>
        <w:autoSpaceDN w:val="0"/>
        <w:adjustRightInd w:val="0"/>
        <w:jc w:val="both"/>
        <w:rPr>
          <w:rFonts w:ascii="Calibri" w:hAnsi="Calibri" w:cs="Calibri"/>
          <w:sz w:val="20"/>
          <w:szCs w:val="20"/>
        </w:rPr>
      </w:pPr>
    </w:p>
    <w:p w14:paraId="4A818F1D" w14:textId="77777777" w:rsidR="00AE306E" w:rsidRPr="00BA5AFC" w:rsidRDefault="00AE306E" w:rsidP="00AE306E">
      <w:pPr>
        <w:widowControl/>
        <w:numPr>
          <w:ilvl w:val="0"/>
          <w:numId w:val="15"/>
        </w:numPr>
        <w:tabs>
          <w:tab w:val="clear" w:pos="1260"/>
          <w:tab w:val="num" w:pos="540"/>
        </w:tabs>
        <w:suppressAutoHyphens w:val="0"/>
        <w:autoSpaceDE w:val="0"/>
        <w:autoSpaceDN w:val="0"/>
        <w:adjustRightInd w:val="0"/>
        <w:ind w:hanging="1260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zakres i okres mojego udziału przy wykonywaniu zamówienia:</w:t>
      </w:r>
    </w:p>
    <w:p w14:paraId="675C3209" w14:textId="77777777" w:rsidR="00AE306E" w:rsidRPr="00BA5AFC" w:rsidRDefault="00AE306E" w:rsidP="00AE306E">
      <w:pPr>
        <w:autoSpaceDE w:val="0"/>
        <w:autoSpaceDN w:val="0"/>
        <w:adjustRightInd w:val="0"/>
        <w:ind w:left="567"/>
        <w:jc w:val="both"/>
        <w:rPr>
          <w:rFonts w:ascii="Calibri" w:hAnsi="Calibri" w:cs="Calibri"/>
          <w:sz w:val="20"/>
          <w:szCs w:val="20"/>
        </w:rPr>
      </w:pPr>
      <w:r w:rsidRPr="00BA5AFC">
        <w:rPr>
          <w:rFonts w:ascii="Calibri" w:hAnsi="Calibri" w:cs="Calibri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3ADE8BE" w14:textId="2C23EA5C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</w:p>
    <w:p w14:paraId="51C69F6F" w14:textId="77777777" w:rsidR="00AE306E" w:rsidRPr="00BA5AFC" w:rsidRDefault="00AE306E" w:rsidP="00AE306E">
      <w:pPr>
        <w:pStyle w:val="Standardowy0"/>
        <w:rPr>
          <w:rFonts w:asciiTheme="minorHAnsi" w:hAnsiTheme="minorHAnsi" w:cstheme="minorHAnsi"/>
          <w:szCs w:val="20"/>
        </w:rPr>
      </w:pPr>
      <w:r w:rsidRPr="00BA5AFC">
        <w:rPr>
          <w:rFonts w:asciiTheme="minorHAnsi" w:hAnsiTheme="minorHAnsi" w:cstheme="minorHAnsi"/>
          <w:szCs w:val="20"/>
        </w:rPr>
        <w:t>Wszystkie informacje podane powyżej są aktualne i zgodne z prawdą oraz zostały przedstawione z pełną świadomością konsekwencji wprowadzenia Zamawiającego w błąd przy przedstawianiu informacji.</w:t>
      </w:r>
    </w:p>
    <w:p w14:paraId="0B8790E6" w14:textId="651B065B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</w:p>
    <w:p w14:paraId="6ACE813F" w14:textId="247BA2E9" w:rsidR="00AE306E" w:rsidRPr="00BA5AFC" w:rsidRDefault="00AE306E" w:rsidP="00AE306E">
      <w:pPr>
        <w:pStyle w:val="Akapitzlist"/>
        <w:ind w:left="0"/>
        <w:rPr>
          <w:rFonts w:asciiTheme="minorHAnsi" w:hAnsiTheme="minorHAnsi" w:cstheme="minorHAnsi"/>
          <w:i/>
          <w:sz w:val="20"/>
          <w:szCs w:val="20"/>
        </w:rPr>
      </w:pPr>
      <w:r w:rsidRPr="00BA5AFC">
        <w:rPr>
          <w:rFonts w:asciiTheme="minorHAnsi" w:hAnsiTheme="minorHAnsi" w:cstheme="minorHAnsi"/>
          <w:i/>
          <w:sz w:val="20"/>
          <w:szCs w:val="20"/>
        </w:rPr>
        <w:t>*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Przekreślić, jeśli 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  <w:u w:val="single"/>
        </w:rPr>
        <w:t>nie</w:t>
      </w:r>
      <w:r w:rsidR="00D566DF" w:rsidRPr="00D566DF">
        <w:rPr>
          <w:rFonts w:asciiTheme="minorHAnsi" w:hAnsiTheme="minorHAnsi" w:cstheme="minorHAnsi"/>
          <w:b/>
          <w:i/>
          <w:sz w:val="20"/>
          <w:szCs w:val="20"/>
        </w:rPr>
        <w:t xml:space="preserve"> dotyczy</w:t>
      </w:r>
    </w:p>
    <w:p w14:paraId="0F4148D9" w14:textId="77777777" w:rsidR="00AE306E" w:rsidRPr="00545014" w:rsidRDefault="00AE306E" w:rsidP="00AE306E">
      <w:pPr>
        <w:jc w:val="both"/>
        <w:rPr>
          <w:rFonts w:ascii="Trebuchet MS" w:hAnsi="Trebuchet MS" w:cs="Arial"/>
          <w:i/>
          <w:color w:val="FF0000"/>
          <w:sz w:val="16"/>
          <w:szCs w:val="16"/>
        </w:rPr>
      </w:pPr>
    </w:p>
    <w:sectPr w:rsidR="00AE306E" w:rsidRPr="00545014" w:rsidSect="0060529D">
      <w:headerReference w:type="default" r:id="rId8"/>
      <w:footerReference w:type="default" r:id="rId9"/>
      <w:pgSz w:w="11906" w:h="16838"/>
      <w:pgMar w:top="1417" w:right="1417" w:bottom="1417" w:left="141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D4FA52" w14:textId="77777777" w:rsidR="00C929B1" w:rsidRDefault="00C929B1" w:rsidP="00D62D50">
      <w:r>
        <w:separator/>
      </w:r>
    </w:p>
  </w:endnote>
  <w:endnote w:type="continuationSeparator" w:id="0">
    <w:p w14:paraId="6C3AD613" w14:textId="77777777" w:rsidR="00C929B1" w:rsidRDefault="00C929B1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Calibri" w:hAnsi="Calibri"/>
        <w:sz w:val="16"/>
        <w:szCs w:val="16"/>
      </w:rPr>
      <w:id w:val="-185448332"/>
      <w:docPartObj>
        <w:docPartGallery w:val="Page Numbers (Bottom of Page)"/>
        <w:docPartUnique/>
      </w:docPartObj>
    </w:sdtPr>
    <w:sdtEndPr/>
    <w:sdtContent>
      <w:sdt>
        <w:sdtPr>
          <w:rPr>
            <w:rFonts w:ascii="Calibri" w:hAnsi="Calibri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D799104" w14:textId="479080E0" w:rsidR="00D62D50" w:rsidRPr="00CC446C" w:rsidRDefault="00CC446C" w:rsidP="000D4513">
            <w:pPr>
              <w:pStyle w:val="Stopka"/>
              <w:rPr>
                <w:rFonts w:ascii="Calibri" w:hAnsi="Calibri"/>
                <w:sz w:val="16"/>
                <w:szCs w:val="16"/>
              </w:rPr>
            </w:pPr>
            <w:r w:rsidRPr="00CC446C">
              <w:rPr>
                <w:rFonts w:ascii="Calibri" w:hAnsi="Calibri"/>
                <w:sz w:val="16"/>
                <w:szCs w:val="16"/>
              </w:rPr>
              <w:t xml:space="preserve">Strona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PAGE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  <w:r w:rsidRPr="00CC446C">
              <w:rPr>
                <w:rFonts w:ascii="Calibri" w:hAnsi="Calibri"/>
                <w:sz w:val="16"/>
                <w:szCs w:val="16"/>
              </w:rPr>
              <w:t xml:space="preserve"> z 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begin"/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instrText>NUMPAGES</w:instrTex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separate"/>
            </w:r>
            <w:r w:rsidR="000D4513">
              <w:rPr>
                <w:rFonts w:ascii="Calibri" w:hAnsi="Calibri"/>
                <w:b/>
                <w:bCs/>
                <w:noProof/>
                <w:sz w:val="16"/>
                <w:szCs w:val="16"/>
              </w:rPr>
              <w:t>2</w:t>
            </w:r>
            <w:r w:rsidRPr="00CC446C">
              <w:rPr>
                <w:rFonts w:ascii="Calibri" w:hAnsi="Calibr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01B74" w14:textId="77777777" w:rsidR="00C929B1" w:rsidRDefault="00C929B1" w:rsidP="00D62D50">
      <w:r>
        <w:separator/>
      </w:r>
    </w:p>
  </w:footnote>
  <w:footnote w:type="continuationSeparator" w:id="0">
    <w:p w14:paraId="25F446C5" w14:textId="77777777" w:rsidR="00C929B1" w:rsidRDefault="00C929B1" w:rsidP="00D62D50">
      <w:r>
        <w:continuationSeparator/>
      </w:r>
    </w:p>
  </w:footnote>
  <w:footnote w:id="1">
    <w:p w14:paraId="084244CA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</w:t>
      </w:r>
      <w:r w:rsidRPr="000A1DD7">
        <w:rPr>
          <w:rFonts w:ascii="Arial Narrow" w:hAnsi="Arial Narrow" w:cs="Arial"/>
          <w:sz w:val="14"/>
          <w:szCs w:val="14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71559DF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obywateli rosyjskich lub osób fizycznych lub prawnych, podmiotów lub organów z siedzibą w Rosji;</w:t>
      </w:r>
    </w:p>
    <w:p w14:paraId="7C993F54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bookmarkStart w:id="0" w:name="_Hlk102557314"/>
      <w:r w:rsidRPr="000A1DD7">
        <w:rPr>
          <w:rFonts w:ascii="Arial Narrow" w:hAnsi="Arial Narrow" w:cs="Arial"/>
          <w:sz w:val="14"/>
          <w:szCs w:val="14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1E1F6172" w14:textId="77777777" w:rsidR="00E3115F" w:rsidRPr="000A1DD7" w:rsidRDefault="00E3115F" w:rsidP="00E3115F">
      <w:pPr>
        <w:pStyle w:val="Tekstprzypisudolnego"/>
        <w:numPr>
          <w:ilvl w:val="0"/>
          <w:numId w:val="22"/>
        </w:numPr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osób fizycznych lub prawnych, podmiotów lub organów działających w imieniu lub pod kierunkiem podmiotu, o którym mowa w lit. a) lub b) niniejszego ustępu,</w:t>
      </w:r>
    </w:p>
    <w:p w14:paraId="34EA037E" w14:textId="77777777" w:rsidR="00E3115F" w:rsidRPr="000A1DD7" w:rsidRDefault="00E3115F" w:rsidP="00E3115F">
      <w:pPr>
        <w:pStyle w:val="Tekstprzypisudolnego"/>
        <w:jc w:val="both"/>
        <w:rPr>
          <w:rFonts w:ascii="Arial Narrow" w:hAnsi="Arial Narrow" w:cs="Arial"/>
          <w:sz w:val="14"/>
          <w:szCs w:val="14"/>
        </w:rPr>
      </w:pPr>
      <w:r w:rsidRPr="000A1DD7">
        <w:rPr>
          <w:rFonts w:ascii="Arial Narrow" w:hAnsi="Arial Narrow" w:cs="Arial"/>
          <w:sz w:val="14"/>
          <w:szCs w:val="14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094D1A4" w14:textId="77777777" w:rsidR="00E3115F" w:rsidRPr="00220698" w:rsidRDefault="00E3115F" w:rsidP="00E3115F">
      <w:pPr>
        <w:pStyle w:val="Tekstprzypisudolnego"/>
        <w:jc w:val="both"/>
        <w:rPr>
          <w:rFonts w:ascii="Arial Narrow" w:hAnsi="Arial Narrow" w:cstheme="minorHAnsi"/>
          <w:sz w:val="14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220698">
        <w:rPr>
          <w:rFonts w:ascii="Arial Narrow" w:hAnsi="Arial Narrow" w:cstheme="minorHAnsi"/>
          <w:sz w:val="14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220698">
        <w:rPr>
          <w:rFonts w:ascii="Arial Narrow" w:hAnsi="Arial Narrow" w:cstheme="minorHAnsi"/>
          <w:sz w:val="14"/>
          <w:szCs w:val="16"/>
        </w:rPr>
        <w:t>Pzp</w:t>
      </w:r>
      <w:proofErr w:type="spellEnd"/>
      <w:r w:rsidRPr="00220698">
        <w:rPr>
          <w:rFonts w:ascii="Arial Narrow" w:hAnsi="Arial Narrow" w:cstheme="minorHAnsi"/>
          <w:sz w:val="14"/>
          <w:szCs w:val="16"/>
        </w:rPr>
        <w:t xml:space="preserve"> wyklucza się:</w:t>
      </w:r>
    </w:p>
    <w:p w14:paraId="383B4464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4BB7290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theme="minorHAnsi"/>
          <w:sz w:val="14"/>
          <w:szCs w:val="16"/>
        </w:rPr>
      </w:pPr>
      <w:r w:rsidRPr="00220698">
        <w:rPr>
          <w:rFonts w:ascii="Arial Narrow" w:hAnsi="Arial Narrow" w:cstheme="minorHAnsi"/>
          <w:sz w:val="14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626EE08" w14:textId="77777777" w:rsidR="00E3115F" w:rsidRPr="00220698" w:rsidRDefault="00E3115F" w:rsidP="00E3115F">
      <w:pPr>
        <w:pStyle w:val="Tekstprzypisudolnego"/>
        <w:numPr>
          <w:ilvl w:val="0"/>
          <w:numId w:val="23"/>
        </w:numPr>
        <w:ind w:left="284" w:hanging="284"/>
        <w:jc w:val="both"/>
        <w:rPr>
          <w:rFonts w:ascii="Arial Narrow" w:hAnsi="Arial Narrow" w:cs="Arial"/>
          <w:sz w:val="14"/>
          <w:szCs w:val="14"/>
        </w:rPr>
      </w:pPr>
      <w:r w:rsidRPr="00220698">
        <w:rPr>
          <w:rFonts w:ascii="Arial Narrow" w:hAnsi="Arial Narrow" w:cstheme="minorHAnsi"/>
          <w:sz w:val="14"/>
          <w:szCs w:val="16"/>
        </w:rPr>
        <w:t xml:space="preserve">wykonawcę oraz uczestnika konkursu, którego </w:t>
      </w:r>
      <w:r w:rsidRPr="00220698">
        <w:rPr>
          <w:rFonts w:ascii="Arial Narrow" w:hAnsi="Arial Narrow" w:cstheme="minorHAnsi"/>
          <w:sz w:val="14"/>
          <w:szCs w:val="14"/>
        </w:rPr>
        <w:t>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</w:t>
      </w:r>
      <w:r w:rsidRPr="00220698">
        <w:rPr>
          <w:rFonts w:ascii="Arial Narrow" w:hAnsi="Arial Narrow" w:cs="Arial"/>
          <w:sz w:val="14"/>
          <w:szCs w:val="14"/>
        </w:rPr>
        <w:t xml:space="preserve">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08BC3" w14:textId="216EDF58" w:rsidR="007063C1" w:rsidRDefault="007063C1" w:rsidP="007063C1">
    <w:pPr>
      <w:pStyle w:val="Nagwek"/>
      <w:rPr>
        <w:rFonts w:cs="Calibri"/>
        <w:color w:val="1F497D"/>
      </w:rPr>
    </w:pPr>
  </w:p>
  <w:p w14:paraId="46477D4A" w14:textId="25584C47" w:rsidR="00611259" w:rsidRPr="00450BF1" w:rsidRDefault="00611259" w:rsidP="00450BF1">
    <w:pPr>
      <w:pStyle w:val="Nagwek"/>
      <w:jc w:val="right"/>
      <w:rPr>
        <w:rFonts w:ascii="Arial" w:eastAsiaTheme="minorHAnsi" w:hAnsi="Arial" w:cs="Arial"/>
        <w:iCs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 xml:space="preserve">Załącznik nr </w:t>
    </w:r>
    <w:r w:rsidR="000D4513">
      <w:rPr>
        <w:rFonts w:ascii="Arial" w:eastAsiaTheme="minorHAnsi" w:hAnsi="Arial" w:cs="Arial"/>
        <w:iCs/>
        <w:sz w:val="16"/>
        <w:szCs w:val="18"/>
      </w:rPr>
      <w:t>10</w:t>
    </w:r>
    <w:r w:rsidRPr="00450BF1">
      <w:rPr>
        <w:rFonts w:ascii="Arial" w:eastAsiaTheme="minorHAnsi" w:hAnsi="Arial" w:cs="Arial"/>
        <w:iCs/>
        <w:sz w:val="16"/>
        <w:szCs w:val="18"/>
      </w:rPr>
      <w:t xml:space="preserve"> do S</w:t>
    </w:r>
    <w:r w:rsidR="00450BF1" w:rsidRPr="00450BF1">
      <w:rPr>
        <w:rFonts w:ascii="Arial" w:eastAsiaTheme="minorHAnsi" w:hAnsi="Arial" w:cs="Arial"/>
        <w:iCs/>
        <w:sz w:val="16"/>
        <w:szCs w:val="18"/>
      </w:rPr>
      <w:t>WZ</w:t>
    </w:r>
  </w:p>
  <w:p w14:paraId="67410DE0" w14:textId="0A556865" w:rsidR="00450BF1" w:rsidRPr="00450BF1" w:rsidRDefault="00450BF1" w:rsidP="00450BF1">
    <w:pPr>
      <w:pStyle w:val="Nagwek"/>
      <w:jc w:val="right"/>
      <w:rPr>
        <w:rFonts w:ascii="Arial" w:hAnsi="Arial" w:cs="Arial"/>
        <w:sz w:val="16"/>
        <w:szCs w:val="18"/>
      </w:rPr>
    </w:pPr>
    <w:r w:rsidRPr="00450BF1">
      <w:rPr>
        <w:rFonts w:ascii="Arial" w:eastAsiaTheme="minorHAnsi" w:hAnsi="Arial" w:cs="Arial"/>
        <w:iCs/>
        <w:sz w:val="16"/>
        <w:szCs w:val="18"/>
      </w:rPr>
      <w:t>Nr sprawy: ZP-</w:t>
    </w:r>
    <w:r w:rsidR="000D4513">
      <w:rPr>
        <w:rFonts w:ascii="Arial" w:eastAsiaTheme="minorHAnsi" w:hAnsi="Arial" w:cs="Arial"/>
        <w:iCs/>
        <w:sz w:val="16"/>
        <w:szCs w:val="18"/>
      </w:rPr>
      <w:t>01</w:t>
    </w:r>
    <w:r w:rsidRPr="00450BF1">
      <w:rPr>
        <w:rFonts w:ascii="Arial" w:eastAsiaTheme="minorHAnsi" w:hAnsi="Arial" w:cs="Arial"/>
        <w:iCs/>
        <w:sz w:val="16"/>
        <w:szCs w:val="18"/>
      </w:rPr>
      <w:t>/</w:t>
    </w:r>
    <w:r w:rsidR="000D4513">
      <w:rPr>
        <w:rFonts w:ascii="Arial" w:eastAsiaTheme="minorHAnsi" w:hAnsi="Arial" w:cs="Arial"/>
        <w:iCs/>
        <w:sz w:val="16"/>
        <w:szCs w:val="18"/>
      </w:rPr>
      <w:t>20</w:t>
    </w:r>
    <w:r w:rsidRPr="00450BF1">
      <w:rPr>
        <w:rFonts w:ascii="Arial" w:eastAsiaTheme="minorHAnsi" w:hAnsi="Arial" w:cs="Arial"/>
        <w:iCs/>
        <w:sz w:val="16"/>
        <w:szCs w:val="18"/>
      </w:rPr>
      <w:t>2</w:t>
    </w:r>
    <w:r w:rsidR="000D4513">
      <w:rPr>
        <w:rFonts w:ascii="Arial" w:eastAsiaTheme="minorHAnsi" w:hAnsi="Arial" w:cs="Arial"/>
        <w:iCs/>
        <w:sz w:val="16"/>
        <w:szCs w:val="18"/>
      </w:rPr>
      <w:t>4</w:t>
    </w:r>
  </w:p>
  <w:p w14:paraId="186DC962" w14:textId="6FD7AB04" w:rsidR="0060529D" w:rsidRPr="0060529D" w:rsidRDefault="0060529D" w:rsidP="007063C1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D55480"/>
    <w:multiLevelType w:val="hybridMultilevel"/>
    <w:tmpl w:val="701AF406"/>
    <w:lvl w:ilvl="0" w:tplc="3566D1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0873D3"/>
    <w:multiLevelType w:val="hybridMultilevel"/>
    <w:tmpl w:val="013CD0FA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9A7C01C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 w:val="0"/>
        <w:i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D03A98"/>
    <w:multiLevelType w:val="hybridMultilevel"/>
    <w:tmpl w:val="213EBD5C"/>
    <w:lvl w:ilvl="0" w:tplc="EEEEAE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25045C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bCs w:val="0"/>
      </w:rPr>
    </w:lvl>
    <w:lvl w:ilvl="2" w:tplc="4AB440C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23EB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D9360F"/>
    <w:multiLevelType w:val="hybridMultilevel"/>
    <w:tmpl w:val="AC3E6BFA"/>
    <w:lvl w:ilvl="0" w:tplc="0276A29E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5000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90594816">
    <w:abstractNumId w:val="9"/>
  </w:num>
  <w:num w:numId="2" w16cid:durableId="1949265872">
    <w:abstractNumId w:val="17"/>
  </w:num>
  <w:num w:numId="3" w16cid:durableId="157497867">
    <w:abstractNumId w:val="8"/>
  </w:num>
  <w:num w:numId="4" w16cid:durableId="1761870922">
    <w:abstractNumId w:val="6"/>
  </w:num>
  <w:num w:numId="5" w16cid:durableId="1516074157">
    <w:abstractNumId w:val="4"/>
  </w:num>
  <w:num w:numId="6" w16cid:durableId="638069059">
    <w:abstractNumId w:val="13"/>
  </w:num>
  <w:num w:numId="7" w16cid:durableId="940918719">
    <w:abstractNumId w:val="15"/>
  </w:num>
  <w:num w:numId="8" w16cid:durableId="1784416984">
    <w:abstractNumId w:val="13"/>
  </w:num>
  <w:num w:numId="9" w16cid:durableId="936986761">
    <w:abstractNumId w:val="7"/>
  </w:num>
  <w:num w:numId="10" w16cid:durableId="1740782615">
    <w:abstractNumId w:val="0"/>
  </w:num>
  <w:num w:numId="11" w16cid:durableId="1988511939">
    <w:abstractNumId w:val="11"/>
  </w:num>
  <w:num w:numId="12" w16cid:durableId="1755348864">
    <w:abstractNumId w:val="16"/>
  </w:num>
  <w:num w:numId="13" w16cid:durableId="158423298">
    <w:abstractNumId w:val="3"/>
  </w:num>
  <w:num w:numId="14" w16cid:durableId="1003701311">
    <w:abstractNumId w:val="2"/>
  </w:num>
  <w:num w:numId="15" w16cid:durableId="483546777">
    <w:abstractNumId w:val="12"/>
  </w:num>
  <w:num w:numId="16" w16cid:durableId="20262003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92176515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6126537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671829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5047773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3226583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304388348">
    <w:abstractNumId w:val="14"/>
  </w:num>
  <w:num w:numId="23" w16cid:durableId="45202072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2D50"/>
    <w:rsid w:val="00025BAD"/>
    <w:rsid w:val="0003288E"/>
    <w:rsid w:val="0008082D"/>
    <w:rsid w:val="00081B2E"/>
    <w:rsid w:val="00092EB1"/>
    <w:rsid w:val="00094ECF"/>
    <w:rsid w:val="000A66A1"/>
    <w:rsid w:val="000B1C02"/>
    <w:rsid w:val="000B7C48"/>
    <w:rsid w:val="000C014B"/>
    <w:rsid w:val="000C10AE"/>
    <w:rsid w:val="000C4EF9"/>
    <w:rsid w:val="000D4513"/>
    <w:rsid w:val="000D6FDE"/>
    <w:rsid w:val="000E405E"/>
    <w:rsid w:val="000F4244"/>
    <w:rsid w:val="000F6CB4"/>
    <w:rsid w:val="0011043E"/>
    <w:rsid w:val="00111C58"/>
    <w:rsid w:val="00122827"/>
    <w:rsid w:val="00152322"/>
    <w:rsid w:val="001570FB"/>
    <w:rsid w:val="001A0703"/>
    <w:rsid w:val="001A18FB"/>
    <w:rsid w:val="001B63DB"/>
    <w:rsid w:val="001D7508"/>
    <w:rsid w:val="001E054B"/>
    <w:rsid w:val="001E4A2B"/>
    <w:rsid w:val="001E6B85"/>
    <w:rsid w:val="002209D5"/>
    <w:rsid w:val="002233FA"/>
    <w:rsid w:val="00243BE5"/>
    <w:rsid w:val="00245AAE"/>
    <w:rsid w:val="002517A5"/>
    <w:rsid w:val="00252E86"/>
    <w:rsid w:val="00267BC1"/>
    <w:rsid w:val="0027123A"/>
    <w:rsid w:val="00294CAC"/>
    <w:rsid w:val="002B1700"/>
    <w:rsid w:val="002F3E80"/>
    <w:rsid w:val="00305ADE"/>
    <w:rsid w:val="00316F56"/>
    <w:rsid w:val="003207EF"/>
    <w:rsid w:val="00320D48"/>
    <w:rsid w:val="003422E0"/>
    <w:rsid w:val="003618AB"/>
    <w:rsid w:val="00367F97"/>
    <w:rsid w:val="003A1160"/>
    <w:rsid w:val="003C3BEC"/>
    <w:rsid w:val="003E4D41"/>
    <w:rsid w:val="00421C09"/>
    <w:rsid w:val="00427111"/>
    <w:rsid w:val="0044170B"/>
    <w:rsid w:val="004436D2"/>
    <w:rsid w:val="00450BF1"/>
    <w:rsid w:val="004520A1"/>
    <w:rsid w:val="00463D81"/>
    <w:rsid w:val="00483A1D"/>
    <w:rsid w:val="00486DE3"/>
    <w:rsid w:val="004971CC"/>
    <w:rsid w:val="004A4A33"/>
    <w:rsid w:val="004B6DBA"/>
    <w:rsid w:val="004D4A41"/>
    <w:rsid w:val="004E080B"/>
    <w:rsid w:val="005148D3"/>
    <w:rsid w:val="00516875"/>
    <w:rsid w:val="00524FD0"/>
    <w:rsid w:val="00530F87"/>
    <w:rsid w:val="00542831"/>
    <w:rsid w:val="00545014"/>
    <w:rsid w:val="005507D2"/>
    <w:rsid w:val="005577F5"/>
    <w:rsid w:val="005640A3"/>
    <w:rsid w:val="00594796"/>
    <w:rsid w:val="005A3B24"/>
    <w:rsid w:val="005A4910"/>
    <w:rsid w:val="005C4614"/>
    <w:rsid w:val="005C5950"/>
    <w:rsid w:val="005C77C1"/>
    <w:rsid w:val="0060275F"/>
    <w:rsid w:val="0060529D"/>
    <w:rsid w:val="00611259"/>
    <w:rsid w:val="00657FDF"/>
    <w:rsid w:val="00661908"/>
    <w:rsid w:val="00671045"/>
    <w:rsid w:val="00675AF3"/>
    <w:rsid w:val="00675DD2"/>
    <w:rsid w:val="006805C7"/>
    <w:rsid w:val="006B1D34"/>
    <w:rsid w:val="006C351B"/>
    <w:rsid w:val="006D58DB"/>
    <w:rsid w:val="006D7FF7"/>
    <w:rsid w:val="006E5D90"/>
    <w:rsid w:val="007063C1"/>
    <w:rsid w:val="00741E79"/>
    <w:rsid w:val="00750214"/>
    <w:rsid w:val="007C13E3"/>
    <w:rsid w:val="007D2844"/>
    <w:rsid w:val="00812730"/>
    <w:rsid w:val="00837746"/>
    <w:rsid w:val="00843222"/>
    <w:rsid w:val="00875B65"/>
    <w:rsid w:val="008831D8"/>
    <w:rsid w:val="008A3C47"/>
    <w:rsid w:val="008A465C"/>
    <w:rsid w:val="008D403D"/>
    <w:rsid w:val="008F2AFC"/>
    <w:rsid w:val="0093204B"/>
    <w:rsid w:val="00937C0C"/>
    <w:rsid w:val="00990E26"/>
    <w:rsid w:val="009B5D64"/>
    <w:rsid w:val="009C69D1"/>
    <w:rsid w:val="009D10D5"/>
    <w:rsid w:val="009D321D"/>
    <w:rsid w:val="009F0DF1"/>
    <w:rsid w:val="00A06941"/>
    <w:rsid w:val="00A573FE"/>
    <w:rsid w:val="00A62F22"/>
    <w:rsid w:val="00A817A3"/>
    <w:rsid w:val="00A81881"/>
    <w:rsid w:val="00A86D7D"/>
    <w:rsid w:val="00A914CC"/>
    <w:rsid w:val="00A91D5A"/>
    <w:rsid w:val="00AA110D"/>
    <w:rsid w:val="00AA1745"/>
    <w:rsid w:val="00AA4779"/>
    <w:rsid w:val="00AA62C4"/>
    <w:rsid w:val="00AB582E"/>
    <w:rsid w:val="00AB6A10"/>
    <w:rsid w:val="00AC10FB"/>
    <w:rsid w:val="00AC1F04"/>
    <w:rsid w:val="00AD4CF5"/>
    <w:rsid w:val="00AD61AC"/>
    <w:rsid w:val="00AE306E"/>
    <w:rsid w:val="00AF2EFA"/>
    <w:rsid w:val="00AF4AB2"/>
    <w:rsid w:val="00AF599A"/>
    <w:rsid w:val="00B030AA"/>
    <w:rsid w:val="00B17785"/>
    <w:rsid w:val="00B34A96"/>
    <w:rsid w:val="00B37421"/>
    <w:rsid w:val="00B418D0"/>
    <w:rsid w:val="00B45650"/>
    <w:rsid w:val="00B47384"/>
    <w:rsid w:val="00B5047D"/>
    <w:rsid w:val="00B603D3"/>
    <w:rsid w:val="00B67DC0"/>
    <w:rsid w:val="00B73D15"/>
    <w:rsid w:val="00B819A2"/>
    <w:rsid w:val="00B8455E"/>
    <w:rsid w:val="00BA01B8"/>
    <w:rsid w:val="00BC5073"/>
    <w:rsid w:val="00BD7B82"/>
    <w:rsid w:val="00BE05C9"/>
    <w:rsid w:val="00C020E0"/>
    <w:rsid w:val="00C30378"/>
    <w:rsid w:val="00C35BB7"/>
    <w:rsid w:val="00C82A2E"/>
    <w:rsid w:val="00C84E69"/>
    <w:rsid w:val="00C929B1"/>
    <w:rsid w:val="00C96B52"/>
    <w:rsid w:val="00CA3923"/>
    <w:rsid w:val="00CA3F02"/>
    <w:rsid w:val="00CC446C"/>
    <w:rsid w:val="00CD4D6E"/>
    <w:rsid w:val="00D05A11"/>
    <w:rsid w:val="00D262EB"/>
    <w:rsid w:val="00D566DF"/>
    <w:rsid w:val="00D62962"/>
    <w:rsid w:val="00D62D50"/>
    <w:rsid w:val="00D643FD"/>
    <w:rsid w:val="00DB322B"/>
    <w:rsid w:val="00DB7262"/>
    <w:rsid w:val="00DE2894"/>
    <w:rsid w:val="00DF3EC5"/>
    <w:rsid w:val="00DF5D16"/>
    <w:rsid w:val="00E0088F"/>
    <w:rsid w:val="00E3115F"/>
    <w:rsid w:val="00E311AF"/>
    <w:rsid w:val="00E3457B"/>
    <w:rsid w:val="00E37EEC"/>
    <w:rsid w:val="00E46CE5"/>
    <w:rsid w:val="00E501AF"/>
    <w:rsid w:val="00E509F4"/>
    <w:rsid w:val="00E849F1"/>
    <w:rsid w:val="00EB1A90"/>
    <w:rsid w:val="00EC390A"/>
    <w:rsid w:val="00ED2C55"/>
    <w:rsid w:val="00EE3044"/>
    <w:rsid w:val="00F03375"/>
    <w:rsid w:val="00F16FBD"/>
    <w:rsid w:val="00F176AE"/>
    <w:rsid w:val="00F36572"/>
    <w:rsid w:val="00F71566"/>
    <w:rsid w:val="00F74BB6"/>
    <w:rsid w:val="00F86950"/>
    <w:rsid w:val="00F87529"/>
    <w:rsid w:val="00FA11EC"/>
    <w:rsid w:val="00FE0BFE"/>
    <w:rsid w:val="00FF0143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C15DDA3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uiPriority w:val="99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aliases w:val="CW_Lista,Wypunktowanie,L1,Numerowanie,Akapit z listą BS,wypunktowanie,Data wydania,List Paragraph,Nagłowek 3,Preambuła,Dot pt,F5 List Paragraph,Recommendation,List Paragraph11,lp1,maz_wyliczenie,opis dzialania,K-P_odwolanie,A_wyliczenie"/>
    <w:basedOn w:val="Normalny"/>
    <w:link w:val="AkapitzlistZnak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uiPriority w:val="99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Standardowy0">
    <w:name w:val="Standardowy.+"/>
    <w:rsid w:val="00524FD0"/>
    <w:pPr>
      <w:autoSpaceDE w:val="0"/>
      <w:autoSpaceDN w:val="0"/>
      <w:jc w:val="both"/>
    </w:pPr>
    <w:rPr>
      <w:rFonts w:ascii="Arial" w:eastAsia="Times New Roman" w:hAnsi="Arial" w:cs="Arial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0BF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E0BFE"/>
    <w:rPr>
      <w:rFonts w:ascii="Segoe UI" w:eastAsia="Times New Roman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207E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207E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207EF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207E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207EF"/>
    <w:rPr>
      <w:rFonts w:ascii="Times New Roman" w:eastAsia="Times New Roman" w:hAnsi="Times New Roman"/>
      <w:b/>
      <w:bCs/>
    </w:rPr>
  </w:style>
  <w:style w:type="character" w:customStyle="1" w:styleId="AkapitzlistZnak">
    <w:name w:val="Akapit z listą Znak"/>
    <w:aliases w:val="CW_Lista Znak,Wypunktowanie Znak,L1 Znak,Numerowanie Znak,Akapit z listą BS Znak,wypunktowanie Znak,Data wydania Znak,List Paragraph Znak,Nagłowek 3 Znak,Preambuła Znak,Dot pt Znak,F5 List Paragraph Znak,Recommendation Znak,lp1 Znak"/>
    <w:link w:val="Akapitzlist"/>
    <w:uiPriority w:val="34"/>
    <w:qFormat/>
    <w:rsid w:val="00A81881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986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9F749-23BA-4E2D-B387-30CEEE6F6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512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3581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8</cp:revision>
  <dcterms:created xsi:type="dcterms:W3CDTF">2023-10-30T11:51:00Z</dcterms:created>
  <dcterms:modified xsi:type="dcterms:W3CDTF">2024-02-06T11:07:00Z</dcterms:modified>
</cp:coreProperties>
</file>