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107C" w:rsidRPr="007B107C" w:rsidRDefault="007B107C" w:rsidP="007B107C">
      <w:pPr>
        <w:keepNext/>
        <w:spacing w:after="360" w:line="360" w:lineRule="auto"/>
        <w:ind w:left="567"/>
        <w:jc w:val="right"/>
        <w:outlineLvl w:val="3"/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Załącznik nr </w:t>
      </w:r>
      <w:r w:rsidR="00A205EA">
        <w:rPr>
          <w:rFonts w:ascii="Arial" w:eastAsia="Times New Roman" w:hAnsi="Arial" w:cs="Arial"/>
          <w:bCs/>
          <w:i/>
          <w:kern w:val="0"/>
          <w:sz w:val="24"/>
          <w:szCs w:val="24"/>
          <w:lang w:eastAsia="pl-PL"/>
          <w14:ligatures w14:val="none"/>
        </w:rPr>
        <w:t>3</w:t>
      </w:r>
      <w:bookmarkStart w:id="0" w:name="_GoBack"/>
      <w:bookmarkEnd w:id="0"/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 do SWZ</w:t>
      </w:r>
    </w:p>
    <w:p w:rsidR="007B107C" w:rsidRPr="007B107C" w:rsidRDefault="007B107C" w:rsidP="007B107C">
      <w:pPr>
        <w:spacing w:after="80" w:line="240" w:lineRule="auto"/>
        <w:ind w:left="3969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Zamawiający:</w:t>
      </w:r>
    </w:p>
    <w:p w:rsidR="007B107C" w:rsidRPr="007B107C" w:rsidRDefault="00F75D30" w:rsidP="007B107C">
      <w:pPr>
        <w:spacing w:after="0" w:line="240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F75D30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Uniwersytet Morski w Gdyni</w:t>
      </w:r>
    </w:p>
    <w:p w:rsidR="007B107C" w:rsidRPr="007B107C" w:rsidRDefault="00F75D30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F75D30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ul. Morska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F75D30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81-87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F75D30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F75D30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81-225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F75D30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Gdynia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(pełna nazwa, adres)</w:t>
      </w:r>
    </w:p>
    <w:p w:rsidR="007B107C" w:rsidRPr="007B107C" w:rsidRDefault="007B107C" w:rsidP="007B107C">
      <w:pPr>
        <w:spacing w:after="0" w:line="276" w:lineRule="auto"/>
        <w:ind w:left="4111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Wykonawca:</w:t>
      </w:r>
    </w:p>
    <w:p w:rsidR="007B107C" w:rsidRPr="007B107C" w:rsidRDefault="007B107C" w:rsidP="007B107C">
      <w:pPr>
        <w:spacing w:after="0" w:line="240" w:lineRule="auto"/>
        <w:ind w:right="3260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line="256" w:lineRule="auto"/>
        <w:ind w:right="2976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(pełna nazwa/firma, adres, w zależności od podmiotu: NIP/PESEL, KRS/</w:t>
      </w:r>
      <w:proofErr w:type="spellStart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CEiDG</w:t>
      </w:r>
      <w:proofErr w:type="spellEnd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)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  <w:t>reprezentowany przez:</w:t>
      </w:r>
    </w:p>
    <w:p w:rsidR="007B107C" w:rsidRPr="007B107C" w:rsidRDefault="007B107C" w:rsidP="007B107C">
      <w:pPr>
        <w:spacing w:after="40" w:line="240" w:lineRule="auto"/>
        <w:ind w:right="3260"/>
        <w:rPr>
          <w:rFonts w:ascii="Arial" w:eastAsia="Calibri" w:hAnsi="Arial" w:cs="Arial"/>
          <w:kern w:val="0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</w:t>
      </w:r>
    </w:p>
    <w:p w:rsidR="007B107C" w:rsidRPr="007B107C" w:rsidRDefault="007B107C" w:rsidP="007B107C">
      <w:pPr>
        <w:spacing w:after="480" w:line="240" w:lineRule="auto"/>
        <w:ind w:right="3260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F75D30" w:rsidRPr="007B107C" w:rsidTr="00B97BC1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F75D30" w:rsidRPr="007B107C" w:rsidRDefault="00F75D30" w:rsidP="00B97BC1">
            <w:pPr>
              <w:spacing w:before="240" w:after="120" w:line="276" w:lineRule="auto"/>
              <w:jc w:val="center"/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  <w:t>OŚWIADCZENIE WYKONAWCY</w:t>
            </w:r>
          </w:p>
          <w:p w:rsidR="00F75D30" w:rsidRPr="007B107C" w:rsidRDefault="00F75D30" w:rsidP="00B97BC1">
            <w:pPr>
              <w:spacing w:line="256" w:lineRule="auto"/>
              <w:jc w:val="both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F75D30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(</w:t>
            </w:r>
            <w:proofErr w:type="spellStart"/>
            <w:r w:rsidRPr="00F75D30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t.j</w:t>
            </w:r>
            <w:proofErr w:type="spellEnd"/>
            <w:r w:rsidRPr="00F75D30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 Dz. U. z 2023r. poz. 1605)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 (dalej jako: ”ustawa </w:t>
            </w:r>
            <w:proofErr w:type="spellStart"/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Pzp</w:t>
            </w:r>
            <w:proofErr w:type="spellEnd"/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”), dotyczące aktualności informacji zawartych w: </w:t>
            </w:r>
          </w:p>
          <w:p w:rsidR="00F75D30" w:rsidRPr="007B107C" w:rsidRDefault="00F75D30" w:rsidP="00B97BC1">
            <w:pPr>
              <w:spacing w:after="120" w:line="256" w:lineRule="auto"/>
              <w:jc w:val="center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Oświadczeniu, o którym mowa w art. 125 ust. 1 ustawy </w:t>
            </w:r>
            <w:proofErr w:type="spellStart"/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Pzp</w:t>
            </w:r>
            <w:proofErr w:type="spellEnd"/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 </w:t>
            </w:r>
          </w:p>
          <w:p w:rsidR="00F75D30" w:rsidRPr="007B107C" w:rsidRDefault="00F75D30" w:rsidP="00B97BC1">
            <w:pPr>
              <w:spacing w:after="120"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oraz</w:t>
            </w:r>
          </w:p>
          <w:p w:rsidR="00F75D30" w:rsidRPr="007B107C" w:rsidRDefault="00F75D30" w:rsidP="00B97BC1">
            <w:pPr>
              <w:spacing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Oświadczeniu wykonawcy dotyczącego odrębnych przesłanek wykluczenia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</w:tbl>
    <w:p w:rsidR="007B107C" w:rsidRPr="007B107C" w:rsidRDefault="007B107C" w:rsidP="007B107C">
      <w:pPr>
        <w:spacing w:before="360"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Na potrzeby postępowania o udzielenie zamówienia publicznego pn.:</w:t>
      </w:r>
    </w:p>
    <w:p w:rsidR="007B107C" w:rsidRPr="007B107C" w:rsidRDefault="00F75D30" w:rsidP="007B107C">
      <w:pPr>
        <w:spacing w:after="240" w:line="276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F75D30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Usługa drukowania folderu</w:t>
      </w:r>
    </w:p>
    <w:p w:rsidR="007B107C" w:rsidRPr="007B107C" w:rsidRDefault="007B107C" w:rsidP="007B107C">
      <w:pPr>
        <w:spacing w:after="240" w:line="480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Znak sprawy: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 </w:t>
      </w:r>
      <w:r w:rsidR="00F75D30" w:rsidRPr="00F75D30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CRZP/19/2024/AZP</w:t>
      </w:r>
    </w:p>
    <w:p w:rsidR="007B107C" w:rsidRPr="007B107C" w:rsidRDefault="007B107C" w:rsidP="007B107C">
      <w:pPr>
        <w:spacing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prowadzonego przez </w:t>
      </w:r>
      <w:r w:rsidR="00F75D30" w:rsidRPr="00F75D30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Uniwersytet Morski w Gdyni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,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oświadczam, że informacje zawarte w złożonym przez nas: </w:t>
      </w:r>
    </w:p>
    <w:p w:rsidR="007B107C" w:rsidRPr="007B107C" w:rsidRDefault="007B107C" w:rsidP="007B107C">
      <w:pPr>
        <w:numPr>
          <w:ilvl w:val="0"/>
          <w:numId w:val="1"/>
        </w:numPr>
        <w:spacing w:after="120" w:line="276" w:lineRule="auto"/>
        <w:ind w:left="426" w:hanging="426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o którym mowa w art. 125 ust. 1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w zakresie podstaw wykluczenia z postępowania wskazanych przez zamawiającego, o których mowa w:  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3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lastRenderedPageBreak/>
        <w:t xml:space="preserve">art. 108 ust. 1 pkt 4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5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6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</w:t>
      </w:r>
    </w:p>
    <w:p w:rsidR="007B107C" w:rsidRPr="007B107C" w:rsidRDefault="007B107C" w:rsidP="007B107C">
      <w:pPr>
        <w:spacing w:after="120" w:line="276" w:lineRule="auto"/>
        <w:ind w:left="709"/>
        <w:jc w:val="both"/>
        <w:rPr>
          <w:rFonts w:ascii="Arial" w:eastAsia="Calibri" w:hAnsi="Arial" w:cs="Arial"/>
          <w:bCs/>
          <w:kern w:val="0"/>
          <w:sz w:val="12"/>
          <w:szCs w:val="12"/>
          <w14:ligatures w14:val="none"/>
        </w:rPr>
      </w:pPr>
    </w:p>
    <w:p w:rsidR="007B107C" w:rsidRPr="007B107C" w:rsidRDefault="007B107C" w:rsidP="007B107C">
      <w:pPr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, dotyczącym odrębnych przesłanek wykluczenia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 o których mowa w: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709" w:hanging="284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7 ust. 1 ustawy z dnia 13 kwietnia 2022 r. o szczególnych rozwiązaniach w zakresie przeciwdziałania wspieraniu agresji na Ukrainę oraz służących ochronie bezpieczeństwa narodowego (Dz. U. z 2021 r., poz. 835),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709" w:hanging="283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7B107C" w:rsidRPr="007B107C" w:rsidRDefault="007B107C" w:rsidP="007B107C">
      <w:pPr>
        <w:spacing w:after="0" w:line="276" w:lineRule="auto"/>
        <w:ind w:left="709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276" w:lineRule="auto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są aktualne.</w:t>
      </w:r>
    </w:p>
    <w:p w:rsidR="007B107C" w:rsidRPr="007B107C" w:rsidRDefault="007B107C" w:rsidP="007B107C">
      <w:pPr>
        <w:spacing w:after="240" w:line="276" w:lineRule="auto"/>
        <w:contextualSpacing/>
        <w:jc w:val="center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___________________________________________________________________</w:t>
      </w:r>
    </w:p>
    <w:p w:rsidR="007B107C" w:rsidRPr="007B107C" w:rsidRDefault="007B107C" w:rsidP="007B107C">
      <w:pPr>
        <w:spacing w:before="240" w:after="24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Oświadczam, że wszystkie informacje podane w niniejszym oświadczeniu są zgodne z prawdą oraz zostały przedstawione z pełną świadomością konsekwencji wprowadzenia zamawiającego w błąd przy przedstawianiu informacji.</w:t>
      </w: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</w:p>
    <w:p w:rsidR="007B107C" w:rsidRPr="007B107C" w:rsidRDefault="007B107C" w:rsidP="007B107C">
      <w:pPr>
        <w:spacing w:after="0" w:line="360" w:lineRule="auto"/>
        <w:ind w:left="3686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   ………..…………..……………….…………………………………</w:t>
      </w: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 xml:space="preserve">      Data: kwalifikowany podpis elektroniczny</w:t>
      </w:r>
    </w:p>
    <w:p w:rsidR="002621C4" w:rsidRDefault="002621C4"/>
    <w:sectPr w:rsidR="002621C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75D30" w:rsidRDefault="00F75D30" w:rsidP="00F75D30">
      <w:pPr>
        <w:spacing w:after="0" w:line="240" w:lineRule="auto"/>
      </w:pPr>
      <w:r>
        <w:separator/>
      </w:r>
    </w:p>
  </w:endnote>
  <w:endnote w:type="continuationSeparator" w:id="0">
    <w:p w:rsidR="00F75D30" w:rsidRDefault="00F75D30" w:rsidP="00F75D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75D30" w:rsidRDefault="00F75D3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75D30" w:rsidRDefault="00F75D3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75D30" w:rsidRDefault="00F75D3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75D30" w:rsidRDefault="00F75D30" w:rsidP="00F75D30">
      <w:pPr>
        <w:spacing w:after="0" w:line="240" w:lineRule="auto"/>
      </w:pPr>
      <w:r>
        <w:separator/>
      </w:r>
    </w:p>
  </w:footnote>
  <w:footnote w:type="continuationSeparator" w:id="0">
    <w:p w:rsidR="00F75D30" w:rsidRDefault="00F75D30" w:rsidP="00F75D3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75D30" w:rsidRDefault="00F75D3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75D30" w:rsidRDefault="00F75D3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75D30" w:rsidRDefault="00F75D3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312A"/>
    <w:rsid w:val="002621C4"/>
    <w:rsid w:val="007B107C"/>
    <w:rsid w:val="007C7D43"/>
    <w:rsid w:val="00843802"/>
    <w:rsid w:val="008750B3"/>
    <w:rsid w:val="00A205EA"/>
    <w:rsid w:val="00C31816"/>
    <w:rsid w:val="00EB312A"/>
    <w:rsid w:val="00F75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CF61F"/>
  <w15:chartTrackingRefBased/>
  <w15:docId w15:val="{728C0984-906C-429F-9717-3296364656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75D3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75D30"/>
  </w:style>
  <w:style w:type="paragraph" w:styleId="Stopka">
    <w:name w:val="footer"/>
    <w:basedOn w:val="Normalny"/>
    <w:link w:val="StopkaZnak"/>
    <w:uiPriority w:val="99"/>
    <w:unhideWhenUsed/>
    <w:rsid w:val="00F75D3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75D30"/>
  </w:style>
  <w:style w:type="paragraph" w:styleId="Tekstdymka">
    <w:name w:val="Balloon Text"/>
    <w:basedOn w:val="Normalny"/>
    <w:link w:val="TekstdymkaZnak"/>
    <w:uiPriority w:val="99"/>
    <w:semiHidden/>
    <w:unhideWhenUsed/>
    <w:rsid w:val="00A205E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205E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380</Words>
  <Characters>2281</Characters>
  <Application>Microsoft Office Word</Application>
  <DocSecurity>0</DocSecurity>
  <Lines>19</Lines>
  <Paragraphs>5</Paragraphs>
  <ScaleCrop>false</ScaleCrop>
  <Company/>
  <LinksUpToDate>false</LinksUpToDate>
  <CharactersWithSpaces>2656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Kolesińska Anna</cp:lastModifiedBy>
  <cp:revision>2</cp:revision>
  <cp:lastPrinted>2024-02-02T07:43:00Z</cp:lastPrinted>
  <dcterms:created xsi:type="dcterms:W3CDTF">2024-02-02T07:43:00Z</dcterms:created>
  <dcterms:modified xsi:type="dcterms:W3CDTF">2024-02-02T07:43:00Z</dcterms:modified>
</cp:coreProperties>
</file>