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5C3BDA" w14:textId="6189FEA0" w:rsidR="00FB7F50" w:rsidRPr="00623A90" w:rsidRDefault="00F42B69" w:rsidP="00FB7F50">
      <w:pPr>
        <w:spacing w:after="240"/>
        <w:jc w:val="right"/>
      </w:pPr>
      <w:bookmarkStart w:id="0" w:name="_Hlk53520193"/>
      <w:r w:rsidRPr="00623A90">
        <w:t>Poznań</w:t>
      </w:r>
      <w:r w:rsidR="00FB7F50" w:rsidRPr="00623A90">
        <w:t xml:space="preserve"> dnia: </w:t>
      </w:r>
      <w:r w:rsidRPr="00623A90">
        <w:t>2023-12-1</w:t>
      </w:r>
      <w:r w:rsidR="00142142">
        <w:t>8</w:t>
      </w:r>
    </w:p>
    <w:p w14:paraId="70F075BD" w14:textId="77777777" w:rsidR="00F42B69" w:rsidRPr="00623A90" w:rsidRDefault="00F42B69" w:rsidP="00FB7F50">
      <w:pPr>
        <w:spacing w:after="40"/>
        <w:rPr>
          <w:b/>
          <w:bCs/>
        </w:rPr>
      </w:pPr>
      <w:r w:rsidRPr="00623A90">
        <w:rPr>
          <w:b/>
          <w:bCs/>
        </w:rPr>
        <w:t>Szpital Wojewódzki w Poznaniu</w:t>
      </w:r>
    </w:p>
    <w:p w14:paraId="53E1B5BE" w14:textId="77777777" w:rsidR="00FB7F50" w:rsidRPr="00623A90" w:rsidRDefault="00F42B69" w:rsidP="00FB7F50">
      <w:pPr>
        <w:spacing w:after="40"/>
        <w:rPr>
          <w:b/>
          <w:bCs/>
        </w:rPr>
      </w:pPr>
      <w:r w:rsidRPr="00623A90">
        <w:rPr>
          <w:b/>
          <w:bCs/>
        </w:rPr>
        <w:t>Dział Zamówień Publicznych</w:t>
      </w:r>
    </w:p>
    <w:p w14:paraId="15060B06" w14:textId="77777777" w:rsidR="00FB7F50" w:rsidRPr="00623A90" w:rsidRDefault="00F42B69" w:rsidP="00FB7F50">
      <w:r w:rsidRPr="00623A90">
        <w:t>Juraszów</w:t>
      </w:r>
      <w:r w:rsidR="00FB7F50" w:rsidRPr="00623A90">
        <w:t xml:space="preserve"> </w:t>
      </w:r>
      <w:r w:rsidRPr="00623A90">
        <w:t>7/19</w:t>
      </w:r>
    </w:p>
    <w:p w14:paraId="23E1A638" w14:textId="77777777" w:rsidR="00FB7F50" w:rsidRPr="00623A90" w:rsidRDefault="00F42B69" w:rsidP="00FB7F50">
      <w:r w:rsidRPr="00623A90">
        <w:t>60-479</w:t>
      </w:r>
      <w:r w:rsidR="00FB7F50" w:rsidRPr="00623A90">
        <w:t xml:space="preserve"> </w:t>
      </w:r>
      <w:r w:rsidRPr="00623A90">
        <w:t>Poznań</w:t>
      </w:r>
    </w:p>
    <w:p w14:paraId="50452B95" w14:textId="77777777" w:rsidR="00E62859" w:rsidRPr="00623A90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</w:rPr>
      </w:pPr>
      <w:r w:rsidRPr="00623A90">
        <w:rPr>
          <w:b/>
        </w:rPr>
        <w:t>WYKONAWCY</w:t>
      </w:r>
    </w:p>
    <w:p w14:paraId="08A5CDA5" w14:textId="77777777" w:rsidR="00E62859" w:rsidRPr="00623A90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</w:pPr>
      <w:r w:rsidRPr="00623A90">
        <w:t>ubiegający się o zamówienie</w:t>
      </w:r>
    </w:p>
    <w:p w14:paraId="5BCEF69A" w14:textId="77777777" w:rsidR="008642B3" w:rsidRPr="00623A90" w:rsidRDefault="009F0E5C">
      <w:pPr>
        <w:pStyle w:val="Nagwek1"/>
        <w:spacing w:before="600"/>
        <w:rPr>
          <w:sz w:val="28"/>
        </w:rPr>
      </w:pPr>
      <w:r w:rsidRPr="00623A90">
        <w:rPr>
          <w:sz w:val="28"/>
        </w:rPr>
        <w:t>ZAWIADOMIENIE</w:t>
      </w:r>
    </w:p>
    <w:p w14:paraId="2DD74C9C" w14:textId="77777777" w:rsidR="008642B3" w:rsidRPr="00623A90" w:rsidRDefault="008642B3" w:rsidP="00C65E53">
      <w:pPr>
        <w:spacing w:after="480"/>
        <w:jc w:val="center"/>
        <w:rPr>
          <w:b/>
          <w:sz w:val="28"/>
        </w:rPr>
      </w:pPr>
      <w:r w:rsidRPr="00623A90">
        <w:rPr>
          <w:b/>
          <w:sz w:val="28"/>
        </w:rPr>
        <w:t xml:space="preserve">o </w:t>
      </w:r>
      <w:r w:rsidR="0054734E" w:rsidRPr="00623A90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984"/>
      </w:tblGrid>
      <w:tr w:rsidR="00F42B69" w:rsidRPr="00623A90" w14:paraId="758930C1" w14:textId="77777777" w:rsidTr="00441067">
        <w:trPr>
          <w:trHeight w:val="638"/>
        </w:trPr>
        <w:tc>
          <w:tcPr>
            <w:tcW w:w="959" w:type="dxa"/>
            <w:shd w:val="clear" w:color="auto" w:fill="auto"/>
          </w:tcPr>
          <w:p w14:paraId="37A2CE45" w14:textId="77777777" w:rsidR="00F42B69" w:rsidRPr="00623A90" w:rsidRDefault="00F42B69" w:rsidP="00441067">
            <w:pPr>
              <w:spacing w:after="60" w:line="276" w:lineRule="auto"/>
              <w:jc w:val="both"/>
            </w:pPr>
            <w:r w:rsidRPr="00623A90">
              <w:t>Dotyczy:</w:t>
            </w:r>
          </w:p>
        </w:tc>
        <w:tc>
          <w:tcPr>
            <w:tcW w:w="9261" w:type="dxa"/>
            <w:shd w:val="clear" w:color="auto" w:fill="auto"/>
          </w:tcPr>
          <w:p w14:paraId="7BCFFF7C" w14:textId="45CFFC1E" w:rsidR="00F42B69" w:rsidRPr="00623A90" w:rsidRDefault="00F42B69" w:rsidP="00441067">
            <w:pPr>
              <w:spacing w:after="60" w:line="276" w:lineRule="auto"/>
              <w:jc w:val="both"/>
            </w:pPr>
            <w:r w:rsidRPr="00623A90">
              <w:t>postępowania o udzielenie zamówienia publicznego, prowadzonego w trybie podstawowy</w:t>
            </w:r>
            <w:r w:rsidR="00623A90">
              <w:t>m</w:t>
            </w:r>
            <w:r w:rsidRPr="00623A90">
              <w:t xml:space="preserve"> bez negocjacji - art. 275 pkt. 1 ustawy </w:t>
            </w:r>
            <w:proofErr w:type="spellStart"/>
            <w:r w:rsidRPr="00623A90">
              <w:t>Pzp</w:t>
            </w:r>
            <w:proofErr w:type="spellEnd"/>
            <w:r w:rsidRPr="00623A90">
              <w:rPr>
                <w:b/>
              </w:rPr>
              <w:t xml:space="preserve"> </w:t>
            </w:r>
            <w:r w:rsidRPr="00623A90">
              <w:rPr>
                <w:bCs/>
              </w:rPr>
              <w:t>na</w:t>
            </w:r>
            <w:r w:rsidRPr="00623A90">
              <w:rPr>
                <w:b/>
              </w:rPr>
              <w:t xml:space="preserve"> </w:t>
            </w:r>
            <w:r w:rsidRPr="00623A90">
              <w:rPr>
                <w:bCs/>
              </w:rPr>
              <w:t>”</w:t>
            </w:r>
            <w:r w:rsidRPr="00623A90">
              <w:rPr>
                <w:b/>
                <w:bCs/>
              </w:rPr>
              <w:t>Usługi transportu lekarzy wykonujących wizyty domowe u pacjentów w Poradni Nocnej i Świątecznej Opieki Zdrowotnej</w:t>
            </w:r>
            <w:r w:rsidRPr="00623A90">
              <w:rPr>
                <w:bCs/>
              </w:rPr>
              <w:t>”</w:t>
            </w:r>
            <w:r w:rsidRPr="00623A90">
              <w:rPr>
                <w:b/>
              </w:rPr>
              <w:t xml:space="preserve"> </w:t>
            </w:r>
            <w:r w:rsidRPr="00623A90">
              <w:rPr>
                <w:bCs/>
              </w:rPr>
              <w:t>– znak sprawy</w:t>
            </w:r>
            <w:r w:rsidRPr="00623A90">
              <w:rPr>
                <w:b/>
              </w:rPr>
              <w:t xml:space="preserve"> SZW/DZP/124/2023</w:t>
            </w:r>
            <w:r w:rsidRPr="00623A90">
              <w:rPr>
                <w:bCs/>
              </w:rPr>
              <w:t>.</w:t>
            </w:r>
          </w:p>
        </w:tc>
      </w:tr>
    </w:tbl>
    <w:p w14:paraId="2B204DEE" w14:textId="77777777" w:rsidR="00F42B69" w:rsidRPr="00623A90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</w:rPr>
      </w:pPr>
      <w:r w:rsidRPr="00623A90">
        <w:t xml:space="preserve">Zamawiający, </w:t>
      </w:r>
      <w:r w:rsidR="00F42B69" w:rsidRPr="00623A90">
        <w:rPr>
          <w:b/>
        </w:rPr>
        <w:t>Szpital Wojewódzki w Poznaniu</w:t>
      </w:r>
    </w:p>
    <w:p w14:paraId="115A7A02" w14:textId="77777777" w:rsidR="008642B3" w:rsidRPr="00623A90" w:rsidRDefault="00F42B69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623A90">
        <w:rPr>
          <w:b/>
        </w:rPr>
        <w:t>Dział Zamówień Publicznych</w:t>
      </w:r>
      <w:r w:rsidR="00C65E53" w:rsidRPr="00623A90">
        <w:t xml:space="preserve">, działając na podstawie art. 253 ust. 1 ustawy z dnia 11 września 2019r. Prawo zamówień publicznych </w:t>
      </w:r>
      <w:r w:rsidRPr="00623A90">
        <w:t>(</w:t>
      </w:r>
      <w:proofErr w:type="spellStart"/>
      <w:r w:rsidRPr="00623A90">
        <w:t>t.j</w:t>
      </w:r>
      <w:proofErr w:type="spellEnd"/>
      <w:r w:rsidRPr="00623A90">
        <w:t>. Dz. U. z 2022r. poz. 1710)</w:t>
      </w:r>
      <w:r w:rsidR="00C65E53" w:rsidRPr="00623A90">
        <w:t xml:space="preserve">, zwanej dalej „ustawą </w:t>
      </w:r>
      <w:proofErr w:type="spellStart"/>
      <w:r w:rsidR="00C65E53" w:rsidRPr="00623A90">
        <w:t>Pzp</w:t>
      </w:r>
      <w:proofErr w:type="spellEnd"/>
      <w:r w:rsidR="00C65E53" w:rsidRPr="00623A90">
        <w:t>”</w:t>
      </w:r>
      <w:r w:rsidR="00D26ED6" w:rsidRPr="00623A90">
        <w:t xml:space="preserve">, </w:t>
      </w:r>
      <w:r w:rsidR="00C65E53" w:rsidRPr="00623A90">
        <w:t>informuje</w:t>
      </w:r>
      <w:r w:rsidR="00D26ED6" w:rsidRPr="00623A90">
        <w:t xml:space="preserve">, że w toczącym się postępowaniu o udzielenie zamówienia publicznego, jako </w:t>
      </w:r>
      <w:r w:rsidR="00756CDA" w:rsidRPr="00623A90">
        <w:t>najkorzystniejsz</w:t>
      </w:r>
      <w:r w:rsidR="00D26ED6" w:rsidRPr="00623A90">
        <w:t xml:space="preserve">a wybrana została </w:t>
      </w:r>
      <w:r w:rsidR="00756CDA" w:rsidRPr="00623A90">
        <w:t>ofer</w:t>
      </w:r>
      <w:r w:rsidR="00D26ED6" w:rsidRPr="00623A90">
        <w:t>t</w:t>
      </w:r>
      <w:r w:rsidR="009F0E5C" w:rsidRPr="00623A90">
        <w:t>a</w:t>
      </w:r>
      <w:r w:rsidR="00D26ED6" w:rsidRPr="00623A90"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F42B69" w:rsidRPr="00623A90" w14:paraId="647A0ABE" w14:textId="77777777" w:rsidTr="00441067">
        <w:trPr>
          <w:cantSplit/>
        </w:trPr>
        <w:tc>
          <w:tcPr>
            <w:tcW w:w="10080" w:type="dxa"/>
          </w:tcPr>
          <w:p w14:paraId="57074A55" w14:textId="77777777" w:rsidR="00F42B69" w:rsidRPr="00623A90" w:rsidRDefault="00F42B69" w:rsidP="00142142">
            <w:pPr>
              <w:spacing w:before="120" w:after="40"/>
              <w:jc w:val="both"/>
              <w:rPr>
                <w:b/>
              </w:rPr>
            </w:pPr>
            <w:r w:rsidRPr="00623A90">
              <w:rPr>
                <w:b/>
              </w:rPr>
              <w:t xml:space="preserve">Medik 24 </w:t>
            </w:r>
            <w:proofErr w:type="spellStart"/>
            <w:r w:rsidRPr="00623A90">
              <w:rPr>
                <w:b/>
              </w:rPr>
              <w:t>Sp</w:t>
            </w:r>
            <w:proofErr w:type="spellEnd"/>
            <w:r w:rsidRPr="00623A90">
              <w:rPr>
                <w:b/>
              </w:rPr>
              <w:t xml:space="preserve"> z </w:t>
            </w:r>
            <w:proofErr w:type="spellStart"/>
            <w:r w:rsidRPr="00623A90">
              <w:rPr>
                <w:b/>
              </w:rPr>
              <w:t>o.o</w:t>
            </w:r>
            <w:proofErr w:type="spellEnd"/>
          </w:p>
          <w:p w14:paraId="4DBB9424" w14:textId="60EB56A4" w:rsidR="00F42B69" w:rsidRPr="00623A90" w:rsidRDefault="00623A90" w:rsidP="00142142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Henryka </w:t>
            </w:r>
            <w:r w:rsidR="00F42B69" w:rsidRPr="00623A90">
              <w:rPr>
                <w:bCs/>
              </w:rPr>
              <w:t xml:space="preserve">Łowmiańskiego 18 </w:t>
            </w:r>
          </w:p>
          <w:p w14:paraId="302F0D2F" w14:textId="77777777" w:rsidR="00F42B69" w:rsidRPr="00623A90" w:rsidRDefault="00F42B69" w:rsidP="00142142">
            <w:pPr>
              <w:jc w:val="both"/>
              <w:rPr>
                <w:bCs/>
              </w:rPr>
            </w:pPr>
            <w:r w:rsidRPr="00623A90">
              <w:rPr>
                <w:bCs/>
              </w:rPr>
              <w:t>60-685 Poznań</w:t>
            </w:r>
          </w:p>
          <w:p w14:paraId="7341B600" w14:textId="77777777" w:rsidR="00142142" w:rsidRDefault="00142142" w:rsidP="00142142">
            <w:pPr>
              <w:spacing w:before="40" w:after="40"/>
              <w:jc w:val="both"/>
            </w:pPr>
          </w:p>
          <w:p w14:paraId="18199154" w14:textId="68507FBF" w:rsidR="00F42B69" w:rsidRPr="00623A90" w:rsidRDefault="00F42B69" w:rsidP="00142142">
            <w:pPr>
              <w:spacing w:before="40" w:after="40"/>
              <w:jc w:val="both"/>
            </w:pPr>
            <w:r w:rsidRPr="00623A90">
              <w:t>na:</w:t>
            </w:r>
          </w:p>
          <w:p w14:paraId="27E90168" w14:textId="1AE984F7" w:rsidR="00F42B69" w:rsidRPr="00142142" w:rsidRDefault="00623A90" w:rsidP="00623A90">
            <w:pPr>
              <w:jc w:val="both"/>
              <w:rPr>
                <w:bCs/>
                <w:u w:val="single"/>
              </w:rPr>
            </w:pPr>
            <w:r w:rsidRPr="00142142">
              <w:rPr>
                <w:u w:val="single"/>
              </w:rPr>
              <w:t xml:space="preserve">Usługi transportu lekarzy wykonujących wizyty domowe u pacjentów w Poradni Nocnej i Świątecznej Opieki Zdrowotnej </w:t>
            </w:r>
            <w:r w:rsidR="00F42B69" w:rsidRPr="00142142">
              <w:rPr>
                <w:u w:val="single"/>
              </w:rPr>
              <w:t xml:space="preserve">za cenę brutto </w:t>
            </w:r>
            <w:r w:rsidR="00F42B69" w:rsidRPr="00142142">
              <w:rPr>
                <w:b/>
                <w:u w:val="single"/>
              </w:rPr>
              <w:t>121 227.57 zł</w:t>
            </w:r>
            <w:r w:rsidR="00F42B69" w:rsidRPr="00142142">
              <w:rPr>
                <w:bCs/>
                <w:u w:val="single"/>
              </w:rPr>
              <w:t>.</w:t>
            </w:r>
          </w:p>
          <w:p w14:paraId="469F748B" w14:textId="77777777" w:rsidR="00623A90" w:rsidRPr="00623A90" w:rsidRDefault="00623A90" w:rsidP="00623A90">
            <w:pPr>
              <w:jc w:val="both"/>
              <w:rPr>
                <w:b/>
              </w:rPr>
            </w:pPr>
          </w:p>
          <w:p w14:paraId="30E7CDF8" w14:textId="77777777" w:rsidR="00F42B69" w:rsidRPr="00623A90" w:rsidRDefault="00F42B69" w:rsidP="00441067">
            <w:pPr>
              <w:spacing w:before="120" w:line="276" w:lineRule="auto"/>
              <w:jc w:val="both"/>
              <w:rPr>
                <w:b/>
                <w:bCs/>
                <w:color w:val="000000"/>
              </w:rPr>
            </w:pPr>
            <w:r w:rsidRPr="00623A90">
              <w:rPr>
                <w:b/>
                <w:bCs/>
                <w:color w:val="000000"/>
              </w:rPr>
              <w:t>Uzasadnienie wyboru:</w:t>
            </w:r>
          </w:p>
          <w:p w14:paraId="47D57F1B" w14:textId="33F4A2B5" w:rsidR="00F42B69" w:rsidRPr="00623A90" w:rsidRDefault="00623A90" w:rsidP="00441067">
            <w:pPr>
              <w:pStyle w:val="Nagwek"/>
              <w:tabs>
                <w:tab w:val="clear" w:pos="4536"/>
                <w:tab w:val="clear" w:pos="9072"/>
              </w:tabs>
              <w:spacing w:after="120"/>
              <w:rPr>
                <w:highlight w:val="darkGray"/>
              </w:rPr>
            </w:pPr>
            <w:r w:rsidRPr="00623A90">
              <w:t>Oferta spełnia wszystkie wymagania formalno - prawne i jest zgodna z zapisami SWZ</w:t>
            </w:r>
          </w:p>
        </w:tc>
      </w:tr>
    </w:tbl>
    <w:p w14:paraId="38FB165B" w14:textId="77777777" w:rsidR="003A0AFC" w:rsidRDefault="00915B9E" w:rsidP="00915B9E">
      <w:pPr>
        <w:spacing w:before="240" w:after="120"/>
        <w:jc w:val="both"/>
        <w:rPr>
          <w:color w:val="000000"/>
        </w:rPr>
      </w:pPr>
      <w:r w:rsidRPr="00623A90">
        <w:rPr>
          <w:color w:val="000000"/>
        </w:rPr>
        <w:t>Punktacja przyznana ofertom w poszczególnych kryteriach oceny ofert wraz z łączną liczbą punktów:</w:t>
      </w:r>
    </w:p>
    <w:tbl>
      <w:tblPr>
        <w:tblW w:w="102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2"/>
        <w:gridCol w:w="3827"/>
        <w:gridCol w:w="1701"/>
        <w:gridCol w:w="3685"/>
      </w:tblGrid>
      <w:tr w:rsidR="00623A90" w:rsidRPr="00623A90" w14:paraId="5A4D4768" w14:textId="77777777" w:rsidTr="00956988">
        <w:trPr>
          <w:trHeight w:val="857"/>
        </w:trPr>
        <w:tc>
          <w:tcPr>
            <w:tcW w:w="1022" w:type="dxa"/>
            <w:shd w:val="clear" w:color="auto" w:fill="EDEDED"/>
            <w:vAlign w:val="center"/>
          </w:tcPr>
          <w:p w14:paraId="13957A27" w14:textId="77777777" w:rsidR="00623A90" w:rsidRPr="00623A90" w:rsidRDefault="00623A90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623A90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3827" w:type="dxa"/>
            <w:shd w:val="clear" w:color="auto" w:fill="EDEDED"/>
            <w:vAlign w:val="center"/>
          </w:tcPr>
          <w:p w14:paraId="687BDC85" w14:textId="77777777" w:rsidR="00623A90" w:rsidRPr="00623A90" w:rsidRDefault="00623A90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3A90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1701" w:type="dxa"/>
            <w:shd w:val="clear" w:color="auto" w:fill="EDEDED"/>
            <w:vAlign w:val="center"/>
          </w:tcPr>
          <w:p w14:paraId="72C7B68D" w14:textId="77777777" w:rsidR="00623A90" w:rsidRPr="00623A90" w:rsidRDefault="00623A9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23A90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3685" w:type="dxa"/>
            <w:shd w:val="clear" w:color="auto" w:fill="EDEDED"/>
            <w:vAlign w:val="center"/>
          </w:tcPr>
          <w:p w14:paraId="0FA2240A" w14:textId="77777777" w:rsidR="00623A90" w:rsidRPr="00623A90" w:rsidRDefault="00623A90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3A90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623A90" w:rsidRPr="00623A90" w14:paraId="20CEF811" w14:textId="77777777" w:rsidTr="00956988">
        <w:trPr>
          <w:trHeight w:val="681"/>
        </w:trPr>
        <w:tc>
          <w:tcPr>
            <w:tcW w:w="1022" w:type="dxa"/>
            <w:vAlign w:val="center"/>
          </w:tcPr>
          <w:p w14:paraId="61B94E53" w14:textId="77777777" w:rsidR="00623A90" w:rsidRPr="00623A90" w:rsidRDefault="00623A90" w:rsidP="0044106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3A9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827" w:type="dxa"/>
            <w:vAlign w:val="center"/>
          </w:tcPr>
          <w:p w14:paraId="1CFEB56C" w14:textId="77777777" w:rsidR="00623A90" w:rsidRPr="00623A90" w:rsidRDefault="00623A90" w:rsidP="0044106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623A90">
              <w:rPr>
                <w:rFonts w:ascii="Times New Roman" w:hAnsi="Times New Roman" w:cs="Times New Roman"/>
                <w:b/>
              </w:rPr>
              <w:t xml:space="preserve">Medik 24 </w:t>
            </w:r>
            <w:proofErr w:type="spellStart"/>
            <w:r w:rsidRPr="00623A90">
              <w:rPr>
                <w:rFonts w:ascii="Times New Roman" w:hAnsi="Times New Roman" w:cs="Times New Roman"/>
                <w:b/>
              </w:rPr>
              <w:t>Sp</w:t>
            </w:r>
            <w:proofErr w:type="spellEnd"/>
            <w:r w:rsidRPr="00623A90">
              <w:rPr>
                <w:rFonts w:ascii="Times New Roman" w:hAnsi="Times New Roman" w:cs="Times New Roman"/>
                <w:b/>
              </w:rPr>
              <w:t xml:space="preserve"> z </w:t>
            </w:r>
            <w:proofErr w:type="spellStart"/>
            <w:r w:rsidRPr="00623A90">
              <w:rPr>
                <w:rFonts w:ascii="Times New Roman" w:hAnsi="Times New Roman" w:cs="Times New Roman"/>
                <w:b/>
              </w:rPr>
              <w:t>o.o</w:t>
            </w:r>
            <w:proofErr w:type="spellEnd"/>
          </w:p>
          <w:p w14:paraId="7282BFF5" w14:textId="61664E5F" w:rsidR="00623A90" w:rsidRPr="00623A90" w:rsidRDefault="00956988" w:rsidP="00441067">
            <w:pPr>
              <w:pStyle w:val="Zwykyteks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u</w:t>
            </w:r>
            <w:r w:rsidR="00623A90" w:rsidRPr="00623A90">
              <w:rPr>
                <w:rFonts w:ascii="Times New Roman" w:hAnsi="Times New Roman" w:cs="Times New Roman"/>
                <w:bCs/>
              </w:rPr>
              <w:t xml:space="preserve">l. Henryka Łowmiańskiego 18 </w:t>
            </w:r>
          </w:p>
          <w:p w14:paraId="1D0AFE09" w14:textId="77777777" w:rsidR="00623A90" w:rsidRPr="00623A90" w:rsidRDefault="00623A90" w:rsidP="00441067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623A90">
              <w:rPr>
                <w:rFonts w:ascii="Times New Roman" w:hAnsi="Times New Roman" w:cs="Times New Roman"/>
                <w:bCs/>
              </w:rPr>
              <w:t>60-685 Poznań</w:t>
            </w:r>
          </w:p>
        </w:tc>
        <w:tc>
          <w:tcPr>
            <w:tcW w:w="1701" w:type="dxa"/>
            <w:vAlign w:val="center"/>
          </w:tcPr>
          <w:p w14:paraId="49C065A0" w14:textId="77777777" w:rsidR="00623A90" w:rsidRPr="00623A90" w:rsidRDefault="00623A90" w:rsidP="0044106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3A90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  <w:tc>
          <w:tcPr>
            <w:tcW w:w="3685" w:type="dxa"/>
            <w:vAlign w:val="center"/>
          </w:tcPr>
          <w:p w14:paraId="7FCAC405" w14:textId="77777777" w:rsidR="00623A90" w:rsidRPr="00623A90" w:rsidRDefault="00623A90" w:rsidP="0044106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3A90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</w:tr>
      <w:tr w:rsidR="00956988" w:rsidRPr="00623A90" w14:paraId="47AF2692" w14:textId="77777777" w:rsidTr="006F0EBF">
        <w:trPr>
          <w:trHeight w:val="983"/>
        </w:trPr>
        <w:tc>
          <w:tcPr>
            <w:tcW w:w="1022" w:type="dxa"/>
            <w:vAlign w:val="center"/>
          </w:tcPr>
          <w:p w14:paraId="3F0F6E94" w14:textId="77777777" w:rsidR="00956988" w:rsidRPr="00623A90" w:rsidRDefault="00956988" w:rsidP="0044106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3A9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4</w:t>
            </w:r>
          </w:p>
        </w:tc>
        <w:tc>
          <w:tcPr>
            <w:tcW w:w="3827" w:type="dxa"/>
            <w:vAlign w:val="center"/>
          </w:tcPr>
          <w:p w14:paraId="4E120BC4" w14:textId="5DB3EAFD" w:rsidR="00956988" w:rsidRPr="00623A90" w:rsidRDefault="00956988" w:rsidP="0044106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623A90">
              <w:rPr>
                <w:rFonts w:ascii="Times New Roman" w:hAnsi="Times New Roman" w:cs="Times New Roman"/>
                <w:b/>
              </w:rPr>
              <w:t xml:space="preserve">EBM-MED </w:t>
            </w:r>
            <w:r>
              <w:rPr>
                <w:rFonts w:ascii="Times New Roman" w:hAnsi="Times New Roman" w:cs="Times New Roman"/>
                <w:b/>
              </w:rPr>
              <w:t xml:space="preserve">Sp. z o.o. </w:t>
            </w:r>
          </w:p>
          <w:p w14:paraId="255A3C8A" w14:textId="115823B5" w:rsidR="00956988" w:rsidRPr="00623A90" w:rsidRDefault="00956988" w:rsidP="00441067">
            <w:pPr>
              <w:pStyle w:val="Zwykyteks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623A90">
              <w:rPr>
                <w:rFonts w:ascii="Times New Roman" w:hAnsi="Times New Roman" w:cs="Times New Roman"/>
                <w:bCs/>
              </w:rPr>
              <w:t xml:space="preserve">Widoma 32A </w:t>
            </w:r>
          </w:p>
          <w:p w14:paraId="11D147E9" w14:textId="77777777" w:rsidR="00956988" w:rsidRPr="00623A90" w:rsidRDefault="00956988" w:rsidP="00441067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623A90">
              <w:rPr>
                <w:rFonts w:ascii="Times New Roman" w:hAnsi="Times New Roman" w:cs="Times New Roman"/>
                <w:bCs/>
              </w:rPr>
              <w:t>32-095 Iwanowice</w:t>
            </w:r>
          </w:p>
        </w:tc>
        <w:tc>
          <w:tcPr>
            <w:tcW w:w="5386" w:type="dxa"/>
            <w:gridSpan w:val="2"/>
            <w:vAlign w:val="center"/>
          </w:tcPr>
          <w:p w14:paraId="11AA2737" w14:textId="627F08C2" w:rsidR="00956988" w:rsidRPr="00623A90" w:rsidRDefault="00956988" w:rsidP="0044106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Oferta nie podlega punktacji</w:t>
            </w:r>
          </w:p>
        </w:tc>
      </w:tr>
      <w:tr w:rsidR="00956988" w:rsidRPr="00623A90" w14:paraId="413DEF00" w14:textId="77777777" w:rsidTr="00C84807">
        <w:trPr>
          <w:trHeight w:val="242"/>
        </w:trPr>
        <w:tc>
          <w:tcPr>
            <w:tcW w:w="1022" w:type="dxa"/>
            <w:vAlign w:val="center"/>
          </w:tcPr>
          <w:p w14:paraId="256794B8" w14:textId="77777777" w:rsidR="00956988" w:rsidRPr="00623A90" w:rsidRDefault="00956988" w:rsidP="0044106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3A90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827" w:type="dxa"/>
            <w:vAlign w:val="center"/>
          </w:tcPr>
          <w:p w14:paraId="11C11CFB" w14:textId="77777777" w:rsidR="00956988" w:rsidRPr="00623A90" w:rsidRDefault="00956988" w:rsidP="0044106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623A90">
              <w:rPr>
                <w:rFonts w:ascii="Times New Roman" w:hAnsi="Times New Roman" w:cs="Times New Roman"/>
                <w:b/>
              </w:rPr>
              <w:t>TRANSDYMEN</w:t>
            </w:r>
          </w:p>
          <w:p w14:paraId="38817D42" w14:textId="77777777" w:rsidR="00956988" w:rsidRPr="00623A90" w:rsidRDefault="00956988" w:rsidP="00441067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623A90">
              <w:rPr>
                <w:rFonts w:ascii="Times New Roman" w:hAnsi="Times New Roman" w:cs="Times New Roman"/>
                <w:bCs/>
              </w:rPr>
              <w:t>Aleje 1 Maja 13 /807</w:t>
            </w:r>
          </w:p>
          <w:p w14:paraId="5AAF3008" w14:textId="77777777" w:rsidR="00956988" w:rsidRPr="00623A90" w:rsidRDefault="00956988" w:rsidP="00441067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623A90">
              <w:rPr>
                <w:rFonts w:ascii="Times New Roman" w:hAnsi="Times New Roman" w:cs="Times New Roman"/>
                <w:bCs/>
              </w:rPr>
              <w:t>62-510 Konin</w:t>
            </w:r>
          </w:p>
        </w:tc>
        <w:tc>
          <w:tcPr>
            <w:tcW w:w="5386" w:type="dxa"/>
            <w:gridSpan w:val="2"/>
            <w:vAlign w:val="center"/>
          </w:tcPr>
          <w:p w14:paraId="4950F118" w14:textId="50AEF1CC" w:rsidR="00956988" w:rsidRPr="00623A90" w:rsidRDefault="00956988" w:rsidP="0044106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Oferta nie podlega punktacji</w:t>
            </w:r>
          </w:p>
        </w:tc>
      </w:tr>
      <w:tr w:rsidR="00623A90" w:rsidRPr="00623A90" w14:paraId="5FCE6C5F" w14:textId="77777777" w:rsidTr="00956988">
        <w:trPr>
          <w:trHeight w:val="442"/>
        </w:trPr>
        <w:tc>
          <w:tcPr>
            <w:tcW w:w="1022" w:type="dxa"/>
            <w:vAlign w:val="center"/>
          </w:tcPr>
          <w:p w14:paraId="00069F35" w14:textId="77777777" w:rsidR="00623A90" w:rsidRPr="00623A90" w:rsidRDefault="00623A90" w:rsidP="0044106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3A9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827" w:type="dxa"/>
            <w:vAlign w:val="center"/>
          </w:tcPr>
          <w:p w14:paraId="19165D51" w14:textId="77777777" w:rsidR="00623A90" w:rsidRPr="00623A90" w:rsidRDefault="00623A90" w:rsidP="0044106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623A90">
              <w:rPr>
                <w:rFonts w:ascii="Times New Roman" w:hAnsi="Times New Roman" w:cs="Times New Roman"/>
                <w:b/>
              </w:rPr>
              <w:t>MARAD ADRIAN GÓRAJ</w:t>
            </w:r>
          </w:p>
          <w:p w14:paraId="0A06B496" w14:textId="3263184D" w:rsidR="00623A90" w:rsidRPr="00623A90" w:rsidRDefault="00623A90" w:rsidP="00441067">
            <w:pPr>
              <w:pStyle w:val="Zwykyteks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ul. Dworcowa</w:t>
            </w:r>
            <w:r w:rsidRPr="00623A90">
              <w:rPr>
                <w:rFonts w:ascii="Times New Roman" w:hAnsi="Times New Roman" w:cs="Times New Roman"/>
                <w:bCs/>
              </w:rPr>
              <w:t xml:space="preserve"> 13 /6</w:t>
            </w:r>
          </w:p>
          <w:p w14:paraId="3E4A9C8D" w14:textId="67FA2BC5" w:rsidR="00623A90" w:rsidRPr="00623A90" w:rsidRDefault="00623A90" w:rsidP="00441067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623A90">
              <w:rPr>
                <w:rFonts w:ascii="Times New Roman" w:hAnsi="Times New Roman" w:cs="Times New Roman"/>
                <w:bCs/>
              </w:rPr>
              <w:t xml:space="preserve">62-230 </w:t>
            </w:r>
            <w:r>
              <w:rPr>
                <w:rFonts w:ascii="Times New Roman" w:hAnsi="Times New Roman" w:cs="Times New Roman"/>
                <w:bCs/>
              </w:rPr>
              <w:t>Witkowo</w:t>
            </w:r>
          </w:p>
        </w:tc>
        <w:tc>
          <w:tcPr>
            <w:tcW w:w="5386" w:type="dxa"/>
            <w:gridSpan w:val="2"/>
            <w:vAlign w:val="center"/>
          </w:tcPr>
          <w:p w14:paraId="2566476A" w14:textId="32F9A039" w:rsidR="00623A90" w:rsidRPr="00623A90" w:rsidRDefault="00623A90" w:rsidP="0044106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Oferta nie podlega punktacji</w:t>
            </w:r>
          </w:p>
        </w:tc>
      </w:tr>
    </w:tbl>
    <w:p w14:paraId="0D206191" w14:textId="77777777" w:rsidR="00E85D70" w:rsidRPr="00623A90" w:rsidRDefault="00E85D70" w:rsidP="004E7234">
      <w:pPr>
        <w:spacing w:before="120"/>
        <w:ind w:firstLine="709"/>
        <w:jc w:val="both"/>
        <w:rPr>
          <w:color w:val="000000"/>
        </w:rPr>
      </w:pPr>
    </w:p>
    <w:p w14:paraId="2E4B9E1E" w14:textId="77777777" w:rsidR="008642B3" w:rsidRPr="00623A90" w:rsidRDefault="00B464D3" w:rsidP="004E7234">
      <w:pPr>
        <w:spacing w:after="120"/>
        <w:jc w:val="both"/>
        <w:rPr>
          <w:color w:val="000000"/>
        </w:rPr>
      </w:pPr>
      <w:r w:rsidRPr="00623A90">
        <w:rPr>
          <w:color w:val="000000"/>
        </w:rPr>
        <w:t>Informacja o wykonawcach, których oferty</w:t>
      </w:r>
      <w:r w:rsidR="008642B3" w:rsidRPr="00623A90">
        <w:rPr>
          <w:color w:val="000000"/>
        </w:rPr>
        <w:t xml:space="preserve"> zostały</w:t>
      </w:r>
      <w:r w:rsidRPr="00623A90">
        <w:rPr>
          <w:color w:val="000000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157"/>
        <w:gridCol w:w="7214"/>
      </w:tblGrid>
      <w:tr w:rsidR="008642B3" w:rsidRPr="00623A90" w14:paraId="7D055854" w14:textId="77777777" w:rsidTr="00956988">
        <w:tc>
          <w:tcPr>
            <w:tcW w:w="779" w:type="dxa"/>
            <w:shd w:val="clear" w:color="auto" w:fill="EDEDED"/>
            <w:vAlign w:val="center"/>
          </w:tcPr>
          <w:p w14:paraId="25FD9F58" w14:textId="77777777" w:rsidR="008642B3" w:rsidRPr="00623A90" w:rsidRDefault="002B6761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623A90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157" w:type="dxa"/>
            <w:shd w:val="clear" w:color="auto" w:fill="EDEDED"/>
            <w:vAlign w:val="center"/>
          </w:tcPr>
          <w:p w14:paraId="0DD6C086" w14:textId="77777777" w:rsidR="008642B3" w:rsidRPr="00623A90" w:rsidRDefault="00F33C66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623A90">
              <w:rPr>
                <w:bCs/>
                <w:sz w:val="22"/>
                <w:szCs w:val="22"/>
              </w:rPr>
              <w:t>N</w:t>
            </w:r>
            <w:r w:rsidR="008642B3" w:rsidRPr="00623A90">
              <w:rPr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7214" w:type="dxa"/>
            <w:shd w:val="clear" w:color="auto" w:fill="EDEDED"/>
            <w:vAlign w:val="center"/>
          </w:tcPr>
          <w:p w14:paraId="02A48816" w14:textId="77777777" w:rsidR="008642B3" w:rsidRPr="00623A90" w:rsidRDefault="008642B3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623A90">
              <w:rPr>
                <w:bCs/>
                <w:sz w:val="22"/>
                <w:szCs w:val="22"/>
              </w:rPr>
              <w:t>Uzasadnienie odrzucenia</w:t>
            </w:r>
            <w:r w:rsidR="00E407E4" w:rsidRPr="00623A90">
              <w:rPr>
                <w:bCs/>
                <w:sz w:val="22"/>
                <w:szCs w:val="22"/>
              </w:rPr>
              <w:t xml:space="preserve"> oferty</w:t>
            </w:r>
          </w:p>
        </w:tc>
      </w:tr>
      <w:tr w:rsidR="00F42B69" w:rsidRPr="00623A90" w14:paraId="36C5E58E" w14:textId="77777777" w:rsidTr="00956988">
        <w:tc>
          <w:tcPr>
            <w:tcW w:w="779" w:type="dxa"/>
            <w:vAlign w:val="center"/>
          </w:tcPr>
          <w:p w14:paraId="511A9264" w14:textId="77777777" w:rsidR="00F42B69" w:rsidRPr="00623A90" w:rsidRDefault="00F42B69" w:rsidP="00441067">
            <w:pPr>
              <w:jc w:val="center"/>
              <w:rPr>
                <w:sz w:val="22"/>
                <w:szCs w:val="22"/>
              </w:rPr>
            </w:pPr>
            <w:r w:rsidRPr="00623A90">
              <w:rPr>
                <w:sz w:val="22"/>
                <w:szCs w:val="22"/>
              </w:rPr>
              <w:t>2</w:t>
            </w:r>
          </w:p>
          <w:p w14:paraId="036EEB43" w14:textId="77777777" w:rsidR="00F42B69" w:rsidRPr="00623A90" w:rsidRDefault="00F42B69" w:rsidP="004410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57" w:type="dxa"/>
            <w:vAlign w:val="center"/>
          </w:tcPr>
          <w:p w14:paraId="513310E2" w14:textId="77777777" w:rsidR="00623A90" w:rsidRPr="00623A90" w:rsidRDefault="00623A90" w:rsidP="00623A9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623A90">
              <w:rPr>
                <w:rFonts w:ascii="Times New Roman" w:hAnsi="Times New Roman" w:cs="Times New Roman"/>
                <w:b/>
              </w:rPr>
              <w:t>MARAD ADRIAN GÓRAJ</w:t>
            </w:r>
          </w:p>
          <w:p w14:paraId="2F1B864B" w14:textId="77777777" w:rsidR="00623A90" w:rsidRPr="00623A90" w:rsidRDefault="00623A90" w:rsidP="00623A90">
            <w:pPr>
              <w:pStyle w:val="Zwykyteks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ul. Dworcowa</w:t>
            </w:r>
            <w:r w:rsidRPr="00623A90">
              <w:rPr>
                <w:rFonts w:ascii="Times New Roman" w:hAnsi="Times New Roman" w:cs="Times New Roman"/>
                <w:bCs/>
              </w:rPr>
              <w:t xml:space="preserve"> 13 /6</w:t>
            </w:r>
          </w:p>
          <w:p w14:paraId="36089273" w14:textId="4DFBBD11" w:rsidR="00F42B69" w:rsidRPr="00623A90" w:rsidRDefault="00623A90" w:rsidP="00623A90">
            <w:pPr>
              <w:spacing w:after="40"/>
              <w:rPr>
                <w:sz w:val="22"/>
                <w:szCs w:val="22"/>
              </w:rPr>
            </w:pPr>
            <w:r w:rsidRPr="00623A90">
              <w:rPr>
                <w:bCs/>
                <w:sz w:val="20"/>
                <w:szCs w:val="20"/>
              </w:rPr>
              <w:t xml:space="preserve">62-230 </w:t>
            </w:r>
            <w:r>
              <w:rPr>
                <w:bCs/>
              </w:rPr>
              <w:t>Witkowo</w:t>
            </w:r>
          </w:p>
        </w:tc>
        <w:tc>
          <w:tcPr>
            <w:tcW w:w="7214" w:type="dxa"/>
            <w:vAlign w:val="center"/>
          </w:tcPr>
          <w:p w14:paraId="01E7216B" w14:textId="406D838A" w:rsidR="00F42B69" w:rsidRPr="00E07061" w:rsidRDefault="00F42B69" w:rsidP="00142142">
            <w:pPr>
              <w:spacing w:after="40"/>
            </w:pPr>
            <w:r w:rsidRPr="00E07061">
              <w:t xml:space="preserve">Podstawa prawna: </w:t>
            </w:r>
            <w:r w:rsidRPr="00142142">
              <w:rPr>
                <w:b/>
                <w:bCs/>
                <w:u w:val="single"/>
              </w:rPr>
              <w:t xml:space="preserve">Art. 226 ust. 1 pkt 2 lit. c ustawy </w:t>
            </w:r>
            <w:proofErr w:type="spellStart"/>
            <w:r w:rsidRPr="00142142">
              <w:rPr>
                <w:b/>
                <w:bCs/>
                <w:u w:val="single"/>
              </w:rPr>
              <w:t>Pzp</w:t>
            </w:r>
            <w:proofErr w:type="spellEnd"/>
            <w:r w:rsidRPr="00142142">
              <w:rPr>
                <w:b/>
                <w:bCs/>
                <w:u w:val="single"/>
              </w:rPr>
              <w:t>.</w:t>
            </w:r>
          </w:p>
          <w:p w14:paraId="269F1B8F" w14:textId="77777777" w:rsidR="00623A90" w:rsidRPr="00142142" w:rsidRDefault="00623A90" w:rsidP="00623A90">
            <w:pPr>
              <w:spacing w:before="120" w:after="60"/>
              <w:jc w:val="both"/>
              <w:rPr>
                <w:b/>
                <w:bCs/>
                <w:u w:val="single"/>
              </w:rPr>
            </w:pPr>
            <w:r w:rsidRPr="00142142">
              <w:rPr>
                <w:b/>
                <w:bCs/>
                <w:u w:val="single"/>
              </w:rPr>
              <w:t>Uzasadnienie:</w:t>
            </w:r>
          </w:p>
          <w:p w14:paraId="294AFDF2" w14:textId="1272C2F8" w:rsidR="00623A90" w:rsidRDefault="00623A90" w:rsidP="00142142">
            <w:pPr>
              <w:jc w:val="both"/>
            </w:pPr>
            <w:r w:rsidRPr="00B22D11">
              <w:t xml:space="preserve">Zamawiający w dniu </w:t>
            </w:r>
            <w:r>
              <w:t>27</w:t>
            </w:r>
            <w:r w:rsidRPr="00B22D11">
              <w:t xml:space="preserve">.11.2023r., wysłał do wykonawcy przez Platformę on-line działającą pod adresem https://e-ProPublico.pl wezwanie do złożenia </w:t>
            </w:r>
            <w:r>
              <w:t>dokumentów</w:t>
            </w:r>
            <w:r w:rsidRPr="00B22D11">
              <w:t xml:space="preserve">. Termin złożenia ww.  </w:t>
            </w:r>
            <w:r>
              <w:t xml:space="preserve">dokumentów </w:t>
            </w:r>
            <w:r w:rsidRPr="00B22D11">
              <w:t xml:space="preserve">upłynął w dniu 04.12.2023. </w:t>
            </w:r>
            <w:r>
              <w:t xml:space="preserve">Zamawiający na prośbę Zamawiającego przedłużył termin </w:t>
            </w:r>
            <w:r w:rsidR="00E07061">
              <w:t>udzielenia odpowiedzi</w:t>
            </w:r>
            <w:r>
              <w:t xml:space="preserve"> do 08.12.2023r. Zamawiający w dniu 12.12.2023r, wezwał wykonawcę do </w:t>
            </w:r>
            <w:r w:rsidR="00E07061">
              <w:t>uzupeł</w:t>
            </w:r>
            <w:r w:rsidR="002F1861">
              <w:t>nienia</w:t>
            </w:r>
            <w:r w:rsidR="00E07061">
              <w:t xml:space="preserve"> braków w ofercie, termin upłynął w dniu 15.12.2023.</w:t>
            </w:r>
          </w:p>
          <w:p w14:paraId="403DC307" w14:textId="2C87F9FE" w:rsidR="00F42B69" w:rsidRDefault="00623A90" w:rsidP="00142142">
            <w:pPr>
              <w:jc w:val="both"/>
            </w:pPr>
            <w:r w:rsidRPr="00B22D11">
              <w:t>Wykonawca pomimo pouczenia zawartego w treści pisma że cyt. "</w:t>
            </w:r>
            <w:r w:rsidR="00E07061">
              <w:t xml:space="preserve">Zamawiający zawiadamia, że w przypadku nieuzupełnienia wskazanych braków w ofercie, w wyznaczonym terminie: </w:t>
            </w:r>
            <w:r w:rsidR="002F1861">
              <w:t xml:space="preserve"> </w:t>
            </w:r>
            <w:r w:rsidR="00E07061">
              <w:t xml:space="preserve">oferta wykonawcy zostanie odrzucona na podstawie art. 226 ust. 1 pkt. 2 lit c ustawy </w:t>
            </w:r>
            <w:proofErr w:type="spellStart"/>
            <w:r w:rsidR="00E07061">
              <w:t>Pzp</w:t>
            </w:r>
            <w:proofErr w:type="spellEnd"/>
            <w:r w:rsidRPr="00B22D11">
              <w:t>", nie odpowiedział na niniejsze wezwanie w wyznaczonym terminie.</w:t>
            </w:r>
            <w:r w:rsidR="00584649">
              <w:t xml:space="preserve"> </w:t>
            </w:r>
            <w:r w:rsidRPr="00B22D11">
              <w:t xml:space="preserve">W związku z powyższym oferta Wykonawcy podlega odrzuceniu zgodnie z art. </w:t>
            </w:r>
            <w:r w:rsidR="00E07061" w:rsidRPr="00E07061">
              <w:t xml:space="preserve">226 ust. 1 pkt 2 lit. c ustawy </w:t>
            </w:r>
            <w:proofErr w:type="spellStart"/>
            <w:r w:rsidR="00E07061" w:rsidRPr="00E07061">
              <w:t>Pzp</w:t>
            </w:r>
            <w:proofErr w:type="spellEnd"/>
            <w:r w:rsidR="00E07061" w:rsidRPr="00E07061">
              <w:t>.</w:t>
            </w:r>
          </w:p>
          <w:p w14:paraId="6683E641" w14:textId="77777777" w:rsidR="00584649" w:rsidRDefault="00584649" w:rsidP="00E07061">
            <w:pPr>
              <w:spacing w:after="40"/>
            </w:pPr>
          </w:p>
          <w:p w14:paraId="0D4E3125" w14:textId="28BB3E59" w:rsidR="00584649" w:rsidRDefault="00584649" w:rsidP="00142142">
            <w:pPr>
              <w:spacing w:after="40"/>
            </w:pPr>
            <w:r w:rsidRPr="00584649">
              <w:t xml:space="preserve">Podstawa prawna: </w:t>
            </w:r>
            <w:r w:rsidRPr="00142142">
              <w:rPr>
                <w:b/>
                <w:bCs/>
                <w:u w:val="single"/>
              </w:rPr>
              <w:t xml:space="preserve">Art. 226 ust. 1 pkt 12 ustawy </w:t>
            </w:r>
            <w:proofErr w:type="spellStart"/>
            <w:r w:rsidRPr="00142142">
              <w:rPr>
                <w:b/>
                <w:bCs/>
                <w:u w:val="single"/>
              </w:rPr>
              <w:t>Pzp</w:t>
            </w:r>
            <w:proofErr w:type="spellEnd"/>
          </w:p>
          <w:p w14:paraId="4829CDFA" w14:textId="77777777" w:rsidR="00584649" w:rsidRPr="00B22D11" w:rsidRDefault="00584649" w:rsidP="00584649">
            <w:pPr>
              <w:spacing w:before="120" w:after="60"/>
              <w:jc w:val="both"/>
              <w:rPr>
                <w:b/>
                <w:bCs/>
                <w:u w:val="single"/>
              </w:rPr>
            </w:pPr>
            <w:r w:rsidRPr="00B22D11">
              <w:rPr>
                <w:b/>
                <w:bCs/>
                <w:u w:val="single"/>
              </w:rPr>
              <w:t>Uzasadnienie:</w:t>
            </w:r>
          </w:p>
          <w:p w14:paraId="7A1FF34E" w14:textId="501B7673" w:rsidR="00584649" w:rsidRPr="00584649" w:rsidRDefault="00584649" w:rsidP="00584649">
            <w:pPr>
              <w:spacing w:after="40"/>
            </w:pPr>
            <w:r>
              <w:t xml:space="preserve">Zamawiający w dniu 12.12.2023r., wysłał do wykonawcy przez Platformę on-line działającą pod adresem https://e-ProPublico.pl wniosek o przedłużenie terminu związania ofertą. Termin złożenia ww. oświadczenia upłynął w dniu 15.12.2023. Wykonawca w wyznaczonym terminie nie złożył wymaganego pisma. Ponadto zmawiający w treści wniosku do wykonawcy zaznaczył jednocześnie, że cyt. „w przypadku niewyrażenia zgody lub braku odpowiedzi na wniosek Zamawiającego o przedłużenie terminu związania ofertą w terminie do dnia 2023-12-15r., złożona przez Wykonawcę oferta zostanie odrzucona na podstawie art. 226 ust. 1 pkt 12 ustawy </w:t>
            </w:r>
            <w:proofErr w:type="spellStart"/>
            <w:r>
              <w:t>Pzp</w:t>
            </w:r>
            <w:proofErr w:type="spellEnd"/>
            <w:r>
              <w:t>”.</w:t>
            </w:r>
            <w:r w:rsidR="002F1861" w:rsidRPr="00B22D11">
              <w:t xml:space="preserve"> </w:t>
            </w:r>
          </w:p>
        </w:tc>
      </w:tr>
      <w:tr w:rsidR="00BA148C" w:rsidRPr="00623A90" w14:paraId="29C6F047" w14:textId="77777777" w:rsidTr="00956988">
        <w:tc>
          <w:tcPr>
            <w:tcW w:w="779" w:type="dxa"/>
            <w:vAlign w:val="center"/>
          </w:tcPr>
          <w:p w14:paraId="132CA3FB" w14:textId="3E7FD8A9" w:rsidR="00BA148C" w:rsidRPr="00623A90" w:rsidRDefault="00956988" w:rsidP="00BA14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157" w:type="dxa"/>
            <w:vAlign w:val="center"/>
          </w:tcPr>
          <w:p w14:paraId="2C9D8E06" w14:textId="77777777" w:rsidR="00BA148C" w:rsidRPr="00623A90" w:rsidRDefault="00BA148C" w:rsidP="00BA148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623A90">
              <w:rPr>
                <w:rFonts w:ascii="Times New Roman" w:hAnsi="Times New Roman" w:cs="Times New Roman"/>
                <w:b/>
              </w:rPr>
              <w:t xml:space="preserve">EBM-MED </w:t>
            </w:r>
            <w:r>
              <w:rPr>
                <w:rFonts w:ascii="Times New Roman" w:hAnsi="Times New Roman" w:cs="Times New Roman"/>
                <w:b/>
              </w:rPr>
              <w:t xml:space="preserve">Sp. z o.o. </w:t>
            </w:r>
          </w:p>
          <w:p w14:paraId="335E520C" w14:textId="77777777" w:rsidR="00BA148C" w:rsidRPr="00623A90" w:rsidRDefault="00BA148C" w:rsidP="00BA148C">
            <w:pPr>
              <w:pStyle w:val="Zwykyteks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623A90">
              <w:rPr>
                <w:rFonts w:ascii="Times New Roman" w:hAnsi="Times New Roman" w:cs="Times New Roman"/>
                <w:bCs/>
              </w:rPr>
              <w:t xml:space="preserve">Widoma 32A </w:t>
            </w:r>
          </w:p>
          <w:p w14:paraId="329B979F" w14:textId="447E7658" w:rsidR="00BA148C" w:rsidRPr="00623A90" w:rsidRDefault="00BA148C" w:rsidP="00BA148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623A90">
              <w:rPr>
                <w:rFonts w:ascii="Times New Roman" w:hAnsi="Times New Roman" w:cs="Times New Roman"/>
                <w:bCs/>
              </w:rPr>
              <w:t>32-095 Iwanowice</w:t>
            </w:r>
          </w:p>
        </w:tc>
        <w:tc>
          <w:tcPr>
            <w:tcW w:w="7214" w:type="dxa"/>
            <w:vAlign w:val="center"/>
          </w:tcPr>
          <w:p w14:paraId="13D45FC7" w14:textId="77777777" w:rsidR="00956988" w:rsidRDefault="00956988" w:rsidP="00956988">
            <w:pPr>
              <w:spacing w:after="40"/>
            </w:pPr>
            <w:r w:rsidRPr="00584649">
              <w:t xml:space="preserve">Podstawa prawna: </w:t>
            </w:r>
            <w:r w:rsidRPr="00142142">
              <w:rPr>
                <w:b/>
                <w:bCs/>
                <w:u w:val="single"/>
              </w:rPr>
              <w:t xml:space="preserve">Art. 226 ust. 1 pkt 12 ustawy </w:t>
            </w:r>
            <w:proofErr w:type="spellStart"/>
            <w:r w:rsidRPr="00142142">
              <w:rPr>
                <w:b/>
                <w:bCs/>
                <w:u w:val="single"/>
              </w:rPr>
              <w:t>Pzp</w:t>
            </w:r>
            <w:proofErr w:type="spellEnd"/>
          </w:p>
          <w:p w14:paraId="556B1C06" w14:textId="77777777" w:rsidR="00956988" w:rsidRPr="00B22D11" w:rsidRDefault="00956988" w:rsidP="00956988">
            <w:pPr>
              <w:spacing w:before="120" w:after="60"/>
              <w:jc w:val="both"/>
              <w:rPr>
                <w:b/>
                <w:bCs/>
                <w:u w:val="single"/>
              </w:rPr>
            </w:pPr>
            <w:r w:rsidRPr="00B22D11">
              <w:rPr>
                <w:b/>
                <w:bCs/>
                <w:u w:val="single"/>
              </w:rPr>
              <w:t>Uzasadnienie:</w:t>
            </w:r>
          </w:p>
          <w:p w14:paraId="16147486" w14:textId="091EFE01" w:rsidR="00BA148C" w:rsidRPr="00956988" w:rsidRDefault="00956988" w:rsidP="00956988">
            <w:pPr>
              <w:spacing w:after="40"/>
              <w:rPr>
                <w:b/>
                <w:bCs/>
              </w:rPr>
            </w:pPr>
            <w:r>
              <w:t xml:space="preserve">Zamawiający w dniu 12.12.2023r., wysłał do wykonawcy przez Platformę on-line działającą pod adresem https://e-ProPublico.pl wniosek o przedłużenie terminu związania ofertą. Termin złożenia ww. oświadczenia upłynął w dniu 15.12.2023. Wykonawca w wyznaczonym </w:t>
            </w:r>
            <w:r>
              <w:lastRenderedPageBreak/>
              <w:t xml:space="preserve">terminie nie złożył wymaganego pisma. Ponadto zmawiający w treści wniosku do wykonawcy zaznaczył jednocześnie, że cyt. „w przypadku niewyrażenia zgody lub braku odpowiedzi na wniosek Zamawiającego o przedłużenie terminu związania ofertą w terminie do dnia 2023-12-15r., złożona przez Wykonawcę oferta zostanie odrzucona na podstawie art. 226 ust. 1 pkt 12 ustawy </w:t>
            </w:r>
            <w:proofErr w:type="spellStart"/>
            <w:r>
              <w:t>Pzp</w:t>
            </w:r>
            <w:proofErr w:type="spellEnd"/>
            <w:r>
              <w:t>”.</w:t>
            </w:r>
          </w:p>
        </w:tc>
      </w:tr>
      <w:tr w:rsidR="00BA148C" w:rsidRPr="00623A90" w14:paraId="46800B75" w14:textId="77777777" w:rsidTr="00956988">
        <w:tc>
          <w:tcPr>
            <w:tcW w:w="779" w:type="dxa"/>
            <w:vAlign w:val="center"/>
          </w:tcPr>
          <w:p w14:paraId="0A4D78A7" w14:textId="7698D4F1" w:rsidR="00BA148C" w:rsidRPr="00623A90" w:rsidRDefault="00956988" w:rsidP="00BA14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2157" w:type="dxa"/>
            <w:vAlign w:val="center"/>
          </w:tcPr>
          <w:p w14:paraId="428EDB98" w14:textId="77777777" w:rsidR="00BA148C" w:rsidRPr="00623A90" w:rsidRDefault="00BA148C" w:rsidP="00BA148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623A90">
              <w:rPr>
                <w:rFonts w:ascii="Times New Roman" w:hAnsi="Times New Roman" w:cs="Times New Roman"/>
                <w:b/>
              </w:rPr>
              <w:t>TRANSDYMEN</w:t>
            </w:r>
          </w:p>
          <w:p w14:paraId="7D8B36F3" w14:textId="77777777" w:rsidR="00BA148C" w:rsidRPr="00623A90" w:rsidRDefault="00BA148C" w:rsidP="00BA148C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623A90">
              <w:rPr>
                <w:rFonts w:ascii="Times New Roman" w:hAnsi="Times New Roman" w:cs="Times New Roman"/>
                <w:bCs/>
              </w:rPr>
              <w:t>Aleje 1 Maja 13 /807</w:t>
            </w:r>
          </w:p>
          <w:p w14:paraId="591A55E4" w14:textId="60C7F539" w:rsidR="00BA148C" w:rsidRPr="00623A90" w:rsidRDefault="00BA148C" w:rsidP="00BA148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623A90">
              <w:rPr>
                <w:rFonts w:ascii="Times New Roman" w:hAnsi="Times New Roman" w:cs="Times New Roman"/>
                <w:bCs/>
              </w:rPr>
              <w:t>62-510 Konin</w:t>
            </w:r>
          </w:p>
        </w:tc>
        <w:tc>
          <w:tcPr>
            <w:tcW w:w="7214" w:type="dxa"/>
            <w:vAlign w:val="center"/>
          </w:tcPr>
          <w:p w14:paraId="7127DB49" w14:textId="77777777" w:rsidR="00956988" w:rsidRDefault="00956988" w:rsidP="00956988">
            <w:pPr>
              <w:spacing w:after="40"/>
            </w:pPr>
            <w:r w:rsidRPr="00584649">
              <w:t xml:space="preserve">Podstawa prawna: </w:t>
            </w:r>
            <w:r w:rsidRPr="00142142">
              <w:rPr>
                <w:b/>
                <w:bCs/>
                <w:u w:val="single"/>
              </w:rPr>
              <w:t xml:space="preserve">Art. 226 ust. 1 pkt 12 ustawy </w:t>
            </w:r>
            <w:proofErr w:type="spellStart"/>
            <w:r w:rsidRPr="00142142">
              <w:rPr>
                <w:b/>
                <w:bCs/>
                <w:u w:val="single"/>
              </w:rPr>
              <w:t>Pzp</w:t>
            </w:r>
            <w:proofErr w:type="spellEnd"/>
          </w:p>
          <w:p w14:paraId="211469D8" w14:textId="77777777" w:rsidR="00956988" w:rsidRPr="00B22D11" w:rsidRDefault="00956988" w:rsidP="00956988">
            <w:pPr>
              <w:spacing w:before="120" w:after="60"/>
              <w:jc w:val="both"/>
              <w:rPr>
                <w:b/>
                <w:bCs/>
                <w:u w:val="single"/>
              </w:rPr>
            </w:pPr>
            <w:r w:rsidRPr="00B22D11">
              <w:rPr>
                <w:b/>
                <w:bCs/>
                <w:u w:val="single"/>
              </w:rPr>
              <w:t>Uzasadnienie:</w:t>
            </w:r>
          </w:p>
          <w:p w14:paraId="625DE0A5" w14:textId="272D53B8" w:rsidR="00BA148C" w:rsidRPr="00E07061" w:rsidRDefault="00956988" w:rsidP="00956988">
            <w:pPr>
              <w:spacing w:after="40"/>
            </w:pPr>
            <w:r>
              <w:t xml:space="preserve">Zamawiający w dniu 12.12.2023r., wysłał do wykonawcy przez Platformę on-line działającą pod adresem https://e-ProPublico.pl wniosek o przedłużenie terminu związania ofertą. Termin złożenia ww. oświadczenia upłynął w dniu 15.12.2023. Wykonawca w wyznaczonym terminie nie złożył wymaganego pisma. Ponadto zmawiający w treści wniosku do wykonawcy zaznaczył jednocześnie, że cyt. „w przypadku niewyrażenia zgody lub braku odpowiedzi na wniosek Zamawiającego o przedłużenie terminu związania ofertą w terminie do dnia 2023-12-15r., złożona przez Wykonawcę oferta zostanie odrzucona na podstawie art. 226 ust. 1 pkt 12 ustawy </w:t>
            </w:r>
            <w:proofErr w:type="spellStart"/>
            <w:r>
              <w:t>Pzp</w:t>
            </w:r>
            <w:proofErr w:type="spellEnd"/>
            <w:r>
              <w:t>”.</w:t>
            </w:r>
          </w:p>
        </w:tc>
      </w:tr>
    </w:tbl>
    <w:p w14:paraId="7EFA6455" w14:textId="77777777" w:rsidR="009F0E5C" w:rsidRPr="00623A90" w:rsidRDefault="009F0E5C" w:rsidP="00D8427E">
      <w:pPr>
        <w:spacing w:after="40" w:line="276" w:lineRule="auto"/>
        <w:jc w:val="both"/>
      </w:pPr>
      <w:r w:rsidRPr="00623A90">
        <w:rPr>
          <w:b/>
          <w:bCs/>
        </w:rPr>
        <w:t xml:space="preserve">Informacja </w:t>
      </w:r>
      <w:r w:rsidR="00BD2174" w:rsidRPr="00623A90">
        <w:rPr>
          <w:b/>
          <w:bCs/>
        </w:rPr>
        <w:t>o terminie zawarcia umowy</w:t>
      </w:r>
    </w:p>
    <w:p w14:paraId="66E81A85" w14:textId="22DBDB71" w:rsidR="00F960D7" w:rsidRPr="00623A90" w:rsidRDefault="00A029B8" w:rsidP="00D8427E">
      <w:pPr>
        <w:spacing w:after="120" w:line="276" w:lineRule="auto"/>
        <w:jc w:val="both"/>
      </w:pPr>
      <w:r w:rsidRPr="00623A90">
        <w:t>U</w:t>
      </w:r>
      <w:r w:rsidR="00F960D7" w:rsidRPr="00623A90">
        <w:t>mowa w sp</w:t>
      </w:r>
      <w:r w:rsidR="004C3459" w:rsidRPr="00623A90">
        <w:t>r</w:t>
      </w:r>
      <w:r w:rsidR="00F960D7" w:rsidRPr="00623A90">
        <w:t>awie zamówienia publicznego</w:t>
      </w:r>
      <w:r w:rsidR="00D8427E" w:rsidRPr="00623A90">
        <w:t xml:space="preserve">, zgodnie z art. </w:t>
      </w:r>
      <w:r w:rsidR="009F18DC" w:rsidRPr="00623A90">
        <w:t>308</w:t>
      </w:r>
      <w:r w:rsidR="00D8427E" w:rsidRPr="00623A90">
        <w:t xml:space="preserve"> ust. </w:t>
      </w:r>
      <w:r w:rsidR="009F18DC" w:rsidRPr="00623A90">
        <w:t>2</w:t>
      </w:r>
      <w:r w:rsidR="00D8427E" w:rsidRPr="00623A90">
        <w:t xml:space="preserve"> ustawy </w:t>
      </w:r>
      <w:proofErr w:type="spellStart"/>
      <w:r w:rsidR="00D8427E" w:rsidRPr="00623A90">
        <w:t>Pzp</w:t>
      </w:r>
      <w:proofErr w:type="spellEnd"/>
      <w:r w:rsidR="00D8427E" w:rsidRPr="00623A90">
        <w:t>,</w:t>
      </w:r>
      <w:r w:rsidRPr="00623A90">
        <w:t xml:space="preserve"> zostanie</w:t>
      </w:r>
      <w:r w:rsidR="00F960D7" w:rsidRPr="00623A90">
        <w:t xml:space="preserve"> zawarta,</w:t>
      </w:r>
      <w:r w:rsidRPr="00623A90">
        <w:t xml:space="preserve"> </w:t>
      </w:r>
      <w:r w:rsidR="00F960D7" w:rsidRPr="00623A90">
        <w:t xml:space="preserve">z </w:t>
      </w:r>
      <w:r w:rsidRPr="00623A90">
        <w:t xml:space="preserve">uwzględnieniem art. 577 ustawy </w:t>
      </w:r>
      <w:proofErr w:type="spellStart"/>
      <w:r w:rsidRPr="00623A90">
        <w:t>Pzp</w:t>
      </w:r>
      <w:proofErr w:type="spellEnd"/>
      <w:r w:rsidRPr="00623A90">
        <w:t xml:space="preserve">, </w:t>
      </w:r>
      <w:r w:rsidR="00F960D7" w:rsidRPr="00623A90">
        <w:t>w terminie</w:t>
      </w:r>
      <w:r w:rsidR="00D8427E" w:rsidRPr="00623A90">
        <w:t xml:space="preserve"> </w:t>
      </w:r>
      <w:r w:rsidR="00F42B69" w:rsidRPr="00623A90">
        <w:t xml:space="preserve">nie krótszym niż </w:t>
      </w:r>
      <w:r w:rsidR="00623A90">
        <w:t xml:space="preserve">5 </w:t>
      </w:r>
      <w:r w:rsidR="00F42B69" w:rsidRPr="00623A90">
        <w:t>dni od dnia przesłania niniejszego zawiadomienia o wyborze najkorzystniejszej oferty.</w:t>
      </w:r>
    </w:p>
    <w:p w14:paraId="714E5414" w14:textId="77777777" w:rsidR="00F960D7" w:rsidRPr="00623A90" w:rsidRDefault="00D8427E" w:rsidP="00F33C66">
      <w:pPr>
        <w:spacing w:line="276" w:lineRule="auto"/>
        <w:jc w:val="both"/>
      </w:pPr>
      <w:r w:rsidRPr="00623A90">
        <w:t xml:space="preserve">Umowa </w:t>
      </w:r>
      <w:r w:rsidR="00F960D7" w:rsidRPr="00623A90">
        <w:t>w sprawie zamówienia publicznego</w:t>
      </w:r>
      <w:r w:rsidRPr="00623A90">
        <w:t xml:space="preserve"> może być zawarta </w:t>
      </w:r>
      <w:r w:rsidR="00F960D7" w:rsidRPr="00623A90">
        <w:t xml:space="preserve">przed upływem terminu, o którym mowa powyżej, jeżeli zachodzą okoliczności wymienione w </w:t>
      </w:r>
      <w:r w:rsidRPr="00623A90">
        <w:t xml:space="preserve">art. </w:t>
      </w:r>
      <w:r w:rsidR="009F18DC" w:rsidRPr="00623A90">
        <w:t>308</w:t>
      </w:r>
      <w:r w:rsidR="00F960D7" w:rsidRPr="00623A90">
        <w:t xml:space="preserve"> ust. </w:t>
      </w:r>
      <w:r w:rsidR="009F18DC" w:rsidRPr="00623A90">
        <w:t>3</w:t>
      </w:r>
      <w:r w:rsidR="00F960D7" w:rsidRPr="00623A90">
        <w:t xml:space="preserve"> ustawy </w:t>
      </w:r>
      <w:proofErr w:type="spellStart"/>
      <w:r w:rsidR="00F960D7" w:rsidRPr="00623A90">
        <w:t>P</w:t>
      </w:r>
      <w:r w:rsidR="004657DA" w:rsidRPr="00623A90">
        <w:t>zp</w:t>
      </w:r>
      <w:proofErr w:type="spellEnd"/>
      <w:r w:rsidR="00F960D7" w:rsidRPr="00623A90">
        <w:t>.</w:t>
      </w:r>
    </w:p>
    <w:p w14:paraId="64FC7574" w14:textId="77777777" w:rsidR="00E428E9" w:rsidRPr="00623A90" w:rsidRDefault="00E428E9" w:rsidP="00F33C66">
      <w:pPr>
        <w:spacing w:line="276" w:lineRule="auto"/>
        <w:jc w:val="both"/>
      </w:pPr>
    </w:p>
    <w:p w14:paraId="4432DC73" w14:textId="77777777" w:rsidR="00F960D7" w:rsidRPr="00623A90" w:rsidRDefault="00F960D7" w:rsidP="00F960D7">
      <w:pPr>
        <w:spacing w:line="360" w:lineRule="auto"/>
        <w:jc w:val="both"/>
        <w:rPr>
          <w:bCs/>
        </w:rPr>
      </w:pPr>
    </w:p>
    <w:bookmarkEnd w:id="0"/>
    <w:p w14:paraId="6C522A26" w14:textId="77777777" w:rsidR="00731B4C" w:rsidRDefault="00731B4C" w:rsidP="00731B4C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2727D48A" w14:textId="77777777" w:rsidR="00731B4C" w:rsidRDefault="00731B4C" w:rsidP="00731B4C">
      <w:pPr>
        <w:ind w:left="2832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3E1178CA" w14:textId="77777777" w:rsidR="00731B4C" w:rsidRDefault="00731B4C" w:rsidP="00731B4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3F53C23D" w14:textId="77777777" w:rsidR="00731B4C" w:rsidRDefault="00731B4C" w:rsidP="00731B4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0B4F645F" w14:textId="77777777" w:rsidR="00731B4C" w:rsidRDefault="00731B4C" w:rsidP="00731B4C">
      <w:pPr>
        <w:rPr>
          <w:sz w:val="22"/>
          <w:szCs w:val="22"/>
        </w:rPr>
      </w:pPr>
    </w:p>
    <w:p w14:paraId="3C8DCB77" w14:textId="77777777" w:rsidR="008642B3" w:rsidRPr="00623A90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623A90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908B3F" w14:textId="77777777" w:rsidR="000C36E1" w:rsidRDefault="000C36E1">
      <w:r>
        <w:separator/>
      </w:r>
    </w:p>
  </w:endnote>
  <w:endnote w:type="continuationSeparator" w:id="0">
    <w:p w14:paraId="4CA472E1" w14:textId="77777777" w:rsidR="000C36E1" w:rsidRDefault="000C36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AAFB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072B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72EF07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ECCC2D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32C2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3EC0C2" w14:textId="77777777" w:rsidR="000C36E1" w:rsidRDefault="000C36E1">
      <w:r>
        <w:separator/>
      </w:r>
    </w:p>
  </w:footnote>
  <w:footnote w:type="continuationSeparator" w:id="0">
    <w:p w14:paraId="3C63D380" w14:textId="77777777" w:rsidR="000C36E1" w:rsidRDefault="000C36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AA18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C19C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E6F9F" w14:textId="77777777"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804175"/>
    <w:multiLevelType w:val="hybridMultilevel"/>
    <w:tmpl w:val="AAB2DA0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726743"/>
    <w:multiLevelType w:val="hybridMultilevel"/>
    <w:tmpl w:val="AAB2DA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D41366"/>
    <w:multiLevelType w:val="hybridMultilevel"/>
    <w:tmpl w:val="AAB2DA0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3418360">
    <w:abstractNumId w:val="1"/>
  </w:num>
  <w:num w:numId="2" w16cid:durableId="1633708661">
    <w:abstractNumId w:val="0"/>
  </w:num>
  <w:num w:numId="3" w16cid:durableId="15774008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6E1"/>
    <w:rsid w:val="00022322"/>
    <w:rsid w:val="00042497"/>
    <w:rsid w:val="00074D88"/>
    <w:rsid w:val="000C1E6F"/>
    <w:rsid w:val="000C36E1"/>
    <w:rsid w:val="000E4E56"/>
    <w:rsid w:val="00142142"/>
    <w:rsid w:val="001A1468"/>
    <w:rsid w:val="001B7815"/>
    <w:rsid w:val="002B1E4F"/>
    <w:rsid w:val="002B6761"/>
    <w:rsid w:val="002F18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64AF4"/>
    <w:rsid w:val="00584649"/>
    <w:rsid w:val="00596FD7"/>
    <w:rsid w:val="005E5BFF"/>
    <w:rsid w:val="005F7887"/>
    <w:rsid w:val="00607F9B"/>
    <w:rsid w:val="00623A90"/>
    <w:rsid w:val="00644DCB"/>
    <w:rsid w:val="00657C1E"/>
    <w:rsid w:val="006E3089"/>
    <w:rsid w:val="006F0436"/>
    <w:rsid w:val="00712C39"/>
    <w:rsid w:val="00731B4C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56988"/>
    <w:rsid w:val="0097748A"/>
    <w:rsid w:val="009902AA"/>
    <w:rsid w:val="009F0E5C"/>
    <w:rsid w:val="009F18DC"/>
    <w:rsid w:val="00A02579"/>
    <w:rsid w:val="00A029B8"/>
    <w:rsid w:val="00AA02AC"/>
    <w:rsid w:val="00B32D12"/>
    <w:rsid w:val="00B464D3"/>
    <w:rsid w:val="00B8185B"/>
    <w:rsid w:val="00BA148C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07061"/>
    <w:rsid w:val="00E30B2D"/>
    <w:rsid w:val="00E407E4"/>
    <w:rsid w:val="00E428E9"/>
    <w:rsid w:val="00E62859"/>
    <w:rsid w:val="00E85D70"/>
    <w:rsid w:val="00F33C66"/>
    <w:rsid w:val="00F42B69"/>
    <w:rsid w:val="00F960D7"/>
    <w:rsid w:val="00FA06B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7F15B7"/>
  <w15:chartTrackingRefBased/>
  <w15:docId w15:val="{3B6BA670-1393-4EE4-B6CB-DC175FCAB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070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38</TotalTime>
  <Pages>3</Pages>
  <Words>773</Words>
  <Characters>4825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11</cp:revision>
  <cp:lastPrinted>1899-12-31T23:00:00Z</cp:lastPrinted>
  <dcterms:created xsi:type="dcterms:W3CDTF">2023-12-14T07:11:00Z</dcterms:created>
  <dcterms:modified xsi:type="dcterms:W3CDTF">2023-12-18T12:55:00Z</dcterms:modified>
</cp:coreProperties>
</file>