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1C6E1" w14:textId="15E78F4D" w:rsidR="00035DEC" w:rsidRPr="000837C2" w:rsidRDefault="00BA6815" w:rsidP="00035DEC">
      <w:pPr>
        <w:spacing w:after="480"/>
        <w:jc w:val="right"/>
        <w:rPr>
          <w:rFonts w:ascii="Arial Narrow" w:hAnsi="Arial Narrow" w:cs="Arial"/>
          <w:sz w:val="22"/>
          <w:szCs w:val="22"/>
        </w:rPr>
      </w:pPr>
      <w:r w:rsidRPr="000837C2">
        <w:rPr>
          <w:rFonts w:ascii="Arial Narrow" w:hAnsi="Arial Narrow" w:cs="Arial"/>
          <w:sz w:val="22"/>
          <w:szCs w:val="22"/>
        </w:rPr>
        <w:t>Bydgoszcz</w:t>
      </w:r>
      <w:r w:rsidR="00035DEC" w:rsidRPr="000837C2">
        <w:rPr>
          <w:rFonts w:ascii="Arial Narrow" w:hAnsi="Arial Narrow" w:cs="Arial"/>
          <w:sz w:val="22"/>
          <w:szCs w:val="22"/>
        </w:rPr>
        <w:t xml:space="preserve"> dnia: </w:t>
      </w:r>
      <w:r w:rsidRPr="000837C2">
        <w:rPr>
          <w:rFonts w:ascii="Arial Narrow" w:hAnsi="Arial Narrow" w:cs="Arial"/>
          <w:sz w:val="22"/>
          <w:szCs w:val="22"/>
        </w:rPr>
        <w:t>2023-12-1</w:t>
      </w:r>
      <w:r w:rsidR="000837C2">
        <w:rPr>
          <w:rFonts w:ascii="Arial Narrow" w:hAnsi="Arial Narrow" w:cs="Arial"/>
          <w:sz w:val="22"/>
          <w:szCs w:val="22"/>
        </w:rPr>
        <w:t>3</w:t>
      </w:r>
    </w:p>
    <w:p w14:paraId="46879A7A" w14:textId="77777777" w:rsidR="00035DEC" w:rsidRPr="000837C2" w:rsidRDefault="00BA6815" w:rsidP="00035DEC">
      <w:pPr>
        <w:spacing w:line="360" w:lineRule="auto"/>
        <w:rPr>
          <w:rFonts w:ascii="Arial Narrow" w:hAnsi="Arial Narrow" w:cs="Arial"/>
          <w:b/>
          <w:bCs/>
          <w:sz w:val="22"/>
          <w:szCs w:val="22"/>
        </w:rPr>
      </w:pPr>
      <w:r w:rsidRPr="000837C2">
        <w:rPr>
          <w:rFonts w:ascii="Arial Narrow" w:hAnsi="Arial Narrow" w:cs="Arial"/>
          <w:b/>
          <w:bCs/>
          <w:sz w:val="22"/>
          <w:szCs w:val="22"/>
        </w:rPr>
        <w:t>10WSzKzP SPZOZ</w:t>
      </w:r>
    </w:p>
    <w:p w14:paraId="5B3E2265" w14:textId="77777777" w:rsidR="00035DEC" w:rsidRPr="000837C2" w:rsidRDefault="00BA6815" w:rsidP="00035DEC">
      <w:pPr>
        <w:spacing w:line="360" w:lineRule="auto"/>
        <w:rPr>
          <w:rFonts w:ascii="Arial Narrow" w:hAnsi="Arial Narrow" w:cs="Arial"/>
          <w:sz w:val="22"/>
          <w:szCs w:val="22"/>
        </w:rPr>
      </w:pPr>
      <w:r w:rsidRPr="000837C2">
        <w:rPr>
          <w:rFonts w:ascii="Arial Narrow" w:hAnsi="Arial Narrow" w:cs="Arial"/>
          <w:sz w:val="22"/>
          <w:szCs w:val="22"/>
        </w:rPr>
        <w:t>Powstańców Warszawy</w:t>
      </w:r>
      <w:r w:rsidR="00035DEC" w:rsidRPr="000837C2">
        <w:rPr>
          <w:rFonts w:ascii="Arial Narrow" w:hAnsi="Arial Narrow" w:cs="Arial"/>
          <w:sz w:val="22"/>
          <w:szCs w:val="22"/>
        </w:rPr>
        <w:t xml:space="preserve"> </w:t>
      </w:r>
      <w:r w:rsidRPr="000837C2">
        <w:rPr>
          <w:rFonts w:ascii="Arial Narrow" w:hAnsi="Arial Narrow" w:cs="Arial"/>
          <w:sz w:val="22"/>
          <w:szCs w:val="22"/>
        </w:rPr>
        <w:t>5</w:t>
      </w:r>
    </w:p>
    <w:p w14:paraId="79BA61FE" w14:textId="77777777" w:rsidR="00035DEC" w:rsidRPr="000837C2" w:rsidRDefault="00BA6815" w:rsidP="00035DEC">
      <w:pPr>
        <w:rPr>
          <w:rFonts w:ascii="Arial Narrow" w:hAnsi="Arial Narrow" w:cs="Arial"/>
          <w:sz w:val="22"/>
          <w:szCs w:val="22"/>
        </w:rPr>
      </w:pPr>
      <w:r w:rsidRPr="000837C2">
        <w:rPr>
          <w:rFonts w:ascii="Arial Narrow" w:hAnsi="Arial Narrow" w:cs="Arial"/>
          <w:sz w:val="22"/>
          <w:szCs w:val="22"/>
        </w:rPr>
        <w:t>85-681</w:t>
      </w:r>
      <w:r w:rsidR="00035DEC" w:rsidRPr="000837C2">
        <w:rPr>
          <w:rFonts w:ascii="Arial Narrow" w:hAnsi="Arial Narrow" w:cs="Arial"/>
          <w:sz w:val="22"/>
          <w:szCs w:val="22"/>
        </w:rPr>
        <w:t xml:space="preserve"> </w:t>
      </w:r>
      <w:r w:rsidRPr="000837C2">
        <w:rPr>
          <w:rFonts w:ascii="Arial Narrow" w:hAnsi="Arial Narrow" w:cs="Arial"/>
          <w:sz w:val="22"/>
          <w:szCs w:val="22"/>
        </w:rPr>
        <w:t>Bydgoszcz</w:t>
      </w:r>
    </w:p>
    <w:p w14:paraId="7E4E3D4A" w14:textId="77777777" w:rsidR="00035DEC" w:rsidRPr="000837C2" w:rsidRDefault="00035DEC" w:rsidP="00035DEC">
      <w:pPr>
        <w:jc w:val="both"/>
        <w:rPr>
          <w:rFonts w:ascii="Arial Narrow" w:hAnsi="Arial Narrow" w:cs="Arial"/>
          <w:bCs/>
          <w:sz w:val="18"/>
          <w:szCs w:val="18"/>
        </w:rPr>
      </w:pPr>
      <w:r w:rsidRPr="000837C2">
        <w:rPr>
          <w:rFonts w:ascii="Arial Narrow" w:hAnsi="Arial Narrow" w:cs="Arial"/>
          <w:bCs/>
          <w:sz w:val="18"/>
          <w:szCs w:val="18"/>
        </w:rPr>
        <w:t>……………………………………</w:t>
      </w:r>
    </w:p>
    <w:p w14:paraId="1A922F01" w14:textId="77777777" w:rsidR="00035DEC" w:rsidRDefault="00035DEC" w:rsidP="00035DEC">
      <w:pPr>
        <w:spacing w:after="480"/>
        <w:jc w:val="both"/>
        <w:rPr>
          <w:rFonts w:ascii="Arial Narrow" w:hAnsi="Arial Narrow" w:cs="Arial"/>
          <w:bCs/>
          <w:sz w:val="18"/>
          <w:szCs w:val="18"/>
        </w:rPr>
      </w:pPr>
      <w:r w:rsidRPr="000837C2">
        <w:rPr>
          <w:rFonts w:ascii="Arial Narrow" w:hAnsi="Arial Narrow" w:cs="Arial"/>
          <w:bCs/>
          <w:sz w:val="18"/>
          <w:szCs w:val="18"/>
        </w:rPr>
        <w:t>[nazwa zamawiającego, adres]</w:t>
      </w:r>
    </w:p>
    <w:p w14:paraId="597AA0A5" w14:textId="27AD141C" w:rsidR="000837C2" w:rsidRPr="00CD2606" w:rsidRDefault="000837C2" w:rsidP="00035DEC">
      <w:pPr>
        <w:spacing w:after="480"/>
        <w:jc w:val="both"/>
        <w:rPr>
          <w:rFonts w:ascii="Arial Narrow" w:hAnsi="Arial Narrow"/>
          <w:b/>
          <w:sz w:val="22"/>
          <w:szCs w:val="22"/>
        </w:rPr>
      </w:pPr>
      <w:r>
        <w:rPr>
          <w:rFonts w:ascii="Arial Narrow" w:hAnsi="Arial Narrow" w:cs="Arial"/>
          <w:bCs/>
          <w:sz w:val="22"/>
          <w:szCs w:val="22"/>
        </w:rPr>
        <w:t>Pismo nr:</w:t>
      </w:r>
      <w:r w:rsidR="00CD2606">
        <w:rPr>
          <w:rFonts w:ascii="Arial Narrow" w:hAnsi="Arial Narrow" w:cs="Arial"/>
          <w:bCs/>
          <w:sz w:val="22"/>
          <w:szCs w:val="22"/>
        </w:rPr>
        <w:t xml:space="preserve"> </w:t>
      </w:r>
      <w:r w:rsidR="00CD2606">
        <w:rPr>
          <w:rFonts w:ascii="Arial Narrow" w:hAnsi="Arial Narrow" w:cs="Arial"/>
          <w:b/>
          <w:sz w:val="22"/>
          <w:szCs w:val="22"/>
        </w:rPr>
        <w:t>9261/2023</w:t>
      </w:r>
    </w:p>
    <w:p w14:paraId="7521FB39" w14:textId="77777777" w:rsidR="00035DEC" w:rsidRPr="000837C2"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0837C2">
        <w:rPr>
          <w:rFonts w:ascii="Arial Narrow" w:hAnsi="Arial Narrow" w:cs="Arial"/>
          <w:b/>
          <w:sz w:val="24"/>
          <w:szCs w:val="24"/>
        </w:rPr>
        <w:t>WYKONAWCY</w:t>
      </w:r>
    </w:p>
    <w:p w14:paraId="33AFACF3" w14:textId="77777777" w:rsidR="00035DEC" w:rsidRPr="000837C2"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0837C2">
        <w:rPr>
          <w:rFonts w:ascii="Arial Narrow" w:hAnsi="Arial Narrow" w:cs="Arial"/>
          <w:sz w:val="22"/>
          <w:szCs w:val="22"/>
        </w:rPr>
        <w:t>ubiegający się o zamówienie</w:t>
      </w:r>
    </w:p>
    <w:p w14:paraId="758AA7D6" w14:textId="77777777" w:rsidR="00035DEC" w:rsidRPr="000837C2" w:rsidRDefault="00035DEC" w:rsidP="00035DEC">
      <w:pPr>
        <w:spacing w:after="120" w:line="360" w:lineRule="auto"/>
        <w:jc w:val="both"/>
        <w:rPr>
          <w:rFonts w:ascii="Arial Narrow" w:eastAsia="Calibri" w:hAnsi="Arial Narrow" w:cs="Arial"/>
          <w:sz w:val="22"/>
          <w:szCs w:val="22"/>
          <w:lang w:eastAsia="en-US"/>
        </w:rPr>
      </w:pPr>
      <w:r w:rsidRPr="000837C2">
        <w:rPr>
          <w:rFonts w:ascii="Arial Narrow" w:eastAsia="Calibri" w:hAnsi="Arial Narrow" w:cs="Arial"/>
          <w:sz w:val="22"/>
          <w:szCs w:val="22"/>
          <w:lang w:eastAsia="en-US"/>
        </w:rPr>
        <w:t xml:space="preserve">Dotyczy: </w:t>
      </w:r>
      <w:r w:rsidRPr="000837C2">
        <w:rPr>
          <w:rFonts w:ascii="Arial Narrow" w:hAnsi="Arial Narrow" w:cs="Arial"/>
          <w:sz w:val="22"/>
          <w:szCs w:val="22"/>
        </w:rPr>
        <w:t>postępowania o udzielenie zamówienia publicznego</w:t>
      </w:r>
      <w:r w:rsidRPr="000837C2">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0837C2" w14:paraId="1C24AA3C" w14:textId="77777777" w:rsidTr="00B32FF9">
        <w:tc>
          <w:tcPr>
            <w:tcW w:w="2269" w:type="dxa"/>
            <w:shd w:val="clear" w:color="auto" w:fill="auto"/>
          </w:tcPr>
          <w:p w14:paraId="6355BA78" w14:textId="77777777" w:rsidR="00035DEC" w:rsidRPr="000837C2" w:rsidRDefault="00035DEC" w:rsidP="00B32FF9">
            <w:pPr>
              <w:tabs>
                <w:tab w:val="center" w:pos="4536"/>
                <w:tab w:val="right" w:pos="9072"/>
              </w:tabs>
              <w:spacing w:line="360" w:lineRule="auto"/>
              <w:ind w:left="-105"/>
              <w:jc w:val="both"/>
              <w:rPr>
                <w:rFonts w:ascii="Arial Narrow" w:hAnsi="Arial Narrow" w:cs="Arial"/>
                <w:sz w:val="22"/>
                <w:szCs w:val="22"/>
              </w:rPr>
            </w:pPr>
            <w:r w:rsidRPr="000837C2">
              <w:rPr>
                <w:rFonts w:ascii="Arial Narrow" w:hAnsi="Arial Narrow" w:cs="Arial"/>
                <w:sz w:val="22"/>
                <w:szCs w:val="22"/>
              </w:rPr>
              <w:t>Nazwa zamówienia:</w:t>
            </w:r>
          </w:p>
        </w:tc>
        <w:tc>
          <w:tcPr>
            <w:tcW w:w="6803" w:type="dxa"/>
            <w:shd w:val="clear" w:color="auto" w:fill="auto"/>
          </w:tcPr>
          <w:p w14:paraId="6ADF8600" w14:textId="77777777" w:rsidR="00035DEC" w:rsidRPr="000837C2" w:rsidRDefault="00BA6815" w:rsidP="00B32FF9">
            <w:pPr>
              <w:tabs>
                <w:tab w:val="center" w:pos="4536"/>
                <w:tab w:val="right" w:pos="9072"/>
              </w:tabs>
              <w:spacing w:line="360" w:lineRule="auto"/>
              <w:jc w:val="both"/>
              <w:rPr>
                <w:rFonts w:ascii="Arial Narrow" w:hAnsi="Arial Narrow" w:cs="Arial"/>
                <w:bCs/>
                <w:sz w:val="22"/>
                <w:szCs w:val="22"/>
              </w:rPr>
            </w:pPr>
            <w:r w:rsidRPr="000837C2">
              <w:rPr>
                <w:rFonts w:ascii="Arial Narrow" w:hAnsi="Arial Narrow" w:cs="Arial"/>
                <w:bCs/>
                <w:sz w:val="22"/>
                <w:szCs w:val="22"/>
              </w:rPr>
              <w:t>Dostawy wyrobów medycznych wraz z dzierżawą urządzeń dla Zakładu Analityki Lekarskiej</w:t>
            </w:r>
            <w:r w:rsidR="00035DEC" w:rsidRPr="000837C2">
              <w:rPr>
                <w:rFonts w:ascii="Arial Narrow" w:hAnsi="Arial Narrow" w:cs="Arial"/>
                <w:bCs/>
                <w:sz w:val="22"/>
                <w:szCs w:val="22"/>
              </w:rPr>
              <w:t>.</w:t>
            </w:r>
          </w:p>
        </w:tc>
      </w:tr>
      <w:tr w:rsidR="00BA6815" w:rsidRPr="000837C2" w14:paraId="3D997BA7" w14:textId="77777777" w:rsidTr="002F23C6">
        <w:tc>
          <w:tcPr>
            <w:tcW w:w="2269" w:type="dxa"/>
            <w:shd w:val="clear" w:color="auto" w:fill="auto"/>
          </w:tcPr>
          <w:p w14:paraId="45A37991" w14:textId="77777777" w:rsidR="00BA6815" w:rsidRPr="000837C2" w:rsidRDefault="00BA6815" w:rsidP="002F23C6">
            <w:pPr>
              <w:tabs>
                <w:tab w:val="center" w:pos="4536"/>
                <w:tab w:val="right" w:pos="9072"/>
              </w:tabs>
              <w:spacing w:line="360" w:lineRule="auto"/>
              <w:ind w:left="-105" w:right="-115"/>
              <w:jc w:val="both"/>
              <w:rPr>
                <w:rFonts w:ascii="Arial Narrow" w:hAnsi="Arial Narrow" w:cs="Arial"/>
                <w:sz w:val="22"/>
                <w:szCs w:val="22"/>
              </w:rPr>
            </w:pPr>
            <w:r w:rsidRPr="000837C2">
              <w:rPr>
                <w:rFonts w:ascii="Arial Narrow" w:hAnsi="Arial Narrow" w:cs="Arial"/>
                <w:sz w:val="22"/>
                <w:szCs w:val="22"/>
              </w:rPr>
              <w:t>Numer referencyjny:</w:t>
            </w:r>
          </w:p>
        </w:tc>
        <w:tc>
          <w:tcPr>
            <w:tcW w:w="6803" w:type="dxa"/>
            <w:shd w:val="clear" w:color="auto" w:fill="auto"/>
          </w:tcPr>
          <w:p w14:paraId="2B7B8B3D" w14:textId="77777777" w:rsidR="00BA6815" w:rsidRPr="000837C2" w:rsidRDefault="00BA6815" w:rsidP="002F23C6">
            <w:pPr>
              <w:tabs>
                <w:tab w:val="center" w:pos="4536"/>
                <w:tab w:val="right" w:pos="9072"/>
              </w:tabs>
              <w:spacing w:line="360" w:lineRule="auto"/>
              <w:jc w:val="both"/>
              <w:rPr>
                <w:rFonts w:ascii="Arial Narrow" w:hAnsi="Arial Narrow" w:cs="Arial"/>
                <w:bCs/>
                <w:sz w:val="22"/>
                <w:szCs w:val="22"/>
              </w:rPr>
            </w:pPr>
            <w:r w:rsidRPr="000837C2">
              <w:rPr>
                <w:rFonts w:ascii="Arial Narrow" w:hAnsi="Arial Narrow" w:cs="Arial"/>
                <w:bCs/>
                <w:sz w:val="22"/>
                <w:szCs w:val="22"/>
              </w:rPr>
              <w:t>123/2023</w:t>
            </w:r>
          </w:p>
        </w:tc>
      </w:tr>
    </w:tbl>
    <w:p w14:paraId="44297D00" w14:textId="77777777" w:rsidR="00035DEC" w:rsidRPr="000837C2"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0837C2" w14:paraId="3F7708F3" w14:textId="77777777" w:rsidTr="00B32FF9">
        <w:tc>
          <w:tcPr>
            <w:tcW w:w="9330" w:type="dxa"/>
            <w:shd w:val="clear" w:color="auto" w:fill="F2F2F2"/>
            <w:hideMark/>
          </w:tcPr>
          <w:p w14:paraId="06AD3FD9" w14:textId="5711741F" w:rsidR="00035DEC" w:rsidRPr="000837C2" w:rsidRDefault="00035DEC" w:rsidP="00B32FF9">
            <w:pPr>
              <w:keepNext/>
              <w:spacing w:before="240" w:after="240"/>
              <w:jc w:val="center"/>
              <w:outlineLvl w:val="0"/>
              <w:rPr>
                <w:rFonts w:ascii="Arial Narrow" w:hAnsi="Arial Narrow" w:cs="Arial"/>
                <w:b/>
                <w:spacing w:val="50"/>
                <w:kern w:val="28"/>
                <w:sz w:val="32"/>
                <w:szCs w:val="32"/>
              </w:rPr>
            </w:pPr>
            <w:r w:rsidRPr="000837C2">
              <w:rPr>
                <w:rFonts w:ascii="Arial Narrow" w:hAnsi="Arial Narrow" w:cs="Arial"/>
                <w:b/>
                <w:spacing w:val="50"/>
                <w:kern w:val="28"/>
                <w:sz w:val="32"/>
                <w:szCs w:val="32"/>
              </w:rPr>
              <w:t>WYJAŚNIENIA TREŚCI SWZ</w:t>
            </w:r>
            <w:r w:rsidR="00CD2606">
              <w:rPr>
                <w:rFonts w:ascii="Arial Narrow" w:hAnsi="Arial Narrow" w:cs="Arial"/>
                <w:b/>
                <w:spacing w:val="50"/>
                <w:kern w:val="28"/>
                <w:sz w:val="32"/>
                <w:szCs w:val="32"/>
              </w:rPr>
              <w:t xml:space="preserve"> - 2</w:t>
            </w:r>
          </w:p>
        </w:tc>
      </w:tr>
    </w:tbl>
    <w:p w14:paraId="549F370E" w14:textId="77777777" w:rsidR="0012774F" w:rsidRDefault="00520165" w:rsidP="00035DEC">
      <w:pPr>
        <w:spacing w:before="600" w:after="240" w:line="360" w:lineRule="auto"/>
        <w:jc w:val="both"/>
        <w:rPr>
          <w:rFonts w:ascii="Arial Narrow" w:hAnsi="Arial Narrow" w:cs="Arial"/>
          <w:bCs/>
          <w:sz w:val="22"/>
          <w:szCs w:val="22"/>
          <w:lang w:eastAsia="ar-SA"/>
        </w:rPr>
      </w:pPr>
      <w:r w:rsidRPr="000837C2">
        <w:rPr>
          <w:rFonts w:ascii="Arial Narrow" w:hAnsi="Arial Narrow" w:cs="Arial"/>
          <w:sz w:val="22"/>
          <w:szCs w:val="22"/>
        </w:rPr>
        <w:t xml:space="preserve">Zamawiający, </w:t>
      </w:r>
      <w:r w:rsidR="00BA6815" w:rsidRPr="000837C2">
        <w:rPr>
          <w:rFonts w:ascii="Arial Narrow" w:hAnsi="Arial Narrow" w:cs="Arial"/>
          <w:b/>
          <w:sz w:val="22"/>
          <w:szCs w:val="22"/>
        </w:rPr>
        <w:t>10WSzKzP SPZOZ</w:t>
      </w:r>
      <w:r w:rsidRPr="000837C2">
        <w:rPr>
          <w:rFonts w:ascii="Arial Narrow" w:hAnsi="Arial Narrow" w:cs="Arial"/>
          <w:sz w:val="22"/>
          <w:szCs w:val="22"/>
        </w:rPr>
        <w:t xml:space="preserve">, działając na podstawie art. </w:t>
      </w:r>
      <w:r w:rsidR="0029606A" w:rsidRPr="000837C2">
        <w:rPr>
          <w:rFonts w:ascii="Arial Narrow" w:hAnsi="Arial Narrow" w:cs="Arial"/>
          <w:sz w:val="22"/>
          <w:szCs w:val="22"/>
        </w:rPr>
        <w:t>1</w:t>
      </w:r>
      <w:r w:rsidRPr="000837C2">
        <w:rPr>
          <w:rFonts w:ascii="Arial Narrow" w:hAnsi="Arial Narrow" w:cs="Arial"/>
          <w:sz w:val="22"/>
          <w:szCs w:val="22"/>
        </w:rPr>
        <w:t>3</w:t>
      </w:r>
      <w:r w:rsidR="0029606A" w:rsidRPr="000837C2">
        <w:rPr>
          <w:rFonts w:ascii="Arial Narrow" w:hAnsi="Arial Narrow" w:cs="Arial"/>
          <w:sz w:val="22"/>
          <w:szCs w:val="22"/>
        </w:rPr>
        <w:t>5</w:t>
      </w:r>
      <w:r w:rsidRPr="000837C2">
        <w:rPr>
          <w:rFonts w:ascii="Arial Narrow" w:hAnsi="Arial Narrow" w:cs="Arial"/>
          <w:sz w:val="22"/>
          <w:szCs w:val="22"/>
        </w:rPr>
        <w:t xml:space="preserve"> ust</w:t>
      </w:r>
      <w:r w:rsidR="00D9049C" w:rsidRPr="000837C2">
        <w:rPr>
          <w:rFonts w:ascii="Arial Narrow" w:hAnsi="Arial Narrow" w:cs="Arial"/>
          <w:sz w:val="22"/>
          <w:szCs w:val="22"/>
        </w:rPr>
        <w:t xml:space="preserve">. </w:t>
      </w:r>
      <w:r w:rsidR="0029606A" w:rsidRPr="000837C2">
        <w:rPr>
          <w:rFonts w:ascii="Arial Narrow" w:hAnsi="Arial Narrow" w:cs="Arial"/>
          <w:sz w:val="22"/>
          <w:szCs w:val="22"/>
        </w:rPr>
        <w:t>6</w:t>
      </w:r>
      <w:r w:rsidRPr="000837C2">
        <w:rPr>
          <w:rFonts w:ascii="Arial Narrow" w:hAnsi="Arial Narrow" w:cs="Arial"/>
          <w:sz w:val="22"/>
          <w:szCs w:val="22"/>
        </w:rPr>
        <w:t xml:space="preserve"> ustawy z dnia </w:t>
      </w:r>
      <w:r w:rsidR="0029606A" w:rsidRPr="000837C2">
        <w:rPr>
          <w:rFonts w:ascii="Arial Narrow" w:hAnsi="Arial Narrow" w:cs="Arial"/>
          <w:sz w:val="22"/>
          <w:szCs w:val="22"/>
        </w:rPr>
        <w:t>11</w:t>
      </w:r>
      <w:r w:rsidRPr="000837C2">
        <w:rPr>
          <w:rFonts w:ascii="Arial Narrow" w:hAnsi="Arial Narrow" w:cs="Arial"/>
          <w:sz w:val="22"/>
          <w:szCs w:val="22"/>
        </w:rPr>
        <w:t xml:space="preserve"> </w:t>
      </w:r>
      <w:r w:rsidR="0029606A" w:rsidRPr="000837C2">
        <w:rPr>
          <w:rFonts w:ascii="Arial Narrow" w:hAnsi="Arial Narrow" w:cs="Arial"/>
          <w:sz w:val="22"/>
          <w:szCs w:val="22"/>
        </w:rPr>
        <w:t xml:space="preserve">września </w:t>
      </w:r>
      <w:r w:rsidRPr="000837C2">
        <w:rPr>
          <w:rFonts w:ascii="Arial Narrow" w:hAnsi="Arial Narrow" w:cs="Arial"/>
          <w:sz w:val="22"/>
          <w:szCs w:val="22"/>
        </w:rPr>
        <w:t>20</w:t>
      </w:r>
      <w:r w:rsidR="0029606A" w:rsidRPr="000837C2">
        <w:rPr>
          <w:rFonts w:ascii="Arial Narrow" w:hAnsi="Arial Narrow" w:cs="Arial"/>
          <w:sz w:val="22"/>
          <w:szCs w:val="22"/>
        </w:rPr>
        <w:t>19</w:t>
      </w:r>
      <w:r w:rsidRPr="000837C2">
        <w:rPr>
          <w:rFonts w:ascii="Arial Narrow" w:hAnsi="Arial Narrow" w:cs="Arial"/>
          <w:sz w:val="22"/>
          <w:szCs w:val="22"/>
        </w:rPr>
        <w:t xml:space="preserve"> r</w:t>
      </w:r>
      <w:r w:rsidR="0029606A" w:rsidRPr="000837C2">
        <w:rPr>
          <w:rFonts w:ascii="Arial Narrow" w:hAnsi="Arial Narrow" w:cs="Arial"/>
          <w:sz w:val="22"/>
          <w:szCs w:val="22"/>
        </w:rPr>
        <w:t>.</w:t>
      </w:r>
      <w:r w:rsidRPr="000837C2">
        <w:rPr>
          <w:rFonts w:ascii="Arial Narrow" w:hAnsi="Arial Narrow" w:cs="Arial"/>
          <w:sz w:val="22"/>
          <w:szCs w:val="22"/>
        </w:rPr>
        <w:t xml:space="preserve"> Prawo </w:t>
      </w:r>
      <w:r w:rsidR="0029606A" w:rsidRPr="000837C2">
        <w:rPr>
          <w:rFonts w:ascii="Arial Narrow" w:hAnsi="Arial Narrow" w:cs="Arial"/>
          <w:sz w:val="22"/>
          <w:szCs w:val="22"/>
        </w:rPr>
        <w:t>z</w:t>
      </w:r>
      <w:r w:rsidRPr="000837C2">
        <w:rPr>
          <w:rFonts w:ascii="Arial Narrow" w:hAnsi="Arial Narrow" w:cs="Arial"/>
          <w:sz w:val="22"/>
          <w:szCs w:val="22"/>
        </w:rPr>
        <w:t xml:space="preserve">amówień </w:t>
      </w:r>
      <w:r w:rsidR="0029606A" w:rsidRPr="000837C2">
        <w:rPr>
          <w:rFonts w:ascii="Arial Narrow" w:hAnsi="Arial Narrow" w:cs="Arial"/>
          <w:sz w:val="22"/>
          <w:szCs w:val="22"/>
        </w:rPr>
        <w:t>p</w:t>
      </w:r>
      <w:r w:rsidRPr="000837C2">
        <w:rPr>
          <w:rFonts w:ascii="Arial Narrow" w:hAnsi="Arial Narrow" w:cs="Arial"/>
          <w:sz w:val="22"/>
          <w:szCs w:val="22"/>
        </w:rPr>
        <w:t xml:space="preserve">ublicznych </w:t>
      </w:r>
      <w:r w:rsidR="00BA6815" w:rsidRPr="000837C2">
        <w:rPr>
          <w:rFonts w:ascii="Arial Narrow" w:hAnsi="Arial Narrow" w:cs="Arial"/>
          <w:sz w:val="22"/>
          <w:szCs w:val="22"/>
        </w:rPr>
        <w:t>(</w:t>
      </w:r>
      <w:proofErr w:type="spellStart"/>
      <w:r w:rsidR="00BA6815" w:rsidRPr="000837C2">
        <w:rPr>
          <w:rFonts w:ascii="Arial Narrow" w:hAnsi="Arial Narrow" w:cs="Arial"/>
          <w:sz w:val="22"/>
          <w:szCs w:val="22"/>
        </w:rPr>
        <w:t>t.j</w:t>
      </w:r>
      <w:proofErr w:type="spellEnd"/>
      <w:r w:rsidR="00BA6815" w:rsidRPr="000837C2">
        <w:rPr>
          <w:rFonts w:ascii="Arial Narrow" w:hAnsi="Arial Narrow" w:cs="Arial"/>
          <w:sz w:val="22"/>
          <w:szCs w:val="22"/>
        </w:rPr>
        <w:t>. Dz. U. z 2023r. poz. 1605)</w:t>
      </w:r>
      <w:r w:rsidR="00BE7BFD" w:rsidRPr="000837C2">
        <w:rPr>
          <w:rFonts w:ascii="Arial Narrow" w:hAnsi="Arial Narrow" w:cs="Arial"/>
          <w:sz w:val="22"/>
          <w:szCs w:val="22"/>
        </w:rPr>
        <w:t xml:space="preserve">, </w:t>
      </w:r>
      <w:r w:rsidR="00D9049C" w:rsidRPr="000837C2">
        <w:rPr>
          <w:rFonts w:ascii="Arial Narrow" w:hAnsi="Arial Narrow" w:cs="Arial"/>
          <w:sz w:val="22"/>
          <w:szCs w:val="22"/>
        </w:rPr>
        <w:t>udostępnia</w:t>
      </w:r>
      <w:r w:rsidR="00BE7BFD" w:rsidRPr="000837C2">
        <w:rPr>
          <w:rFonts w:ascii="Arial Narrow" w:hAnsi="Arial Narrow" w:cs="Arial"/>
          <w:sz w:val="22"/>
          <w:szCs w:val="22"/>
        </w:rPr>
        <w:t xml:space="preserve"> poniżej treść zapytań do S</w:t>
      </w:r>
      <w:r w:rsidR="0012774F" w:rsidRPr="000837C2">
        <w:rPr>
          <w:rFonts w:ascii="Arial Narrow" w:hAnsi="Arial Narrow" w:cs="Arial"/>
          <w:sz w:val="22"/>
          <w:szCs w:val="22"/>
        </w:rPr>
        <w:t>pecyfikacji Warunków Zamówienia (</w:t>
      </w:r>
      <w:r w:rsidR="0012774F" w:rsidRPr="000837C2">
        <w:rPr>
          <w:rFonts w:ascii="Arial Narrow" w:hAnsi="Arial Narrow" w:cs="Arial"/>
          <w:sz w:val="22"/>
          <w:szCs w:val="22"/>
          <w:lang w:eastAsia="ar-SA"/>
        </w:rPr>
        <w:t>zwanej dalej</w:t>
      </w:r>
      <w:r w:rsidR="0012774F" w:rsidRPr="000837C2">
        <w:rPr>
          <w:rFonts w:ascii="Arial Narrow" w:hAnsi="Arial Narrow" w:cs="Arial"/>
          <w:b/>
          <w:sz w:val="22"/>
          <w:szCs w:val="22"/>
          <w:lang w:eastAsia="ar-SA"/>
        </w:rPr>
        <w:t xml:space="preserve"> </w:t>
      </w:r>
      <w:r w:rsidR="0012774F" w:rsidRPr="000837C2">
        <w:rPr>
          <w:rFonts w:ascii="Arial Narrow" w:hAnsi="Arial Narrow" w:cs="Arial"/>
          <w:bCs/>
          <w:sz w:val="22"/>
          <w:szCs w:val="22"/>
          <w:lang w:eastAsia="ar-SA"/>
        </w:rPr>
        <w:t>”SWZ”)</w:t>
      </w:r>
      <w:r w:rsidR="00D9049C" w:rsidRPr="000837C2">
        <w:rPr>
          <w:rFonts w:ascii="Arial Narrow" w:hAnsi="Arial Narrow" w:cs="Arial"/>
          <w:bCs/>
          <w:sz w:val="22"/>
          <w:szCs w:val="22"/>
          <w:lang w:eastAsia="ar-SA"/>
        </w:rPr>
        <w:t xml:space="preserve"> </w:t>
      </w:r>
      <w:r w:rsidR="00D9049C" w:rsidRPr="000837C2">
        <w:rPr>
          <w:rFonts w:ascii="Arial Narrow" w:hAnsi="Arial Narrow" w:cs="Arial"/>
          <w:sz w:val="22"/>
          <w:szCs w:val="22"/>
        </w:rPr>
        <w:t>wraz z wyjaśnieniami</w:t>
      </w:r>
      <w:r w:rsidR="0012774F" w:rsidRPr="000837C2">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0837C2" w:rsidRPr="00AD1835" w14:paraId="18670F89" w14:textId="77777777" w:rsidTr="002F23C6">
        <w:trPr>
          <w:trHeight w:val="3418"/>
        </w:trPr>
        <w:tc>
          <w:tcPr>
            <w:tcW w:w="9356" w:type="dxa"/>
            <w:shd w:val="clear" w:color="auto" w:fill="auto"/>
          </w:tcPr>
          <w:p w14:paraId="2C13C981" w14:textId="641FD01C" w:rsidR="000837C2" w:rsidRPr="000837C2" w:rsidRDefault="000837C2" w:rsidP="002F23C6">
            <w:pPr>
              <w:spacing w:before="60" w:afterLines="60" w:after="144" w:line="360" w:lineRule="auto"/>
              <w:ind w:left="30" w:right="-72"/>
              <w:rPr>
                <w:rFonts w:ascii="Arial Narrow" w:hAnsi="Arial Narrow" w:cs="Arial"/>
                <w:b/>
                <w:sz w:val="22"/>
                <w:szCs w:val="22"/>
              </w:rPr>
            </w:pPr>
            <w:r w:rsidRPr="000837C2">
              <w:rPr>
                <w:rFonts w:ascii="Arial Narrow" w:hAnsi="Arial Narrow" w:cs="Arial"/>
                <w:b/>
                <w:sz w:val="22"/>
                <w:szCs w:val="22"/>
              </w:rPr>
              <w:t xml:space="preserve">Pytanie nr </w:t>
            </w:r>
            <w:r>
              <w:rPr>
                <w:rFonts w:ascii="Arial Narrow" w:hAnsi="Arial Narrow" w:cs="Arial"/>
                <w:b/>
                <w:sz w:val="22"/>
                <w:szCs w:val="22"/>
              </w:rPr>
              <w:t>2</w:t>
            </w:r>
          </w:p>
          <w:p w14:paraId="0E262372" w14:textId="77777777" w:rsidR="000837C2" w:rsidRPr="00AD1835" w:rsidRDefault="000837C2" w:rsidP="000837C2">
            <w:pPr>
              <w:numPr>
                <w:ilvl w:val="0"/>
                <w:numId w:val="11"/>
              </w:numPr>
              <w:spacing w:line="360" w:lineRule="auto"/>
              <w:ind w:left="714" w:right="-74" w:hanging="357"/>
              <w:jc w:val="both"/>
              <w:rPr>
                <w:rFonts w:ascii="Arial Narrow" w:hAnsi="Arial Narrow" w:cs="Arial"/>
                <w:b/>
                <w:bCs/>
                <w:sz w:val="22"/>
                <w:szCs w:val="22"/>
              </w:rPr>
            </w:pPr>
            <w:r w:rsidRPr="00AD1835">
              <w:rPr>
                <w:rFonts w:ascii="Arial Narrow" w:hAnsi="Arial Narrow" w:cs="Arial"/>
                <w:bCs/>
                <w:sz w:val="22"/>
                <w:szCs w:val="22"/>
              </w:rPr>
              <w:t>Dot. zadania 6</w:t>
            </w:r>
          </w:p>
          <w:p w14:paraId="682A8E20" w14:textId="77777777" w:rsidR="000837C2" w:rsidRPr="00AD1835" w:rsidRDefault="000837C2" w:rsidP="002F23C6">
            <w:pPr>
              <w:spacing w:line="360" w:lineRule="auto"/>
              <w:jc w:val="both"/>
              <w:rPr>
                <w:rFonts w:ascii="Arial Narrow" w:hAnsi="Arial Narrow"/>
                <w:b/>
                <w:sz w:val="22"/>
                <w:szCs w:val="22"/>
              </w:rPr>
            </w:pPr>
            <w:r w:rsidRPr="00AD1835">
              <w:rPr>
                <w:rFonts w:ascii="Arial Narrow" w:hAnsi="Arial Narrow"/>
                <w:sz w:val="22"/>
                <w:szCs w:val="22"/>
              </w:rPr>
              <w:t>Prosimy o wyjaśnienia dotyczące Specyfikacji technicznej, zał. nr 13 do SWZ, zadanie nr 6:</w:t>
            </w:r>
          </w:p>
          <w:p w14:paraId="439B46EE" w14:textId="77777777" w:rsidR="000837C2" w:rsidRPr="00AD1835" w:rsidRDefault="000837C2" w:rsidP="002F23C6">
            <w:pPr>
              <w:spacing w:afterLines="60" w:after="144" w:line="360" w:lineRule="auto"/>
              <w:jc w:val="both"/>
              <w:rPr>
                <w:rFonts w:ascii="Arial Narrow" w:hAnsi="Arial Narrow"/>
                <w:b/>
                <w:sz w:val="22"/>
                <w:szCs w:val="22"/>
              </w:rPr>
            </w:pPr>
            <w:r w:rsidRPr="00AD1835">
              <w:rPr>
                <w:rFonts w:ascii="Arial Narrow" w:hAnsi="Arial Narrow"/>
                <w:sz w:val="22"/>
                <w:szCs w:val="22"/>
              </w:rPr>
              <w:t>Czy zamawiający dopuści analizator wyposażony w automatyczny podajnik na 50 próbek jednorazowo?</w:t>
            </w:r>
          </w:p>
          <w:p w14:paraId="1E7B6195" w14:textId="54E3452B" w:rsidR="000837C2" w:rsidRPr="00AD1835" w:rsidRDefault="000837C2" w:rsidP="000837C2">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podtrzymuje zapisy SWZ</w:t>
            </w:r>
          </w:p>
          <w:p w14:paraId="7E5B4BF2" w14:textId="41752750" w:rsidR="000837C2" w:rsidRPr="000837C2" w:rsidRDefault="000837C2" w:rsidP="002F23C6">
            <w:pPr>
              <w:spacing w:before="120" w:line="360" w:lineRule="auto"/>
              <w:ind w:left="28" w:right="-74"/>
              <w:rPr>
                <w:rFonts w:ascii="Arial Narrow" w:hAnsi="Arial Narrow" w:cs="Arial"/>
                <w:b/>
                <w:sz w:val="22"/>
                <w:szCs w:val="22"/>
              </w:rPr>
            </w:pPr>
            <w:r w:rsidRPr="000837C2">
              <w:rPr>
                <w:rFonts w:ascii="Arial Narrow" w:hAnsi="Arial Narrow" w:cs="Arial"/>
                <w:b/>
                <w:sz w:val="22"/>
                <w:szCs w:val="22"/>
              </w:rPr>
              <w:t xml:space="preserve">Pytanie nr </w:t>
            </w:r>
            <w:r>
              <w:rPr>
                <w:rFonts w:ascii="Arial Narrow" w:hAnsi="Arial Narrow" w:cs="Arial"/>
                <w:b/>
                <w:sz w:val="22"/>
                <w:szCs w:val="22"/>
              </w:rPr>
              <w:t>3</w:t>
            </w:r>
          </w:p>
          <w:p w14:paraId="0F7D734F" w14:textId="77777777" w:rsidR="000837C2" w:rsidRPr="00120E2A"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120E2A">
              <w:rPr>
                <w:rFonts w:ascii="Arial Narrow" w:hAnsi="Arial Narrow"/>
                <w:b w:val="0"/>
                <w:bCs/>
                <w:sz w:val="22"/>
                <w:szCs w:val="22"/>
                <w:shd w:val="clear" w:color="auto" w:fill="FFFFFF"/>
              </w:rPr>
              <w:t xml:space="preserve">Dot. Specyfikacja techniczna – zadanie 3 </w:t>
            </w:r>
          </w:p>
          <w:p w14:paraId="5ABD62DB"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 xml:space="preserve">Dot. Zad. 3. Specyfikacja techniczna Pkt 1 -12: Czy wymogi opisane w pkt 1-12 dotyczą systemu głównego? </w:t>
            </w:r>
          </w:p>
          <w:p w14:paraId="73E42066" w14:textId="7326FC2F" w:rsidR="000837C2" w:rsidRPr="000837C2" w:rsidRDefault="000837C2" w:rsidP="000837C2">
            <w:pPr>
              <w:spacing w:line="360" w:lineRule="auto"/>
              <w:ind w:left="28" w:right="-74"/>
              <w:jc w:val="both"/>
              <w:rPr>
                <w:rFonts w:ascii="Arial Narrow" w:hAnsi="Arial Narrow"/>
                <w:b/>
                <w:bCs/>
                <w:sz w:val="22"/>
                <w:szCs w:val="22"/>
              </w:rPr>
            </w:pPr>
            <w:r>
              <w:rPr>
                <w:rFonts w:ascii="Arial Narrow" w:hAnsi="Arial Narrow" w:cs="Arial"/>
                <w:b/>
                <w:sz w:val="22"/>
                <w:szCs w:val="22"/>
              </w:rPr>
              <w:t xml:space="preserve">Odpowiedź: </w:t>
            </w:r>
            <w:r w:rsidRPr="000837C2">
              <w:rPr>
                <w:rFonts w:ascii="Arial Narrow" w:hAnsi="Arial Narrow"/>
                <w:b/>
                <w:bCs/>
                <w:sz w:val="22"/>
                <w:szCs w:val="22"/>
              </w:rPr>
              <w:t>Tak, Zamawiający potwierdza, że wymogi opisane w pkt 1-12 dotyczą systemu głównego.</w:t>
            </w:r>
          </w:p>
          <w:p w14:paraId="11BBE956"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lastRenderedPageBreak/>
              <w:t>Dot. Zad. 3. Specyfikacja techniczna Pkt 6:</w:t>
            </w:r>
          </w:p>
          <w:p w14:paraId="70F33A84"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 xml:space="preserve">Prosimy o doprecyzowanie, których kalibratorów dotyczy wymaganie. Kalibracje mogą być wykonywane z różną częstotliwością – od kilku do kilkudziesięciu dni, a przechowywanie materiałów na pokładzie racjonalne jest w przypadku częstego, codziennego korzystania z danego materiału. </w:t>
            </w:r>
          </w:p>
          <w:p w14:paraId="59C6AA3E" w14:textId="4ED1CFF1" w:rsidR="000837C2" w:rsidRPr="000837C2" w:rsidRDefault="000837C2" w:rsidP="002F23C6">
            <w:pPr>
              <w:spacing w:afterLines="60" w:after="144" w:line="360" w:lineRule="auto"/>
              <w:contextualSpacing/>
              <w:rPr>
                <w:rFonts w:ascii="Arial Narrow" w:eastAsia="Calibri" w:hAnsi="Arial Narrow"/>
                <w:bCs/>
                <w:sz w:val="22"/>
                <w:szCs w:val="22"/>
                <w:lang w:eastAsia="en-US"/>
              </w:rPr>
            </w:pPr>
            <w:r>
              <w:rPr>
                <w:rFonts w:ascii="Arial Narrow" w:hAnsi="Arial Narrow" w:cs="Arial"/>
                <w:b/>
                <w:sz w:val="22"/>
                <w:szCs w:val="22"/>
              </w:rPr>
              <w:t xml:space="preserve">Odpowiedź: </w:t>
            </w:r>
            <w:r w:rsidRPr="000837C2">
              <w:rPr>
                <w:rFonts w:ascii="Arial Narrow" w:eastAsia="Calibri" w:hAnsi="Arial Narrow"/>
                <w:b/>
                <w:sz w:val="22"/>
                <w:szCs w:val="22"/>
                <w:lang w:eastAsia="en-US"/>
              </w:rPr>
              <w:t>Dotyczy kalibratorów do testów, które wymagają codziennej kalibracji.</w:t>
            </w:r>
            <w:r w:rsidRPr="000837C2">
              <w:rPr>
                <w:rFonts w:ascii="Arial Narrow" w:eastAsia="Calibri" w:hAnsi="Arial Narrow"/>
                <w:bCs/>
                <w:sz w:val="22"/>
                <w:szCs w:val="22"/>
                <w:lang w:eastAsia="en-US"/>
              </w:rPr>
              <w:t xml:space="preserve"> </w:t>
            </w:r>
          </w:p>
          <w:p w14:paraId="357DE2B1"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3. Specyfikacja techniczna 13-36:</w:t>
            </w:r>
          </w:p>
          <w:p w14:paraId="396E75CB"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 xml:space="preserve">Czy wymogi przedstawione w pkt 13-36 dotyczą pojedynczego modułu analitycznego? </w:t>
            </w:r>
          </w:p>
          <w:p w14:paraId="56A7097B" w14:textId="62233E9E" w:rsidR="000837C2" w:rsidRPr="00AD1835"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Tak, Zamawiający potwierdza, że wymogi opisane w pkt. 13-36 dotyczą pojedynczego modułu analitycznego</w:t>
            </w:r>
            <w:r>
              <w:rPr>
                <w:rFonts w:ascii="Arial Narrow" w:hAnsi="Arial Narrow" w:cs="Arial"/>
                <w:bCs/>
                <w:sz w:val="22"/>
                <w:szCs w:val="22"/>
              </w:rPr>
              <w:t xml:space="preserve"> </w:t>
            </w:r>
          </w:p>
          <w:p w14:paraId="6123928B"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cs="Arial"/>
                <w:b w:val="0"/>
                <w:bCs/>
                <w:sz w:val="22"/>
                <w:szCs w:val="22"/>
              </w:rPr>
            </w:pPr>
            <w:r w:rsidRPr="00AD1835">
              <w:rPr>
                <w:rFonts w:ascii="Arial Narrow" w:hAnsi="Arial Narrow"/>
                <w:b w:val="0"/>
                <w:bCs/>
                <w:sz w:val="22"/>
                <w:szCs w:val="22"/>
                <w:shd w:val="clear" w:color="auto" w:fill="FFFFFF"/>
              </w:rPr>
              <w:t>Dot. Zad. 3. Specyfikacja techniczna pkt 20:</w:t>
            </w:r>
          </w:p>
          <w:p w14:paraId="2CB9B6B0"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 xml:space="preserve">Czy sformułowanie „Kompatybilność odczynnikowa z analizatorem głównym” oznacza, że analizator główny </w:t>
            </w:r>
            <w:r>
              <w:rPr>
                <w:rFonts w:ascii="Arial Narrow" w:hAnsi="Arial Narrow"/>
                <w:bCs/>
                <w:sz w:val="22"/>
                <w:szCs w:val="22"/>
                <w:shd w:val="clear" w:color="auto" w:fill="FFFFFF"/>
              </w:rPr>
              <w:br/>
            </w:r>
            <w:r w:rsidRPr="00AD1835">
              <w:rPr>
                <w:rFonts w:ascii="Arial Narrow" w:hAnsi="Arial Narrow"/>
                <w:bCs/>
                <w:sz w:val="22"/>
                <w:szCs w:val="22"/>
                <w:shd w:val="clear" w:color="auto" w:fill="FFFFFF"/>
              </w:rPr>
              <w:t xml:space="preserve">i backup pracują na takich samych zestawach odczynnikowych? </w:t>
            </w:r>
          </w:p>
          <w:p w14:paraId="4CDAACCD" w14:textId="40EBE334" w:rsidR="000837C2" w:rsidRPr="000837C2" w:rsidRDefault="000837C2" w:rsidP="002F23C6">
            <w:pPr>
              <w:spacing w:afterLines="60" w:after="144" w:line="360" w:lineRule="auto"/>
              <w:contextualSpacing/>
              <w:rPr>
                <w:rFonts w:ascii="Arial Narrow" w:eastAsia="Calibri" w:hAnsi="Arial Narrow"/>
                <w:bCs/>
                <w:sz w:val="22"/>
                <w:szCs w:val="22"/>
                <w:lang w:eastAsia="en-US"/>
              </w:rPr>
            </w:pPr>
            <w:r>
              <w:rPr>
                <w:rFonts w:ascii="Arial Narrow" w:hAnsi="Arial Narrow" w:cs="Arial"/>
                <w:b/>
                <w:sz w:val="22"/>
                <w:szCs w:val="22"/>
              </w:rPr>
              <w:t xml:space="preserve">Odpowiedź: </w:t>
            </w:r>
            <w:r w:rsidRPr="000837C2">
              <w:rPr>
                <w:rFonts w:ascii="Arial Narrow" w:eastAsia="Calibri" w:hAnsi="Arial Narrow"/>
                <w:b/>
                <w:sz w:val="22"/>
                <w:szCs w:val="22"/>
                <w:lang w:eastAsia="en-US"/>
              </w:rPr>
              <w:t>Zgodnie z zapisami specyfikacji technicznej.</w:t>
            </w:r>
          </w:p>
          <w:p w14:paraId="7C2420E4"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cs="Arial"/>
                <w:b w:val="0"/>
                <w:bCs/>
                <w:sz w:val="22"/>
                <w:szCs w:val="22"/>
              </w:rPr>
            </w:pPr>
            <w:r w:rsidRPr="00AD1835">
              <w:rPr>
                <w:rFonts w:ascii="Arial Narrow" w:hAnsi="Arial Narrow"/>
                <w:b w:val="0"/>
                <w:bCs/>
                <w:sz w:val="22"/>
                <w:szCs w:val="22"/>
                <w:shd w:val="clear" w:color="auto" w:fill="FFFFFF"/>
              </w:rPr>
              <w:t>Dot. Zad. 3. Specyfikacja techniczna pkt 24:</w:t>
            </w:r>
          </w:p>
          <w:p w14:paraId="110EC4AA"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 xml:space="preserve">Czy Zamawiający wyrazi zgodę na </w:t>
            </w:r>
            <w:r>
              <w:rPr>
                <w:rFonts w:ascii="Arial Narrow" w:hAnsi="Arial Narrow"/>
                <w:bCs/>
                <w:sz w:val="22"/>
                <w:szCs w:val="22"/>
                <w:shd w:val="clear" w:color="auto" w:fill="FFFFFF"/>
              </w:rPr>
              <w:t xml:space="preserve">zaoferowanie systemów, posiadających </w:t>
            </w:r>
            <w:r w:rsidRPr="00AD1835">
              <w:rPr>
                <w:rFonts w:ascii="Arial Narrow" w:hAnsi="Arial Narrow"/>
                <w:bCs/>
                <w:sz w:val="22"/>
                <w:szCs w:val="22"/>
                <w:shd w:val="clear" w:color="auto" w:fill="FFFFFF"/>
              </w:rPr>
              <w:t>możliwość wykonywania badań w krwi pełnej, surowicy, osoczu, moczu i PMR?</w:t>
            </w:r>
          </w:p>
          <w:p w14:paraId="2BF37531" w14:textId="3478149D" w:rsidR="000837C2" w:rsidRPr="00AD1835"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dopuszcza.</w:t>
            </w:r>
            <w:r>
              <w:rPr>
                <w:rFonts w:ascii="Arial Narrow" w:hAnsi="Arial Narrow" w:cs="Arial"/>
                <w:bCs/>
                <w:sz w:val="22"/>
                <w:szCs w:val="22"/>
              </w:rPr>
              <w:t xml:space="preserve"> </w:t>
            </w:r>
          </w:p>
          <w:p w14:paraId="35E3A574"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cs="Arial"/>
                <w:b w:val="0"/>
                <w:bCs/>
                <w:sz w:val="22"/>
                <w:szCs w:val="22"/>
              </w:rPr>
            </w:pPr>
            <w:r w:rsidRPr="00AD1835">
              <w:rPr>
                <w:rFonts w:ascii="Arial Narrow" w:hAnsi="Arial Narrow"/>
                <w:b w:val="0"/>
                <w:bCs/>
                <w:sz w:val="22"/>
                <w:szCs w:val="22"/>
                <w:shd w:val="clear" w:color="auto" w:fill="FFFFFF"/>
              </w:rPr>
              <w:t>Dot. Zad. 3. Specyfikacja techniczna pkt 37-50.</w:t>
            </w:r>
          </w:p>
          <w:p w14:paraId="794F2602"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 xml:space="preserve">Czy wymogi przedstawione w pkt 37-50 dotyczą pojedynczego modułu analitycznego? </w:t>
            </w:r>
          </w:p>
          <w:p w14:paraId="6FE4B530" w14:textId="7DBB92E3" w:rsidR="000837C2" w:rsidRPr="00AD1835"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Tak, Zamawiający potwierdza, że wymogi opisane w pkt. 37-50 dotyczą pojedynczego modułu analitycznego.</w:t>
            </w:r>
            <w:r>
              <w:rPr>
                <w:rFonts w:ascii="Arial Narrow" w:hAnsi="Arial Narrow" w:cs="Arial"/>
                <w:bCs/>
                <w:sz w:val="22"/>
                <w:szCs w:val="22"/>
              </w:rPr>
              <w:t xml:space="preserve"> </w:t>
            </w:r>
          </w:p>
          <w:p w14:paraId="3407F198"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3. Specyfikacja techniczna pkt 46:</w:t>
            </w:r>
          </w:p>
          <w:p w14:paraId="2FCC1123"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Czy sformułowanie „Kompatybilność odczynnikowa z analizatorem głównym” oznacza, że analizator główny i backup pracują na takich samych zestawach odczynnikowych?</w:t>
            </w:r>
          </w:p>
          <w:p w14:paraId="7D2B1FDA" w14:textId="1FFF1616" w:rsidR="000837C2" w:rsidRPr="000837C2" w:rsidRDefault="000837C2" w:rsidP="002F23C6">
            <w:pPr>
              <w:spacing w:afterLines="60" w:after="144" w:line="360" w:lineRule="auto"/>
              <w:contextualSpacing/>
              <w:rPr>
                <w:rFonts w:ascii="Arial Narrow" w:eastAsia="Calibri" w:hAnsi="Arial Narrow"/>
                <w:bCs/>
                <w:sz w:val="22"/>
                <w:szCs w:val="22"/>
                <w:lang w:eastAsia="en-US"/>
              </w:rPr>
            </w:pPr>
            <w:r>
              <w:rPr>
                <w:rFonts w:ascii="Arial Narrow" w:hAnsi="Arial Narrow" w:cs="Arial"/>
                <w:b/>
                <w:sz w:val="22"/>
                <w:szCs w:val="22"/>
              </w:rPr>
              <w:t xml:space="preserve">Odpowiedź: </w:t>
            </w:r>
            <w:r w:rsidRPr="000837C2">
              <w:rPr>
                <w:rFonts w:ascii="Arial Narrow" w:eastAsia="Calibri" w:hAnsi="Arial Narrow"/>
                <w:b/>
                <w:sz w:val="22"/>
                <w:szCs w:val="22"/>
                <w:lang w:eastAsia="en-US"/>
              </w:rPr>
              <w:t>Zgodnie z zapisami specyfikacji technicznej.</w:t>
            </w:r>
          </w:p>
          <w:p w14:paraId="7A71EB9F"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3. Specyfikacja techniczna pkt 59:</w:t>
            </w:r>
          </w:p>
          <w:p w14:paraId="7F6935A8"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Czy Zamawiający wymaga zdalnego dostępu do analizatorów w celu dokonania wstępnej diagnozy awarii lub naprawy? Jeśli tak, czy Zamawiający umożliwi Wykonawcy taki dostęp?</w:t>
            </w:r>
          </w:p>
          <w:p w14:paraId="6540AFD1" w14:textId="0A01F984" w:rsidR="000837C2"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nie wymaga, dopuszcza. Zamawiający umożliwi zdalny dostęp do analizatorów. Na stronie prowadzonego postępowania Zamawiający udostępnia projekt umowy powierzenia przetwarzania  danych osobowych.</w:t>
            </w:r>
            <w:r>
              <w:rPr>
                <w:rFonts w:ascii="Arial Narrow" w:hAnsi="Arial Narrow" w:cs="Arial"/>
                <w:bCs/>
                <w:sz w:val="22"/>
                <w:szCs w:val="22"/>
              </w:rPr>
              <w:t xml:space="preserve"> </w:t>
            </w:r>
          </w:p>
          <w:p w14:paraId="09B82736" w14:textId="77777777" w:rsidR="002254E8" w:rsidRDefault="002254E8" w:rsidP="002F23C6">
            <w:pPr>
              <w:spacing w:line="360" w:lineRule="auto"/>
              <w:ind w:left="28" w:right="-74"/>
              <w:jc w:val="both"/>
              <w:rPr>
                <w:rFonts w:ascii="Arial Narrow" w:hAnsi="Arial Narrow" w:cs="Arial"/>
                <w:bCs/>
                <w:sz w:val="22"/>
                <w:szCs w:val="22"/>
              </w:rPr>
            </w:pPr>
          </w:p>
          <w:p w14:paraId="7DA5C37C"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lastRenderedPageBreak/>
              <w:t>Dot. Zad. 3. Specyfikacja techniczna pkt 63:</w:t>
            </w:r>
          </w:p>
          <w:p w14:paraId="5B4965BB"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Czy Zamawiający wyrazi zgodę na wydłużenie czasu naprawy z użyciem części zamiennych liczonego od momentu podjęcia naprawy na 5 dni roboczych, w przypadku gdy niezbędne jest zamówienie części zamiennych z zagranicy?</w:t>
            </w:r>
          </w:p>
          <w:p w14:paraId="4137CEA3" w14:textId="08CDF1A2" w:rsidR="000837C2" w:rsidRPr="00AD1835"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pozostawia zapisy specyfikacji bez zmian.</w:t>
            </w:r>
          </w:p>
          <w:p w14:paraId="14FF1736"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3. Specyfikacja techniczna pkt 66:</w:t>
            </w:r>
          </w:p>
          <w:p w14:paraId="192A3DD9"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 xml:space="preserve">Czy zamawiający zezwoli na zmianę zapisu na poniższy „Wymiana sprzętu na inny, sprawny, nie starszy niż oferowany, jeżeli przestój analizatora z powodu naprawy będzie dłuższy niż 10 dni”? </w:t>
            </w:r>
          </w:p>
          <w:p w14:paraId="27254D0F" w14:textId="5FBB7B90" w:rsidR="000837C2" w:rsidRPr="00AD1835"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wyraża zgodę.</w:t>
            </w:r>
            <w:r>
              <w:rPr>
                <w:rFonts w:ascii="Arial Narrow" w:hAnsi="Arial Narrow" w:cs="Arial"/>
                <w:bCs/>
                <w:sz w:val="22"/>
                <w:szCs w:val="22"/>
              </w:rPr>
              <w:t xml:space="preserve"> </w:t>
            </w:r>
          </w:p>
          <w:p w14:paraId="5D0A0A58"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Formularz cenowy – zadanie 3</w:t>
            </w:r>
          </w:p>
          <w:p w14:paraId="653BC043" w14:textId="77777777" w:rsidR="000837C2" w:rsidRPr="00AD1835" w:rsidRDefault="000837C2" w:rsidP="002F23C6">
            <w:pPr>
              <w:spacing w:afterLines="60" w:after="144" w:line="360" w:lineRule="auto"/>
              <w:ind w:left="30" w:right="-72"/>
              <w:jc w:val="both"/>
              <w:rPr>
                <w:rFonts w:ascii="Arial Narrow" w:hAnsi="Arial Narrow"/>
                <w:b/>
                <w:bCs/>
                <w:sz w:val="22"/>
                <w:szCs w:val="22"/>
                <w:shd w:val="clear" w:color="auto" w:fill="FFFFFF"/>
              </w:rPr>
            </w:pPr>
            <w:r w:rsidRPr="00AD1835">
              <w:rPr>
                <w:rFonts w:ascii="Arial Narrow" w:hAnsi="Arial Narrow"/>
                <w:bCs/>
                <w:sz w:val="22"/>
                <w:szCs w:val="22"/>
                <w:shd w:val="clear" w:color="auto" w:fill="FFFFFF"/>
              </w:rPr>
              <w:t>Czy ze względu na dużą ilość badań, tym samym przewidywane duże zużycie odczynników, Zamawiający wyrazi zgodę na skrócenie wymaganego terminu ważności odczynników immunochemicznych z 6 do 4 miesięcy?</w:t>
            </w:r>
          </w:p>
          <w:p w14:paraId="330E318E" w14:textId="3680277E"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nie wyraża zgody.</w:t>
            </w:r>
            <w:r>
              <w:rPr>
                <w:rFonts w:ascii="Arial Narrow" w:hAnsi="Arial Narrow" w:cs="Arial"/>
                <w:bCs/>
                <w:sz w:val="22"/>
                <w:szCs w:val="22"/>
              </w:rPr>
              <w:t xml:space="preserve"> </w:t>
            </w:r>
          </w:p>
          <w:p w14:paraId="428FD600"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cs="Arial"/>
                <w:b w:val="0"/>
                <w:bCs/>
                <w:sz w:val="22"/>
                <w:szCs w:val="22"/>
              </w:rPr>
            </w:pPr>
            <w:r w:rsidRPr="00AD1835">
              <w:rPr>
                <w:rFonts w:ascii="Arial Narrow" w:hAnsi="Arial Narrow"/>
                <w:b w:val="0"/>
                <w:bCs/>
                <w:sz w:val="22"/>
                <w:szCs w:val="22"/>
                <w:shd w:val="clear" w:color="auto" w:fill="FFFFFF"/>
              </w:rPr>
              <w:t>Dot. Formularz cenowy – zadanie 3</w:t>
            </w:r>
          </w:p>
          <w:p w14:paraId="2311876F" w14:textId="77777777" w:rsidR="000837C2" w:rsidRPr="00AD1835" w:rsidRDefault="000837C2" w:rsidP="002F23C6">
            <w:pPr>
              <w:spacing w:afterLines="60" w:after="144" w:line="360" w:lineRule="auto"/>
              <w:ind w:right="-72"/>
              <w:jc w:val="both"/>
              <w:rPr>
                <w:rFonts w:ascii="Arial Narrow" w:hAnsi="Arial Narrow" w:cs="Arial"/>
                <w:b/>
                <w:bCs/>
                <w:sz w:val="22"/>
                <w:szCs w:val="22"/>
              </w:rPr>
            </w:pPr>
            <w:r w:rsidRPr="00AD1835">
              <w:rPr>
                <w:rFonts w:ascii="Arial Narrow" w:hAnsi="Arial Narrow"/>
                <w:bCs/>
                <w:sz w:val="22"/>
                <w:szCs w:val="22"/>
                <w:shd w:val="clear" w:color="auto" w:fill="FFFFFF"/>
              </w:rPr>
              <w:t>Czy ze względu na dużą ilość badań, tym samym przewidywane duże zużycie odczynników, Zamawiający wyrazi zgodę na skrócenie wymaganego terminu ważności odczynników biochemicznych z 6 do 4 miesięcy? W przypadku niewykorzystania całości produktu ze względu na termin ważność krótszy niż 6 miesięcy zamawiający zwróci koszt niewykorzystanego odczynnika. Forma zwrotu pozostaje do uzgodnienia z zamawiającym.</w:t>
            </w:r>
          </w:p>
          <w:p w14:paraId="01EAE9A2" w14:textId="6D77E0FE"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nie wyraża zgody.</w:t>
            </w:r>
            <w:r>
              <w:rPr>
                <w:rFonts w:ascii="Arial Narrow" w:hAnsi="Arial Narrow" w:cs="Arial"/>
                <w:bCs/>
                <w:sz w:val="22"/>
                <w:szCs w:val="22"/>
              </w:rPr>
              <w:t xml:space="preserve"> </w:t>
            </w:r>
          </w:p>
          <w:p w14:paraId="2C118E8B" w14:textId="77777777" w:rsidR="000837C2" w:rsidRPr="00AD1835" w:rsidRDefault="000837C2" w:rsidP="000837C2">
            <w:pPr>
              <w:pStyle w:val="Akapitzlist"/>
              <w:numPr>
                <w:ilvl w:val="0"/>
                <w:numId w:val="32"/>
              </w:numPr>
              <w:spacing w:line="360" w:lineRule="auto"/>
              <w:ind w:left="714" w:right="-74" w:hanging="357"/>
              <w:jc w:val="both"/>
              <w:rPr>
                <w:rFonts w:ascii="Arial Narrow" w:hAnsi="Arial Narrow" w:cs="Arial"/>
                <w:b w:val="0"/>
                <w:sz w:val="22"/>
                <w:szCs w:val="22"/>
              </w:rPr>
            </w:pPr>
            <w:r w:rsidRPr="00AD1835">
              <w:rPr>
                <w:rFonts w:ascii="Arial Narrow" w:hAnsi="Arial Narrow"/>
                <w:b w:val="0"/>
                <w:bCs/>
                <w:sz w:val="22"/>
                <w:szCs w:val="22"/>
                <w:shd w:val="clear" w:color="auto" w:fill="FFFFFF"/>
              </w:rPr>
              <w:t>Dot. Specyfikacja techniczna – zadanie 6</w:t>
            </w:r>
          </w:p>
          <w:p w14:paraId="38964829" w14:textId="77777777" w:rsidR="000837C2" w:rsidRPr="000579F5" w:rsidRDefault="000837C2" w:rsidP="002F23C6">
            <w:pPr>
              <w:spacing w:afterLines="60" w:after="144" w:line="360" w:lineRule="auto"/>
              <w:ind w:left="30" w:right="-72"/>
              <w:jc w:val="both"/>
              <w:rPr>
                <w:rFonts w:ascii="Arial Narrow" w:hAnsi="Arial Narrow"/>
                <w:b/>
                <w:bCs/>
                <w:sz w:val="22"/>
                <w:szCs w:val="22"/>
                <w:shd w:val="clear" w:color="auto" w:fill="FFFFFF"/>
              </w:rPr>
            </w:pPr>
            <w:r w:rsidRPr="000579F5">
              <w:rPr>
                <w:rFonts w:ascii="Arial Narrow" w:hAnsi="Arial Narrow"/>
                <w:bCs/>
                <w:sz w:val="22"/>
                <w:szCs w:val="22"/>
                <w:shd w:val="clear" w:color="auto" w:fill="FFFFFF"/>
              </w:rPr>
              <w:t>Dot. Zad 6. Specyfikacja techniczna pkt 15: Prosimy o doprecyzowanie, czy aby mieć stałą pewność co do przebiegu pomiaru, Zamawiający oczekuje rzeczywistej kalibracji ciężaru właściwego (refraktometru) przy użyciu płynnych kalibratorów, wykonywanej z poziomu użytkownika minimum 1 x miesiąc?</w:t>
            </w:r>
          </w:p>
          <w:p w14:paraId="59E7431E" w14:textId="2AFF5068" w:rsidR="000837C2" w:rsidRPr="000837C2" w:rsidRDefault="000837C2" w:rsidP="002F23C6">
            <w:pPr>
              <w:spacing w:afterLines="60" w:after="144"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nie oczekuje, dopuszcza.</w:t>
            </w:r>
          </w:p>
          <w:p w14:paraId="1806B822"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cs="Arial"/>
                <w:b w:val="0"/>
                <w:sz w:val="22"/>
                <w:szCs w:val="22"/>
              </w:rPr>
            </w:pPr>
            <w:r w:rsidRPr="00AD1835">
              <w:rPr>
                <w:rFonts w:ascii="Arial Narrow" w:hAnsi="Arial Narrow"/>
                <w:b w:val="0"/>
                <w:bCs/>
                <w:sz w:val="22"/>
                <w:szCs w:val="22"/>
                <w:shd w:val="clear" w:color="auto" w:fill="FFFFFF"/>
              </w:rPr>
              <w:t>Dot. Zad 6. Specyfikacja techniczna pkt 28</w:t>
            </w:r>
          </w:p>
          <w:p w14:paraId="54D2A8D9"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876BF3">
              <w:rPr>
                <w:rFonts w:ascii="Arial Narrow" w:hAnsi="Arial Narrow"/>
                <w:bCs/>
                <w:sz w:val="22"/>
                <w:szCs w:val="22"/>
                <w:shd w:val="clear" w:color="auto" w:fill="FFFFFF"/>
              </w:rPr>
              <w:t xml:space="preserve">Prosimy o potwierdzenie, że Zamawiający oczekuje w pełni automatycznej kalibracji, przeprowadzanej samoczynnie przez aparat, bez konieczności zastosowania materiałów, takich jak paski odczynnikowe, paski kalibracyjne, płynne kalibratory, woda, bez konieczności wprowadzania dodatkowych danych do analizatora ani żadnej innej ingerencji operatora. </w:t>
            </w:r>
          </w:p>
          <w:p w14:paraId="2DC46901" w14:textId="30DCD123" w:rsidR="000837C2" w:rsidRDefault="000837C2" w:rsidP="002F23C6">
            <w:pPr>
              <w:spacing w:afterLines="60" w:after="144"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Zgodnie z zapisami specyfikacji.</w:t>
            </w:r>
          </w:p>
          <w:p w14:paraId="62FD0C53"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6. Specyfikacja techniczna pkt 33</w:t>
            </w:r>
          </w:p>
          <w:p w14:paraId="20CEB880" w14:textId="77777777" w:rsidR="000837C2" w:rsidRPr="00876BF3" w:rsidRDefault="000837C2" w:rsidP="002F23C6">
            <w:pPr>
              <w:spacing w:afterLines="60" w:after="144" w:line="360" w:lineRule="auto"/>
              <w:ind w:left="30" w:right="-72"/>
              <w:jc w:val="both"/>
              <w:rPr>
                <w:rFonts w:ascii="Arial Narrow" w:hAnsi="Arial Narrow" w:cs="Arial"/>
                <w:bCs/>
                <w:sz w:val="22"/>
                <w:szCs w:val="22"/>
              </w:rPr>
            </w:pPr>
            <w:r w:rsidRPr="00876BF3">
              <w:rPr>
                <w:rFonts w:ascii="Arial Narrow" w:hAnsi="Arial Narrow"/>
                <w:bCs/>
                <w:sz w:val="22"/>
                <w:szCs w:val="22"/>
                <w:shd w:val="clear" w:color="auto" w:fill="FFFFFF"/>
              </w:rPr>
              <w:t xml:space="preserve">Prosimy o doprecyzowanie, czy w przypadku analizatora opartego na obrazowaniu cyfrowym, Zamawiający </w:t>
            </w:r>
            <w:r w:rsidRPr="00876BF3">
              <w:rPr>
                <w:rFonts w:ascii="Arial Narrow" w:hAnsi="Arial Narrow"/>
                <w:bCs/>
                <w:sz w:val="22"/>
                <w:szCs w:val="22"/>
                <w:shd w:val="clear" w:color="auto" w:fill="FFFFFF"/>
              </w:rPr>
              <w:lastRenderedPageBreak/>
              <w:t>wymaga, aby zastosowana technologia umożliwiała obrazowanie mikroskopowe całych pól widzenia?</w:t>
            </w:r>
          </w:p>
          <w:p w14:paraId="5D13924C" w14:textId="225006C1" w:rsidR="000837C2"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Dla obrazowania cyfrowego ma być obrazowanie mikroskopowe całych pól widzenia dla pozostałych metod zgodnie z specyfikacją techniczna.</w:t>
            </w:r>
            <w:r>
              <w:rPr>
                <w:rFonts w:ascii="Arial Narrow" w:hAnsi="Arial Narrow" w:cs="Arial"/>
                <w:bCs/>
                <w:sz w:val="22"/>
                <w:szCs w:val="22"/>
              </w:rPr>
              <w:t xml:space="preserve"> </w:t>
            </w:r>
          </w:p>
          <w:p w14:paraId="52E04BA5"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6. Specyfikacja techniczna pkt 42</w:t>
            </w:r>
          </w:p>
          <w:p w14:paraId="01C2D136"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876BF3">
              <w:rPr>
                <w:rFonts w:ascii="Arial Narrow" w:hAnsi="Arial Narrow"/>
                <w:bCs/>
                <w:sz w:val="22"/>
                <w:szCs w:val="22"/>
                <w:shd w:val="clear" w:color="auto" w:fill="FFFFFF"/>
              </w:rPr>
              <w:t>Ze względu na to, że każdy analizator dostępny na rynku pracuje wykorzystując materiały zużywalne prosimy o wyjaśnienie czy zamawiający miał na myśli brak konieczności zastosowania odczynników do rutynowego badania elementów upostaciowanych moczu?</w:t>
            </w:r>
          </w:p>
          <w:p w14:paraId="2CDB0434" w14:textId="731FE830" w:rsidR="000837C2" w:rsidRPr="000837C2" w:rsidRDefault="000837C2" w:rsidP="002F23C6">
            <w:pPr>
              <w:spacing w:afterLines="60" w:after="144"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 xml:space="preserve">Zgodnie z zapisami specyfikacji. </w:t>
            </w:r>
          </w:p>
          <w:p w14:paraId="693D1C40"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6. Specyfikacja techniczna pkt 43</w:t>
            </w:r>
          </w:p>
          <w:p w14:paraId="6871A986"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876BF3">
              <w:rPr>
                <w:rFonts w:ascii="Arial Narrow" w:hAnsi="Arial Narrow"/>
                <w:bCs/>
                <w:sz w:val="22"/>
                <w:szCs w:val="22"/>
                <w:shd w:val="clear" w:color="auto" w:fill="FFFFFF"/>
              </w:rPr>
              <w:t xml:space="preserve">Czy zamawiający potraktuje punkt za równoważny, jeśli oferent zapewni objęcie kontrolą </w:t>
            </w:r>
            <w:proofErr w:type="spellStart"/>
            <w:r w:rsidRPr="00876BF3">
              <w:rPr>
                <w:rFonts w:ascii="Arial Narrow" w:hAnsi="Arial Narrow"/>
                <w:bCs/>
                <w:sz w:val="22"/>
                <w:szCs w:val="22"/>
                <w:shd w:val="clear" w:color="auto" w:fill="FFFFFF"/>
              </w:rPr>
              <w:t>zewnątrzlaboratoryjną</w:t>
            </w:r>
            <w:proofErr w:type="spellEnd"/>
            <w:r w:rsidRPr="00876BF3">
              <w:rPr>
                <w:rFonts w:ascii="Arial Narrow" w:hAnsi="Arial Narrow"/>
                <w:bCs/>
                <w:sz w:val="22"/>
                <w:szCs w:val="22"/>
                <w:shd w:val="clear" w:color="auto" w:fill="FFFFFF"/>
              </w:rPr>
              <w:t xml:space="preserve"> aparatów producenta, jeśli owa kontrola będzie dotyczyła materiału kontrolnego używanego do kontroli codziennej, i będzie umożliwiać uzyskanie raportów miesięcznych i certyfikatu uczestnictwa raz w roku</w:t>
            </w:r>
          </w:p>
          <w:p w14:paraId="60D488C8" w14:textId="2A1B5D9E" w:rsidR="000837C2" w:rsidRPr="00D92E27" w:rsidRDefault="000837C2" w:rsidP="002F23C6">
            <w:pPr>
              <w:spacing w:line="360" w:lineRule="auto"/>
              <w:ind w:right="-74"/>
              <w:jc w:val="both"/>
              <w:rPr>
                <w:rStyle w:val="Pogrubienie"/>
                <w:rFonts w:ascii="Arial Narrow" w:hAnsi="Arial Narrow"/>
                <w:b w:val="0"/>
                <w:bCs w:val="0"/>
                <w:sz w:val="22"/>
                <w:szCs w:val="22"/>
                <w:shd w:val="clear" w:color="auto" w:fill="FFFFFF"/>
              </w:rPr>
            </w:pPr>
            <w:r>
              <w:rPr>
                <w:rFonts w:ascii="Arial Narrow" w:hAnsi="Arial Narrow" w:cs="Arial"/>
                <w:b/>
                <w:sz w:val="22"/>
                <w:szCs w:val="22"/>
              </w:rPr>
              <w:t xml:space="preserve">Odpowiedź: </w:t>
            </w:r>
            <w:r w:rsidRPr="000837C2">
              <w:rPr>
                <w:rStyle w:val="Pogrubienie"/>
                <w:rFonts w:ascii="Arial Narrow" w:hAnsi="Arial Narrow"/>
                <w:bCs w:val="0"/>
                <w:sz w:val="22"/>
                <w:szCs w:val="22"/>
              </w:rPr>
              <w:t xml:space="preserve">Zamawiający potraktuje punkt za równoważny, jeśli oferent zapewni objęcie kontrolą </w:t>
            </w:r>
            <w:proofErr w:type="spellStart"/>
            <w:r w:rsidRPr="000837C2">
              <w:rPr>
                <w:rStyle w:val="Pogrubienie"/>
                <w:rFonts w:ascii="Arial Narrow" w:hAnsi="Arial Narrow"/>
                <w:bCs w:val="0"/>
                <w:sz w:val="22"/>
                <w:szCs w:val="22"/>
              </w:rPr>
              <w:t>zewnątrzlaboratoryjną</w:t>
            </w:r>
            <w:proofErr w:type="spellEnd"/>
            <w:r w:rsidRPr="000837C2">
              <w:rPr>
                <w:rStyle w:val="Pogrubienie"/>
                <w:rFonts w:ascii="Arial Narrow" w:hAnsi="Arial Narrow"/>
                <w:bCs w:val="0"/>
                <w:sz w:val="22"/>
                <w:szCs w:val="22"/>
              </w:rPr>
              <w:t xml:space="preserve"> aparatów producenta, jeśli owa kontrola będzie dotyczyła materiału kontrolnego używanego do kontroli codziennej, i będzie umożliwiać uzyskanie raportów miesięcznych i certyfikatu uczestnictwa raz w roku</w:t>
            </w:r>
            <w:r w:rsidRPr="00D92E27">
              <w:rPr>
                <w:rStyle w:val="Pogrubienie"/>
                <w:rFonts w:ascii="Arial Narrow" w:hAnsi="Arial Narrow"/>
                <w:b w:val="0"/>
                <w:sz w:val="22"/>
                <w:szCs w:val="22"/>
              </w:rPr>
              <w:t>.</w:t>
            </w:r>
          </w:p>
          <w:p w14:paraId="549046C8"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6. Specyfikacja techniczna pkt 58</w:t>
            </w:r>
          </w:p>
          <w:p w14:paraId="3DF85699"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876BF3">
              <w:rPr>
                <w:rFonts w:ascii="Arial Narrow" w:hAnsi="Arial Narrow"/>
                <w:bCs/>
                <w:sz w:val="22"/>
                <w:szCs w:val="22"/>
                <w:shd w:val="clear" w:color="auto" w:fill="FFFFFF"/>
              </w:rPr>
              <w:t>Prosimy o doprecyzowanie, czy w przypadku, jeśli oferowany analizator decyzją producenta nie podlega przeglądom serwisowym (moduł parametrów fizykochemicznych, aparat zapasowy), Zamawiający odstąpi od wymogu ich przeprowadzania?</w:t>
            </w:r>
          </w:p>
          <w:p w14:paraId="7241F955" w14:textId="71EBCB83"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podtrzymuje zapisy specyfikacji.</w:t>
            </w:r>
            <w:r>
              <w:rPr>
                <w:rFonts w:ascii="Arial Narrow" w:hAnsi="Arial Narrow" w:cs="Arial"/>
                <w:bCs/>
                <w:sz w:val="22"/>
                <w:szCs w:val="22"/>
              </w:rPr>
              <w:t xml:space="preserve"> </w:t>
            </w:r>
          </w:p>
          <w:p w14:paraId="680721E5"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cs="Arial"/>
                <w:b w:val="0"/>
                <w:sz w:val="22"/>
                <w:szCs w:val="22"/>
              </w:rPr>
            </w:pPr>
            <w:r w:rsidRPr="00AD1835">
              <w:rPr>
                <w:rFonts w:ascii="Arial Narrow" w:hAnsi="Arial Narrow"/>
                <w:b w:val="0"/>
                <w:bCs/>
                <w:sz w:val="22"/>
                <w:szCs w:val="22"/>
                <w:shd w:val="clear" w:color="auto" w:fill="FFFFFF"/>
              </w:rPr>
              <w:t>Dot. Zad 6. Specyfikacja techniczna pkt 59</w:t>
            </w:r>
          </w:p>
          <w:p w14:paraId="74AC3D4F"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876BF3">
              <w:rPr>
                <w:rFonts w:ascii="Arial Narrow" w:hAnsi="Arial Narrow"/>
                <w:bCs/>
                <w:sz w:val="22"/>
                <w:szCs w:val="22"/>
                <w:shd w:val="clear" w:color="auto" w:fill="FFFFFF"/>
              </w:rPr>
              <w:t xml:space="preserve">Czy zamawiający zezwoli na zmianę zapisu na poniższy „Wymiana sprzętu na inny sprawny, nie starszy niż oferowany, jeżeli przestój analizatora z powodu naprawy będzie dłuższy niż 10 dni”. </w:t>
            </w:r>
          </w:p>
          <w:p w14:paraId="66A35C40" w14:textId="7DEB5BEB" w:rsidR="000837C2" w:rsidRPr="00AD1835"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wyraża zgodę.</w:t>
            </w:r>
            <w:r>
              <w:rPr>
                <w:rFonts w:ascii="Arial Narrow" w:hAnsi="Arial Narrow" w:cs="Arial"/>
                <w:bCs/>
                <w:sz w:val="22"/>
                <w:szCs w:val="22"/>
              </w:rPr>
              <w:t xml:space="preserve"> </w:t>
            </w:r>
          </w:p>
          <w:p w14:paraId="2416FD16"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6. Specyfikacja techniczna pkt 52</w:t>
            </w:r>
          </w:p>
          <w:p w14:paraId="20F7F5CF" w14:textId="77777777" w:rsidR="000837C2" w:rsidRPr="00876BF3" w:rsidRDefault="000837C2" w:rsidP="002F23C6">
            <w:pPr>
              <w:spacing w:afterLines="60" w:after="144" w:line="360" w:lineRule="auto"/>
              <w:ind w:left="30" w:right="-72"/>
              <w:jc w:val="both"/>
              <w:rPr>
                <w:rFonts w:ascii="Arial Narrow" w:hAnsi="Arial Narrow"/>
                <w:b/>
                <w:bCs/>
                <w:sz w:val="22"/>
                <w:szCs w:val="22"/>
                <w:shd w:val="clear" w:color="auto" w:fill="FFFFFF"/>
              </w:rPr>
            </w:pPr>
            <w:r w:rsidRPr="00876BF3">
              <w:rPr>
                <w:rFonts w:ascii="Arial Narrow" w:hAnsi="Arial Narrow"/>
                <w:bCs/>
                <w:sz w:val="22"/>
                <w:szCs w:val="22"/>
                <w:shd w:val="clear" w:color="auto" w:fill="FFFFFF"/>
              </w:rPr>
              <w:t xml:space="preserve">Czy zamawiający wymaga i tym samym umożliwi zdalny dostęp do analizatorów w celu dokonania wstępnej diagnozy awarii lub naprawy? </w:t>
            </w:r>
          </w:p>
          <w:p w14:paraId="35984BA2" w14:textId="493245F9" w:rsidR="000837C2"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 xml:space="preserve">Zamawiający nie wymaga, dopuszcza. Zamawiający umożliwi zdalny dostęp do analizatorów. </w:t>
            </w:r>
            <w:bookmarkStart w:id="0" w:name="_Hlk152664867"/>
            <w:r w:rsidRPr="000837C2">
              <w:rPr>
                <w:rFonts w:ascii="Arial Narrow" w:hAnsi="Arial Narrow" w:cs="Arial"/>
                <w:b/>
                <w:sz w:val="22"/>
                <w:szCs w:val="22"/>
              </w:rPr>
              <w:t>Na stronie prowadzonego postępowania Zamawiający udostępnia projekt umowy powierzenia przetwarzania  danych osobowych.</w:t>
            </w:r>
            <w:r>
              <w:rPr>
                <w:rFonts w:ascii="Arial Narrow" w:hAnsi="Arial Narrow" w:cs="Arial"/>
                <w:bCs/>
                <w:sz w:val="22"/>
                <w:szCs w:val="22"/>
              </w:rPr>
              <w:t xml:space="preserve"> </w:t>
            </w:r>
          </w:p>
          <w:bookmarkEnd w:id="0"/>
          <w:p w14:paraId="2E9A4A0A"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6. Specyfikacja techniczna pkt 56</w:t>
            </w:r>
          </w:p>
          <w:p w14:paraId="70172058"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876BF3">
              <w:rPr>
                <w:rFonts w:ascii="Arial Narrow" w:hAnsi="Arial Narrow"/>
                <w:bCs/>
                <w:sz w:val="22"/>
                <w:szCs w:val="22"/>
                <w:shd w:val="clear" w:color="auto" w:fill="FFFFFF"/>
              </w:rPr>
              <w:t xml:space="preserve">Czy Zamawiający wyrazi zgodę na wydłużenie czasu naprawy z użyciem części zamiennych liczonego od </w:t>
            </w:r>
            <w:r w:rsidRPr="00876BF3">
              <w:rPr>
                <w:rFonts w:ascii="Arial Narrow" w:hAnsi="Arial Narrow"/>
                <w:bCs/>
                <w:sz w:val="22"/>
                <w:szCs w:val="22"/>
                <w:shd w:val="clear" w:color="auto" w:fill="FFFFFF"/>
              </w:rPr>
              <w:lastRenderedPageBreak/>
              <w:t xml:space="preserve">momentu podjęcia naprawy na 5 dni roboczych w przypadku, gdy niezbędne jest zamówienie części zamiennych z zagranicy? </w:t>
            </w:r>
          </w:p>
          <w:p w14:paraId="4BAFD775" w14:textId="28B3482F" w:rsidR="000837C2" w:rsidRPr="00AD1835"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pozostawia zapisy specyfikacji bez zmian.</w:t>
            </w:r>
          </w:p>
          <w:p w14:paraId="33E98390"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876BF3">
              <w:rPr>
                <w:rFonts w:ascii="Arial Narrow" w:hAnsi="Arial Narrow"/>
                <w:b w:val="0"/>
                <w:bCs/>
                <w:sz w:val="22"/>
                <w:szCs w:val="22"/>
                <w:shd w:val="clear" w:color="auto" w:fill="FFFFFF"/>
              </w:rPr>
              <w:t>Dot. Formularza cenowego- zadanie 6</w:t>
            </w:r>
          </w:p>
          <w:p w14:paraId="2068FFE9" w14:textId="77777777" w:rsidR="000837C2" w:rsidRDefault="000837C2" w:rsidP="002F23C6">
            <w:pPr>
              <w:spacing w:afterLines="60" w:after="144" w:line="360" w:lineRule="auto"/>
              <w:ind w:right="-72"/>
              <w:jc w:val="both"/>
              <w:rPr>
                <w:rFonts w:ascii="Arial Narrow" w:hAnsi="Arial Narrow"/>
                <w:b/>
                <w:bCs/>
                <w:sz w:val="22"/>
                <w:szCs w:val="22"/>
                <w:shd w:val="clear" w:color="auto" w:fill="FFFFFF"/>
              </w:rPr>
            </w:pPr>
            <w:r w:rsidRPr="00876BF3">
              <w:rPr>
                <w:rFonts w:ascii="Arial Narrow" w:hAnsi="Arial Narrow"/>
                <w:bCs/>
                <w:sz w:val="22"/>
                <w:szCs w:val="22"/>
                <w:shd w:val="clear" w:color="auto" w:fill="FFFFFF"/>
              </w:rPr>
              <w:t xml:space="preserve">Czy Zamawiający wyrazi zgodę na skrócenie wymaganego terminu ważności dla roztworu podchlorynu, niezbędnego do konserwacji z 6 do 2 miesięcy? Prośba warunkowana jest właściwościami chemicznymi charakterystycznymi dla produktu, nie mającymi wpływu na proces konserwacji. </w:t>
            </w:r>
          </w:p>
          <w:p w14:paraId="44EF6F26" w14:textId="635AEF06" w:rsidR="000837C2" w:rsidRDefault="000837C2" w:rsidP="002F23C6">
            <w:pPr>
              <w:pStyle w:val="Tekstpodstawowy"/>
              <w:spacing w:before="41" w:line="360" w:lineRule="auto"/>
              <w:jc w:val="both"/>
              <w:rPr>
                <w:rFonts w:ascii="Arial Narrow" w:hAnsi="Arial Narrow"/>
                <w:i/>
                <w:iCs/>
                <w:sz w:val="22"/>
                <w:szCs w:val="22"/>
              </w:rPr>
            </w:pPr>
            <w:r>
              <w:rPr>
                <w:rFonts w:ascii="Arial Narrow" w:hAnsi="Arial Narrow" w:cs="Arial"/>
                <w:b/>
                <w:sz w:val="22"/>
                <w:szCs w:val="22"/>
              </w:rPr>
              <w:t xml:space="preserve">Odpowiedź: </w:t>
            </w:r>
            <w:bookmarkStart w:id="1" w:name="_Hlk152762191"/>
            <w:r w:rsidRPr="000837C2">
              <w:rPr>
                <w:rFonts w:ascii="Arial Narrow" w:hAnsi="Arial Narrow" w:cs="Arial"/>
                <w:b/>
                <w:bCs/>
                <w:sz w:val="22"/>
                <w:szCs w:val="22"/>
              </w:rPr>
              <w:t xml:space="preserve">Zamawiający wyraża zgodę, w formularzu cenowym stanowiącym załącznik nr 13.1 do SWZ dokonuje zmiany zapisu na: </w:t>
            </w:r>
            <w:r w:rsidRPr="000837C2">
              <w:rPr>
                <w:rFonts w:ascii="Arial Narrow" w:hAnsi="Arial Narrow" w:cs="Arial"/>
                <w:b/>
                <w:bCs/>
                <w:i/>
                <w:iCs/>
                <w:sz w:val="22"/>
                <w:szCs w:val="22"/>
              </w:rPr>
              <w:t xml:space="preserve">Termin ważności nie może być krótszy niż 6 miesięcy od daty dostawy </w:t>
            </w:r>
            <w:r w:rsidR="002254E8">
              <w:rPr>
                <w:rFonts w:ascii="Arial Narrow" w:hAnsi="Arial Narrow" w:cs="Arial"/>
                <w:b/>
                <w:bCs/>
                <w:i/>
                <w:iCs/>
                <w:sz w:val="22"/>
                <w:szCs w:val="22"/>
              </w:rPr>
              <w:br/>
            </w:r>
            <w:r w:rsidRPr="000837C2">
              <w:rPr>
                <w:rFonts w:ascii="Arial Narrow" w:hAnsi="Arial Narrow" w:cs="Arial"/>
                <w:b/>
                <w:bCs/>
                <w:i/>
                <w:iCs/>
                <w:sz w:val="22"/>
                <w:szCs w:val="22"/>
              </w:rPr>
              <w:t xml:space="preserve">z wyłączeniem materiału kontrolnego oraz roztworu podchlorynu dla których termin ważności wynosi min. 2 miesiące.                                                                                                                                       </w:t>
            </w:r>
          </w:p>
          <w:bookmarkEnd w:id="1"/>
          <w:p w14:paraId="3087DF3F" w14:textId="77777777" w:rsidR="000837C2" w:rsidRPr="00876BF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D1835">
              <w:rPr>
                <w:rFonts w:ascii="Arial Narrow" w:hAnsi="Arial Narrow"/>
                <w:b w:val="0"/>
                <w:bCs/>
                <w:sz w:val="22"/>
                <w:szCs w:val="22"/>
                <w:shd w:val="clear" w:color="auto" w:fill="FFFFFF"/>
              </w:rPr>
              <w:t>Dot. Zad. 6 Formularz cenowy</w:t>
            </w:r>
          </w:p>
          <w:p w14:paraId="678C3094"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876BF3">
              <w:rPr>
                <w:rFonts w:ascii="Arial Narrow" w:hAnsi="Arial Narrow"/>
                <w:bCs/>
                <w:sz w:val="22"/>
                <w:szCs w:val="22"/>
                <w:shd w:val="clear" w:color="auto" w:fill="FFFFFF"/>
              </w:rPr>
              <w:t xml:space="preserve">Prosimy o wyrażenie zgody na zaoferowanie materiałów kontrolnych produkowanych przez </w:t>
            </w:r>
            <w:proofErr w:type="spellStart"/>
            <w:r w:rsidRPr="00876BF3">
              <w:rPr>
                <w:rFonts w:ascii="Arial Narrow" w:hAnsi="Arial Narrow"/>
                <w:bCs/>
                <w:sz w:val="22"/>
                <w:szCs w:val="22"/>
                <w:shd w:val="clear" w:color="auto" w:fill="FFFFFF"/>
              </w:rPr>
              <w:t>Kova</w:t>
            </w:r>
            <w:proofErr w:type="spellEnd"/>
            <w:r w:rsidRPr="00876BF3">
              <w:rPr>
                <w:rFonts w:ascii="Arial Narrow" w:hAnsi="Arial Narrow"/>
                <w:bCs/>
                <w:sz w:val="22"/>
                <w:szCs w:val="22"/>
                <w:shd w:val="clear" w:color="auto" w:fill="FFFFFF"/>
              </w:rPr>
              <w:t xml:space="preserve"> International Inc. pod marką Siemens </w:t>
            </w:r>
            <w:proofErr w:type="spellStart"/>
            <w:r w:rsidRPr="00876BF3">
              <w:rPr>
                <w:rFonts w:ascii="Arial Narrow" w:hAnsi="Arial Narrow"/>
                <w:bCs/>
                <w:sz w:val="22"/>
                <w:szCs w:val="22"/>
                <w:shd w:val="clear" w:color="auto" w:fill="FFFFFF"/>
              </w:rPr>
              <w:t>Healthineers</w:t>
            </w:r>
            <w:proofErr w:type="spellEnd"/>
            <w:r w:rsidRPr="00876BF3">
              <w:rPr>
                <w:rFonts w:ascii="Arial Narrow" w:hAnsi="Arial Narrow"/>
                <w:bCs/>
                <w:sz w:val="22"/>
                <w:szCs w:val="22"/>
                <w:shd w:val="clear" w:color="auto" w:fill="FFFFFF"/>
              </w:rPr>
              <w:t>, przeznaczonych do użytku w analizatorach firmy Siemens oraz podchlorynu przeznaczonego do czynności konserwacyjnych (mycia systemu) trzeciego producenta.</w:t>
            </w:r>
          </w:p>
          <w:p w14:paraId="4726FE72" w14:textId="6E585CBD"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wyraża zgodę.</w:t>
            </w:r>
            <w:r>
              <w:rPr>
                <w:rFonts w:ascii="Arial Narrow" w:hAnsi="Arial Narrow" w:cs="Arial"/>
                <w:bCs/>
                <w:sz w:val="22"/>
                <w:szCs w:val="22"/>
              </w:rPr>
              <w:t xml:space="preserve"> </w:t>
            </w:r>
          </w:p>
          <w:p w14:paraId="3DFC315B" w14:textId="77777777" w:rsidR="000837C2" w:rsidRPr="00A72F5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72F53">
              <w:rPr>
                <w:rFonts w:ascii="Arial Narrow" w:hAnsi="Arial Narrow"/>
                <w:b w:val="0"/>
                <w:bCs/>
                <w:sz w:val="22"/>
                <w:szCs w:val="22"/>
                <w:shd w:val="clear" w:color="auto" w:fill="FFFFFF"/>
              </w:rPr>
              <w:t>Dot. Specyfikacja techniczna – zadanie 5</w:t>
            </w:r>
          </w:p>
          <w:p w14:paraId="0EFE5703"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A72F53">
              <w:rPr>
                <w:rFonts w:ascii="Arial Narrow" w:hAnsi="Arial Narrow"/>
                <w:bCs/>
                <w:sz w:val="22"/>
                <w:szCs w:val="22"/>
                <w:shd w:val="clear" w:color="auto" w:fill="FFFFFF"/>
              </w:rPr>
              <w:t xml:space="preserve">Dot. Zad. 5. Specyfikacja techniczna pkt 2: Czy ze względu na dużą liczbę badań rutynowych oraz D-dimerów i fakt, że PT oraz APTT z reguły wykonuje się równocześnie, o czym świadczą podobne ilości badań, czy Zamawiający może wprowadzić poniższą modyfikację w punkcie 2 specyfikacji technicznej (zał. Nr 12), mając na względzie szybkość i wygodę wydania wyniku. „Wydajność dla każdego z analizatorów nie mniejsza niż: 180 testów na godzinę dla PT i APTT równocześnie?” </w:t>
            </w:r>
          </w:p>
          <w:p w14:paraId="5AC7C353" w14:textId="4EEAA6F6"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pozostawia zapisy specyfikacji technicznej bez zmian.</w:t>
            </w:r>
            <w:r>
              <w:rPr>
                <w:rFonts w:ascii="Arial Narrow" w:hAnsi="Arial Narrow" w:cs="Arial"/>
                <w:bCs/>
                <w:sz w:val="22"/>
                <w:szCs w:val="22"/>
              </w:rPr>
              <w:t xml:space="preserve"> </w:t>
            </w:r>
          </w:p>
          <w:p w14:paraId="3C9D3094" w14:textId="77777777" w:rsidR="000837C2" w:rsidRPr="00A72F5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72F53">
              <w:rPr>
                <w:rFonts w:ascii="Arial Narrow" w:hAnsi="Arial Narrow"/>
                <w:b w:val="0"/>
                <w:bCs/>
                <w:sz w:val="22"/>
                <w:szCs w:val="22"/>
                <w:shd w:val="clear" w:color="auto" w:fill="FFFFFF"/>
              </w:rPr>
              <w:t>Dot. Zad. 5. Specyfikacja techniczna pkt 37</w:t>
            </w:r>
          </w:p>
          <w:p w14:paraId="755D670B" w14:textId="3290944B"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A72F53">
              <w:rPr>
                <w:rFonts w:ascii="Arial Narrow" w:hAnsi="Arial Narrow"/>
                <w:bCs/>
                <w:sz w:val="22"/>
                <w:szCs w:val="22"/>
                <w:shd w:val="clear" w:color="auto" w:fill="FFFFFF"/>
              </w:rPr>
              <w:t xml:space="preserve">Czy Zamawiający wyrazi zgodę na wydłużenie czasu naprawy z użyciem części zamiennych liczonego od momentu podjęcia naprawy na 5 dni roboczych, w przypadku gdy niezbędne jest zamówienie części zamiennych </w:t>
            </w:r>
            <w:r w:rsidR="002254E8">
              <w:rPr>
                <w:rFonts w:ascii="Arial Narrow" w:hAnsi="Arial Narrow"/>
                <w:bCs/>
                <w:sz w:val="22"/>
                <w:szCs w:val="22"/>
                <w:shd w:val="clear" w:color="auto" w:fill="FFFFFF"/>
              </w:rPr>
              <w:br/>
            </w:r>
            <w:r w:rsidRPr="00A72F53">
              <w:rPr>
                <w:rFonts w:ascii="Arial Narrow" w:hAnsi="Arial Narrow"/>
                <w:bCs/>
                <w:sz w:val="22"/>
                <w:szCs w:val="22"/>
                <w:shd w:val="clear" w:color="auto" w:fill="FFFFFF"/>
              </w:rPr>
              <w:t xml:space="preserve">z zagranicy? </w:t>
            </w:r>
          </w:p>
          <w:p w14:paraId="0E607AD1" w14:textId="1B140AC1" w:rsidR="000837C2" w:rsidRPr="00AD1835"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pozostawia zapisy specyfikacji bez zmian.</w:t>
            </w:r>
          </w:p>
          <w:p w14:paraId="26544CB0" w14:textId="77777777" w:rsidR="000837C2" w:rsidRPr="00A72F5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72F53">
              <w:rPr>
                <w:rFonts w:ascii="Arial Narrow" w:hAnsi="Arial Narrow"/>
                <w:b w:val="0"/>
                <w:bCs/>
                <w:sz w:val="22"/>
                <w:szCs w:val="22"/>
                <w:shd w:val="clear" w:color="auto" w:fill="FFFFFF"/>
              </w:rPr>
              <w:t>Dot. Zad. 5. Specyfikacja techniczna pkt 40</w:t>
            </w:r>
          </w:p>
          <w:p w14:paraId="0B0ECE96"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A72F53">
              <w:rPr>
                <w:rFonts w:ascii="Arial Narrow" w:hAnsi="Arial Narrow"/>
                <w:bCs/>
                <w:sz w:val="22"/>
                <w:szCs w:val="22"/>
                <w:shd w:val="clear" w:color="auto" w:fill="FFFFFF"/>
              </w:rPr>
              <w:t>Czy zamawiający zezwoli na zmianę zapisu na poniższy „Wymiana sprzętu na inny sprawny, nie starszy niż oferowany, jeżeli przestój analizatora z powodu naprawy będzie dłuższy niż 10 dni”.</w:t>
            </w:r>
          </w:p>
          <w:p w14:paraId="005F9B9F" w14:textId="48A63ADF" w:rsidR="000837C2" w:rsidRPr="00AD1835"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wyraża zgodę.</w:t>
            </w:r>
            <w:r>
              <w:rPr>
                <w:rFonts w:ascii="Arial Narrow" w:hAnsi="Arial Narrow" w:cs="Arial"/>
                <w:bCs/>
                <w:sz w:val="22"/>
                <w:szCs w:val="22"/>
              </w:rPr>
              <w:t xml:space="preserve"> </w:t>
            </w:r>
          </w:p>
          <w:p w14:paraId="6EE1CD05" w14:textId="77777777" w:rsidR="000837C2" w:rsidRPr="00A72F53"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72F53">
              <w:rPr>
                <w:rFonts w:ascii="Arial Narrow" w:hAnsi="Arial Narrow"/>
                <w:b w:val="0"/>
                <w:bCs/>
                <w:sz w:val="22"/>
                <w:szCs w:val="22"/>
                <w:shd w:val="clear" w:color="auto" w:fill="FFFFFF"/>
              </w:rPr>
              <w:lastRenderedPageBreak/>
              <w:t>Dot. Projekt umowy na dostawę</w:t>
            </w:r>
          </w:p>
          <w:p w14:paraId="678323BD"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D918DA">
              <w:rPr>
                <w:rFonts w:ascii="Arial Narrow" w:hAnsi="Arial Narrow"/>
                <w:bCs/>
                <w:sz w:val="22"/>
                <w:szCs w:val="22"/>
                <w:shd w:val="clear" w:color="auto" w:fill="FFFFFF"/>
              </w:rPr>
              <w:t xml:space="preserve">Dot. § 2 ust. 3 Umowy dostawy: Czy zamawiający wyrazi zgodę na odstąpienie od wymogu każdorazowego dołączania zgody do dostawy w przypadku dostawy produktów z krótszą datą ważności, na którą Zamawiający wyraził zgodę. W przypadku braku zgody prosimy o zgodę na wysyłanie zgody w formie elektronicznej przed dostawą. </w:t>
            </w:r>
          </w:p>
          <w:p w14:paraId="4CBD50E4" w14:textId="2B54D38F" w:rsidR="000837C2" w:rsidRDefault="000837C2" w:rsidP="002F23C6">
            <w:pPr>
              <w:spacing w:afterLines="60" w:after="144" w:line="360" w:lineRule="auto"/>
              <w:ind w:left="30" w:right="-72"/>
              <w:jc w:val="both"/>
              <w:rPr>
                <w:rFonts w:ascii="Arial Narrow" w:hAnsi="Arial Narrow"/>
                <w:sz w:val="22"/>
                <w:szCs w:val="22"/>
                <w:shd w:val="clear" w:color="auto" w:fill="FFFFFF"/>
              </w:rPr>
            </w:pPr>
            <w:r>
              <w:rPr>
                <w:rFonts w:ascii="Arial Narrow" w:hAnsi="Arial Narrow" w:cs="Arial"/>
                <w:b/>
                <w:sz w:val="22"/>
                <w:szCs w:val="22"/>
              </w:rPr>
              <w:t xml:space="preserve">Odpowiedź: </w:t>
            </w:r>
            <w:r w:rsidRPr="000837C2">
              <w:rPr>
                <w:rFonts w:ascii="Arial Narrow" w:hAnsi="Arial Narrow"/>
                <w:b/>
                <w:bCs/>
                <w:sz w:val="22"/>
                <w:szCs w:val="22"/>
                <w:shd w:val="clear" w:color="auto" w:fill="FFFFFF"/>
              </w:rPr>
              <w:t>Zamawiający pozostawia zapisy projektu umowy bez zmian.</w:t>
            </w:r>
            <w:r>
              <w:rPr>
                <w:rFonts w:ascii="Arial Narrow" w:hAnsi="Arial Narrow"/>
                <w:sz w:val="22"/>
                <w:szCs w:val="22"/>
                <w:shd w:val="clear" w:color="auto" w:fill="FFFFFF"/>
              </w:rPr>
              <w:t xml:space="preserve"> </w:t>
            </w:r>
          </w:p>
          <w:p w14:paraId="15D51C03" w14:textId="77777777" w:rsidR="000837C2" w:rsidRPr="00D918DA"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72F53">
              <w:rPr>
                <w:rFonts w:ascii="Arial Narrow" w:hAnsi="Arial Narrow"/>
                <w:b w:val="0"/>
                <w:bCs/>
                <w:sz w:val="22"/>
                <w:szCs w:val="22"/>
                <w:shd w:val="clear" w:color="auto" w:fill="FFFFFF"/>
              </w:rPr>
              <w:t>Dot. § 2 ust. 3 Umowy dostawy</w:t>
            </w:r>
          </w:p>
          <w:p w14:paraId="2BA0691F" w14:textId="77777777" w:rsidR="000837C2" w:rsidRDefault="000837C2" w:rsidP="002F23C6">
            <w:pPr>
              <w:spacing w:afterLines="60" w:after="144" w:line="360" w:lineRule="auto"/>
              <w:ind w:right="-72"/>
              <w:jc w:val="both"/>
              <w:rPr>
                <w:rFonts w:ascii="Arial Narrow" w:hAnsi="Arial Narrow"/>
                <w:b/>
                <w:bCs/>
                <w:sz w:val="22"/>
                <w:szCs w:val="22"/>
                <w:shd w:val="clear" w:color="auto" w:fill="FFFFFF"/>
              </w:rPr>
            </w:pPr>
            <w:r w:rsidRPr="00D918DA">
              <w:rPr>
                <w:rFonts w:ascii="Arial Narrow" w:hAnsi="Arial Narrow"/>
                <w:bCs/>
                <w:sz w:val="22"/>
                <w:szCs w:val="22"/>
                <w:shd w:val="clear" w:color="auto" w:fill="FFFFFF"/>
              </w:rPr>
              <w:t xml:space="preserve">Czy zamawiający wyrazi zgodę na liczenie terminu dostawy od momentu uzyskania zgody Kierownika Laboratorium? </w:t>
            </w:r>
          </w:p>
          <w:p w14:paraId="0BA3EED1" w14:textId="3C7E8BFF"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wyraża zgodę.</w:t>
            </w:r>
            <w:r>
              <w:rPr>
                <w:rFonts w:ascii="Arial Narrow" w:hAnsi="Arial Narrow" w:cs="Arial"/>
                <w:bCs/>
                <w:sz w:val="22"/>
                <w:szCs w:val="22"/>
              </w:rPr>
              <w:t xml:space="preserve"> </w:t>
            </w:r>
          </w:p>
          <w:p w14:paraId="2B0D6D77" w14:textId="77777777" w:rsidR="000837C2" w:rsidRPr="00D918DA" w:rsidRDefault="000837C2" w:rsidP="000837C2">
            <w:pPr>
              <w:pStyle w:val="Akapitzlist"/>
              <w:numPr>
                <w:ilvl w:val="0"/>
                <w:numId w:val="32"/>
              </w:numPr>
              <w:spacing w:line="360" w:lineRule="auto"/>
              <w:ind w:left="714" w:right="-74" w:hanging="357"/>
              <w:jc w:val="both"/>
              <w:rPr>
                <w:rFonts w:ascii="Arial Narrow" w:hAnsi="Arial Narrow" w:cs="Arial"/>
                <w:b w:val="0"/>
                <w:sz w:val="22"/>
                <w:szCs w:val="22"/>
              </w:rPr>
            </w:pPr>
            <w:r w:rsidRPr="00A72F53">
              <w:rPr>
                <w:rFonts w:ascii="Arial Narrow" w:hAnsi="Arial Narrow"/>
                <w:b w:val="0"/>
                <w:bCs/>
                <w:sz w:val="22"/>
                <w:szCs w:val="22"/>
                <w:shd w:val="clear" w:color="auto" w:fill="FFFFFF"/>
              </w:rPr>
              <w:t>Dot. § 2 ust. 6 Umowy dostawy</w:t>
            </w:r>
          </w:p>
          <w:p w14:paraId="3D2D4825"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D918DA">
              <w:rPr>
                <w:rFonts w:ascii="Arial Narrow" w:hAnsi="Arial Narrow"/>
                <w:bCs/>
                <w:sz w:val="22"/>
                <w:szCs w:val="22"/>
                <w:shd w:val="clear" w:color="auto" w:fill="FFFFFF"/>
              </w:rPr>
              <w:t xml:space="preserve">Ze względu na odmienną procedurę realizacji zamówienia w przypadku kontroli wewnątrzlaboratoryjnych (wymaganych np. wg formularza cenowego- zadanie 3), odczynników i materiałów zużywalnych pochodzących od niezależnego producenta, Zamawiający wyrazi zgodę na wydłużenie terminu dostarczenia FV do 5 dni roboczych od dnia dostarczenia towaru? </w:t>
            </w:r>
          </w:p>
          <w:p w14:paraId="5A4BD6E5" w14:textId="5DCD917F"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nie wyraża zgody.</w:t>
            </w:r>
            <w:r>
              <w:rPr>
                <w:rFonts w:ascii="Arial Narrow" w:hAnsi="Arial Narrow" w:cs="Arial"/>
                <w:bCs/>
                <w:sz w:val="22"/>
                <w:szCs w:val="22"/>
              </w:rPr>
              <w:t xml:space="preserve"> </w:t>
            </w:r>
          </w:p>
          <w:p w14:paraId="2A800428" w14:textId="77777777" w:rsidR="000837C2" w:rsidRPr="00D918DA"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72F53">
              <w:rPr>
                <w:rFonts w:ascii="Arial Narrow" w:hAnsi="Arial Narrow"/>
                <w:b w:val="0"/>
                <w:bCs/>
                <w:sz w:val="22"/>
                <w:szCs w:val="22"/>
                <w:shd w:val="clear" w:color="auto" w:fill="FFFFFF"/>
              </w:rPr>
              <w:t>Dot. § 2 ust. 6 Umowy dostawy</w:t>
            </w:r>
          </w:p>
          <w:p w14:paraId="0C2C3AC4" w14:textId="77777777" w:rsidR="000837C2" w:rsidRDefault="000837C2" w:rsidP="002F23C6">
            <w:pPr>
              <w:spacing w:line="360" w:lineRule="auto"/>
              <w:ind w:right="-74"/>
              <w:jc w:val="both"/>
              <w:rPr>
                <w:rFonts w:ascii="Arial Narrow" w:hAnsi="Arial Narrow"/>
                <w:b/>
                <w:bCs/>
                <w:sz w:val="22"/>
                <w:szCs w:val="22"/>
                <w:shd w:val="clear" w:color="auto" w:fill="FFFFFF"/>
              </w:rPr>
            </w:pPr>
            <w:r w:rsidRPr="00A72F53">
              <w:rPr>
                <w:rFonts w:ascii="Arial Narrow" w:hAnsi="Arial Narrow"/>
                <w:bCs/>
                <w:sz w:val="22"/>
                <w:szCs w:val="22"/>
                <w:shd w:val="clear" w:color="auto" w:fill="FFFFFF"/>
              </w:rPr>
              <w:t>Czy Zamawiający wyrazi zgodę na wydłużenie terminu dostarczenia FV do 2 dni roboczych od dnia dostarczenia towaru?</w:t>
            </w:r>
          </w:p>
          <w:p w14:paraId="343C7229" w14:textId="6A6D44C2" w:rsidR="000837C2"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wyraża zgodę.</w:t>
            </w:r>
            <w:r>
              <w:rPr>
                <w:rFonts w:ascii="Arial Narrow" w:hAnsi="Arial Narrow" w:cs="Arial"/>
                <w:bCs/>
                <w:sz w:val="22"/>
                <w:szCs w:val="22"/>
              </w:rPr>
              <w:t xml:space="preserve">   </w:t>
            </w:r>
          </w:p>
          <w:p w14:paraId="0DF451CF" w14:textId="77777777" w:rsidR="000837C2" w:rsidRPr="00D918DA"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72F53">
              <w:rPr>
                <w:rFonts w:ascii="Arial Narrow" w:hAnsi="Arial Narrow"/>
                <w:b w:val="0"/>
                <w:bCs/>
                <w:sz w:val="22"/>
                <w:szCs w:val="22"/>
                <w:shd w:val="clear" w:color="auto" w:fill="FFFFFF"/>
              </w:rPr>
              <w:t>Dot. §</w:t>
            </w:r>
            <w:r>
              <w:rPr>
                <w:rFonts w:ascii="Arial Narrow" w:hAnsi="Arial Narrow"/>
                <w:b w:val="0"/>
                <w:bCs/>
                <w:sz w:val="22"/>
                <w:szCs w:val="22"/>
                <w:shd w:val="clear" w:color="auto" w:fill="FFFFFF"/>
              </w:rPr>
              <w:t xml:space="preserve"> </w:t>
            </w:r>
            <w:r w:rsidRPr="00A72F53">
              <w:rPr>
                <w:rFonts w:ascii="Arial Narrow" w:hAnsi="Arial Narrow"/>
                <w:b w:val="0"/>
                <w:bCs/>
                <w:sz w:val="22"/>
                <w:szCs w:val="22"/>
                <w:shd w:val="clear" w:color="auto" w:fill="FFFFFF"/>
              </w:rPr>
              <w:t>9 Umowy dostawy</w:t>
            </w:r>
          </w:p>
          <w:p w14:paraId="70F32D8A"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D918DA">
              <w:rPr>
                <w:rFonts w:ascii="Arial Narrow" w:hAnsi="Arial Narrow"/>
                <w:bCs/>
                <w:sz w:val="22"/>
                <w:szCs w:val="22"/>
                <w:shd w:val="clear" w:color="auto" w:fill="FFFFFF"/>
              </w:rPr>
              <w:t>Czy Zamawiający wyrazi zgodę na zmniejszenie wysokości kar umownych przewidzianych w §9 wzoru umowy o 50%? Uzasadnienie: Wysokość kar umownych przewidziana we wzorze umowy jest znacząco wygórowana i obniżenie ich o połowę zbliży postanowienie wzoru umowy w tym zakresie do standardów rynkowych.</w:t>
            </w:r>
          </w:p>
          <w:p w14:paraId="3F82494D" w14:textId="7CF3C913"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pozostawia zapisy projektu umowy bez zmian.</w:t>
            </w:r>
            <w:r>
              <w:rPr>
                <w:rFonts w:ascii="Arial Narrow" w:hAnsi="Arial Narrow" w:cs="Arial"/>
                <w:bCs/>
                <w:sz w:val="22"/>
                <w:szCs w:val="22"/>
              </w:rPr>
              <w:t xml:space="preserve"> </w:t>
            </w:r>
          </w:p>
          <w:p w14:paraId="0442E525" w14:textId="77777777" w:rsidR="000837C2" w:rsidRPr="00D918DA" w:rsidRDefault="000837C2" w:rsidP="000837C2">
            <w:pPr>
              <w:pStyle w:val="Akapitzlist"/>
              <w:numPr>
                <w:ilvl w:val="0"/>
                <w:numId w:val="32"/>
              </w:numPr>
              <w:spacing w:line="360" w:lineRule="auto"/>
              <w:ind w:left="714" w:right="-74" w:hanging="357"/>
              <w:jc w:val="both"/>
              <w:rPr>
                <w:rFonts w:ascii="Arial Narrow" w:hAnsi="Arial Narrow" w:cs="Arial"/>
                <w:b w:val="0"/>
                <w:sz w:val="22"/>
                <w:szCs w:val="22"/>
              </w:rPr>
            </w:pPr>
            <w:r w:rsidRPr="00A72F53">
              <w:rPr>
                <w:rFonts w:ascii="Arial Narrow" w:hAnsi="Arial Narrow"/>
                <w:b w:val="0"/>
                <w:bCs/>
                <w:sz w:val="22"/>
                <w:szCs w:val="22"/>
                <w:shd w:val="clear" w:color="auto" w:fill="FFFFFF"/>
              </w:rPr>
              <w:t>Dot. § 12 ust. 4 punkty 1-5 Umowy dostawy</w:t>
            </w:r>
          </w:p>
          <w:p w14:paraId="155D6B93"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D918DA">
              <w:rPr>
                <w:rFonts w:ascii="Arial Narrow" w:hAnsi="Arial Narrow"/>
                <w:bCs/>
                <w:sz w:val="22"/>
                <w:szCs w:val="22"/>
                <w:shd w:val="clear" w:color="auto" w:fill="FFFFFF"/>
              </w:rPr>
              <w:t xml:space="preserve">Czy Zamawiający dopuszcza w trakcie trwania umowy zamianę produktu na produkt nowszej generacji, konfekcjonowany w innej wielkości opakowania, w ilości wynikającej z właściwości nowego produktu, o łącznej wartości nie przekraczającej wartości umownej produktu wymienianego. </w:t>
            </w:r>
          </w:p>
          <w:p w14:paraId="3332EDBA" w14:textId="2F75CEBF"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Zgodnie z zapisami projektu umowy § 12.</w:t>
            </w:r>
          </w:p>
          <w:p w14:paraId="43D6D76E" w14:textId="77777777" w:rsidR="000837C2" w:rsidRPr="00D918DA"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72F53">
              <w:rPr>
                <w:rFonts w:ascii="Arial Narrow" w:hAnsi="Arial Narrow"/>
                <w:b w:val="0"/>
                <w:bCs/>
                <w:sz w:val="22"/>
                <w:szCs w:val="22"/>
                <w:shd w:val="clear" w:color="auto" w:fill="FFFFFF"/>
              </w:rPr>
              <w:t>Dot. punktu 10.1 (2.) SWZ</w:t>
            </w:r>
          </w:p>
          <w:p w14:paraId="24136F27"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A72F53">
              <w:rPr>
                <w:rFonts w:ascii="Arial Narrow" w:hAnsi="Arial Narrow"/>
                <w:bCs/>
                <w:sz w:val="22"/>
                <w:szCs w:val="22"/>
                <w:shd w:val="clear" w:color="auto" w:fill="FFFFFF"/>
              </w:rPr>
              <w:t xml:space="preserve">Czy Zamawiający odstąpi od konieczności wskazania pozycji oferty dla materiałów informacyjnych w postaci katalogów, folderów lub opisów przedmiotu zamówienia, potwierdzających parametry techniczne zaoferowanych </w:t>
            </w:r>
            <w:r w:rsidRPr="00A72F53">
              <w:rPr>
                <w:rFonts w:ascii="Arial Narrow" w:hAnsi="Arial Narrow"/>
                <w:bCs/>
                <w:sz w:val="22"/>
                <w:szCs w:val="22"/>
                <w:shd w:val="clear" w:color="auto" w:fill="FFFFFF"/>
              </w:rPr>
              <w:lastRenderedPageBreak/>
              <w:t>urządzeń, pozostawiając wymóg wskazania nr zadania?</w:t>
            </w:r>
          </w:p>
          <w:p w14:paraId="33455D3D" w14:textId="55893E24"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Zgodnie z zapisami SWZ.</w:t>
            </w:r>
          </w:p>
          <w:p w14:paraId="0716B326" w14:textId="77777777" w:rsidR="000837C2" w:rsidRPr="00D918DA" w:rsidRDefault="000837C2" w:rsidP="000837C2">
            <w:pPr>
              <w:pStyle w:val="Akapitzlist"/>
              <w:numPr>
                <w:ilvl w:val="0"/>
                <w:numId w:val="32"/>
              </w:numPr>
              <w:spacing w:line="360" w:lineRule="auto"/>
              <w:ind w:left="714" w:right="-74" w:hanging="357"/>
              <w:jc w:val="both"/>
              <w:rPr>
                <w:rFonts w:ascii="Arial Narrow" w:hAnsi="Arial Narrow"/>
                <w:b w:val="0"/>
                <w:bCs/>
                <w:sz w:val="22"/>
                <w:szCs w:val="22"/>
                <w:shd w:val="clear" w:color="auto" w:fill="FFFFFF"/>
              </w:rPr>
            </w:pPr>
            <w:r w:rsidRPr="00A72F53">
              <w:rPr>
                <w:rFonts w:ascii="Arial Narrow" w:hAnsi="Arial Narrow"/>
                <w:b w:val="0"/>
                <w:bCs/>
                <w:sz w:val="22"/>
                <w:szCs w:val="22"/>
                <w:shd w:val="clear" w:color="auto" w:fill="FFFFFF"/>
              </w:rPr>
              <w:t>Dot. punktu 10.1 (3.) SWZ</w:t>
            </w:r>
          </w:p>
          <w:p w14:paraId="0CE35EF2" w14:textId="77777777" w:rsidR="000837C2" w:rsidRDefault="000837C2" w:rsidP="002F23C6">
            <w:pPr>
              <w:spacing w:afterLines="60" w:after="144" w:line="360" w:lineRule="auto"/>
              <w:ind w:left="30" w:right="-72"/>
              <w:jc w:val="both"/>
              <w:rPr>
                <w:rFonts w:ascii="Arial Narrow" w:hAnsi="Arial Narrow"/>
                <w:b/>
                <w:bCs/>
                <w:sz w:val="22"/>
                <w:szCs w:val="22"/>
                <w:shd w:val="clear" w:color="auto" w:fill="FFFFFF"/>
              </w:rPr>
            </w:pPr>
            <w:r w:rsidRPr="00D918DA">
              <w:rPr>
                <w:rFonts w:ascii="Arial Narrow" w:hAnsi="Arial Narrow"/>
                <w:bCs/>
                <w:sz w:val="22"/>
                <w:szCs w:val="22"/>
                <w:shd w:val="clear" w:color="auto" w:fill="FFFFFF"/>
              </w:rPr>
              <w:t>Czy Zamawiający odstąpi od konieczności wskazania strony dokumentu dla materiałów informacyjnych w postaci katalogów, folderów lub opisów przedmiotu zamówienia potwierdzających parametry techniczne zaoferowanych urządzeń?</w:t>
            </w:r>
          </w:p>
          <w:p w14:paraId="601818DE" w14:textId="0D21D33B"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Zgodnie z zapisami SWZ.</w:t>
            </w:r>
          </w:p>
          <w:p w14:paraId="177ED4EB" w14:textId="77777777" w:rsidR="000837C2" w:rsidRDefault="000837C2" w:rsidP="000837C2">
            <w:pPr>
              <w:pStyle w:val="Akapitzlist"/>
              <w:numPr>
                <w:ilvl w:val="0"/>
                <w:numId w:val="32"/>
              </w:numPr>
              <w:spacing w:line="360" w:lineRule="auto"/>
              <w:ind w:left="714" w:right="-74" w:hanging="357"/>
              <w:jc w:val="both"/>
              <w:rPr>
                <w:rFonts w:ascii="Arial Narrow" w:hAnsi="Arial Narrow" w:cs="Arial"/>
                <w:b w:val="0"/>
                <w:sz w:val="22"/>
                <w:szCs w:val="22"/>
              </w:rPr>
            </w:pPr>
            <w:r>
              <w:rPr>
                <w:rFonts w:ascii="Arial Narrow" w:hAnsi="Arial Narrow" w:cs="Arial"/>
                <w:b w:val="0"/>
                <w:sz w:val="22"/>
                <w:szCs w:val="22"/>
              </w:rPr>
              <w:t>Dot. projektu umowy dzierżawy</w:t>
            </w:r>
          </w:p>
          <w:p w14:paraId="77BAEDCB" w14:textId="77777777" w:rsidR="000837C2" w:rsidRDefault="000837C2" w:rsidP="002F23C6">
            <w:pPr>
              <w:spacing w:afterLines="60" w:after="144" w:line="360" w:lineRule="auto"/>
              <w:ind w:left="28" w:right="-74"/>
              <w:jc w:val="both"/>
              <w:rPr>
                <w:rFonts w:ascii="Arial Narrow" w:hAnsi="Arial Narrow"/>
                <w:b/>
                <w:bCs/>
                <w:sz w:val="22"/>
                <w:szCs w:val="22"/>
              </w:rPr>
            </w:pPr>
            <w:r w:rsidRPr="00175C99">
              <w:rPr>
                <w:rFonts w:ascii="Arial Narrow" w:hAnsi="Arial Narrow"/>
                <w:bCs/>
                <w:sz w:val="22"/>
                <w:szCs w:val="22"/>
              </w:rPr>
              <w:t>Dot. § 1 ust 4/5: Ze względu na duże gabaryty aparatury i konieczność skoordynowania pracy kilku zespołów w celu instalacji sprzętu prosimy o wydłużenie terminu dostarczenia zamontowania i uruchomienia do 6-8 tygodni od daty zawarcia umowy.</w:t>
            </w:r>
          </w:p>
          <w:p w14:paraId="42FD7FC9" w14:textId="65B14457"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nie wyraża zgody na wydłużenie terminu.</w:t>
            </w:r>
            <w:r>
              <w:rPr>
                <w:rFonts w:ascii="Arial Narrow" w:hAnsi="Arial Narrow" w:cs="Arial"/>
                <w:bCs/>
                <w:sz w:val="22"/>
                <w:szCs w:val="22"/>
              </w:rPr>
              <w:t xml:space="preserve"> </w:t>
            </w:r>
          </w:p>
          <w:p w14:paraId="121C0B01" w14:textId="77777777" w:rsidR="000837C2" w:rsidRPr="00175C99" w:rsidRDefault="000837C2" w:rsidP="000837C2">
            <w:pPr>
              <w:pStyle w:val="Akapitzlist"/>
              <w:numPr>
                <w:ilvl w:val="0"/>
                <w:numId w:val="32"/>
              </w:numPr>
              <w:spacing w:line="360" w:lineRule="auto"/>
              <w:ind w:left="714" w:right="-74" w:hanging="357"/>
              <w:jc w:val="both"/>
              <w:rPr>
                <w:rFonts w:ascii="Arial Narrow" w:hAnsi="Arial Narrow" w:cs="Arial"/>
                <w:b w:val="0"/>
                <w:bCs/>
                <w:sz w:val="22"/>
                <w:szCs w:val="22"/>
              </w:rPr>
            </w:pPr>
            <w:r w:rsidRPr="00175C99">
              <w:rPr>
                <w:rFonts w:ascii="Arial Narrow" w:hAnsi="Arial Narrow"/>
                <w:b w:val="0"/>
                <w:bCs/>
                <w:sz w:val="22"/>
                <w:szCs w:val="22"/>
              </w:rPr>
              <w:t>Dot. Formularz cenowy – zadanie 3</w:t>
            </w:r>
          </w:p>
          <w:p w14:paraId="58DED5B1" w14:textId="77777777" w:rsidR="000837C2" w:rsidRPr="00175C99" w:rsidRDefault="000837C2" w:rsidP="002F23C6">
            <w:pPr>
              <w:spacing w:afterLines="60" w:after="144" w:line="360" w:lineRule="auto"/>
              <w:ind w:left="30" w:right="-72"/>
              <w:jc w:val="both"/>
              <w:rPr>
                <w:rFonts w:ascii="Arial Narrow" w:hAnsi="Arial Narrow"/>
                <w:b/>
                <w:bCs/>
                <w:sz w:val="22"/>
                <w:szCs w:val="22"/>
                <w:shd w:val="clear" w:color="auto" w:fill="FFFFFF"/>
              </w:rPr>
            </w:pPr>
            <w:r w:rsidRPr="00175C99">
              <w:rPr>
                <w:rFonts w:ascii="Arial Narrow" w:hAnsi="Arial Narrow"/>
                <w:bCs/>
                <w:sz w:val="22"/>
                <w:szCs w:val="22"/>
              </w:rPr>
              <w:t>Czy Zamawiający dopuści mrożenie i porcjowanie kalibratorów, jeśli zalecenia zawarte w materiałach producenta nie wykluczają takiej możliwości?</w:t>
            </w:r>
          </w:p>
          <w:p w14:paraId="06BF2947" w14:textId="5C97A980"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Tak, Zamawiający dopuści.</w:t>
            </w:r>
            <w:r>
              <w:rPr>
                <w:rFonts w:ascii="Arial Narrow" w:hAnsi="Arial Narrow" w:cs="Arial"/>
                <w:bCs/>
                <w:sz w:val="22"/>
                <w:szCs w:val="22"/>
              </w:rPr>
              <w:t xml:space="preserve"> </w:t>
            </w:r>
          </w:p>
          <w:p w14:paraId="6E9F475B" w14:textId="77777777" w:rsidR="000837C2" w:rsidRPr="00175C99" w:rsidRDefault="000837C2" w:rsidP="000837C2">
            <w:pPr>
              <w:pStyle w:val="Akapitzlist"/>
              <w:numPr>
                <w:ilvl w:val="0"/>
                <w:numId w:val="32"/>
              </w:numPr>
              <w:spacing w:line="360" w:lineRule="auto"/>
              <w:ind w:left="714" w:right="-74" w:hanging="357"/>
              <w:jc w:val="both"/>
              <w:rPr>
                <w:rFonts w:ascii="Arial Narrow" w:hAnsi="Arial Narrow" w:cs="Arial"/>
                <w:b w:val="0"/>
                <w:bCs/>
                <w:sz w:val="22"/>
                <w:szCs w:val="22"/>
              </w:rPr>
            </w:pPr>
            <w:r w:rsidRPr="00175C99">
              <w:rPr>
                <w:rFonts w:ascii="Arial Narrow" w:hAnsi="Arial Narrow"/>
                <w:b w:val="0"/>
                <w:bCs/>
                <w:sz w:val="22"/>
                <w:szCs w:val="22"/>
              </w:rPr>
              <w:t xml:space="preserve">Dot. Specyfikacja techniczna – zadanie 3 </w:t>
            </w:r>
          </w:p>
          <w:p w14:paraId="6F816198" w14:textId="77777777" w:rsidR="000837C2" w:rsidRDefault="000837C2" w:rsidP="002F23C6">
            <w:pPr>
              <w:spacing w:afterLines="60" w:after="144" w:line="360" w:lineRule="auto"/>
              <w:ind w:left="30" w:right="-72"/>
              <w:jc w:val="both"/>
              <w:rPr>
                <w:rFonts w:ascii="Arial Narrow" w:hAnsi="Arial Narrow"/>
                <w:b/>
                <w:bCs/>
                <w:sz w:val="22"/>
                <w:szCs w:val="22"/>
              </w:rPr>
            </w:pPr>
            <w:r w:rsidRPr="00175C99">
              <w:rPr>
                <w:rFonts w:ascii="Arial Narrow" w:hAnsi="Arial Narrow"/>
                <w:bCs/>
                <w:sz w:val="22"/>
                <w:szCs w:val="22"/>
              </w:rPr>
              <w:t>Dot. Zad. 3 Specyfikacja techniczna pkt. 43: Czy Zamawiający wymaga zaoferowania rozcieńczalników do testów podlegających rozcieńczeniu? Jeśli tak - prosimy o określenie, dla których testów Zamawiający będzie wykonywał rozcieńczenia.</w:t>
            </w:r>
          </w:p>
          <w:p w14:paraId="37626EC6" w14:textId="414E82EB" w:rsidR="000837C2" w:rsidRPr="000837C2" w:rsidRDefault="000837C2" w:rsidP="002F23C6">
            <w:pPr>
              <w:spacing w:line="360" w:lineRule="auto"/>
              <w:ind w:left="28" w:right="-74"/>
              <w:jc w:val="both"/>
              <w:rPr>
                <w:rFonts w:ascii="Arial Narrow" w:hAnsi="Arial Narrow"/>
                <w:b/>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 xml:space="preserve">Zamawiający wymaga </w:t>
            </w:r>
            <w:r w:rsidRPr="000837C2">
              <w:rPr>
                <w:rFonts w:ascii="Arial Narrow" w:hAnsi="Arial Narrow"/>
                <w:b/>
                <w:sz w:val="22"/>
                <w:szCs w:val="22"/>
              </w:rPr>
              <w:t>rozcieńczalników wymienionych w załącznik nr 10.1 do SWZ w poz. 71, 88, 59, 75, 60, 55, 66, 78, 76, 85, 58, 72, 79, 87, 82, 81, 80, 74, 61, 93, 95, 92, 52.</w:t>
            </w:r>
          </w:p>
          <w:p w14:paraId="56407C4B" w14:textId="77777777" w:rsidR="000837C2" w:rsidRPr="00AE3F76" w:rsidRDefault="000837C2" w:rsidP="000837C2">
            <w:pPr>
              <w:pStyle w:val="Akapitzlist"/>
              <w:numPr>
                <w:ilvl w:val="0"/>
                <w:numId w:val="32"/>
              </w:numPr>
              <w:spacing w:line="360" w:lineRule="auto"/>
              <w:ind w:left="714" w:right="-74" w:hanging="357"/>
              <w:jc w:val="both"/>
              <w:rPr>
                <w:rFonts w:ascii="Arial Narrow" w:hAnsi="Arial Narrow" w:cs="Arial"/>
                <w:b w:val="0"/>
                <w:bCs/>
                <w:sz w:val="22"/>
                <w:szCs w:val="22"/>
              </w:rPr>
            </w:pPr>
            <w:r w:rsidRPr="00AE3F76">
              <w:rPr>
                <w:rFonts w:ascii="Arial Narrow" w:hAnsi="Arial Narrow"/>
                <w:b w:val="0"/>
                <w:bCs/>
                <w:sz w:val="22"/>
                <w:szCs w:val="22"/>
              </w:rPr>
              <w:t>Dot. Zad. 3 Specyfikacja techniczna pkt. 1 i 54</w:t>
            </w:r>
          </w:p>
          <w:p w14:paraId="02ED2556" w14:textId="77777777" w:rsidR="000837C2" w:rsidRDefault="000837C2" w:rsidP="002F23C6">
            <w:pPr>
              <w:spacing w:afterLines="60" w:after="144" w:line="360" w:lineRule="auto"/>
              <w:ind w:left="30" w:right="-74"/>
              <w:jc w:val="both"/>
              <w:rPr>
                <w:rFonts w:ascii="Arial Narrow" w:hAnsi="Arial Narrow"/>
                <w:b/>
                <w:bCs/>
                <w:sz w:val="22"/>
                <w:szCs w:val="22"/>
              </w:rPr>
            </w:pPr>
            <w:r w:rsidRPr="00AE3F76">
              <w:rPr>
                <w:rFonts w:ascii="Arial Narrow" w:hAnsi="Arial Narrow"/>
                <w:bCs/>
                <w:sz w:val="22"/>
                <w:szCs w:val="22"/>
              </w:rPr>
              <w:t>Czy Zamawiający wyrazi zgodę na dostarczenie i zainstalowanie analizatorów używanych z 2020r, po pełnym przeglądzie udokumentowanym certyfikatem?</w:t>
            </w:r>
          </w:p>
          <w:p w14:paraId="3C96BFDF" w14:textId="7C014F07" w:rsidR="000837C2"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 xml:space="preserve">Zamawiający dopuszcza pod warunkiem roku produkcji dla analizatora głównego nie straszy niż 2022 r. dla </w:t>
            </w:r>
            <w:proofErr w:type="spellStart"/>
            <w:r w:rsidRPr="000837C2">
              <w:rPr>
                <w:rFonts w:ascii="Arial Narrow" w:hAnsi="Arial Narrow" w:cs="Arial"/>
                <w:b/>
                <w:sz w:val="22"/>
                <w:szCs w:val="22"/>
              </w:rPr>
              <w:t>back-up</w:t>
            </w:r>
            <w:proofErr w:type="spellEnd"/>
            <w:r w:rsidRPr="000837C2">
              <w:rPr>
                <w:rFonts w:ascii="Arial Narrow" w:hAnsi="Arial Narrow" w:cs="Arial"/>
                <w:b/>
                <w:sz w:val="22"/>
                <w:szCs w:val="22"/>
              </w:rPr>
              <w:t xml:space="preserve"> nie straszy niż 2018r.</w:t>
            </w:r>
            <w:r>
              <w:rPr>
                <w:rFonts w:ascii="Arial Narrow" w:hAnsi="Arial Narrow" w:cs="Arial"/>
                <w:bCs/>
                <w:sz w:val="22"/>
                <w:szCs w:val="22"/>
              </w:rPr>
              <w:t xml:space="preserve"> </w:t>
            </w:r>
          </w:p>
          <w:p w14:paraId="7E4B981D" w14:textId="77777777" w:rsidR="000837C2" w:rsidRPr="00AE3F76" w:rsidRDefault="000837C2" w:rsidP="000837C2">
            <w:pPr>
              <w:pStyle w:val="Akapitzlist"/>
              <w:numPr>
                <w:ilvl w:val="0"/>
                <w:numId w:val="32"/>
              </w:numPr>
              <w:spacing w:line="360" w:lineRule="auto"/>
              <w:ind w:left="714" w:right="-74" w:hanging="357"/>
              <w:jc w:val="both"/>
              <w:rPr>
                <w:rFonts w:ascii="Arial Narrow" w:hAnsi="Arial Narrow" w:cs="Arial"/>
                <w:b w:val="0"/>
                <w:bCs/>
                <w:sz w:val="22"/>
                <w:szCs w:val="22"/>
              </w:rPr>
            </w:pPr>
            <w:r w:rsidRPr="00AE3F76">
              <w:rPr>
                <w:rFonts w:ascii="Arial Narrow" w:hAnsi="Arial Narrow"/>
                <w:b w:val="0"/>
                <w:bCs/>
                <w:sz w:val="22"/>
                <w:szCs w:val="22"/>
              </w:rPr>
              <w:t xml:space="preserve">Dot. Specyfikacja techniczna – zadanie 6 </w:t>
            </w:r>
          </w:p>
          <w:p w14:paraId="35178307" w14:textId="77777777" w:rsidR="000837C2" w:rsidRDefault="000837C2" w:rsidP="002F23C6">
            <w:pPr>
              <w:spacing w:afterLines="60" w:after="144" w:line="360" w:lineRule="auto"/>
              <w:ind w:left="30" w:right="-74"/>
              <w:jc w:val="both"/>
              <w:rPr>
                <w:rFonts w:ascii="Arial Narrow" w:hAnsi="Arial Narrow"/>
                <w:b/>
                <w:bCs/>
                <w:sz w:val="22"/>
                <w:szCs w:val="22"/>
              </w:rPr>
            </w:pPr>
            <w:r w:rsidRPr="00AE3F76">
              <w:rPr>
                <w:rFonts w:ascii="Arial Narrow" w:hAnsi="Arial Narrow"/>
                <w:bCs/>
                <w:sz w:val="22"/>
                <w:szCs w:val="22"/>
              </w:rPr>
              <w:t xml:space="preserve"> Dot. Zad. 6 Specyfikacja techniczna pkt. 47: Czy Zamawiający wyrazi zgodę na dostarczenie i zainstalowanie analizatora głównego używanego z 2020r, po pełnym przeglądzie udokumentowanym certyfikatem?</w:t>
            </w:r>
          </w:p>
          <w:p w14:paraId="44DE0847" w14:textId="5941C1B1" w:rsidR="000837C2" w:rsidRPr="000837C2" w:rsidRDefault="000837C2" w:rsidP="002F23C6">
            <w:pPr>
              <w:spacing w:afterLines="60" w:after="144"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dopuszcza pod warunkiem roku produkcji wskazanego w specyfikacji technicznej pkt. 47.</w:t>
            </w:r>
          </w:p>
          <w:p w14:paraId="14F06230" w14:textId="77777777" w:rsidR="000837C2" w:rsidRPr="00AE3F76" w:rsidRDefault="000837C2" w:rsidP="000837C2">
            <w:pPr>
              <w:pStyle w:val="Akapitzlist"/>
              <w:numPr>
                <w:ilvl w:val="0"/>
                <w:numId w:val="32"/>
              </w:numPr>
              <w:spacing w:line="360" w:lineRule="auto"/>
              <w:ind w:left="714" w:right="-74" w:hanging="357"/>
              <w:jc w:val="both"/>
              <w:rPr>
                <w:rFonts w:ascii="Arial Narrow" w:hAnsi="Arial Narrow" w:cs="Arial"/>
                <w:b w:val="0"/>
                <w:bCs/>
                <w:sz w:val="22"/>
                <w:szCs w:val="22"/>
              </w:rPr>
            </w:pPr>
            <w:r w:rsidRPr="00AE3F76">
              <w:rPr>
                <w:rFonts w:ascii="Arial Narrow" w:hAnsi="Arial Narrow"/>
                <w:b w:val="0"/>
                <w:bCs/>
                <w:sz w:val="22"/>
                <w:szCs w:val="22"/>
              </w:rPr>
              <w:lastRenderedPageBreak/>
              <w:t>Dot. Projekt umowy użyczenia</w:t>
            </w:r>
          </w:p>
          <w:p w14:paraId="64F38F78" w14:textId="77777777" w:rsidR="000837C2" w:rsidRDefault="000837C2" w:rsidP="002F23C6">
            <w:pPr>
              <w:spacing w:afterLines="60" w:after="144" w:line="360" w:lineRule="auto"/>
              <w:ind w:left="30" w:right="-72"/>
              <w:jc w:val="both"/>
              <w:rPr>
                <w:rFonts w:ascii="Arial Narrow" w:hAnsi="Arial Narrow"/>
                <w:b/>
                <w:bCs/>
                <w:sz w:val="22"/>
                <w:szCs w:val="22"/>
              </w:rPr>
            </w:pPr>
            <w:r w:rsidRPr="00AE3F76">
              <w:rPr>
                <w:rFonts w:ascii="Arial Narrow" w:hAnsi="Arial Narrow"/>
                <w:bCs/>
                <w:sz w:val="22"/>
                <w:szCs w:val="22"/>
              </w:rPr>
              <w:t>W związku z faktem, że wymagany sprzęt do użyczenia dostarczany jest w ramach ceny umownej za realizację przedmiotu zamówienia jakim jest główny przedmiot umów tj. dostawa odczynników i dzierżawę urządzeń czy Zamawiający może doprecyzować zapis w umowie użyczenia wg propozycji: „W ramach umowy Użyczający zapewni Zamawiającemu w ramach ceny umownej (nieodpłatnie) użytkowanie sprzętu, o którym mowa powyżej”. Wymaganie zaoferowania urządzenia bezpłatnie z punktu widzenia organów podatkowych może</w:t>
            </w:r>
            <w:r>
              <w:rPr>
                <w:rFonts w:ascii="Arial Narrow" w:hAnsi="Arial Narrow"/>
                <w:bCs/>
                <w:sz w:val="22"/>
                <w:szCs w:val="22"/>
              </w:rPr>
              <w:t xml:space="preserve"> sugerować darowiznę. </w:t>
            </w:r>
          </w:p>
          <w:p w14:paraId="53155E70" w14:textId="4AB090C5"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pozostawia zapisy umowy użyczenia bez zmian.</w:t>
            </w:r>
            <w:r>
              <w:rPr>
                <w:rFonts w:ascii="Arial Narrow" w:hAnsi="Arial Narrow" w:cs="Arial"/>
                <w:bCs/>
                <w:sz w:val="22"/>
                <w:szCs w:val="22"/>
              </w:rPr>
              <w:t xml:space="preserve"> </w:t>
            </w:r>
          </w:p>
          <w:p w14:paraId="75D4C321" w14:textId="34B6C17F" w:rsidR="000837C2" w:rsidRPr="000837C2" w:rsidRDefault="000837C2" w:rsidP="002F23C6">
            <w:pPr>
              <w:spacing w:line="360" w:lineRule="auto"/>
              <w:ind w:left="28" w:right="-74"/>
              <w:jc w:val="both"/>
              <w:rPr>
                <w:rFonts w:ascii="Arial Narrow" w:hAnsi="Arial Narrow" w:cs="Arial"/>
                <w:b/>
                <w:bCs/>
                <w:sz w:val="22"/>
                <w:szCs w:val="22"/>
              </w:rPr>
            </w:pPr>
            <w:r w:rsidRPr="000837C2">
              <w:rPr>
                <w:rFonts w:ascii="Arial Narrow" w:hAnsi="Arial Narrow" w:cs="Arial"/>
                <w:b/>
                <w:bCs/>
                <w:sz w:val="22"/>
                <w:szCs w:val="22"/>
              </w:rPr>
              <w:t xml:space="preserve">Pytanie nr </w:t>
            </w:r>
            <w:r>
              <w:rPr>
                <w:rFonts w:ascii="Arial Narrow" w:hAnsi="Arial Narrow" w:cs="Arial"/>
                <w:b/>
                <w:bCs/>
                <w:sz w:val="22"/>
                <w:szCs w:val="22"/>
              </w:rPr>
              <w:t>4</w:t>
            </w:r>
          </w:p>
          <w:p w14:paraId="7E4EBE06" w14:textId="77777777" w:rsidR="000837C2" w:rsidRPr="000373A4" w:rsidRDefault="000837C2" w:rsidP="000837C2">
            <w:pPr>
              <w:pStyle w:val="Akapitzlist"/>
              <w:numPr>
                <w:ilvl w:val="0"/>
                <w:numId w:val="12"/>
              </w:numPr>
              <w:spacing w:line="360" w:lineRule="auto"/>
              <w:ind w:left="714" w:right="-74" w:hanging="357"/>
              <w:jc w:val="both"/>
              <w:rPr>
                <w:rFonts w:ascii="Arial Narrow" w:hAnsi="Arial Narrow" w:cs="Arial"/>
                <w:b w:val="0"/>
                <w:bCs/>
                <w:sz w:val="22"/>
                <w:szCs w:val="22"/>
              </w:rPr>
            </w:pPr>
            <w:r w:rsidRPr="000373A4">
              <w:rPr>
                <w:rFonts w:ascii="Arial Narrow" w:hAnsi="Arial Narrow" w:cs="Arial"/>
                <w:b w:val="0"/>
                <w:bCs/>
                <w:sz w:val="22"/>
                <w:szCs w:val="22"/>
              </w:rPr>
              <w:t>Dot. zadania 5</w:t>
            </w:r>
            <w:r w:rsidRPr="000373A4">
              <w:rPr>
                <w:rFonts w:ascii="Arial Narrow" w:hAnsi="Arial Narrow"/>
                <w:b w:val="0"/>
                <w:bCs/>
                <w:sz w:val="22"/>
                <w:szCs w:val="22"/>
                <w:bdr w:val="none" w:sz="0" w:space="0" w:color="auto" w:frame="1"/>
              </w:rPr>
              <w:t xml:space="preserve"> - Analizator </w:t>
            </w:r>
            <w:proofErr w:type="spellStart"/>
            <w:r w:rsidRPr="000373A4">
              <w:rPr>
                <w:rFonts w:ascii="Arial Narrow" w:hAnsi="Arial Narrow"/>
                <w:b w:val="0"/>
                <w:bCs/>
                <w:sz w:val="22"/>
                <w:szCs w:val="22"/>
                <w:bdr w:val="none" w:sz="0" w:space="0" w:color="auto" w:frame="1"/>
              </w:rPr>
              <w:t>koagulogiczny</w:t>
            </w:r>
            <w:proofErr w:type="spellEnd"/>
            <w:r w:rsidRPr="000373A4">
              <w:rPr>
                <w:rFonts w:ascii="Arial Narrow" w:hAnsi="Arial Narrow"/>
                <w:b w:val="0"/>
                <w:bCs/>
                <w:sz w:val="22"/>
                <w:szCs w:val="22"/>
                <w:bdr w:val="none" w:sz="0" w:space="0" w:color="auto" w:frame="1"/>
              </w:rPr>
              <w:t xml:space="preserve"> wraz z asortymentem.</w:t>
            </w:r>
          </w:p>
          <w:p w14:paraId="2DDCE1E5" w14:textId="77777777" w:rsidR="000837C2" w:rsidRPr="000373A4" w:rsidRDefault="000837C2" w:rsidP="002F23C6">
            <w:pPr>
              <w:spacing w:afterLines="60" w:after="144" w:line="360" w:lineRule="auto"/>
              <w:ind w:left="30" w:right="-72"/>
              <w:jc w:val="both"/>
              <w:rPr>
                <w:rFonts w:ascii="Arial Narrow" w:hAnsi="Arial Narrow"/>
                <w:b/>
                <w:bCs/>
                <w:sz w:val="22"/>
                <w:szCs w:val="22"/>
                <w:bdr w:val="none" w:sz="0" w:space="0" w:color="auto" w:frame="1"/>
              </w:rPr>
            </w:pPr>
            <w:r w:rsidRPr="000373A4">
              <w:rPr>
                <w:rFonts w:ascii="Arial Narrow" w:hAnsi="Arial Narrow"/>
                <w:bCs/>
                <w:sz w:val="22"/>
                <w:szCs w:val="22"/>
                <w:bdr w:val="none" w:sz="0" w:space="0" w:color="auto" w:frame="1"/>
              </w:rPr>
              <w:t xml:space="preserve">Czy Zamawiający ze względu na </w:t>
            </w:r>
            <w:proofErr w:type="spellStart"/>
            <w:r w:rsidRPr="000373A4">
              <w:rPr>
                <w:rFonts w:ascii="Arial Narrow" w:hAnsi="Arial Narrow"/>
                <w:bCs/>
                <w:sz w:val="22"/>
                <w:szCs w:val="22"/>
                <w:bdr w:val="none" w:sz="0" w:space="0" w:color="auto" w:frame="1"/>
              </w:rPr>
              <w:t>cyberbezpieczeństwo</w:t>
            </w:r>
            <w:proofErr w:type="spellEnd"/>
            <w:r w:rsidRPr="000373A4">
              <w:rPr>
                <w:rFonts w:ascii="Arial Narrow" w:hAnsi="Arial Narrow"/>
                <w:bCs/>
                <w:sz w:val="22"/>
                <w:szCs w:val="22"/>
                <w:bdr w:val="none" w:sz="0" w:space="0" w:color="auto" w:frame="1"/>
              </w:rPr>
              <w:t xml:space="preserve"> i coraz częstsze ataki hackerskie w placówkach medycznych wymaga systemu operacyjnego w komputerze sterującym analizatorem w pełni </w:t>
            </w:r>
            <w:proofErr w:type="spellStart"/>
            <w:r w:rsidRPr="000373A4">
              <w:rPr>
                <w:rFonts w:ascii="Arial Narrow" w:hAnsi="Arial Narrow"/>
                <w:bCs/>
                <w:sz w:val="22"/>
                <w:szCs w:val="22"/>
                <w:bdr w:val="none" w:sz="0" w:space="0" w:color="auto" w:frame="1"/>
              </w:rPr>
              <w:t>supportowanego</w:t>
            </w:r>
            <w:proofErr w:type="spellEnd"/>
            <w:r w:rsidRPr="000373A4">
              <w:rPr>
                <w:rFonts w:ascii="Arial Narrow" w:hAnsi="Arial Narrow"/>
                <w:bCs/>
                <w:sz w:val="22"/>
                <w:szCs w:val="22"/>
                <w:bdr w:val="none" w:sz="0" w:space="0" w:color="auto" w:frame="1"/>
              </w:rPr>
              <w:t xml:space="preserve"> przez dostawcę tego systemu, z dostępną pomocą techniczną i aktualizacjami, pomagającymi chronić komputer pod względem </w:t>
            </w:r>
            <w:proofErr w:type="spellStart"/>
            <w:r w:rsidRPr="000373A4">
              <w:rPr>
                <w:rFonts w:ascii="Arial Narrow" w:hAnsi="Arial Narrow"/>
                <w:bCs/>
                <w:sz w:val="22"/>
                <w:szCs w:val="22"/>
                <w:bdr w:val="none" w:sz="0" w:space="0" w:color="auto" w:frame="1"/>
              </w:rPr>
              <w:t>cyberbezpieczeństwa</w:t>
            </w:r>
            <w:proofErr w:type="spellEnd"/>
            <w:r w:rsidRPr="000373A4">
              <w:rPr>
                <w:rFonts w:ascii="Arial Narrow" w:hAnsi="Arial Narrow"/>
                <w:bCs/>
                <w:sz w:val="22"/>
                <w:szCs w:val="22"/>
                <w:bdr w:val="none" w:sz="0" w:space="0" w:color="auto" w:frame="1"/>
              </w:rPr>
              <w:t>?</w:t>
            </w:r>
          </w:p>
          <w:p w14:paraId="6B6D76FF" w14:textId="6229E280"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dopuszcza, nie wymaga.</w:t>
            </w:r>
            <w:r>
              <w:rPr>
                <w:rFonts w:ascii="Arial Narrow" w:hAnsi="Arial Narrow" w:cs="Arial"/>
                <w:bCs/>
                <w:sz w:val="22"/>
                <w:szCs w:val="22"/>
              </w:rPr>
              <w:t xml:space="preserve"> </w:t>
            </w:r>
          </w:p>
          <w:p w14:paraId="617AF704" w14:textId="77777777" w:rsidR="000837C2" w:rsidRPr="000373A4" w:rsidRDefault="000837C2" w:rsidP="000837C2">
            <w:pPr>
              <w:pStyle w:val="Akapitzlist"/>
              <w:numPr>
                <w:ilvl w:val="0"/>
                <w:numId w:val="12"/>
              </w:numPr>
              <w:spacing w:line="360" w:lineRule="auto"/>
              <w:ind w:left="714" w:right="-74" w:hanging="357"/>
              <w:jc w:val="both"/>
              <w:rPr>
                <w:rFonts w:ascii="Arial Narrow" w:hAnsi="Arial Narrow" w:cs="Arial"/>
                <w:b w:val="0"/>
                <w:bCs/>
                <w:sz w:val="22"/>
                <w:szCs w:val="22"/>
              </w:rPr>
            </w:pPr>
            <w:r w:rsidRPr="000373A4">
              <w:rPr>
                <w:rFonts w:ascii="Arial Narrow" w:hAnsi="Arial Narrow" w:cs="Arial"/>
                <w:b w:val="0"/>
                <w:bCs/>
                <w:sz w:val="22"/>
                <w:szCs w:val="22"/>
              </w:rPr>
              <w:t>Dot. zadania 5</w:t>
            </w:r>
            <w:r w:rsidRPr="000373A4">
              <w:rPr>
                <w:rFonts w:ascii="Arial Narrow" w:hAnsi="Arial Narrow"/>
                <w:b w:val="0"/>
                <w:bCs/>
                <w:sz w:val="22"/>
                <w:szCs w:val="22"/>
                <w:bdr w:val="none" w:sz="0" w:space="0" w:color="auto" w:frame="1"/>
              </w:rPr>
              <w:t xml:space="preserve"> - Analizator </w:t>
            </w:r>
            <w:proofErr w:type="spellStart"/>
            <w:r w:rsidRPr="000373A4">
              <w:rPr>
                <w:rFonts w:ascii="Arial Narrow" w:hAnsi="Arial Narrow"/>
                <w:b w:val="0"/>
                <w:bCs/>
                <w:sz w:val="22"/>
                <w:szCs w:val="22"/>
                <w:bdr w:val="none" w:sz="0" w:space="0" w:color="auto" w:frame="1"/>
              </w:rPr>
              <w:t>koagulogiczny</w:t>
            </w:r>
            <w:proofErr w:type="spellEnd"/>
            <w:r w:rsidRPr="000373A4">
              <w:rPr>
                <w:rFonts w:ascii="Arial Narrow" w:hAnsi="Arial Narrow"/>
                <w:b w:val="0"/>
                <w:bCs/>
                <w:sz w:val="22"/>
                <w:szCs w:val="22"/>
                <w:bdr w:val="none" w:sz="0" w:space="0" w:color="auto" w:frame="1"/>
              </w:rPr>
              <w:t xml:space="preserve"> wraz z asortymentem.</w:t>
            </w:r>
          </w:p>
          <w:p w14:paraId="45634153" w14:textId="77777777" w:rsidR="000837C2" w:rsidRDefault="000837C2" w:rsidP="002F23C6">
            <w:pPr>
              <w:spacing w:afterLines="60" w:after="144" w:line="360" w:lineRule="auto"/>
              <w:ind w:left="30" w:right="-72"/>
              <w:jc w:val="both"/>
              <w:rPr>
                <w:rFonts w:ascii="Arial Narrow" w:hAnsi="Arial Narrow"/>
                <w:b/>
                <w:bCs/>
                <w:sz w:val="22"/>
                <w:szCs w:val="22"/>
                <w:bdr w:val="none" w:sz="0" w:space="0" w:color="auto" w:frame="1"/>
              </w:rPr>
            </w:pPr>
            <w:r w:rsidRPr="000373A4">
              <w:rPr>
                <w:rFonts w:ascii="Arial Narrow" w:hAnsi="Arial Narrow"/>
                <w:bCs/>
                <w:sz w:val="22"/>
                <w:szCs w:val="22"/>
                <w:bdr w:val="none" w:sz="0" w:space="0" w:color="auto" w:frame="1"/>
              </w:rPr>
              <w:t>Czy Zamawiający wymaga przebijaka korków probówek zamkniętego pobrania, który stał się już standardem we współczesnych analizatorach?</w:t>
            </w:r>
          </w:p>
          <w:p w14:paraId="74B354FC" w14:textId="7BE33FA2"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dopuszcza, nie wymaga.</w:t>
            </w:r>
            <w:r>
              <w:rPr>
                <w:rFonts w:ascii="Arial Narrow" w:hAnsi="Arial Narrow" w:cs="Arial"/>
                <w:bCs/>
                <w:sz w:val="22"/>
                <w:szCs w:val="22"/>
              </w:rPr>
              <w:t xml:space="preserve"> </w:t>
            </w:r>
          </w:p>
          <w:p w14:paraId="1ED04E92" w14:textId="77777777" w:rsidR="000837C2" w:rsidRPr="000373A4" w:rsidRDefault="000837C2" w:rsidP="000837C2">
            <w:pPr>
              <w:pStyle w:val="Akapitzlist"/>
              <w:numPr>
                <w:ilvl w:val="0"/>
                <w:numId w:val="12"/>
              </w:numPr>
              <w:spacing w:line="360" w:lineRule="auto"/>
              <w:ind w:left="714" w:right="-74" w:hanging="357"/>
              <w:jc w:val="both"/>
              <w:rPr>
                <w:rFonts w:ascii="Arial Narrow" w:hAnsi="Arial Narrow" w:cs="Arial"/>
                <w:b w:val="0"/>
                <w:bCs/>
                <w:sz w:val="22"/>
                <w:szCs w:val="22"/>
              </w:rPr>
            </w:pPr>
            <w:r w:rsidRPr="000373A4">
              <w:rPr>
                <w:rFonts w:ascii="Arial Narrow" w:hAnsi="Arial Narrow" w:cs="Arial"/>
                <w:b w:val="0"/>
                <w:bCs/>
                <w:sz w:val="22"/>
                <w:szCs w:val="22"/>
              </w:rPr>
              <w:t>Dot. zadania 5</w:t>
            </w:r>
            <w:r w:rsidRPr="000373A4">
              <w:rPr>
                <w:rFonts w:ascii="Arial Narrow" w:hAnsi="Arial Narrow"/>
                <w:b w:val="0"/>
                <w:bCs/>
                <w:sz w:val="22"/>
                <w:szCs w:val="22"/>
                <w:bdr w:val="none" w:sz="0" w:space="0" w:color="auto" w:frame="1"/>
              </w:rPr>
              <w:t xml:space="preserve"> - Analizator </w:t>
            </w:r>
            <w:proofErr w:type="spellStart"/>
            <w:r w:rsidRPr="000373A4">
              <w:rPr>
                <w:rFonts w:ascii="Arial Narrow" w:hAnsi="Arial Narrow"/>
                <w:b w:val="0"/>
                <w:bCs/>
                <w:sz w:val="22"/>
                <w:szCs w:val="22"/>
                <w:bdr w:val="none" w:sz="0" w:space="0" w:color="auto" w:frame="1"/>
              </w:rPr>
              <w:t>koagulogiczny</w:t>
            </w:r>
            <w:proofErr w:type="spellEnd"/>
            <w:r w:rsidRPr="000373A4">
              <w:rPr>
                <w:rFonts w:ascii="Arial Narrow" w:hAnsi="Arial Narrow"/>
                <w:b w:val="0"/>
                <w:bCs/>
                <w:sz w:val="22"/>
                <w:szCs w:val="22"/>
                <w:bdr w:val="none" w:sz="0" w:space="0" w:color="auto" w:frame="1"/>
              </w:rPr>
              <w:t xml:space="preserve"> wraz z asortymentem.</w:t>
            </w:r>
          </w:p>
          <w:p w14:paraId="3862F6CE" w14:textId="77777777" w:rsidR="000837C2" w:rsidRDefault="000837C2" w:rsidP="002F23C6">
            <w:pPr>
              <w:spacing w:afterLines="60" w:after="144" w:line="360" w:lineRule="auto"/>
              <w:ind w:right="-72"/>
              <w:jc w:val="both"/>
              <w:rPr>
                <w:rFonts w:ascii="Arial Narrow" w:hAnsi="Arial Narrow"/>
                <w:b/>
                <w:bCs/>
                <w:sz w:val="22"/>
                <w:szCs w:val="22"/>
                <w:bdr w:val="none" w:sz="0" w:space="0" w:color="auto" w:frame="1"/>
              </w:rPr>
            </w:pPr>
            <w:r w:rsidRPr="000373A4">
              <w:rPr>
                <w:rFonts w:ascii="Arial Narrow" w:hAnsi="Arial Narrow"/>
                <w:bCs/>
                <w:sz w:val="22"/>
                <w:szCs w:val="22"/>
                <w:bdr w:val="none" w:sz="0" w:space="0" w:color="auto" w:frame="1"/>
              </w:rPr>
              <w:t>Zwracamy uwagę, że w opisie Parametrów technicznych analizatora znalazły się 2 rodzaje punktacji jeden pod Parametrami wymaganymi, zatytułowany Parametry oceniane (poz. 26. i 27.) i drugi w treści Parametrów wymaganych (poz. 2. i 24.) Prosimy o wyjaśnienie, który z systemów jest właściwy.</w:t>
            </w:r>
          </w:p>
          <w:p w14:paraId="5439F895" w14:textId="5B88373E"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informuje, że oba systemy są właściwe i prawidłowe.</w:t>
            </w:r>
            <w:r>
              <w:rPr>
                <w:rFonts w:ascii="Arial Narrow" w:hAnsi="Arial Narrow" w:cs="Arial"/>
                <w:bCs/>
                <w:sz w:val="22"/>
                <w:szCs w:val="22"/>
              </w:rPr>
              <w:t xml:space="preserve"> </w:t>
            </w:r>
          </w:p>
          <w:p w14:paraId="4F02516E" w14:textId="77777777" w:rsidR="000837C2" w:rsidRPr="000373A4" w:rsidRDefault="000837C2" w:rsidP="000837C2">
            <w:pPr>
              <w:pStyle w:val="Akapitzlist"/>
              <w:numPr>
                <w:ilvl w:val="0"/>
                <w:numId w:val="12"/>
              </w:numPr>
              <w:spacing w:line="360" w:lineRule="auto"/>
              <w:ind w:left="714" w:right="-74" w:hanging="357"/>
              <w:jc w:val="both"/>
              <w:rPr>
                <w:rFonts w:ascii="Arial Narrow" w:hAnsi="Arial Narrow" w:cs="Arial"/>
                <w:b w:val="0"/>
                <w:bCs/>
                <w:sz w:val="22"/>
                <w:szCs w:val="22"/>
              </w:rPr>
            </w:pPr>
            <w:r w:rsidRPr="000373A4">
              <w:rPr>
                <w:rFonts w:ascii="Arial Narrow" w:hAnsi="Arial Narrow" w:cs="Arial"/>
                <w:b w:val="0"/>
                <w:bCs/>
                <w:sz w:val="22"/>
                <w:szCs w:val="22"/>
              </w:rPr>
              <w:t>Dot. zadania 5</w:t>
            </w:r>
            <w:r w:rsidRPr="000373A4">
              <w:rPr>
                <w:rFonts w:ascii="Arial Narrow" w:hAnsi="Arial Narrow"/>
                <w:b w:val="0"/>
                <w:bCs/>
                <w:sz w:val="22"/>
                <w:szCs w:val="22"/>
                <w:bdr w:val="none" w:sz="0" w:space="0" w:color="auto" w:frame="1"/>
              </w:rPr>
              <w:t xml:space="preserve"> - Analizator </w:t>
            </w:r>
            <w:proofErr w:type="spellStart"/>
            <w:r w:rsidRPr="000373A4">
              <w:rPr>
                <w:rFonts w:ascii="Arial Narrow" w:hAnsi="Arial Narrow"/>
                <w:b w:val="0"/>
                <w:bCs/>
                <w:sz w:val="22"/>
                <w:szCs w:val="22"/>
                <w:bdr w:val="none" w:sz="0" w:space="0" w:color="auto" w:frame="1"/>
              </w:rPr>
              <w:t>koagulogiczny</w:t>
            </w:r>
            <w:proofErr w:type="spellEnd"/>
            <w:r w:rsidRPr="000373A4">
              <w:rPr>
                <w:rFonts w:ascii="Arial Narrow" w:hAnsi="Arial Narrow"/>
                <w:b w:val="0"/>
                <w:bCs/>
                <w:sz w:val="22"/>
                <w:szCs w:val="22"/>
                <w:bdr w:val="none" w:sz="0" w:space="0" w:color="auto" w:frame="1"/>
              </w:rPr>
              <w:t xml:space="preserve"> wraz z asortymentem.</w:t>
            </w:r>
          </w:p>
          <w:p w14:paraId="26FAD8FB" w14:textId="77777777" w:rsidR="000837C2" w:rsidRDefault="000837C2" w:rsidP="002F23C6">
            <w:pPr>
              <w:spacing w:afterLines="60" w:after="144" w:line="360" w:lineRule="auto"/>
              <w:ind w:right="-72"/>
              <w:jc w:val="both"/>
              <w:rPr>
                <w:rFonts w:ascii="Arial Narrow" w:hAnsi="Arial Narrow"/>
                <w:b/>
                <w:bCs/>
                <w:sz w:val="22"/>
                <w:szCs w:val="22"/>
                <w:bdr w:val="none" w:sz="0" w:space="0" w:color="auto" w:frame="1"/>
              </w:rPr>
            </w:pPr>
            <w:r w:rsidRPr="000373A4">
              <w:rPr>
                <w:rFonts w:ascii="Arial Narrow" w:hAnsi="Arial Narrow"/>
                <w:bCs/>
                <w:sz w:val="22"/>
                <w:szCs w:val="22"/>
                <w:bdr w:val="none" w:sz="0" w:space="0" w:color="auto" w:frame="1"/>
              </w:rPr>
              <w:t>Prosimy o dopuszczenia odczynnika do PT, który nie wymaga kalibracji INR z użyciem gotowego kalibratora.</w:t>
            </w:r>
          </w:p>
          <w:p w14:paraId="6BE64877" w14:textId="46D29BF0"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dopuszcza.</w:t>
            </w:r>
          </w:p>
          <w:p w14:paraId="7C76ED9F" w14:textId="77777777" w:rsidR="000837C2" w:rsidRPr="000373A4" w:rsidRDefault="000837C2" w:rsidP="000837C2">
            <w:pPr>
              <w:pStyle w:val="Akapitzlist"/>
              <w:numPr>
                <w:ilvl w:val="0"/>
                <w:numId w:val="12"/>
              </w:numPr>
              <w:spacing w:line="360" w:lineRule="auto"/>
              <w:ind w:left="714" w:right="-74" w:hanging="357"/>
              <w:jc w:val="both"/>
              <w:rPr>
                <w:rFonts w:ascii="Arial Narrow" w:hAnsi="Arial Narrow" w:cs="Arial"/>
                <w:b w:val="0"/>
                <w:bCs/>
                <w:sz w:val="22"/>
                <w:szCs w:val="22"/>
              </w:rPr>
            </w:pPr>
            <w:r w:rsidRPr="000373A4">
              <w:rPr>
                <w:rFonts w:ascii="Arial Narrow" w:hAnsi="Arial Narrow" w:cs="Arial"/>
                <w:b w:val="0"/>
                <w:bCs/>
                <w:sz w:val="22"/>
                <w:szCs w:val="22"/>
              </w:rPr>
              <w:t>Dot. zadania 5</w:t>
            </w:r>
            <w:r w:rsidRPr="000373A4">
              <w:rPr>
                <w:rFonts w:ascii="Arial Narrow" w:hAnsi="Arial Narrow"/>
                <w:b w:val="0"/>
                <w:bCs/>
                <w:sz w:val="22"/>
                <w:szCs w:val="22"/>
                <w:bdr w:val="none" w:sz="0" w:space="0" w:color="auto" w:frame="1"/>
              </w:rPr>
              <w:t xml:space="preserve"> - Analizator </w:t>
            </w:r>
            <w:proofErr w:type="spellStart"/>
            <w:r w:rsidRPr="000373A4">
              <w:rPr>
                <w:rFonts w:ascii="Arial Narrow" w:hAnsi="Arial Narrow"/>
                <w:b w:val="0"/>
                <w:bCs/>
                <w:sz w:val="22"/>
                <w:szCs w:val="22"/>
                <w:bdr w:val="none" w:sz="0" w:space="0" w:color="auto" w:frame="1"/>
              </w:rPr>
              <w:t>koagulogiczny</w:t>
            </w:r>
            <w:proofErr w:type="spellEnd"/>
            <w:r w:rsidRPr="000373A4">
              <w:rPr>
                <w:rFonts w:ascii="Arial Narrow" w:hAnsi="Arial Narrow"/>
                <w:b w:val="0"/>
                <w:bCs/>
                <w:sz w:val="22"/>
                <w:szCs w:val="22"/>
                <w:bdr w:val="none" w:sz="0" w:space="0" w:color="auto" w:frame="1"/>
              </w:rPr>
              <w:t xml:space="preserve"> wraz z asortymentem.</w:t>
            </w:r>
          </w:p>
          <w:p w14:paraId="7986E6AB" w14:textId="77777777" w:rsidR="000837C2" w:rsidRDefault="000837C2" w:rsidP="002F23C6">
            <w:pPr>
              <w:spacing w:afterLines="60" w:after="144" w:line="360" w:lineRule="auto"/>
              <w:ind w:right="-72"/>
              <w:jc w:val="both"/>
              <w:rPr>
                <w:rFonts w:ascii="Arial Narrow" w:hAnsi="Arial Narrow"/>
                <w:b/>
                <w:bCs/>
                <w:sz w:val="22"/>
                <w:szCs w:val="22"/>
                <w:bdr w:val="none" w:sz="0" w:space="0" w:color="auto" w:frame="1"/>
              </w:rPr>
            </w:pPr>
            <w:r w:rsidRPr="000373A4">
              <w:rPr>
                <w:rFonts w:ascii="Arial Narrow" w:hAnsi="Arial Narrow"/>
                <w:bCs/>
                <w:sz w:val="22"/>
                <w:szCs w:val="22"/>
                <w:bdr w:val="none" w:sz="0" w:space="0" w:color="auto" w:frame="1"/>
              </w:rPr>
              <w:t>Prosimy o dopuszczenia odczynnika do APTT z syntetycznymi fosfolipidami w miejsce roślinnych.</w:t>
            </w:r>
          </w:p>
          <w:p w14:paraId="4DE816F0" w14:textId="18B50FD8"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dopuszcza.</w:t>
            </w:r>
          </w:p>
          <w:p w14:paraId="5BC4CD27" w14:textId="77777777" w:rsidR="000837C2" w:rsidRPr="000373A4" w:rsidRDefault="000837C2" w:rsidP="000837C2">
            <w:pPr>
              <w:pStyle w:val="Akapitzlist"/>
              <w:numPr>
                <w:ilvl w:val="0"/>
                <w:numId w:val="12"/>
              </w:numPr>
              <w:spacing w:line="360" w:lineRule="auto"/>
              <w:ind w:left="714" w:right="-74" w:hanging="357"/>
              <w:jc w:val="both"/>
              <w:rPr>
                <w:rFonts w:ascii="Arial Narrow" w:hAnsi="Arial Narrow" w:cs="Arial"/>
                <w:b w:val="0"/>
                <w:bCs/>
                <w:sz w:val="22"/>
                <w:szCs w:val="22"/>
              </w:rPr>
            </w:pPr>
            <w:r w:rsidRPr="000373A4">
              <w:rPr>
                <w:rFonts w:ascii="Arial Narrow" w:hAnsi="Arial Narrow" w:cs="Arial"/>
                <w:b w:val="0"/>
                <w:bCs/>
                <w:sz w:val="22"/>
                <w:szCs w:val="22"/>
              </w:rPr>
              <w:t>Dot. zadania 5</w:t>
            </w:r>
            <w:r w:rsidRPr="000373A4">
              <w:rPr>
                <w:rFonts w:ascii="Arial Narrow" w:hAnsi="Arial Narrow"/>
                <w:b w:val="0"/>
                <w:bCs/>
                <w:sz w:val="22"/>
                <w:szCs w:val="22"/>
                <w:bdr w:val="none" w:sz="0" w:space="0" w:color="auto" w:frame="1"/>
              </w:rPr>
              <w:t xml:space="preserve"> - Analizator </w:t>
            </w:r>
            <w:proofErr w:type="spellStart"/>
            <w:r w:rsidRPr="000373A4">
              <w:rPr>
                <w:rFonts w:ascii="Arial Narrow" w:hAnsi="Arial Narrow"/>
                <w:b w:val="0"/>
                <w:bCs/>
                <w:sz w:val="22"/>
                <w:szCs w:val="22"/>
                <w:bdr w:val="none" w:sz="0" w:space="0" w:color="auto" w:frame="1"/>
              </w:rPr>
              <w:t>koagulogiczny</w:t>
            </w:r>
            <w:proofErr w:type="spellEnd"/>
            <w:r w:rsidRPr="000373A4">
              <w:rPr>
                <w:rFonts w:ascii="Arial Narrow" w:hAnsi="Arial Narrow"/>
                <w:b w:val="0"/>
                <w:bCs/>
                <w:sz w:val="22"/>
                <w:szCs w:val="22"/>
                <w:bdr w:val="none" w:sz="0" w:space="0" w:color="auto" w:frame="1"/>
              </w:rPr>
              <w:t xml:space="preserve"> wraz z asortymentem.</w:t>
            </w:r>
          </w:p>
          <w:p w14:paraId="27FF3473" w14:textId="77777777" w:rsidR="000837C2" w:rsidRDefault="000837C2" w:rsidP="002F23C6">
            <w:pPr>
              <w:spacing w:afterLines="60" w:after="144" w:line="360" w:lineRule="auto"/>
              <w:ind w:right="-72"/>
              <w:jc w:val="both"/>
              <w:rPr>
                <w:rFonts w:ascii="Arial Narrow" w:hAnsi="Arial Narrow"/>
                <w:b/>
                <w:bCs/>
                <w:sz w:val="22"/>
                <w:szCs w:val="22"/>
                <w:bdr w:val="none" w:sz="0" w:space="0" w:color="auto" w:frame="1"/>
              </w:rPr>
            </w:pPr>
            <w:r w:rsidRPr="000373A4">
              <w:rPr>
                <w:rFonts w:ascii="Arial Narrow" w:hAnsi="Arial Narrow"/>
                <w:bCs/>
                <w:sz w:val="22"/>
                <w:szCs w:val="22"/>
                <w:bdr w:val="none" w:sz="0" w:space="0" w:color="auto" w:frame="1"/>
              </w:rPr>
              <w:t xml:space="preserve">Prosimy o anulowanie wymogu potwierdzenia przez producenta możliwości zamrażania kalibratorów i kontroli min. </w:t>
            </w:r>
            <w:r w:rsidRPr="000373A4">
              <w:rPr>
                <w:rFonts w:ascii="Arial Narrow" w:hAnsi="Arial Narrow"/>
                <w:bCs/>
                <w:sz w:val="22"/>
                <w:szCs w:val="22"/>
                <w:bdr w:val="none" w:sz="0" w:space="0" w:color="auto" w:frame="1"/>
              </w:rPr>
              <w:lastRenderedPageBreak/>
              <w:t>2 tygodnie. Powszechnie wiadomo, że materiały te jako oparte na osoczu ludzkim mogą być mrożone, jednakże producent nie określił w ulotkach oficjalnego czasu stabilności w warunkach mrożenia. Ulotki nie zakazują zamrażania tych materiałów a praktyczne doświadczenie wskazuje, że jak najbardziej jest to możliwe</w:t>
            </w:r>
          </w:p>
          <w:p w14:paraId="0713E9AC" w14:textId="3CB6F352" w:rsidR="000837C2"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odstępuje od wymogu przedstawienia potwierdzenia producenta możliwości zamrażania kalibrator i kontroli.</w:t>
            </w:r>
            <w:r>
              <w:rPr>
                <w:rFonts w:ascii="Arial Narrow" w:hAnsi="Arial Narrow" w:cs="Arial"/>
                <w:bCs/>
                <w:sz w:val="22"/>
                <w:szCs w:val="22"/>
              </w:rPr>
              <w:t xml:space="preserve"> </w:t>
            </w:r>
          </w:p>
          <w:p w14:paraId="21F81C31" w14:textId="77777777" w:rsidR="000837C2" w:rsidRPr="000373A4" w:rsidRDefault="000837C2" w:rsidP="000837C2">
            <w:pPr>
              <w:pStyle w:val="Akapitzlist"/>
              <w:numPr>
                <w:ilvl w:val="0"/>
                <w:numId w:val="12"/>
              </w:numPr>
              <w:spacing w:line="360" w:lineRule="auto"/>
              <w:ind w:left="714" w:right="-74" w:hanging="357"/>
              <w:jc w:val="both"/>
              <w:rPr>
                <w:rFonts w:ascii="Arial Narrow" w:hAnsi="Arial Narrow" w:cs="Arial"/>
                <w:b w:val="0"/>
                <w:bCs/>
                <w:sz w:val="22"/>
                <w:szCs w:val="22"/>
              </w:rPr>
            </w:pPr>
            <w:r w:rsidRPr="000373A4">
              <w:rPr>
                <w:rFonts w:ascii="Arial Narrow" w:hAnsi="Arial Narrow" w:cs="Arial"/>
                <w:b w:val="0"/>
                <w:bCs/>
                <w:sz w:val="22"/>
                <w:szCs w:val="22"/>
              </w:rPr>
              <w:t>Dot. zadania 5</w:t>
            </w:r>
            <w:r w:rsidRPr="000373A4">
              <w:rPr>
                <w:rFonts w:ascii="Arial Narrow" w:hAnsi="Arial Narrow"/>
                <w:b w:val="0"/>
                <w:bCs/>
                <w:sz w:val="22"/>
                <w:szCs w:val="22"/>
                <w:bdr w:val="none" w:sz="0" w:space="0" w:color="auto" w:frame="1"/>
              </w:rPr>
              <w:t xml:space="preserve"> - Analizator </w:t>
            </w:r>
            <w:proofErr w:type="spellStart"/>
            <w:r w:rsidRPr="000373A4">
              <w:rPr>
                <w:rFonts w:ascii="Arial Narrow" w:hAnsi="Arial Narrow"/>
                <w:b w:val="0"/>
                <w:bCs/>
                <w:sz w:val="22"/>
                <w:szCs w:val="22"/>
                <w:bdr w:val="none" w:sz="0" w:space="0" w:color="auto" w:frame="1"/>
              </w:rPr>
              <w:t>koagulogiczny</w:t>
            </w:r>
            <w:proofErr w:type="spellEnd"/>
            <w:r w:rsidRPr="000373A4">
              <w:rPr>
                <w:rFonts w:ascii="Arial Narrow" w:hAnsi="Arial Narrow"/>
                <w:b w:val="0"/>
                <w:bCs/>
                <w:sz w:val="22"/>
                <w:szCs w:val="22"/>
                <w:bdr w:val="none" w:sz="0" w:space="0" w:color="auto" w:frame="1"/>
              </w:rPr>
              <w:t xml:space="preserve"> wraz z asortymentem.</w:t>
            </w:r>
          </w:p>
          <w:p w14:paraId="465E39D3" w14:textId="77777777" w:rsidR="000837C2" w:rsidRDefault="000837C2" w:rsidP="002F23C6">
            <w:pPr>
              <w:spacing w:afterLines="60" w:after="144" w:line="360" w:lineRule="auto"/>
              <w:ind w:right="-72"/>
              <w:jc w:val="both"/>
              <w:rPr>
                <w:rFonts w:ascii="Arial Narrow" w:hAnsi="Arial Narrow"/>
                <w:b/>
                <w:bCs/>
                <w:sz w:val="22"/>
                <w:szCs w:val="22"/>
                <w:bdr w:val="none" w:sz="0" w:space="0" w:color="auto" w:frame="1"/>
              </w:rPr>
            </w:pPr>
            <w:r w:rsidRPr="000373A4">
              <w:rPr>
                <w:rFonts w:ascii="Arial Narrow" w:hAnsi="Arial Narrow"/>
                <w:bCs/>
                <w:sz w:val="22"/>
                <w:szCs w:val="22"/>
                <w:bdr w:val="none" w:sz="0" w:space="0" w:color="auto" w:frame="1"/>
              </w:rPr>
              <w:t xml:space="preserve">Ad. Poz. 24. Zwracamy uwagę, że metoda </w:t>
            </w:r>
            <w:proofErr w:type="spellStart"/>
            <w:r w:rsidRPr="000373A4">
              <w:rPr>
                <w:rFonts w:ascii="Arial Narrow" w:hAnsi="Arial Narrow"/>
                <w:bCs/>
                <w:sz w:val="22"/>
                <w:szCs w:val="22"/>
                <w:bdr w:val="none" w:sz="0" w:space="0" w:color="auto" w:frame="1"/>
              </w:rPr>
              <w:t>Claussa</w:t>
            </w:r>
            <w:proofErr w:type="spellEnd"/>
            <w:r w:rsidRPr="000373A4">
              <w:rPr>
                <w:rFonts w:ascii="Arial Narrow" w:hAnsi="Arial Narrow"/>
                <w:bCs/>
                <w:sz w:val="22"/>
                <w:szCs w:val="22"/>
                <w:bdr w:val="none" w:sz="0" w:space="0" w:color="auto" w:frame="1"/>
              </w:rPr>
              <w:t xml:space="preserve"> oznaczania fibrynogenu "z definicji" wymaga rozcieńczania osocza. operatora). "Jest to metoda </w:t>
            </w:r>
            <w:proofErr w:type="spellStart"/>
            <w:r w:rsidRPr="000373A4">
              <w:rPr>
                <w:rFonts w:ascii="Arial Narrow" w:hAnsi="Arial Narrow"/>
                <w:bCs/>
                <w:sz w:val="22"/>
                <w:szCs w:val="22"/>
                <w:bdr w:val="none" w:sz="0" w:space="0" w:color="auto" w:frame="1"/>
              </w:rPr>
              <w:t>koagulometryczna</w:t>
            </w:r>
            <w:proofErr w:type="spellEnd"/>
            <w:r w:rsidRPr="000373A4">
              <w:rPr>
                <w:rFonts w:ascii="Arial Narrow" w:hAnsi="Arial Narrow"/>
                <w:bCs/>
                <w:sz w:val="22"/>
                <w:szCs w:val="22"/>
                <w:bdr w:val="none" w:sz="0" w:space="0" w:color="auto" w:frame="1"/>
              </w:rPr>
              <w:t>, a czas krzepnięcia </w:t>
            </w:r>
            <w:r w:rsidRPr="000373A4">
              <w:rPr>
                <w:rFonts w:ascii="Arial Narrow" w:hAnsi="Arial Narrow"/>
                <w:bCs/>
                <w:i/>
                <w:iCs/>
                <w:sz w:val="22"/>
                <w:szCs w:val="22"/>
                <w:bdr w:val="none" w:sz="0" w:space="0" w:color="auto" w:frame="1"/>
              </w:rPr>
              <w:t>rozcieńczoneg</w:t>
            </w:r>
            <w:r w:rsidRPr="000373A4">
              <w:rPr>
                <w:rFonts w:ascii="Arial Narrow" w:hAnsi="Arial Narrow"/>
                <w:bCs/>
                <w:sz w:val="22"/>
                <w:szCs w:val="22"/>
                <w:bdr w:val="none" w:sz="0" w:space="0" w:color="auto" w:frame="1"/>
              </w:rPr>
              <w:t xml:space="preserve">o osocza, po dodaniu wysokich stężeń trombiny, jest odwrotnie proporcjonalny do stężenia fibrynogenu."(cytat z podręcznika Diagnostyka laboratoryjna w hemostazie pod red. prof. M. Jastrzębskiej). Prosimy o dopuszczenie klasycznej metody </w:t>
            </w:r>
            <w:proofErr w:type="spellStart"/>
            <w:r w:rsidRPr="000373A4">
              <w:rPr>
                <w:rFonts w:ascii="Arial Narrow" w:hAnsi="Arial Narrow"/>
                <w:bCs/>
                <w:sz w:val="22"/>
                <w:szCs w:val="22"/>
                <w:bdr w:val="none" w:sz="0" w:space="0" w:color="auto" w:frame="1"/>
              </w:rPr>
              <w:t>Claussa</w:t>
            </w:r>
            <w:proofErr w:type="spellEnd"/>
            <w:r w:rsidRPr="000373A4">
              <w:rPr>
                <w:rFonts w:ascii="Arial Narrow" w:hAnsi="Arial Narrow"/>
                <w:bCs/>
                <w:sz w:val="22"/>
                <w:szCs w:val="22"/>
                <w:bdr w:val="none" w:sz="0" w:space="0" w:color="auto" w:frame="1"/>
              </w:rPr>
              <w:t xml:space="preserve"> z rozcieńczaniem osocza (wykonywanym automatycznie, bez angażowania pracy operatora). Zwracamy również uwagę, że zmodyfikowana metoda </w:t>
            </w:r>
            <w:proofErr w:type="spellStart"/>
            <w:r w:rsidRPr="000373A4">
              <w:rPr>
                <w:rFonts w:ascii="Arial Narrow" w:hAnsi="Arial Narrow"/>
                <w:bCs/>
                <w:sz w:val="22"/>
                <w:szCs w:val="22"/>
                <w:bdr w:val="none" w:sz="0" w:space="0" w:color="auto" w:frame="1"/>
              </w:rPr>
              <w:t>Claussa</w:t>
            </w:r>
            <w:proofErr w:type="spellEnd"/>
            <w:r w:rsidRPr="000373A4">
              <w:rPr>
                <w:rFonts w:ascii="Arial Narrow" w:hAnsi="Arial Narrow"/>
                <w:bCs/>
                <w:sz w:val="22"/>
                <w:szCs w:val="22"/>
                <w:bdr w:val="none" w:sz="0" w:space="0" w:color="auto" w:frame="1"/>
              </w:rPr>
              <w:t xml:space="preserve"> bez rozcieńczania osocza, o której mowa w SWZ, ma wiele wad w porównaniu z klasyczną metodą </w:t>
            </w:r>
            <w:proofErr w:type="spellStart"/>
            <w:r w:rsidRPr="000373A4">
              <w:rPr>
                <w:rFonts w:ascii="Arial Narrow" w:hAnsi="Arial Narrow"/>
                <w:bCs/>
                <w:sz w:val="22"/>
                <w:szCs w:val="22"/>
                <w:bdr w:val="none" w:sz="0" w:space="0" w:color="auto" w:frame="1"/>
              </w:rPr>
              <w:t>Claussa</w:t>
            </w:r>
            <w:proofErr w:type="spellEnd"/>
            <w:r w:rsidRPr="000373A4">
              <w:rPr>
                <w:rFonts w:ascii="Arial Narrow" w:hAnsi="Arial Narrow"/>
                <w:bCs/>
                <w:sz w:val="22"/>
                <w:szCs w:val="22"/>
                <w:bdr w:val="none" w:sz="0" w:space="0" w:color="auto" w:frame="1"/>
              </w:rPr>
              <w:t xml:space="preserve"> - nie jest standaryzowana przez WHO, dzięki większej zawartości próbki badanej jest bardziej podatna na interferencje niż klasyczna met. </w:t>
            </w:r>
            <w:proofErr w:type="spellStart"/>
            <w:r w:rsidRPr="000373A4">
              <w:rPr>
                <w:rFonts w:ascii="Arial Narrow" w:hAnsi="Arial Narrow"/>
                <w:bCs/>
                <w:sz w:val="22"/>
                <w:szCs w:val="22"/>
                <w:bdr w:val="none" w:sz="0" w:space="0" w:color="auto" w:frame="1"/>
              </w:rPr>
              <w:t>Claussa</w:t>
            </w:r>
            <w:proofErr w:type="spellEnd"/>
            <w:r w:rsidRPr="000373A4">
              <w:rPr>
                <w:rFonts w:ascii="Arial Narrow" w:hAnsi="Arial Narrow"/>
                <w:bCs/>
                <w:sz w:val="22"/>
                <w:szCs w:val="22"/>
                <w:bdr w:val="none" w:sz="0" w:space="0" w:color="auto" w:frame="1"/>
              </w:rPr>
              <w:t xml:space="preserve">, wymaga kłopotliwego użycia aż 5 liofilizowanych kalibratorów oraz oddzielnych kalibracji dla próbek w zakresie niskim, standardowym i wysokim oraz  dla próbek </w:t>
            </w:r>
            <w:proofErr w:type="spellStart"/>
            <w:r w:rsidRPr="000373A4">
              <w:rPr>
                <w:rFonts w:ascii="Arial Narrow" w:hAnsi="Arial Narrow"/>
                <w:bCs/>
                <w:sz w:val="22"/>
                <w:szCs w:val="22"/>
                <w:bdr w:val="none" w:sz="0" w:space="0" w:color="auto" w:frame="1"/>
              </w:rPr>
              <w:t>lipemicznych</w:t>
            </w:r>
            <w:proofErr w:type="spellEnd"/>
            <w:r w:rsidRPr="000373A4">
              <w:rPr>
                <w:rFonts w:ascii="Arial Narrow" w:hAnsi="Arial Narrow"/>
                <w:bCs/>
                <w:sz w:val="22"/>
                <w:szCs w:val="22"/>
                <w:bdr w:val="none" w:sz="0" w:space="0" w:color="auto" w:frame="1"/>
              </w:rPr>
              <w:t>. </w:t>
            </w:r>
          </w:p>
          <w:p w14:paraId="6AF06EE6" w14:textId="51A16AA1" w:rsidR="000837C2" w:rsidRPr="000837C2" w:rsidRDefault="000837C2" w:rsidP="002F23C6">
            <w:pPr>
              <w:spacing w:afterLines="60" w:after="144"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Zamawiający pozostawia zapisy specyfikacji technicznej bez zmian (parametr oceniany)</w:t>
            </w:r>
          </w:p>
          <w:p w14:paraId="24DB6EE2" w14:textId="77777777" w:rsidR="000837C2" w:rsidRPr="000373A4" w:rsidRDefault="000837C2" w:rsidP="000837C2">
            <w:pPr>
              <w:pStyle w:val="Akapitzlist"/>
              <w:numPr>
                <w:ilvl w:val="0"/>
                <w:numId w:val="12"/>
              </w:numPr>
              <w:spacing w:line="360" w:lineRule="auto"/>
              <w:ind w:left="714" w:right="-74" w:hanging="357"/>
              <w:jc w:val="both"/>
              <w:rPr>
                <w:rFonts w:ascii="Arial Narrow" w:hAnsi="Arial Narrow" w:cs="Arial"/>
                <w:b w:val="0"/>
                <w:bCs/>
                <w:sz w:val="22"/>
                <w:szCs w:val="22"/>
              </w:rPr>
            </w:pPr>
            <w:r w:rsidRPr="000373A4">
              <w:rPr>
                <w:rFonts w:ascii="Arial Narrow" w:hAnsi="Arial Narrow" w:cs="Arial"/>
                <w:b w:val="0"/>
                <w:bCs/>
                <w:sz w:val="22"/>
                <w:szCs w:val="22"/>
              </w:rPr>
              <w:t>Dot. zadania 5</w:t>
            </w:r>
            <w:r w:rsidRPr="000373A4">
              <w:rPr>
                <w:rFonts w:ascii="Arial Narrow" w:hAnsi="Arial Narrow"/>
                <w:b w:val="0"/>
                <w:bCs/>
                <w:sz w:val="22"/>
                <w:szCs w:val="22"/>
                <w:bdr w:val="none" w:sz="0" w:space="0" w:color="auto" w:frame="1"/>
              </w:rPr>
              <w:t xml:space="preserve"> - Analizator </w:t>
            </w:r>
            <w:proofErr w:type="spellStart"/>
            <w:r w:rsidRPr="000373A4">
              <w:rPr>
                <w:rFonts w:ascii="Arial Narrow" w:hAnsi="Arial Narrow"/>
                <w:b w:val="0"/>
                <w:bCs/>
                <w:sz w:val="22"/>
                <w:szCs w:val="22"/>
                <w:bdr w:val="none" w:sz="0" w:space="0" w:color="auto" w:frame="1"/>
              </w:rPr>
              <w:t>koagulogiczny</w:t>
            </w:r>
            <w:proofErr w:type="spellEnd"/>
            <w:r w:rsidRPr="000373A4">
              <w:rPr>
                <w:rFonts w:ascii="Arial Narrow" w:hAnsi="Arial Narrow"/>
                <w:b w:val="0"/>
                <w:bCs/>
                <w:sz w:val="22"/>
                <w:szCs w:val="22"/>
                <w:bdr w:val="none" w:sz="0" w:space="0" w:color="auto" w:frame="1"/>
              </w:rPr>
              <w:t xml:space="preserve"> wraz z asortymentem.</w:t>
            </w:r>
          </w:p>
          <w:p w14:paraId="11399B5D" w14:textId="77777777" w:rsidR="000837C2" w:rsidRPr="000373A4" w:rsidRDefault="000837C2" w:rsidP="002F23C6">
            <w:pPr>
              <w:spacing w:line="360" w:lineRule="auto"/>
              <w:ind w:right="-74"/>
              <w:jc w:val="both"/>
              <w:rPr>
                <w:rFonts w:ascii="Arial Narrow" w:hAnsi="Arial Narrow" w:cs="Arial"/>
                <w:b/>
                <w:bCs/>
                <w:sz w:val="22"/>
                <w:szCs w:val="22"/>
              </w:rPr>
            </w:pPr>
            <w:r w:rsidRPr="000373A4">
              <w:rPr>
                <w:rFonts w:ascii="Arial Narrow" w:hAnsi="Arial Narrow" w:cs="Segoe UI"/>
                <w:bCs/>
                <w:sz w:val="22"/>
                <w:szCs w:val="22"/>
                <w:bdr w:val="none" w:sz="0" w:space="0" w:color="auto" w:frame="1"/>
              </w:rPr>
              <w:t xml:space="preserve">Ze względu na wysoki udział </w:t>
            </w:r>
            <w:proofErr w:type="spellStart"/>
            <w:r w:rsidRPr="000373A4">
              <w:rPr>
                <w:rFonts w:ascii="Arial Narrow" w:hAnsi="Arial Narrow" w:cs="Segoe UI"/>
                <w:bCs/>
                <w:sz w:val="22"/>
                <w:szCs w:val="22"/>
                <w:bdr w:val="none" w:sz="0" w:space="0" w:color="auto" w:frame="1"/>
              </w:rPr>
              <w:t>kosztotwórczy</w:t>
            </w:r>
            <w:proofErr w:type="spellEnd"/>
            <w:r w:rsidRPr="000373A4">
              <w:rPr>
                <w:rFonts w:ascii="Arial Narrow" w:hAnsi="Arial Narrow" w:cs="Segoe UI"/>
                <w:bCs/>
                <w:sz w:val="22"/>
                <w:szCs w:val="22"/>
                <w:bdr w:val="none" w:sz="0" w:space="0" w:color="auto" w:frame="1"/>
              </w:rPr>
              <w:t xml:space="preserve"> odczynników do oznaczania parametru D Dimer w całości wartości oferty prosimy o wyjaśnienie, czy Zamawiający przewiduje wykonywanie tzw. powtórek badań w rozcieńczonej próbce, w przypadku próbek o wysokim stężeniu D dimerów przekraczających zakres pomiarowy testu i czy w związku z tym wymaga doliczenia odpowiedniej ilości odczynnika na ich wykonywanie do wskazanej w SWZ ilości badań. Jeśli tak, prosimy o uzależnienie liczby koniecznych powtórek D Dimerów od liniowości proponowanego odczynnika (w pierwszym badaniu, bez rozcieńczenia próbki). Jest oczywistym, że w przypadku odczynnika o większej liniowości konieczna liczba powtórek będzie mniejsza. Prosimy więc o szacunkowe określenie (np. w %) liczby wyników między:</w:t>
            </w:r>
          </w:p>
          <w:p w14:paraId="6A09E84B" w14:textId="77777777" w:rsidR="000837C2" w:rsidRPr="000373A4" w:rsidRDefault="000837C2" w:rsidP="002F23C6">
            <w:pPr>
              <w:shd w:val="clear" w:color="auto" w:fill="FFFFFF"/>
              <w:spacing w:line="360" w:lineRule="auto"/>
              <w:ind w:left="720"/>
              <w:jc w:val="both"/>
              <w:rPr>
                <w:rFonts w:ascii="Arial Narrow" w:hAnsi="Arial Narrow" w:cs="Segoe UI"/>
                <w:b/>
                <w:bCs/>
                <w:sz w:val="22"/>
                <w:szCs w:val="22"/>
              </w:rPr>
            </w:pPr>
            <w:r w:rsidRPr="000373A4">
              <w:rPr>
                <w:rFonts w:ascii="Arial Narrow" w:hAnsi="Arial Narrow" w:cs="Segoe UI"/>
                <w:bCs/>
                <w:sz w:val="22"/>
                <w:szCs w:val="22"/>
                <w:bdr w:val="none" w:sz="0" w:space="0" w:color="auto" w:frame="1"/>
              </w:rPr>
              <w:t xml:space="preserve">- &lt; 4000 </w:t>
            </w:r>
            <w:proofErr w:type="spellStart"/>
            <w:r w:rsidRPr="000373A4">
              <w:rPr>
                <w:rFonts w:ascii="Arial Narrow" w:hAnsi="Arial Narrow" w:cs="Segoe UI"/>
                <w:bCs/>
                <w:sz w:val="22"/>
                <w:szCs w:val="22"/>
                <w:bdr w:val="none" w:sz="0" w:space="0" w:color="auto" w:frame="1"/>
              </w:rPr>
              <w:t>ng</w:t>
            </w:r>
            <w:proofErr w:type="spellEnd"/>
            <w:r w:rsidRPr="000373A4">
              <w:rPr>
                <w:rFonts w:ascii="Arial Narrow" w:hAnsi="Arial Narrow" w:cs="Segoe UI"/>
                <w:bCs/>
                <w:sz w:val="22"/>
                <w:szCs w:val="22"/>
                <w:bdr w:val="none" w:sz="0" w:space="0" w:color="auto" w:frame="1"/>
              </w:rPr>
              <w:t>/ml FEU</w:t>
            </w:r>
          </w:p>
          <w:p w14:paraId="19217737" w14:textId="77777777" w:rsidR="000837C2" w:rsidRPr="000373A4" w:rsidRDefault="000837C2" w:rsidP="002F23C6">
            <w:pPr>
              <w:shd w:val="clear" w:color="auto" w:fill="FFFFFF"/>
              <w:spacing w:line="360" w:lineRule="auto"/>
              <w:ind w:left="720"/>
              <w:rPr>
                <w:rFonts w:ascii="Arial Narrow" w:hAnsi="Arial Narrow" w:cs="Segoe UI"/>
                <w:b/>
                <w:bCs/>
                <w:sz w:val="22"/>
                <w:szCs w:val="22"/>
              </w:rPr>
            </w:pPr>
            <w:r w:rsidRPr="000373A4">
              <w:rPr>
                <w:rFonts w:ascii="Arial Narrow" w:hAnsi="Arial Narrow" w:cs="Segoe UI"/>
                <w:bCs/>
                <w:sz w:val="22"/>
                <w:szCs w:val="22"/>
                <w:bdr w:val="none" w:sz="0" w:space="0" w:color="auto" w:frame="1"/>
              </w:rPr>
              <w:t xml:space="preserve">- pomiędzy 4000 a 7500 </w:t>
            </w:r>
            <w:proofErr w:type="spellStart"/>
            <w:r w:rsidRPr="000373A4">
              <w:rPr>
                <w:rFonts w:ascii="Arial Narrow" w:hAnsi="Arial Narrow" w:cs="Segoe UI"/>
                <w:bCs/>
                <w:sz w:val="22"/>
                <w:szCs w:val="22"/>
                <w:bdr w:val="none" w:sz="0" w:space="0" w:color="auto" w:frame="1"/>
              </w:rPr>
              <w:t>ng</w:t>
            </w:r>
            <w:proofErr w:type="spellEnd"/>
            <w:r w:rsidRPr="000373A4">
              <w:rPr>
                <w:rFonts w:ascii="Arial Narrow" w:hAnsi="Arial Narrow" w:cs="Segoe UI"/>
                <w:bCs/>
                <w:sz w:val="22"/>
                <w:szCs w:val="22"/>
                <w:bdr w:val="none" w:sz="0" w:space="0" w:color="auto" w:frame="1"/>
              </w:rPr>
              <w:t>/ml FEU</w:t>
            </w:r>
          </w:p>
          <w:p w14:paraId="33E73706" w14:textId="77777777" w:rsidR="000837C2" w:rsidRPr="000373A4" w:rsidRDefault="000837C2" w:rsidP="002F23C6">
            <w:pPr>
              <w:shd w:val="clear" w:color="auto" w:fill="FFFFFF"/>
              <w:spacing w:line="360" w:lineRule="auto"/>
              <w:ind w:left="720"/>
              <w:rPr>
                <w:rFonts w:ascii="Arial Narrow" w:hAnsi="Arial Narrow" w:cs="Segoe UI"/>
                <w:b/>
                <w:bCs/>
                <w:sz w:val="22"/>
                <w:szCs w:val="22"/>
              </w:rPr>
            </w:pPr>
            <w:r w:rsidRPr="000373A4">
              <w:rPr>
                <w:rFonts w:ascii="Arial Narrow" w:hAnsi="Arial Narrow" w:cs="Segoe UI"/>
                <w:bCs/>
                <w:sz w:val="22"/>
                <w:szCs w:val="22"/>
                <w:bdr w:val="none" w:sz="0" w:space="0" w:color="auto" w:frame="1"/>
              </w:rPr>
              <w:t xml:space="preserve">&gt; 7500 </w:t>
            </w:r>
            <w:proofErr w:type="spellStart"/>
            <w:r w:rsidRPr="000373A4">
              <w:rPr>
                <w:rFonts w:ascii="Arial Narrow" w:hAnsi="Arial Narrow" w:cs="Segoe UI"/>
                <w:bCs/>
                <w:sz w:val="22"/>
                <w:szCs w:val="22"/>
                <w:bdr w:val="none" w:sz="0" w:space="0" w:color="auto" w:frame="1"/>
              </w:rPr>
              <w:t>ng</w:t>
            </w:r>
            <w:proofErr w:type="spellEnd"/>
            <w:r w:rsidRPr="000373A4">
              <w:rPr>
                <w:rFonts w:ascii="Arial Narrow" w:hAnsi="Arial Narrow" w:cs="Segoe UI"/>
                <w:bCs/>
                <w:sz w:val="22"/>
                <w:szCs w:val="22"/>
                <w:bdr w:val="none" w:sz="0" w:space="0" w:color="auto" w:frame="1"/>
              </w:rPr>
              <w:t>/ml FEU</w:t>
            </w:r>
          </w:p>
          <w:p w14:paraId="4836A3F1" w14:textId="77777777" w:rsidR="000837C2" w:rsidRDefault="000837C2" w:rsidP="002F23C6">
            <w:pPr>
              <w:shd w:val="clear" w:color="auto" w:fill="FFFFFF"/>
              <w:spacing w:line="360" w:lineRule="auto"/>
              <w:textAlignment w:val="baseline"/>
              <w:rPr>
                <w:rFonts w:ascii="Arial Narrow" w:hAnsi="Arial Narrow" w:cs="Segoe UI"/>
                <w:b/>
                <w:bCs/>
                <w:sz w:val="22"/>
                <w:szCs w:val="22"/>
                <w:bdr w:val="none" w:sz="0" w:space="0" w:color="auto" w:frame="1"/>
              </w:rPr>
            </w:pPr>
            <w:r w:rsidRPr="000373A4">
              <w:rPr>
                <w:rFonts w:ascii="Arial Narrow" w:hAnsi="Arial Narrow" w:cs="Segoe UI"/>
                <w:bCs/>
                <w:sz w:val="22"/>
                <w:szCs w:val="22"/>
                <w:bdr w:val="none" w:sz="0" w:space="0" w:color="auto" w:frame="1"/>
              </w:rPr>
              <w:t>Podanie powyższych danych pozwoli oferentom na lepsze dostosowanie ilości odczynnika do potrzeb Zamawiającego</w:t>
            </w:r>
          </w:p>
          <w:p w14:paraId="785518BE" w14:textId="77777777" w:rsidR="000837C2" w:rsidRDefault="000837C2" w:rsidP="002F23C6">
            <w:pPr>
              <w:shd w:val="clear" w:color="auto" w:fill="FFFFFF"/>
              <w:spacing w:line="360" w:lineRule="auto"/>
              <w:jc w:val="both"/>
              <w:rPr>
                <w:rFonts w:ascii="Arial Narrow" w:hAnsi="Arial Narrow" w:cs="Arial"/>
                <w:b/>
                <w:sz w:val="22"/>
                <w:szCs w:val="22"/>
              </w:rPr>
            </w:pPr>
            <w:r>
              <w:rPr>
                <w:rFonts w:ascii="Arial Narrow" w:hAnsi="Arial Narrow" w:cs="Arial"/>
                <w:b/>
                <w:sz w:val="22"/>
                <w:szCs w:val="22"/>
              </w:rPr>
              <w:t xml:space="preserve">Odpowiedź: </w:t>
            </w:r>
          </w:p>
          <w:p w14:paraId="65E3AE79" w14:textId="4C692249" w:rsidR="000837C2" w:rsidRPr="000837C2" w:rsidRDefault="000837C2" w:rsidP="002F23C6">
            <w:pPr>
              <w:shd w:val="clear" w:color="auto" w:fill="FFFFFF"/>
              <w:spacing w:line="360" w:lineRule="auto"/>
              <w:jc w:val="both"/>
              <w:rPr>
                <w:rFonts w:ascii="Arial Narrow" w:hAnsi="Arial Narrow" w:cs="Segoe UI"/>
                <w:b/>
                <w:bCs/>
                <w:sz w:val="22"/>
                <w:szCs w:val="22"/>
              </w:rPr>
            </w:pPr>
            <w:r w:rsidRPr="000837C2">
              <w:rPr>
                <w:rFonts w:ascii="Arial Narrow" w:hAnsi="Arial Narrow" w:cs="Segoe UI"/>
                <w:b/>
                <w:bCs/>
                <w:sz w:val="22"/>
                <w:szCs w:val="22"/>
                <w:bdr w:val="none" w:sz="0" w:space="0" w:color="auto" w:frame="1"/>
              </w:rPr>
              <w:t xml:space="preserve">- &lt; 4000 </w:t>
            </w:r>
            <w:proofErr w:type="spellStart"/>
            <w:r w:rsidRPr="000837C2">
              <w:rPr>
                <w:rFonts w:ascii="Arial Narrow" w:hAnsi="Arial Narrow" w:cs="Segoe UI"/>
                <w:b/>
                <w:bCs/>
                <w:sz w:val="22"/>
                <w:szCs w:val="22"/>
                <w:bdr w:val="none" w:sz="0" w:space="0" w:color="auto" w:frame="1"/>
              </w:rPr>
              <w:t>ng</w:t>
            </w:r>
            <w:proofErr w:type="spellEnd"/>
            <w:r w:rsidRPr="000837C2">
              <w:rPr>
                <w:rFonts w:ascii="Arial Narrow" w:hAnsi="Arial Narrow" w:cs="Segoe UI"/>
                <w:b/>
                <w:bCs/>
                <w:sz w:val="22"/>
                <w:szCs w:val="22"/>
                <w:bdr w:val="none" w:sz="0" w:space="0" w:color="auto" w:frame="1"/>
              </w:rPr>
              <w:t>/ml FEU – 80%</w:t>
            </w:r>
          </w:p>
          <w:p w14:paraId="6AA94C52" w14:textId="77777777" w:rsidR="000837C2" w:rsidRPr="000837C2" w:rsidRDefault="000837C2" w:rsidP="002F23C6">
            <w:pPr>
              <w:shd w:val="clear" w:color="auto" w:fill="FFFFFF"/>
              <w:spacing w:line="360" w:lineRule="auto"/>
              <w:rPr>
                <w:rFonts w:ascii="Arial Narrow" w:hAnsi="Arial Narrow" w:cs="Segoe UI"/>
                <w:b/>
                <w:bCs/>
                <w:sz w:val="22"/>
                <w:szCs w:val="22"/>
              </w:rPr>
            </w:pPr>
            <w:r w:rsidRPr="000837C2">
              <w:rPr>
                <w:rFonts w:ascii="Arial Narrow" w:hAnsi="Arial Narrow" w:cs="Segoe UI"/>
                <w:b/>
                <w:bCs/>
                <w:sz w:val="22"/>
                <w:szCs w:val="22"/>
                <w:bdr w:val="none" w:sz="0" w:space="0" w:color="auto" w:frame="1"/>
              </w:rPr>
              <w:t xml:space="preserve">- pomiędzy 4000 a 7500 </w:t>
            </w:r>
            <w:proofErr w:type="spellStart"/>
            <w:r w:rsidRPr="000837C2">
              <w:rPr>
                <w:rFonts w:ascii="Arial Narrow" w:hAnsi="Arial Narrow" w:cs="Segoe UI"/>
                <w:b/>
                <w:bCs/>
                <w:sz w:val="22"/>
                <w:szCs w:val="22"/>
                <w:bdr w:val="none" w:sz="0" w:space="0" w:color="auto" w:frame="1"/>
              </w:rPr>
              <w:t>ng</w:t>
            </w:r>
            <w:proofErr w:type="spellEnd"/>
            <w:r w:rsidRPr="000837C2">
              <w:rPr>
                <w:rFonts w:ascii="Arial Narrow" w:hAnsi="Arial Narrow" w:cs="Segoe UI"/>
                <w:b/>
                <w:bCs/>
                <w:sz w:val="22"/>
                <w:szCs w:val="22"/>
                <w:bdr w:val="none" w:sz="0" w:space="0" w:color="auto" w:frame="1"/>
              </w:rPr>
              <w:t>/ml FEU – 10%</w:t>
            </w:r>
          </w:p>
          <w:p w14:paraId="7BE1C2FF" w14:textId="77777777" w:rsidR="000837C2" w:rsidRPr="000837C2" w:rsidRDefault="000837C2" w:rsidP="002F23C6">
            <w:pPr>
              <w:shd w:val="clear" w:color="auto" w:fill="FFFFFF"/>
              <w:spacing w:afterLines="60" w:after="144" w:line="360" w:lineRule="auto"/>
              <w:rPr>
                <w:rFonts w:ascii="Arial Narrow" w:hAnsi="Arial Narrow" w:cs="Segoe UI"/>
                <w:b/>
                <w:bCs/>
                <w:sz w:val="22"/>
                <w:szCs w:val="22"/>
              </w:rPr>
            </w:pPr>
            <w:r w:rsidRPr="000837C2">
              <w:rPr>
                <w:rFonts w:ascii="Arial Narrow" w:hAnsi="Arial Narrow" w:cs="Segoe UI"/>
                <w:b/>
                <w:bCs/>
                <w:sz w:val="22"/>
                <w:szCs w:val="22"/>
                <w:bdr w:val="none" w:sz="0" w:space="0" w:color="auto" w:frame="1"/>
              </w:rPr>
              <w:t xml:space="preserve">&gt; 7500 </w:t>
            </w:r>
            <w:proofErr w:type="spellStart"/>
            <w:r w:rsidRPr="000837C2">
              <w:rPr>
                <w:rFonts w:ascii="Arial Narrow" w:hAnsi="Arial Narrow" w:cs="Segoe UI"/>
                <w:b/>
                <w:bCs/>
                <w:sz w:val="22"/>
                <w:szCs w:val="22"/>
                <w:bdr w:val="none" w:sz="0" w:space="0" w:color="auto" w:frame="1"/>
              </w:rPr>
              <w:t>ng</w:t>
            </w:r>
            <w:proofErr w:type="spellEnd"/>
            <w:r w:rsidRPr="000837C2">
              <w:rPr>
                <w:rFonts w:ascii="Arial Narrow" w:hAnsi="Arial Narrow" w:cs="Segoe UI"/>
                <w:b/>
                <w:bCs/>
                <w:sz w:val="22"/>
                <w:szCs w:val="22"/>
                <w:bdr w:val="none" w:sz="0" w:space="0" w:color="auto" w:frame="1"/>
              </w:rPr>
              <w:t>/ml FEU – 10%</w:t>
            </w:r>
          </w:p>
          <w:p w14:paraId="1F02AF58" w14:textId="77777777" w:rsidR="000837C2" w:rsidRPr="000373A4" w:rsidRDefault="000837C2" w:rsidP="000837C2">
            <w:pPr>
              <w:pStyle w:val="xmsonormal"/>
              <w:numPr>
                <w:ilvl w:val="0"/>
                <w:numId w:val="12"/>
              </w:numPr>
              <w:shd w:val="clear" w:color="auto" w:fill="FFFFFF"/>
              <w:spacing w:before="0" w:beforeAutospacing="0" w:after="0" w:afterAutospacing="0" w:line="360" w:lineRule="auto"/>
              <w:ind w:left="714" w:hanging="357"/>
              <w:rPr>
                <w:rFonts w:ascii="Arial Narrow" w:hAnsi="Arial Narrow" w:cs="Calibri"/>
                <w:sz w:val="22"/>
                <w:szCs w:val="22"/>
              </w:rPr>
            </w:pPr>
            <w:r w:rsidRPr="000373A4">
              <w:rPr>
                <w:rFonts w:ascii="Arial Narrow" w:hAnsi="Arial Narrow" w:cs="Calibri"/>
                <w:sz w:val="22"/>
                <w:szCs w:val="22"/>
                <w:bdr w:val="none" w:sz="0" w:space="0" w:color="auto" w:frame="1"/>
              </w:rPr>
              <w:lastRenderedPageBreak/>
              <w:t xml:space="preserve">Dot. </w:t>
            </w:r>
            <w:r>
              <w:rPr>
                <w:rFonts w:ascii="Arial Narrow" w:hAnsi="Arial Narrow" w:cs="Calibri"/>
                <w:sz w:val="22"/>
                <w:szCs w:val="22"/>
                <w:bdr w:val="none" w:sz="0" w:space="0" w:color="auto" w:frame="1"/>
              </w:rPr>
              <w:t xml:space="preserve">zadania </w:t>
            </w:r>
            <w:r w:rsidRPr="000373A4">
              <w:rPr>
                <w:rFonts w:ascii="Arial Narrow" w:hAnsi="Arial Narrow" w:cs="Calibri"/>
                <w:sz w:val="22"/>
                <w:szCs w:val="22"/>
                <w:bdr w:val="none" w:sz="0" w:space="0" w:color="auto" w:frame="1"/>
              </w:rPr>
              <w:t>7 - Analizator parametrów krytycznych wraz z asortymentem - Załącznika nr 14 do SWZ – Specyfikacja Techniczna</w:t>
            </w:r>
          </w:p>
          <w:p w14:paraId="450D7C70" w14:textId="77777777" w:rsidR="000837C2" w:rsidRPr="000373A4" w:rsidRDefault="000837C2" w:rsidP="002F23C6">
            <w:pPr>
              <w:pStyle w:val="xmsolistparagraph"/>
              <w:shd w:val="clear" w:color="auto" w:fill="FFFFFF"/>
              <w:spacing w:before="0" w:beforeAutospacing="0" w:after="0" w:afterAutospacing="0" w:line="360" w:lineRule="auto"/>
              <w:jc w:val="both"/>
              <w:rPr>
                <w:rFonts w:ascii="Arial Narrow" w:hAnsi="Arial Narrow" w:cs="Calibri"/>
                <w:sz w:val="22"/>
                <w:szCs w:val="22"/>
              </w:rPr>
            </w:pPr>
            <w:r w:rsidRPr="000373A4">
              <w:rPr>
                <w:rFonts w:ascii="Arial Narrow" w:hAnsi="Arial Narrow" w:cs="Calibri"/>
                <w:sz w:val="22"/>
                <w:szCs w:val="22"/>
                <w:bdr w:val="none" w:sz="0" w:space="0" w:color="auto" w:frame="1"/>
              </w:rPr>
              <w:t>Ad. pkt 3.</w:t>
            </w:r>
          </w:p>
          <w:p w14:paraId="316BBABE" w14:textId="77777777" w:rsidR="000837C2" w:rsidRDefault="000837C2" w:rsidP="002F23C6">
            <w:pPr>
              <w:pStyle w:val="xmsolistparagraph"/>
              <w:shd w:val="clear" w:color="auto" w:fill="FFFFFF"/>
              <w:spacing w:before="0" w:beforeAutospacing="0" w:afterLines="60" w:after="144" w:afterAutospacing="0" w:line="360" w:lineRule="auto"/>
              <w:jc w:val="both"/>
              <w:rPr>
                <w:rFonts w:ascii="Arial Narrow" w:hAnsi="Arial Narrow" w:cs="Calibri"/>
                <w:sz w:val="22"/>
                <w:szCs w:val="22"/>
                <w:bdr w:val="none" w:sz="0" w:space="0" w:color="auto" w:frame="1"/>
              </w:rPr>
            </w:pPr>
            <w:r w:rsidRPr="000373A4">
              <w:rPr>
                <w:rFonts w:ascii="Arial Narrow" w:hAnsi="Arial Narrow" w:cs="Calibri"/>
                <w:sz w:val="22"/>
                <w:szCs w:val="22"/>
                <w:bdr w:val="none" w:sz="0" w:space="0" w:color="auto" w:frame="1"/>
              </w:rPr>
              <w:t>Prosimy o sprecyzowanie czy poprzez wymóg: „Analizator w pełni automatyczny niewymagający żadnych procedur konserwacyjnych typu odbiałczanie, przemywanie, czyszczenie lub wymiana sondy aspiracyjnej” Zamawiający rozumie analizator faktycznie bezobsługowy tj. bez konieczności przeprowadzania takich właśnie procedur niezależnie od tego, czy ich przeprowadzenie jest w gestii personelu obsługującego analizator czy serwisu firmowego dostawcy, ze względu na zamysł eliminacji/ograniczenia czasu przestoju i niedostępności analizatora do wykonywania oznaczeń?</w:t>
            </w:r>
            <w:r>
              <w:rPr>
                <w:rFonts w:ascii="Arial Narrow" w:hAnsi="Arial Narrow" w:cs="Calibri"/>
                <w:sz w:val="22"/>
                <w:szCs w:val="22"/>
                <w:bdr w:val="none" w:sz="0" w:space="0" w:color="auto" w:frame="1"/>
              </w:rPr>
              <w:t xml:space="preserve"> </w:t>
            </w:r>
            <w:r w:rsidRPr="000373A4">
              <w:rPr>
                <w:rFonts w:ascii="Arial Narrow" w:hAnsi="Arial Narrow" w:cs="Calibri"/>
                <w:sz w:val="22"/>
                <w:szCs w:val="22"/>
                <w:bdr w:val="none" w:sz="0" w:space="0" w:color="auto" w:frame="1"/>
              </w:rPr>
              <w:t>W tym miejscu pragniemy zauważyć, że gdyby takie czynności były po stronie serwisu dostawcy to wręcz wydłuży to czas niedostępności analizatora gdyż do czasu przeprowadzenia samej procedury należy doliczyć czas na wezwanie serwisu oraz czas oczekiwania na jego przybycie.</w:t>
            </w:r>
          </w:p>
          <w:p w14:paraId="33C8AC0D" w14:textId="575DDEEB" w:rsidR="000837C2" w:rsidRDefault="000837C2" w:rsidP="002F23C6">
            <w:pPr>
              <w:spacing w:afterLines="60" w:after="144"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Tak, Zamawiający potwierdza.</w:t>
            </w:r>
            <w:r>
              <w:rPr>
                <w:rFonts w:ascii="Arial Narrow" w:hAnsi="Arial Narrow" w:cs="Arial"/>
                <w:bCs/>
                <w:sz w:val="22"/>
                <w:szCs w:val="22"/>
              </w:rPr>
              <w:t xml:space="preserve"> </w:t>
            </w:r>
          </w:p>
          <w:p w14:paraId="347D2D4A" w14:textId="77777777" w:rsidR="000837C2" w:rsidRPr="000373A4" w:rsidRDefault="000837C2" w:rsidP="000837C2">
            <w:pPr>
              <w:pStyle w:val="xmsonormal"/>
              <w:numPr>
                <w:ilvl w:val="0"/>
                <w:numId w:val="12"/>
              </w:numPr>
              <w:shd w:val="clear" w:color="auto" w:fill="FFFFFF"/>
              <w:spacing w:before="0" w:beforeAutospacing="0" w:after="0" w:afterAutospacing="0" w:line="360" w:lineRule="auto"/>
              <w:ind w:left="714" w:hanging="357"/>
              <w:rPr>
                <w:rFonts w:ascii="Arial Narrow" w:hAnsi="Arial Narrow" w:cs="Calibri"/>
                <w:sz w:val="22"/>
                <w:szCs w:val="22"/>
              </w:rPr>
            </w:pPr>
            <w:r w:rsidRPr="000373A4">
              <w:rPr>
                <w:rFonts w:ascii="Arial Narrow" w:hAnsi="Arial Narrow" w:cs="Calibri"/>
                <w:sz w:val="22"/>
                <w:szCs w:val="22"/>
                <w:bdr w:val="none" w:sz="0" w:space="0" w:color="auto" w:frame="1"/>
              </w:rPr>
              <w:t xml:space="preserve">Dot. </w:t>
            </w:r>
            <w:r>
              <w:rPr>
                <w:rFonts w:ascii="Arial Narrow" w:hAnsi="Arial Narrow" w:cs="Calibri"/>
                <w:sz w:val="22"/>
                <w:szCs w:val="22"/>
                <w:bdr w:val="none" w:sz="0" w:space="0" w:color="auto" w:frame="1"/>
              </w:rPr>
              <w:t xml:space="preserve">zadania </w:t>
            </w:r>
            <w:r w:rsidRPr="000373A4">
              <w:rPr>
                <w:rFonts w:ascii="Arial Narrow" w:hAnsi="Arial Narrow" w:cs="Calibri"/>
                <w:sz w:val="22"/>
                <w:szCs w:val="22"/>
                <w:bdr w:val="none" w:sz="0" w:space="0" w:color="auto" w:frame="1"/>
              </w:rPr>
              <w:t>7 - Analizator parametrów krytycznych wraz z asortymentem - Załącznika nr 14 do SWZ – Specyfikacja Techniczna</w:t>
            </w:r>
          </w:p>
          <w:p w14:paraId="413F3D0F" w14:textId="77777777" w:rsidR="000837C2" w:rsidRPr="000373A4" w:rsidRDefault="000837C2" w:rsidP="002F23C6">
            <w:pPr>
              <w:pStyle w:val="xmsolistparagraph"/>
              <w:shd w:val="clear" w:color="auto" w:fill="FFFFFF"/>
              <w:spacing w:before="0" w:beforeAutospacing="0" w:after="0" w:afterAutospacing="0" w:line="360" w:lineRule="auto"/>
              <w:jc w:val="both"/>
              <w:rPr>
                <w:rFonts w:ascii="Arial Narrow" w:hAnsi="Arial Narrow" w:cs="Calibri"/>
                <w:sz w:val="22"/>
                <w:szCs w:val="22"/>
              </w:rPr>
            </w:pPr>
            <w:r w:rsidRPr="000373A4">
              <w:rPr>
                <w:rFonts w:ascii="Arial Narrow" w:hAnsi="Arial Narrow" w:cs="Calibri"/>
                <w:sz w:val="22"/>
                <w:szCs w:val="22"/>
                <w:bdr w:val="none" w:sz="0" w:space="0" w:color="auto" w:frame="1"/>
              </w:rPr>
              <w:t>Ad. pkt 4.</w:t>
            </w:r>
          </w:p>
          <w:p w14:paraId="321645BC" w14:textId="77777777" w:rsidR="000837C2" w:rsidRDefault="000837C2" w:rsidP="002F23C6">
            <w:pPr>
              <w:pStyle w:val="xmsolistparagraph"/>
              <w:shd w:val="clear" w:color="auto" w:fill="FFFFFF"/>
              <w:spacing w:before="0" w:beforeAutospacing="0" w:afterLines="60" w:after="144" w:afterAutospacing="0" w:line="360" w:lineRule="auto"/>
              <w:jc w:val="both"/>
              <w:rPr>
                <w:rFonts w:ascii="Arial Narrow" w:hAnsi="Arial Narrow" w:cs="Calibri"/>
                <w:sz w:val="22"/>
                <w:szCs w:val="22"/>
                <w:bdr w:val="none" w:sz="0" w:space="0" w:color="auto" w:frame="1"/>
              </w:rPr>
            </w:pPr>
            <w:r w:rsidRPr="000373A4">
              <w:rPr>
                <w:rFonts w:ascii="Arial Narrow" w:hAnsi="Arial Narrow" w:cs="Calibri"/>
                <w:sz w:val="22"/>
                <w:szCs w:val="22"/>
                <w:bdr w:val="none" w:sz="0" w:space="0" w:color="auto" w:frame="1"/>
              </w:rPr>
              <w:t>Czy przez „Zestawy odczynnikowe przechowywane w temperaturze pokojowej (maksymalnie 3 zestawy)” Zamawiający rozumie zestawy kasetowe w sensie typów kaset ze względu ich funkcjonalność, czyli np. odczynnikowe sensu stricte, z odczynnikami/materiałami kontrolnymi czy ew. sensorami? Czy tym samym punkty jakościowe będą przyznane rozwiązaniu, w którym wszystkie zestawy kasetowe (typy kaset ze względu na funkcjonalność) przechowywane są w temperaturze pokojowej?</w:t>
            </w:r>
          </w:p>
          <w:p w14:paraId="501C41F2" w14:textId="7B83E83D" w:rsidR="000837C2"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W przypadku możliwości przechowywania w temperaturze pokojowej wszystkich zestawów kasetowych, Wykonawca otrzyma 10 pkt.</w:t>
            </w:r>
            <w:r>
              <w:rPr>
                <w:rFonts w:ascii="Arial Narrow" w:hAnsi="Arial Narrow" w:cs="Arial"/>
                <w:bCs/>
                <w:sz w:val="22"/>
                <w:szCs w:val="22"/>
              </w:rPr>
              <w:t xml:space="preserve"> </w:t>
            </w:r>
          </w:p>
          <w:p w14:paraId="671AC05F" w14:textId="77777777" w:rsidR="000837C2" w:rsidRPr="000373A4" w:rsidRDefault="000837C2" w:rsidP="000837C2">
            <w:pPr>
              <w:pStyle w:val="xmsonormal"/>
              <w:numPr>
                <w:ilvl w:val="0"/>
                <w:numId w:val="12"/>
              </w:numPr>
              <w:shd w:val="clear" w:color="auto" w:fill="FFFFFF"/>
              <w:spacing w:before="0" w:beforeAutospacing="0" w:after="0" w:afterAutospacing="0" w:line="360" w:lineRule="auto"/>
              <w:ind w:left="714" w:hanging="357"/>
              <w:rPr>
                <w:rFonts w:ascii="Arial Narrow" w:hAnsi="Arial Narrow" w:cs="Calibri"/>
                <w:sz w:val="22"/>
                <w:szCs w:val="22"/>
              </w:rPr>
            </w:pPr>
            <w:r w:rsidRPr="000373A4">
              <w:rPr>
                <w:rFonts w:ascii="Arial Narrow" w:hAnsi="Arial Narrow" w:cs="Calibri"/>
                <w:sz w:val="22"/>
                <w:szCs w:val="22"/>
                <w:bdr w:val="none" w:sz="0" w:space="0" w:color="auto" w:frame="1"/>
              </w:rPr>
              <w:t xml:space="preserve">Dot. </w:t>
            </w:r>
            <w:r>
              <w:rPr>
                <w:rFonts w:ascii="Arial Narrow" w:hAnsi="Arial Narrow" w:cs="Calibri"/>
                <w:sz w:val="22"/>
                <w:szCs w:val="22"/>
                <w:bdr w:val="none" w:sz="0" w:space="0" w:color="auto" w:frame="1"/>
              </w:rPr>
              <w:t xml:space="preserve">zadania </w:t>
            </w:r>
            <w:r w:rsidRPr="000373A4">
              <w:rPr>
                <w:rFonts w:ascii="Arial Narrow" w:hAnsi="Arial Narrow" w:cs="Calibri"/>
                <w:sz w:val="22"/>
                <w:szCs w:val="22"/>
                <w:bdr w:val="none" w:sz="0" w:space="0" w:color="auto" w:frame="1"/>
              </w:rPr>
              <w:t>7 - Analizator parametrów krytycznych wraz z asortymentem - Załącznika nr 14 do SWZ – Specyfikacja Techniczna</w:t>
            </w:r>
          </w:p>
          <w:p w14:paraId="0852E617" w14:textId="77777777" w:rsidR="000837C2" w:rsidRPr="000373A4" w:rsidRDefault="000837C2" w:rsidP="002F23C6">
            <w:pPr>
              <w:pStyle w:val="xmsolistparagraph"/>
              <w:shd w:val="clear" w:color="auto" w:fill="FFFFFF"/>
              <w:spacing w:before="0" w:beforeAutospacing="0" w:after="0" w:afterAutospacing="0" w:line="360" w:lineRule="auto"/>
              <w:jc w:val="both"/>
              <w:rPr>
                <w:rFonts w:ascii="Arial Narrow" w:hAnsi="Arial Narrow" w:cs="Calibri"/>
                <w:sz w:val="22"/>
                <w:szCs w:val="22"/>
                <w:bdr w:val="none" w:sz="0" w:space="0" w:color="auto" w:frame="1"/>
              </w:rPr>
            </w:pPr>
            <w:r w:rsidRPr="000373A4">
              <w:rPr>
                <w:rFonts w:ascii="Arial Narrow" w:hAnsi="Arial Narrow" w:cs="Calibri"/>
                <w:sz w:val="22"/>
                <w:szCs w:val="22"/>
                <w:bdr w:val="none" w:sz="0" w:space="0" w:color="auto" w:frame="1"/>
              </w:rPr>
              <w:t>Ad. Pkt 38</w:t>
            </w:r>
          </w:p>
          <w:p w14:paraId="6F51B135" w14:textId="77777777" w:rsidR="000837C2" w:rsidRDefault="000837C2" w:rsidP="002F23C6">
            <w:pPr>
              <w:spacing w:afterLines="60" w:after="144" w:line="360" w:lineRule="auto"/>
              <w:jc w:val="both"/>
              <w:rPr>
                <w:rFonts w:ascii="Arial Narrow" w:hAnsi="Arial Narrow"/>
                <w:b/>
                <w:sz w:val="22"/>
                <w:szCs w:val="22"/>
                <w:bdr w:val="none" w:sz="0" w:space="0" w:color="auto" w:frame="1"/>
              </w:rPr>
            </w:pPr>
            <w:r w:rsidRPr="000373A4">
              <w:rPr>
                <w:rFonts w:ascii="Arial Narrow" w:hAnsi="Arial Narrow"/>
                <w:sz w:val="22"/>
                <w:szCs w:val="22"/>
                <w:bdr w:val="none" w:sz="0" w:space="0" w:color="auto" w:frame="1"/>
              </w:rPr>
              <w:t>Czy Zamawiający rezygnacje z wymogu postawionego w pkt. 38 Specyfikacji technicznej dotyczącego obowiązku wykonania przeglądów technicznych, w przypadku, gdy producent analizatora nie wymaga przeprowadzania przeglądów okresowych (stanowisko producenta potwierdzone w stosownym oświadczeniu)?</w:t>
            </w:r>
          </w:p>
          <w:p w14:paraId="50098603" w14:textId="0E716C24" w:rsidR="000837C2" w:rsidRPr="00BA18B3" w:rsidRDefault="000837C2" w:rsidP="002F23C6">
            <w:pPr>
              <w:spacing w:line="360" w:lineRule="auto"/>
              <w:ind w:left="28" w:right="-74"/>
              <w:jc w:val="both"/>
              <w:rPr>
                <w:rFonts w:ascii="Arial Narrow" w:hAnsi="Arial Narrow" w:cs="Arial"/>
                <w:bCs/>
                <w:sz w:val="22"/>
                <w:szCs w:val="22"/>
              </w:rPr>
            </w:pPr>
            <w:r>
              <w:rPr>
                <w:rFonts w:ascii="Arial Narrow" w:hAnsi="Arial Narrow" w:cs="Arial"/>
                <w:b/>
                <w:sz w:val="22"/>
                <w:szCs w:val="22"/>
              </w:rPr>
              <w:t xml:space="preserve">Odpowiedź: </w:t>
            </w:r>
            <w:r w:rsidRPr="000837C2">
              <w:rPr>
                <w:rFonts w:ascii="Arial Narrow" w:hAnsi="Arial Narrow" w:cs="Arial"/>
                <w:b/>
                <w:sz w:val="22"/>
                <w:szCs w:val="22"/>
              </w:rPr>
              <w:t>Zgodnie z zapisami specyfikacji technicznej.</w:t>
            </w:r>
          </w:p>
        </w:tc>
      </w:tr>
    </w:tbl>
    <w:p w14:paraId="44CBCA91" w14:textId="38812182" w:rsidR="000837C2" w:rsidRPr="000837C2" w:rsidRDefault="000837C2" w:rsidP="000837C2">
      <w:pPr>
        <w:spacing w:afterLines="60" w:after="144" w:line="360" w:lineRule="auto"/>
        <w:ind w:right="-72"/>
        <w:jc w:val="both"/>
        <w:rPr>
          <w:rFonts w:ascii="Arial Narrow" w:hAnsi="Arial Narrow" w:cs="Arial"/>
          <w:b/>
          <w:bCs/>
          <w:sz w:val="22"/>
          <w:szCs w:val="22"/>
        </w:rPr>
      </w:pPr>
      <w:r w:rsidRPr="000837C2">
        <w:rPr>
          <w:rFonts w:ascii="Arial Narrow" w:hAnsi="Arial Narrow" w:cs="Arial"/>
          <w:b/>
          <w:bCs/>
          <w:sz w:val="22"/>
          <w:szCs w:val="22"/>
        </w:rPr>
        <w:lastRenderedPageBreak/>
        <w:t xml:space="preserve">Pytanie nr </w:t>
      </w:r>
      <w:r>
        <w:rPr>
          <w:rFonts w:ascii="Arial Narrow" w:hAnsi="Arial Narrow" w:cs="Arial"/>
          <w:b/>
          <w:bCs/>
          <w:sz w:val="22"/>
          <w:szCs w:val="22"/>
        </w:rPr>
        <w:t>5</w:t>
      </w:r>
    </w:p>
    <w:p w14:paraId="592707AC" w14:textId="77777777" w:rsidR="000837C2" w:rsidRPr="00113AD8" w:rsidRDefault="000837C2" w:rsidP="000837C2">
      <w:pPr>
        <w:pStyle w:val="Akapitzlist"/>
        <w:numPr>
          <w:ilvl w:val="0"/>
          <w:numId w:val="13"/>
        </w:numPr>
        <w:spacing w:line="360" w:lineRule="auto"/>
        <w:ind w:left="385" w:right="-74" w:hanging="357"/>
        <w:jc w:val="both"/>
        <w:rPr>
          <w:rFonts w:ascii="Arial Narrow" w:hAnsi="Arial Narrow" w:cs="Arial"/>
          <w:sz w:val="22"/>
          <w:szCs w:val="22"/>
        </w:rPr>
      </w:pPr>
      <w:r w:rsidRPr="00113AD8">
        <w:rPr>
          <w:rFonts w:ascii="Arial Narrow" w:hAnsi="Arial Narrow"/>
          <w:b w:val="0"/>
          <w:bCs/>
          <w:sz w:val="22"/>
          <w:szCs w:val="22"/>
        </w:rPr>
        <w:t>Dotyczy</w:t>
      </w:r>
      <w:r w:rsidRPr="00113AD8">
        <w:rPr>
          <w:rFonts w:ascii="Arial Narrow" w:hAnsi="Arial Narrow"/>
          <w:b w:val="0"/>
          <w:bCs/>
          <w:spacing w:val="-3"/>
          <w:sz w:val="22"/>
          <w:szCs w:val="22"/>
        </w:rPr>
        <w:t xml:space="preserve"> </w:t>
      </w:r>
      <w:r w:rsidRPr="00113AD8">
        <w:rPr>
          <w:rFonts w:ascii="Arial Narrow" w:hAnsi="Arial Narrow"/>
          <w:b w:val="0"/>
          <w:bCs/>
          <w:sz w:val="22"/>
          <w:szCs w:val="22"/>
        </w:rPr>
        <w:t>Załącznika</w:t>
      </w:r>
      <w:r w:rsidRPr="00113AD8">
        <w:rPr>
          <w:rFonts w:ascii="Arial Narrow" w:hAnsi="Arial Narrow"/>
          <w:b w:val="0"/>
          <w:bCs/>
          <w:spacing w:val="-2"/>
          <w:sz w:val="22"/>
          <w:szCs w:val="22"/>
        </w:rPr>
        <w:t xml:space="preserve"> </w:t>
      </w:r>
      <w:r w:rsidRPr="00113AD8">
        <w:rPr>
          <w:rFonts w:ascii="Arial Narrow" w:hAnsi="Arial Narrow"/>
          <w:b w:val="0"/>
          <w:bCs/>
          <w:sz w:val="22"/>
          <w:szCs w:val="22"/>
        </w:rPr>
        <w:t>nr</w:t>
      </w:r>
      <w:r w:rsidRPr="00113AD8">
        <w:rPr>
          <w:rFonts w:ascii="Arial Narrow" w:hAnsi="Arial Narrow"/>
          <w:b w:val="0"/>
          <w:bCs/>
          <w:spacing w:val="-3"/>
          <w:sz w:val="22"/>
          <w:szCs w:val="22"/>
        </w:rPr>
        <w:t xml:space="preserve"> </w:t>
      </w:r>
      <w:r w:rsidRPr="00113AD8">
        <w:rPr>
          <w:rFonts w:ascii="Arial Narrow" w:hAnsi="Arial Narrow"/>
          <w:b w:val="0"/>
          <w:bCs/>
          <w:sz w:val="22"/>
          <w:szCs w:val="22"/>
        </w:rPr>
        <w:t>11.1</w:t>
      </w:r>
      <w:r w:rsidRPr="00113AD8">
        <w:rPr>
          <w:rFonts w:ascii="Arial Narrow" w:hAnsi="Arial Narrow"/>
          <w:b w:val="0"/>
          <w:bCs/>
          <w:spacing w:val="-4"/>
          <w:sz w:val="22"/>
          <w:szCs w:val="22"/>
        </w:rPr>
        <w:t xml:space="preserve"> </w:t>
      </w:r>
      <w:r w:rsidRPr="00113AD8">
        <w:rPr>
          <w:rFonts w:ascii="Arial Narrow" w:hAnsi="Arial Narrow"/>
          <w:b w:val="0"/>
          <w:bCs/>
          <w:sz w:val="22"/>
          <w:szCs w:val="22"/>
        </w:rPr>
        <w:t>do</w:t>
      </w:r>
      <w:r w:rsidRPr="00113AD8">
        <w:rPr>
          <w:rFonts w:ascii="Arial Narrow" w:hAnsi="Arial Narrow"/>
          <w:b w:val="0"/>
          <w:bCs/>
          <w:spacing w:val="-3"/>
          <w:sz w:val="22"/>
          <w:szCs w:val="22"/>
        </w:rPr>
        <w:t xml:space="preserve"> </w:t>
      </w:r>
      <w:r w:rsidRPr="00113AD8">
        <w:rPr>
          <w:rFonts w:ascii="Arial Narrow" w:hAnsi="Arial Narrow"/>
          <w:b w:val="0"/>
          <w:bCs/>
          <w:sz w:val="22"/>
          <w:szCs w:val="22"/>
        </w:rPr>
        <w:t>SWZ</w:t>
      </w:r>
      <w:r w:rsidRPr="00113AD8">
        <w:rPr>
          <w:rFonts w:ascii="Arial Narrow" w:hAnsi="Arial Narrow"/>
          <w:b w:val="0"/>
          <w:bCs/>
          <w:spacing w:val="-3"/>
          <w:sz w:val="22"/>
          <w:szCs w:val="22"/>
        </w:rPr>
        <w:t xml:space="preserve"> </w:t>
      </w:r>
      <w:r w:rsidRPr="00113AD8">
        <w:rPr>
          <w:rFonts w:ascii="Arial Narrow" w:hAnsi="Arial Narrow"/>
          <w:b w:val="0"/>
          <w:bCs/>
          <w:sz w:val="22"/>
          <w:szCs w:val="22"/>
        </w:rPr>
        <w:t>-</w:t>
      </w:r>
      <w:r w:rsidRPr="00113AD8">
        <w:rPr>
          <w:rFonts w:ascii="Arial Narrow" w:hAnsi="Arial Narrow"/>
          <w:b w:val="0"/>
          <w:bCs/>
          <w:spacing w:val="-4"/>
          <w:sz w:val="22"/>
          <w:szCs w:val="22"/>
        </w:rPr>
        <w:t xml:space="preserve"> </w:t>
      </w:r>
      <w:r w:rsidRPr="00113AD8">
        <w:rPr>
          <w:rFonts w:ascii="Arial Narrow" w:hAnsi="Arial Narrow"/>
          <w:b w:val="0"/>
          <w:bCs/>
          <w:sz w:val="22"/>
          <w:szCs w:val="22"/>
        </w:rPr>
        <w:t>Formularz</w:t>
      </w:r>
      <w:r w:rsidRPr="00113AD8">
        <w:rPr>
          <w:rFonts w:ascii="Arial Narrow" w:hAnsi="Arial Narrow"/>
          <w:b w:val="0"/>
          <w:bCs/>
          <w:spacing w:val="-4"/>
          <w:sz w:val="22"/>
          <w:szCs w:val="22"/>
        </w:rPr>
        <w:t xml:space="preserve"> </w:t>
      </w:r>
      <w:r w:rsidRPr="00113AD8">
        <w:rPr>
          <w:rFonts w:ascii="Arial Narrow" w:hAnsi="Arial Narrow"/>
          <w:b w:val="0"/>
          <w:bCs/>
          <w:sz w:val="22"/>
          <w:szCs w:val="22"/>
        </w:rPr>
        <w:t>cenowy</w:t>
      </w:r>
      <w:r w:rsidRPr="00113AD8">
        <w:rPr>
          <w:rFonts w:ascii="Arial Narrow" w:hAnsi="Arial Narrow"/>
          <w:b w:val="0"/>
          <w:bCs/>
          <w:spacing w:val="-3"/>
          <w:sz w:val="22"/>
          <w:szCs w:val="22"/>
        </w:rPr>
        <w:t xml:space="preserve"> </w:t>
      </w:r>
      <w:r w:rsidRPr="00113AD8">
        <w:rPr>
          <w:rFonts w:ascii="Arial Narrow" w:hAnsi="Arial Narrow"/>
          <w:b w:val="0"/>
          <w:bCs/>
          <w:sz w:val="22"/>
          <w:szCs w:val="22"/>
        </w:rPr>
        <w:t>zad.</w:t>
      </w:r>
      <w:r w:rsidRPr="00113AD8">
        <w:rPr>
          <w:rFonts w:ascii="Arial Narrow" w:hAnsi="Arial Narrow"/>
          <w:b w:val="0"/>
          <w:bCs/>
          <w:spacing w:val="-3"/>
          <w:sz w:val="22"/>
          <w:szCs w:val="22"/>
        </w:rPr>
        <w:t xml:space="preserve"> </w:t>
      </w:r>
      <w:r w:rsidRPr="00113AD8">
        <w:rPr>
          <w:rFonts w:ascii="Arial Narrow" w:hAnsi="Arial Narrow"/>
          <w:b w:val="0"/>
          <w:bCs/>
          <w:spacing w:val="-5"/>
          <w:sz w:val="22"/>
          <w:szCs w:val="22"/>
        </w:rPr>
        <w:t>4:</w:t>
      </w:r>
    </w:p>
    <w:p w14:paraId="495E3A02" w14:textId="77777777" w:rsidR="000837C2" w:rsidRPr="00113AD8" w:rsidRDefault="000837C2" w:rsidP="000837C2">
      <w:pPr>
        <w:pStyle w:val="Tekstpodstawowy"/>
        <w:spacing w:before="41" w:line="360" w:lineRule="auto"/>
        <w:ind w:right="414"/>
        <w:jc w:val="both"/>
        <w:rPr>
          <w:rFonts w:ascii="Arial Narrow" w:hAnsi="Arial Narrow"/>
          <w:b/>
          <w:sz w:val="22"/>
          <w:szCs w:val="22"/>
        </w:rPr>
      </w:pPr>
      <w:r w:rsidRPr="00113AD8">
        <w:rPr>
          <w:rFonts w:ascii="Arial Narrow" w:hAnsi="Arial Narrow"/>
          <w:sz w:val="22"/>
          <w:szCs w:val="22"/>
        </w:rPr>
        <w:t>Czy Zamawiający wyrazi zgodę, aby termin ważności odczynników do badań hematologicznych</w:t>
      </w:r>
      <w:r w:rsidRPr="00113AD8">
        <w:rPr>
          <w:rFonts w:ascii="Arial Narrow" w:hAnsi="Arial Narrow"/>
          <w:spacing w:val="-7"/>
          <w:sz w:val="22"/>
          <w:szCs w:val="22"/>
        </w:rPr>
        <w:t xml:space="preserve"> </w:t>
      </w:r>
      <w:r w:rsidRPr="00113AD8">
        <w:rPr>
          <w:rFonts w:ascii="Arial Narrow" w:hAnsi="Arial Narrow"/>
          <w:sz w:val="22"/>
          <w:szCs w:val="22"/>
        </w:rPr>
        <w:t>wynosił</w:t>
      </w:r>
      <w:r w:rsidRPr="00113AD8">
        <w:rPr>
          <w:rFonts w:ascii="Arial Narrow" w:hAnsi="Arial Narrow"/>
          <w:spacing w:val="-7"/>
          <w:sz w:val="22"/>
          <w:szCs w:val="22"/>
        </w:rPr>
        <w:t xml:space="preserve"> </w:t>
      </w:r>
      <w:r w:rsidRPr="00113AD8">
        <w:rPr>
          <w:rFonts w:ascii="Arial Narrow" w:hAnsi="Arial Narrow"/>
          <w:sz w:val="22"/>
          <w:szCs w:val="22"/>
        </w:rPr>
        <w:t>co</w:t>
      </w:r>
      <w:r w:rsidRPr="00113AD8">
        <w:rPr>
          <w:rFonts w:ascii="Arial Narrow" w:hAnsi="Arial Narrow"/>
          <w:spacing w:val="-5"/>
          <w:sz w:val="22"/>
          <w:szCs w:val="22"/>
        </w:rPr>
        <w:t xml:space="preserve"> </w:t>
      </w:r>
      <w:r w:rsidRPr="00113AD8">
        <w:rPr>
          <w:rFonts w:ascii="Arial Narrow" w:hAnsi="Arial Narrow"/>
          <w:sz w:val="22"/>
          <w:szCs w:val="22"/>
        </w:rPr>
        <w:t>najmniej</w:t>
      </w:r>
      <w:r w:rsidRPr="00113AD8">
        <w:rPr>
          <w:rFonts w:ascii="Arial Narrow" w:hAnsi="Arial Narrow"/>
          <w:spacing w:val="-8"/>
          <w:sz w:val="22"/>
          <w:szCs w:val="22"/>
        </w:rPr>
        <w:t xml:space="preserve"> </w:t>
      </w:r>
      <w:r w:rsidRPr="00113AD8">
        <w:rPr>
          <w:rFonts w:ascii="Arial Narrow" w:hAnsi="Arial Narrow"/>
          <w:sz w:val="22"/>
          <w:szCs w:val="22"/>
        </w:rPr>
        <w:t>6</w:t>
      </w:r>
      <w:r w:rsidRPr="00113AD8">
        <w:rPr>
          <w:rFonts w:ascii="Arial Narrow" w:hAnsi="Arial Narrow"/>
          <w:spacing w:val="-9"/>
          <w:sz w:val="22"/>
          <w:szCs w:val="22"/>
        </w:rPr>
        <w:t xml:space="preserve"> </w:t>
      </w:r>
      <w:r w:rsidRPr="00113AD8">
        <w:rPr>
          <w:rFonts w:ascii="Arial Narrow" w:hAnsi="Arial Narrow"/>
          <w:sz w:val="22"/>
          <w:szCs w:val="22"/>
        </w:rPr>
        <w:t>miesięcy,</w:t>
      </w:r>
      <w:r w:rsidRPr="00113AD8">
        <w:rPr>
          <w:rFonts w:ascii="Arial Narrow" w:hAnsi="Arial Narrow"/>
          <w:spacing w:val="-6"/>
          <w:sz w:val="22"/>
          <w:szCs w:val="22"/>
        </w:rPr>
        <w:t xml:space="preserve"> </w:t>
      </w:r>
      <w:r w:rsidRPr="00113AD8">
        <w:rPr>
          <w:rFonts w:ascii="Arial Narrow" w:hAnsi="Arial Narrow"/>
          <w:sz w:val="22"/>
          <w:szCs w:val="22"/>
        </w:rPr>
        <w:t>z</w:t>
      </w:r>
      <w:r w:rsidRPr="00113AD8">
        <w:rPr>
          <w:rFonts w:ascii="Arial Narrow" w:hAnsi="Arial Narrow"/>
          <w:spacing w:val="-8"/>
          <w:sz w:val="22"/>
          <w:szCs w:val="22"/>
        </w:rPr>
        <w:t xml:space="preserve"> </w:t>
      </w:r>
      <w:r w:rsidRPr="00113AD8">
        <w:rPr>
          <w:rFonts w:ascii="Arial Narrow" w:hAnsi="Arial Narrow"/>
          <w:sz w:val="22"/>
          <w:szCs w:val="22"/>
        </w:rPr>
        <w:t>wyłączeniem</w:t>
      </w:r>
      <w:r w:rsidRPr="00113AD8">
        <w:rPr>
          <w:rFonts w:ascii="Arial Narrow" w:hAnsi="Arial Narrow"/>
          <w:spacing w:val="-9"/>
          <w:sz w:val="22"/>
          <w:szCs w:val="22"/>
        </w:rPr>
        <w:t xml:space="preserve"> </w:t>
      </w:r>
      <w:r w:rsidRPr="00113AD8">
        <w:rPr>
          <w:rFonts w:ascii="Arial Narrow" w:hAnsi="Arial Narrow"/>
          <w:sz w:val="22"/>
          <w:szCs w:val="22"/>
        </w:rPr>
        <w:t>krwi</w:t>
      </w:r>
      <w:r w:rsidRPr="00113AD8">
        <w:rPr>
          <w:rFonts w:ascii="Arial Narrow" w:hAnsi="Arial Narrow"/>
          <w:spacing w:val="-7"/>
          <w:sz w:val="22"/>
          <w:szCs w:val="22"/>
        </w:rPr>
        <w:t xml:space="preserve"> </w:t>
      </w:r>
      <w:r w:rsidRPr="00113AD8">
        <w:rPr>
          <w:rFonts w:ascii="Arial Narrow" w:hAnsi="Arial Narrow"/>
          <w:sz w:val="22"/>
          <w:szCs w:val="22"/>
        </w:rPr>
        <w:t>kontrolnej,</w:t>
      </w:r>
      <w:r w:rsidRPr="00113AD8">
        <w:rPr>
          <w:rFonts w:ascii="Arial Narrow" w:hAnsi="Arial Narrow"/>
          <w:spacing w:val="-8"/>
          <w:sz w:val="22"/>
          <w:szCs w:val="22"/>
        </w:rPr>
        <w:t xml:space="preserve"> </w:t>
      </w:r>
      <w:r w:rsidRPr="00113AD8">
        <w:rPr>
          <w:rFonts w:ascii="Arial Narrow" w:hAnsi="Arial Narrow"/>
          <w:sz w:val="22"/>
          <w:szCs w:val="22"/>
        </w:rPr>
        <w:t>dla której</w:t>
      </w:r>
      <w:r w:rsidRPr="00113AD8">
        <w:rPr>
          <w:rFonts w:ascii="Arial Narrow" w:hAnsi="Arial Narrow"/>
          <w:spacing w:val="-4"/>
          <w:sz w:val="22"/>
          <w:szCs w:val="22"/>
        </w:rPr>
        <w:t xml:space="preserve"> </w:t>
      </w:r>
      <w:r w:rsidRPr="00113AD8">
        <w:rPr>
          <w:rFonts w:ascii="Arial Narrow" w:hAnsi="Arial Narrow"/>
          <w:sz w:val="22"/>
          <w:szCs w:val="22"/>
        </w:rPr>
        <w:t>termin</w:t>
      </w:r>
      <w:r w:rsidRPr="00113AD8">
        <w:rPr>
          <w:rFonts w:ascii="Arial Narrow" w:hAnsi="Arial Narrow"/>
          <w:spacing w:val="-3"/>
          <w:sz w:val="22"/>
          <w:szCs w:val="22"/>
        </w:rPr>
        <w:t xml:space="preserve"> </w:t>
      </w:r>
      <w:r w:rsidRPr="00113AD8">
        <w:rPr>
          <w:rFonts w:ascii="Arial Narrow" w:hAnsi="Arial Narrow"/>
          <w:sz w:val="22"/>
          <w:szCs w:val="22"/>
        </w:rPr>
        <w:t>ważności</w:t>
      </w:r>
      <w:r w:rsidRPr="00113AD8">
        <w:rPr>
          <w:rFonts w:ascii="Arial Narrow" w:hAnsi="Arial Narrow"/>
          <w:spacing w:val="-6"/>
          <w:sz w:val="22"/>
          <w:szCs w:val="22"/>
        </w:rPr>
        <w:t xml:space="preserve"> </w:t>
      </w:r>
      <w:r w:rsidRPr="00113AD8">
        <w:rPr>
          <w:rFonts w:ascii="Arial Narrow" w:hAnsi="Arial Narrow"/>
          <w:sz w:val="22"/>
          <w:szCs w:val="22"/>
        </w:rPr>
        <w:t>jest</w:t>
      </w:r>
      <w:r w:rsidRPr="00113AD8">
        <w:rPr>
          <w:rFonts w:ascii="Arial Narrow" w:hAnsi="Arial Narrow"/>
          <w:spacing w:val="-3"/>
          <w:sz w:val="22"/>
          <w:szCs w:val="22"/>
        </w:rPr>
        <w:t xml:space="preserve"> </w:t>
      </w:r>
      <w:r w:rsidRPr="00113AD8">
        <w:rPr>
          <w:rFonts w:ascii="Arial Narrow" w:hAnsi="Arial Narrow"/>
          <w:sz w:val="22"/>
          <w:szCs w:val="22"/>
        </w:rPr>
        <w:t>zgodny</w:t>
      </w:r>
      <w:r w:rsidRPr="00113AD8">
        <w:rPr>
          <w:rFonts w:ascii="Arial Narrow" w:hAnsi="Arial Narrow"/>
          <w:spacing w:val="-4"/>
          <w:sz w:val="22"/>
          <w:szCs w:val="22"/>
        </w:rPr>
        <w:t xml:space="preserve"> </w:t>
      </w:r>
      <w:r w:rsidRPr="00113AD8">
        <w:rPr>
          <w:rFonts w:ascii="Arial Narrow" w:hAnsi="Arial Narrow"/>
          <w:sz w:val="22"/>
          <w:szCs w:val="22"/>
        </w:rPr>
        <w:t>z</w:t>
      </w:r>
      <w:r w:rsidRPr="00113AD8">
        <w:rPr>
          <w:rFonts w:ascii="Arial Narrow" w:hAnsi="Arial Narrow"/>
          <w:spacing w:val="-4"/>
          <w:sz w:val="22"/>
          <w:szCs w:val="22"/>
        </w:rPr>
        <w:t xml:space="preserve"> </w:t>
      </w:r>
      <w:r w:rsidRPr="00113AD8">
        <w:rPr>
          <w:rFonts w:ascii="Arial Narrow" w:hAnsi="Arial Narrow"/>
          <w:sz w:val="22"/>
          <w:szCs w:val="22"/>
        </w:rPr>
        <w:t>harmonogramem</w:t>
      </w:r>
      <w:r w:rsidRPr="00113AD8">
        <w:rPr>
          <w:rFonts w:ascii="Arial Narrow" w:hAnsi="Arial Narrow"/>
          <w:spacing w:val="-3"/>
          <w:sz w:val="22"/>
          <w:szCs w:val="22"/>
        </w:rPr>
        <w:t xml:space="preserve"> </w:t>
      </w:r>
      <w:r w:rsidRPr="00113AD8">
        <w:rPr>
          <w:rFonts w:ascii="Arial Narrow" w:hAnsi="Arial Narrow"/>
          <w:sz w:val="22"/>
          <w:szCs w:val="22"/>
        </w:rPr>
        <w:t>dostaw</w:t>
      </w:r>
      <w:r w:rsidRPr="00113AD8">
        <w:rPr>
          <w:rFonts w:ascii="Arial Narrow" w:hAnsi="Arial Narrow"/>
          <w:spacing w:val="-4"/>
          <w:sz w:val="22"/>
          <w:szCs w:val="22"/>
        </w:rPr>
        <w:t xml:space="preserve"> </w:t>
      </w:r>
      <w:r w:rsidRPr="00113AD8">
        <w:rPr>
          <w:rFonts w:ascii="Arial Narrow" w:hAnsi="Arial Narrow"/>
          <w:sz w:val="22"/>
          <w:szCs w:val="22"/>
        </w:rPr>
        <w:t>materiału</w:t>
      </w:r>
      <w:r w:rsidRPr="00113AD8">
        <w:rPr>
          <w:rFonts w:ascii="Arial Narrow" w:hAnsi="Arial Narrow"/>
          <w:spacing w:val="-3"/>
          <w:sz w:val="22"/>
          <w:szCs w:val="22"/>
        </w:rPr>
        <w:t xml:space="preserve"> </w:t>
      </w:r>
      <w:r w:rsidRPr="00113AD8">
        <w:rPr>
          <w:rFonts w:ascii="Arial Narrow" w:hAnsi="Arial Narrow"/>
          <w:sz w:val="22"/>
          <w:szCs w:val="22"/>
        </w:rPr>
        <w:t xml:space="preserve">kontrolnego </w:t>
      </w:r>
      <w:r w:rsidRPr="00113AD8">
        <w:rPr>
          <w:rFonts w:ascii="Arial Narrow" w:hAnsi="Arial Narrow"/>
          <w:spacing w:val="-2"/>
          <w:sz w:val="22"/>
          <w:szCs w:val="22"/>
        </w:rPr>
        <w:t>dostępnym</w:t>
      </w:r>
      <w:r w:rsidRPr="00113AD8">
        <w:rPr>
          <w:rFonts w:ascii="Arial Narrow" w:hAnsi="Arial Narrow"/>
          <w:spacing w:val="-15"/>
          <w:sz w:val="22"/>
          <w:szCs w:val="22"/>
        </w:rPr>
        <w:t xml:space="preserve"> </w:t>
      </w:r>
      <w:r w:rsidRPr="00113AD8">
        <w:rPr>
          <w:rFonts w:ascii="Arial Narrow" w:hAnsi="Arial Narrow"/>
          <w:spacing w:val="-2"/>
          <w:sz w:val="22"/>
          <w:szCs w:val="22"/>
        </w:rPr>
        <w:t>na</w:t>
      </w:r>
      <w:r w:rsidRPr="00113AD8">
        <w:rPr>
          <w:rFonts w:ascii="Arial Narrow" w:hAnsi="Arial Narrow"/>
          <w:spacing w:val="-14"/>
          <w:sz w:val="22"/>
          <w:szCs w:val="22"/>
        </w:rPr>
        <w:t xml:space="preserve"> </w:t>
      </w:r>
      <w:r w:rsidRPr="00113AD8">
        <w:rPr>
          <w:rFonts w:ascii="Arial Narrow" w:hAnsi="Arial Narrow"/>
          <w:spacing w:val="-2"/>
          <w:sz w:val="22"/>
          <w:szCs w:val="22"/>
        </w:rPr>
        <w:t>stronie</w:t>
      </w:r>
      <w:r w:rsidRPr="00113AD8">
        <w:rPr>
          <w:rFonts w:ascii="Arial Narrow" w:hAnsi="Arial Narrow"/>
          <w:spacing w:val="-13"/>
          <w:sz w:val="22"/>
          <w:szCs w:val="22"/>
        </w:rPr>
        <w:t xml:space="preserve"> </w:t>
      </w:r>
      <w:r w:rsidRPr="00113AD8">
        <w:rPr>
          <w:rFonts w:ascii="Arial Narrow" w:hAnsi="Arial Narrow"/>
          <w:spacing w:val="-2"/>
          <w:sz w:val="22"/>
          <w:szCs w:val="22"/>
        </w:rPr>
        <w:t>internetowej</w:t>
      </w:r>
      <w:r w:rsidRPr="00113AD8">
        <w:rPr>
          <w:rFonts w:ascii="Arial Narrow" w:hAnsi="Arial Narrow"/>
          <w:spacing w:val="-15"/>
          <w:sz w:val="22"/>
          <w:szCs w:val="22"/>
        </w:rPr>
        <w:t xml:space="preserve"> </w:t>
      </w:r>
      <w:r w:rsidRPr="00113AD8">
        <w:rPr>
          <w:rFonts w:ascii="Arial Narrow" w:hAnsi="Arial Narrow"/>
          <w:spacing w:val="-2"/>
          <w:sz w:val="22"/>
          <w:szCs w:val="22"/>
        </w:rPr>
        <w:t>Wykonawcy?</w:t>
      </w:r>
      <w:r w:rsidRPr="00113AD8">
        <w:rPr>
          <w:rFonts w:ascii="Arial Narrow" w:hAnsi="Arial Narrow"/>
          <w:spacing w:val="-13"/>
          <w:sz w:val="22"/>
          <w:szCs w:val="22"/>
        </w:rPr>
        <w:t xml:space="preserve"> </w:t>
      </w:r>
      <w:r w:rsidRPr="00113AD8">
        <w:rPr>
          <w:rFonts w:ascii="Arial Narrow" w:hAnsi="Arial Narrow"/>
          <w:spacing w:val="-2"/>
          <w:sz w:val="22"/>
          <w:szCs w:val="22"/>
        </w:rPr>
        <w:t>Jeżeli</w:t>
      </w:r>
      <w:r w:rsidRPr="00113AD8">
        <w:rPr>
          <w:rFonts w:ascii="Arial Narrow" w:hAnsi="Arial Narrow"/>
          <w:spacing w:val="-14"/>
          <w:sz w:val="22"/>
          <w:szCs w:val="22"/>
        </w:rPr>
        <w:t xml:space="preserve"> </w:t>
      </w:r>
      <w:r w:rsidRPr="00113AD8">
        <w:rPr>
          <w:rFonts w:ascii="Arial Narrow" w:hAnsi="Arial Narrow"/>
          <w:spacing w:val="-2"/>
          <w:sz w:val="22"/>
          <w:szCs w:val="22"/>
        </w:rPr>
        <w:t>tak</w:t>
      </w:r>
      <w:r w:rsidRPr="00113AD8">
        <w:rPr>
          <w:rFonts w:ascii="Arial Narrow" w:hAnsi="Arial Narrow"/>
          <w:spacing w:val="-15"/>
          <w:sz w:val="22"/>
          <w:szCs w:val="22"/>
        </w:rPr>
        <w:t xml:space="preserve"> </w:t>
      </w:r>
      <w:r w:rsidRPr="00113AD8">
        <w:rPr>
          <w:rFonts w:ascii="Arial Narrow" w:hAnsi="Arial Narrow"/>
          <w:spacing w:val="-2"/>
          <w:sz w:val="22"/>
          <w:szCs w:val="22"/>
        </w:rPr>
        <w:t>prosimy</w:t>
      </w:r>
      <w:r w:rsidRPr="00113AD8">
        <w:rPr>
          <w:rFonts w:ascii="Arial Narrow" w:hAnsi="Arial Narrow"/>
          <w:spacing w:val="-15"/>
          <w:sz w:val="22"/>
          <w:szCs w:val="22"/>
        </w:rPr>
        <w:t xml:space="preserve"> </w:t>
      </w:r>
      <w:r w:rsidRPr="00113AD8">
        <w:rPr>
          <w:rFonts w:ascii="Arial Narrow" w:hAnsi="Arial Narrow"/>
          <w:spacing w:val="-2"/>
          <w:sz w:val="22"/>
          <w:szCs w:val="22"/>
        </w:rPr>
        <w:t>o</w:t>
      </w:r>
      <w:r w:rsidRPr="00113AD8">
        <w:rPr>
          <w:rFonts w:ascii="Arial Narrow" w:hAnsi="Arial Narrow"/>
          <w:spacing w:val="-13"/>
          <w:sz w:val="22"/>
          <w:szCs w:val="22"/>
        </w:rPr>
        <w:t xml:space="preserve"> </w:t>
      </w:r>
      <w:r w:rsidRPr="00113AD8">
        <w:rPr>
          <w:rFonts w:ascii="Arial Narrow" w:hAnsi="Arial Narrow"/>
          <w:spacing w:val="-2"/>
          <w:sz w:val="22"/>
          <w:szCs w:val="22"/>
        </w:rPr>
        <w:t>uzupełnienie</w:t>
      </w:r>
      <w:r w:rsidRPr="00113AD8">
        <w:rPr>
          <w:rFonts w:ascii="Arial Narrow" w:hAnsi="Arial Narrow"/>
          <w:spacing w:val="-14"/>
          <w:sz w:val="22"/>
          <w:szCs w:val="22"/>
        </w:rPr>
        <w:t xml:space="preserve"> </w:t>
      </w:r>
      <w:r w:rsidRPr="00113AD8">
        <w:rPr>
          <w:rFonts w:ascii="Arial Narrow" w:hAnsi="Arial Narrow"/>
          <w:spacing w:val="-2"/>
          <w:sz w:val="22"/>
          <w:szCs w:val="22"/>
        </w:rPr>
        <w:t>ww. postanowienia</w:t>
      </w:r>
      <w:r w:rsidRPr="00113AD8">
        <w:rPr>
          <w:rFonts w:ascii="Arial Narrow" w:hAnsi="Arial Narrow"/>
          <w:spacing w:val="-14"/>
          <w:sz w:val="22"/>
          <w:szCs w:val="22"/>
        </w:rPr>
        <w:t xml:space="preserve"> </w:t>
      </w:r>
      <w:r w:rsidRPr="00113AD8">
        <w:rPr>
          <w:rFonts w:ascii="Arial Narrow" w:hAnsi="Arial Narrow"/>
          <w:spacing w:val="-2"/>
          <w:sz w:val="22"/>
          <w:szCs w:val="22"/>
        </w:rPr>
        <w:t>umowy</w:t>
      </w:r>
      <w:r w:rsidRPr="00113AD8">
        <w:rPr>
          <w:rFonts w:ascii="Arial Narrow" w:hAnsi="Arial Narrow"/>
          <w:spacing w:val="-15"/>
          <w:sz w:val="22"/>
          <w:szCs w:val="22"/>
        </w:rPr>
        <w:t xml:space="preserve"> </w:t>
      </w:r>
      <w:r w:rsidRPr="00113AD8">
        <w:rPr>
          <w:rFonts w:ascii="Arial Narrow" w:hAnsi="Arial Narrow"/>
          <w:spacing w:val="-2"/>
          <w:sz w:val="22"/>
          <w:szCs w:val="22"/>
        </w:rPr>
        <w:t>o</w:t>
      </w:r>
      <w:r w:rsidRPr="00113AD8">
        <w:rPr>
          <w:rFonts w:ascii="Arial Narrow" w:hAnsi="Arial Narrow"/>
          <w:spacing w:val="-13"/>
          <w:sz w:val="22"/>
          <w:szCs w:val="22"/>
        </w:rPr>
        <w:t xml:space="preserve"> </w:t>
      </w:r>
      <w:r w:rsidRPr="00113AD8">
        <w:rPr>
          <w:rFonts w:ascii="Arial Narrow" w:hAnsi="Arial Narrow"/>
          <w:spacing w:val="-2"/>
          <w:sz w:val="22"/>
          <w:szCs w:val="22"/>
        </w:rPr>
        <w:t>treść:</w:t>
      </w:r>
    </w:p>
    <w:p w14:paraId="3EE4477A" w14:textId="77777777" w:rsidR="000837C2" w:rsidRDefault="000837C2" w:rsidP="000837C2">
      <w:pPr>
        <w:spacing w:afterLines="60" w:after="144" w:line="360" w:lineRule="auto"/>
        <w:ind w:right="414"/>
        <w:jc w:val="both"/>
        <w:rPr>
          <w:rFonts w:ascii="Arial Narrow" w:hAnsi="Arial Narrow"/>
          <w:b/>
          <w:bCs/>
          <w:i/>
          <w:spacing w:val="-2"/>
          <w:sz w:val="22"/>
          <w:szCs w:val="22"/>
        </w:rPr>
      </w:pPr>
      <w:r w:rsidRPr="00113AD8">
        <w:rPr>
          <w:rFonts w:ascii="Arial Narrow" w:hAnsi="Arial Narrow"/>
          <w:bCs/>
          <w:i/>
          <w:sz w:val="22"/>
          <w:szCs w:val="22"/>
        </w:rPr>
        <w:lastRenderedPageBreak/>
        <w:t xml:space="preserve">„z wyłączeniem krwi kontrolnej, dla której termin ważności wynosi do 2 miesięcy, w przypadku, gdy ta będzie rozdysponowywana wg harmonogramu dostaw materiału </w:t>
      </w:r>
      <w:r w:rsidRPr="00113AD8">
        <w:rPr>
          <w:rFonts w:ascii="Arial Narrow" w:hAnsi="Arial Narrow"/>
          <w:bCs/>
          <w:i/>
          <w:spacing w:val="-2"/>
          <w:sz w:val="22"/>
          <w:szCs w:val="22"/>
        </w:rPr>
        <w:t>kontrolnego”.</w:t>
      </w:r>
    </w:p>
    <w:p w14:paraId="76B353F6" w14:textId="4CEF40C2" w:rsidR="000837C2" w:rsidRPr="005569D3" w:rsidRDefault="000837C2" w:rsidP="000837C2">
      <w:pPr>
        <w:pStyle w:val="Tekstpodstawowy"/>
        <w:spacing w:before="41" w:line="360" w:lineRule="auto"/>
        <w:jc w:val="both"/>
        <w:rPr>
          <w:rFonts w:ascii="Arial Narrow" w:hAnsi="Arial Narrow" w:cs="Arial"/>
          <w:sz w:val="22"/>
          <w:szCs w:val="22"/>
        </w:rPr>
      </w:pPr>
      <w:r>
        <w:rPr>
          <w:rFonts w:ascii="Arial Narrow" w:hAnsi="Arial Narrow" w:cs="Arial"/>
          <w:b/>
          <w:sz w:val="22"/>
          <w:szCs w:val="22"/>
        </w:rPr>
        <w:t xml:space="preserve">Odpowiedź: </w:t>
      </w:r>
      <w:r w:rsidRPr="000837C2">
        <w:rPr>
          <w:rFonts w:ascii="Arial Narrow" w:hAnsi="Arial Narrow" w:cs="Arial"/>
          <w:b/>
          <w:bCs/>
          <w:sz w:val="22"/>
          <w:szCs w:val="22"/>
        </w:rPr>
        <w:t xml:space="preserve">Zamawiający wyraża zgodę, w formularzu cenowym stanowiącym załącznik nr 11.1 do SWZ dokonuje zmiany zapisu na: </w:t>
      </w:r>
      <w:r w:rsidRPr="000837C2">
        <w:rPr>
          <w:rFonts w:ascii="Arial Narrow" w:hAnsi="Arial Narrow" w:cs="Arial"/>
          <w:b/>
          <w:bCs/>
          <w:i/>
          <w:iCs/>
          <w:sz w:val="22"/>
          <w:szCs w:val="22"/>
        </w:rPr>
        <w:t>Termin ważności nie może być krótszy niż 6 miesięcy od daty dostawy z wyłączeniem krwi kontrolnej</w:t>
      </w:r>
      <w:r w:rsidRPr="000837C2">
        <w:rPr>
          <w:rFonts w:ascii="Arial Narrow" w:hAnsi="Arial Narrow"/>
          <w:b/>
          <w:bCs/>
          <w:i/>
          <w:iCs/>
          <w:sz w:val="22"/>
          <w:szCs w:val="22"/>
        </w:rPr>
        <w:t xml:space="preserve"> dla której termin ważności wynosi do 2 miesięcy.</w:t>
      </w:r>
    </w:p>
    <w:p w14:paraId="58A8F6C8" w14:textId="77777777" w:rsidR="000837C2" w:rsidRPr="00113AD8" w:rsidRDefault="000837C2" w:rsidP="000837C2">
      <w:pPr>
        <w:pStyle w:val="Tekstpodstawowy"/>
        <w:numPr>
          <w:ilvl w:val="0"/>
          <w:numId w:val="13"/>
        </w:numPr>
        <w:autoSpaceDE w:val="0"/>
        <w:autoSpaceDN w:val="0"/>
        <w:spacing w:before="41" w:line="360" w:lineRule="auto"/>
        <w:ind w:left="385" w:hanging="357"/>
        <w:rPr>
          <w:rFonts w:ascii="Arial"/>
          <w:b/>
          <w:bCs/>
          <w:i/>
        </w:rPr>
      </w:pPr>
      <w:r w:rsidRPr="00113AD8">
        <w:rPr>
          <w:rFonts w:ascii="Arial Narrow" w:hAnsi="Arial Narrow"/>
          <w:sz w:val="22"/>
          <w:szCs w:val="22"/>
        </w:rPr>
        <w:t>Dotyczy</w:t>
      </w:r>
      <w:r w:rsidRPr="00113AD8">
        <w:rPr>
          <w:rFonts w:ascii="Arial Narrow" w:hAnsi="Arial Narrow"/>
          <w:spacing w:val="-6"/>
          <w:sz w:val="22"/>
          <w:szCs w:val="22"/>
        </w:rPr>
        <w:t xml:space="preserve"> </w:t>
      </w:r>
      <w:r w:rsidRPr="00113AD8">
        <w:rPr>
          <w:rFonts w:ascii="Arial Narrow" w:hAnsi="Arial Narrow"/>
          <w:sz w:val="22"/>
          <w:szCs w:val="22"/>
        </w:rPr>
        <w:t>Załącznika</w:t>
      </w:r>
      <w:r w:rsidRPr="00113AD8">
        <w:rPr>
          <w:rFonts w:ascii="Arial Narrow" w:hAnsi="Arial Narrow"/>
          <w:spacing w:val="-3"/>
          <w:sz w:val="22"/>
          <w:szCs w:val="22"/>
        </w:rPr>
        <w:t xml:space="preserve"> </w:t>
      </w:r>
      <w:r w:rsidRPr="00113AD8">
        <w:rPr>
          <w:rFonts w:ascii="Arial Narrow" w:hAnsi="Arial Narrow"/>
          <w:sz w:val="22"/>
          <w:szCs w:val="22"/>
        </w:rPr>
        <w:t>nr</w:t>
      </w:r>
      <w:r w:rsidRPr="00113AD8">
        <w:rPr>
          <w:rFonts w:ascii="Arial Narrow" w:hAnsi="Arial Narrow"/>
          <w:spacing w:val="-1"/>
          <w:sz w:val="22"/>
          <w:szCs w:val="22"/>
        </w:rPr>
        <w:t xml:space="preserve"> </w:t>
      </w:r>
      <w:r w:rsidRPr="00113AD8">
        <w:rPr>
          <w:rFonts w:ascii="Arial Narrow" w:hAnsi="Arial Narrow"/>
          <w:sz w:val="22"/>
          <w:szCs w:val="22"/>
        </w:rPr>
        <w:t>13.1</w:t>
      </w:r>
      <w:r w:rsidRPr="00113AD8">
        <w:rPr>
          <w:rFonts w:ascii="Arial Narrow" w:hAnsi="Arial Narrow"/>
          <w:spacing w:val="-4"/>
          <w:sz w:val="22"/>
          <w:szCs w:val="22"/>
        </w:rPr>
        <w:t xml:space="preserve"> </w:t>
      </w:r>
      <w:r w:rsidRPr="00113AD8">
        <w:rPr>
          <w:rFonts w:ascii="Arial Narrow" w:hAnsi="Arial Narrow"/>
          <w:sz w:val="22"/>
          <w:szCs w:val="22"/>
        </w:rPr>
        <w:t>do</w:t>
      </w:r>
      <w:r w:rsidRPr="00113AD8">
        <w:rPr>
          <w:rFonts w:ascii="Arial Narrow" w:hAnsi="Arial Narrow"/>
          <w:spacing w:val="-3"/>
          <w:sz w:val="22"/>
          <w:szCs w:val="22"/>
        </w:rPr>
        <w:t xml:space="preserve"> </w:t>
      </w:r>
      <w:r w:rsidRPr="00113AD8">
        <w:rPr>
          <w:rFonts w:ascii="Arial Narrow" w:hAnsi="Arial Narrow"/>
          <w:sz w:val="22"/>
          <w:szCs w:val="22"/>
        </w:rPr>
        <w:t>SWZ</w:t>
      </w:r>
      <w:r w:rsidRPr="00113AD8">
        <w:rPr>
          <w:rFonts w:ascii="Arial Narrow" w:hAnsi="Arial Narrow"/>
          <w:spacing w:val="-2"/>
          <w:sz w:val="22"/>
          <w:szCs w:val="22"/>
        </w:rPr>
        <w:t xml:space="preserve"> </w:t>
      </w:r>
      <w:r w:rsidRPr="00113AD8">
        <w:rPr>
          <w:rFonts w:ascii="Arial Narrow" w:hAnsi="Arial Narrow"/>
          <w:sz w:val="22"/>
          <w:szCs w:val="22"/>
        </w:rPr>
        <w:t>-</w:t>
      </w:r>
      <w:r w:rsidRPr="00113AD8">
        <w:rPr>
          <w:rFonts w:ascii="Arial Narrow" w:hAnsi="Arial Narrow"/>
          <w:spacing w:val="-5"/>
          <w:sz w:val="22"/>
          <w:szCs w:val="22"/>
        </w:rPr>
        <w:t xml:space="preserve"> </w:t>
      </w:r>
      <w:r w:rsidRPr="00113AD8">
        <w:rPr>
          <w:rFonts w:ascii="Arial Narrow" w:hAnsi="Arial Narrow"/>
          <w:sz w:val="22"/>
          <w:szCs w:val="22"/>
        </w:rPr>
        <w:t>Formularz</w:t>
      </w:r>
      <w:r w:rsidRPr="00113AD8">
        <w:rPr>
          <w:rFonts w:ascii="Arial Narrow" w:hAnsi="Arial Narrow"/>
          <w:spacing w:val="-3"/>
          <w:sz w:val="22"/>
          <w:szCs w:val="22"/>
        </w:rPr>
        <w:t xml:space="preserve"> </w:t>
      </w:r>
      <w:r w:rsidRPr="00113AD8">
        <w:rPr>
          <w:rFonts w:ascii="Arial Narrow" w:hAnsi="Arial Narrow"/>
          <w:sz w:val="22"/>
          <w:szCs w:val="22"/>
        </w:rPr>
        <w:t>cenowy</w:t>
      </w:r>
      <w:r w:rsidRPr="00113AD8">
        <w:rPr>
          <w:rFonts w:ascii="Arial Narrow" w:hAnsi="Arial Narrow"/>
          <w:spacing w:val="-3"/>
          <w:sz w:val="22"/>
          <w:szCs w:val="22"/>
        </w:rPr>
        <w:t xml:space="preserve"> </w:t>
      </w:r>
      <w:r w:rsidRPr="00113AD8">
        <w:rPr>
          <w:rFonts w:ascii="Arial Narrow" w:hAnsi="Arial Narrow"/>
          <w:sz w:val="22"/>
          <w:szCs w:val="22"/>
        </w:rPr>
        <w:t>zad.</w:t>
      </w:r>
      <w:r w:rsidRPr="00113AD8">
        <w:rPr>
          <w:rFonts w:ascii="Arial Narrow" w:hAnsi="Arial Narrow"/>
          <w:spacing w:val="-2"/>
          <w:sz w:val="22"/>
          <w:szCs w:val="22"/>
        </w:rPr>
        <w:t xml:space="preserve"> </w:t>
      </w:r>
      <w:r w:rsidRPr="00113AD8">
        <w:rPr>
          <w:rFonts w:ascii="Arial Narrow" w:hAnsi="Arial Narrow"/>
          <w:spacing w:val="-5"/>
          <w:sz w:val="22"/>
          <w:szCs w:val="22"/>
        </w:rPr>
        <w:t>6:</w:t>
      </w:r>
    </w:p>
    <w:p w14:paraId="624AB4F0" w14:textId="77777777" w:rsidR="002254E8" w:rsidRDefault="000837C2" w:rsidP="002254E8">
      <w:pPr>
        <w:pStyle w:val="Tekstpodstawowy"/>
        <w:spacing w:before="40" w:line="360" w:lineRule="auto"/>
        <w:ind w:right="414"/>
        <w:jc w:val="both"/>
        <w:rPr>
          <w:rFonts w:ascii="Arial Narrow" w:hAnsi="Arial Narrow"/>
          <w:spacing w:val="-4"/>
          <w:sz w:val="22"/>
          <w:szCs w:val="22"/>
        </w:rPr>
      </w:pPr>
      <w:r w:rsidRPr="00113AD8">
        <w:rPr>
          <w:rFonts w:ascii="Arial Narrow" w:hAnsi="Arial Narrow"/>
          <w:sz w:val="22"/>
          <w:szCs w:val="22"/>
        </w:rPr>
        <w:t>Czy</w:t>
      </w:r>
      <w:r w:rsidRPr="00113AD8">
        <w:rPr>
          <w:rFonts w:ascii="Arial Narrow" w:hAnsi="Arial Narrow"/>
          <w:spacing w:val="-2"/>
          <w:sz w:val="22"/>
          <w:szCs w:val="22"/>
        </w:rPr>
        <w:t xml:space="preserve"> </w:t>
      </w:r>
      <w:r w:rsidRPr="00113AD8">
        <w:rPr>
          <w:rFonts w:ascii="Arial Narrow" w:hAnsi="Arial Narrow"/>
          <w:sz w:val="22"/>
          <w:szCs w:val="22"/>
        </w:rPr>
        <w:t>Zamawiający</w:t>
      </w:r>
      <w:r w:rsidRPr="00113AD8">
        <w:rPr>
          <w:rFonts w:ascii="Arial Narrow" w:hAnsi="Arial Narrow"/>
          <w:spacing w:val="-1"/>
          <w:sz w:val="22"/>
          <w:szCs w:val="22"/>
        </w:rPr>
        <w:t xml:space="preserve"> </w:t>
      </w:r>
      <w:r w:rsidRPr="00113AD8">
        <w:rPr>
          <w:rFonts w:ascii="Arial Narrow" w:hAnsi="Arial Narrow"/>
          <w:sz w:val="22"/>
          <w:szCs w:val="22"/>
        </w:rPr>
        <w:t>wyrazi</w:t>
      </w:r>
      <w:r w:rsidRPr="00113AD8">
        <w:rPr>
          <w:rFonts w:ascii="Arial Narrow" w:hAnsi="Arial Narrow"/>
          <w:spacing w:val="-1"/>
          <w:sz w:val="22"/>
          <w:szCs w:val="22"/>
        </w:rPr>
        <w:t xml:space="preserve"> </w:t>
      </w:r>
      <w:r w:rsidRPr="00113AD8">
        <w:rPr>
          <w:rFonts w:ascii="Arial Narrow" w:hAnsi="Arial Narrow"/>
          <w:sz w:val="22"/>
          <w:szCs w:val="22"/>
        </w:rPr>
        <w:t>zgodę</w:t>
      </w:r>
      <w:r w:rsidRPr="00113AD8">
        <w:rPr>
          <w:rFonts w:ascii="Arial Narrow" w:hAnsi="Arial Narrow"/>
          <w:spacing w:val="-4"/>
          <w:sz w:val="22"/>
          <w:szCs w:val="22"/>
        </w:rPr>
        <w:t xml:space="preserve"> </w:t>
      </w:r>
      <w:r w:rsidRPr="00113AD8">
        <w:rPr>
          <w:rFonts w:ascii="Arial Narrow" w:hAnsi="Arial Narrow"/>
          <w:sz w:val="22"/>
          <w:szCs w:val="22"/>
        </w:rPr>
        <w:t>na</w:t>
      </w:r>
      <w:r w:rsidRPr="00113AD8">
        <w:rPr>
          <w:rFonts w:ascii="Arial Narrow" w:hAnsi="Arial Narrow"/>
          <w:spacing w:val="-3"/>
          <w:sz w:val="22"/>
          <w:szCs w:val="22"/>
        </w:rPr>
        <w:t xml:space="preserve"> </w:t>
      </w:r>
      <w:r w:rsidRPr="00113AD8">
        <w:rPr>
          <w:rFonts w:ascii="Arial Narrow" w:hAnsi="Arial Narrow"/>
          <w:sz w:val="22"/>
          <w:szCs w:val="22"/>
        </w:rPr>
        <w:t>zaoferowanie</w:t>
      </w:r>
      <w:r w:rsidRPr="00113AD8">
        <w:rPr>
          <w:rFonts w:ascii="Arial Narrow" w:hAnsi="Arial Narrow"/>
          <w:spacing w:val="-4"/>
          <w:sz w:val="22"/>
          <w:szCs w:val="22"/>
        </w:rPr>
        <w:t xml:space="preserve"> </w:t>
      </w:r>
      <w:r w:rsidRPr="00113AD8">
        <w:rPr>
          <w:rFonts w:ascii="Arial Narrow" w:hAnsi="Arial Narrow"/>
          <w:sz w:val="22"/>
          <w:szCs w:val="22"/>
        </w:rPr>
        <w:t>materiałów</w:t>
      </w:r>
      <w:r w:rsidRPr="00113AD8">
        <w:rPr>
          <w:rFonts w:ascii="Arial Narrow" w:hAnsi="Arial Narrow"/>
          <w:spacing w:val="-2"/>
          <w:sz w:val="22"/>
          <w:szCs w:val="22"/>
        </w:rPr>
        <w:t xml:space="preserve"> </w:t>
      </w:r>
      <w:r w:rsidRPr="00113AD8">
        <w:rPr>
          <w:rFonts w:ascii="Arial Narrow" w:hAnsi="Arial Narrow"/>
          <w:sz w:val="22"/>
          <w:szCs w:val="22"/>
        </w:rPr>
        <w:t>kontrolnych</w:t>
      </w:r>
      <w:r w:rsidRPr="00113AD8">
        <w:rPr>
          <w:rFonts w:ascii="Arial Narrow" w:hAnsi="Arial Narrow"/>
          <w:spacing w:val="-1"/>
          <w:sz w:val="22"/>
          <w:szCs w:val="22"/>
        </w:rPr>
        <w:t xml:space="preserve"> </w:t>
      </w:r>
      <w:r w:rsidRPr="00113AD8">
        <w:rPr>
          <w:rFonts w:ascii="Arial Narrow" w:hAnsi="Arial Narrow"/>
          <w:sz w:val="22"/>
          <w:szCs w:val="22"/>
        </w:rPr>
        <w:t>z</w:t>
      </w:r>
      <w:r w:rsidRPr="00113AD8">
        <w:rPr>
          <w:rFonts w:ascii="Arial Narrow" w:hAnsi="Arial Narrow"/>
          <w:spacing w:val="-4"/>
          <w:sz w:val="22"/>
          <w:szCs w:val="22"/>
        </w:rPr>
        <w:t xml:space="preserve"> </w:t>
      </w:r>
      <w:r w:rsidRPr="00113AD8">
        <w:rPr>
          <w:rFonts w:ascii="Arial Narrow" w:hAnsi="Arial Narrow"/>
          <w:sz w:val="22"/>
          <w:szCs w:val="22"/>
        </w:rPr>
        <w:t xml:space="preserve">terminem </w:t>
      </w:r>
      <w:r w:rsidRPr="00113AD8">
        <w:rPr>
          <w:rFonts w:ascii="Arial Narrow" w:hAnsi="Arial Narrow"/>
          <w:w w:val="90"/>
          <w:sz w:val="22"/>
          <w:szCs w:val="22"/>
        </w:rPr>
        <w:t xml:space="preserve">ważności nie dłuższym niż 2 miesiące ze względu na specyfikę produktu? </w:t>
      </w:r>
      <w:r w:rsidRPr="00113AD8">
        <w:rPr>
          <w:rFonts w:ascii="Arial Narrow" w:hAnsi="Arial Narrow"/>
          <w:spacing w:val="-4"/>
          <w:sz w:val="22"/>
          <w:szCs w:val="22"/>
        </w:rPr>
        <w:t>Jeżeli</w:t>
      </w:r>
      <w:r w:rsidRPr="00113AD8">
        <w:rPr>
          <w:rFonts w:ascii="Arial Narrow" w:hAnsi="Arial Narrow"/>
          <w:spacing w:val="-11"/>
          <w:sz w:val="22"/>
          <w:szCs w:val="22"/>
        </w:rPr>
        <w:t xml:space="preserve"> </w:t>
      </w:r>
      <w:r w:rsidRPr="00113AD8">
        <w:rPr>
          <w:rFonts w:ascii="Arial Narrow" w:hAnsi="Arial Narrow"/>
          <w:spacing w:val="-4"/>
          <w:sz w:val="22"/>
          <w:szCs w:val="22"/>
        </w:rPr>
        <w:t>tak,</w:t>
      </w:r>
      <w:r w:rsidRPr="00113AD8">
        <w:rPr>
          <w:rFonts w:ascii="Arial Narrow" w:hAnsi="Arial Narrow"/>
          <w:spacing w:val="-11"/>
          <w:sz w:val="22"/>
          <w:szCs w:val="22"/>
        </w:rPr>
        <w:t xml:space="preserve"> </w:t>
      </w:r>
      <w:r w:rsidRPr="00113AD8">
        <w:rPr>
          <w:rFonts w:ascii="Arial Narrow" w:hAnsi="Arial Narrow"/>
          <w:spacing w:val="-4"/>
          <w:sz w:val="22"/>
          <w:szCs w:val="22"/>
        </w:rPr>
        <w:t>prosimy</w:t>
      </w:r>
      <w:r w:rsidRPr="00113AD8">
        <w:rPr>
          <w:rFonts w:ascii="Arial Narrow" w:hAnsi="Arial Narrow"/>
          <w:spacing w:val="-11"/>
          <w:sz w:val="22"/>
          <w:szCs w:val="22"/>
        </w:rPr>
        <w:t xml:space="preserve"> </w:t>
      </w:r>
      <w:r w:rsidRPr="00113AD8">
        <w:rPr>
          <w:rFonts w:ascii="Arial Narrow" w:hAnsi="Arial Narrow"/>
          <w:spacing w:val="-4"/>
          <w:sz w:val="22"/>
          <w:szCs w:val="22"/>
        </w:rPr>
        <w:t>o</w:t>
      </w:r>
      <w:r w:rsidRPr="00113AD8">
        <w:rPr>
          <w:rFonts w:ascii="Arial Narrow" w:hAnsi="Arial Narrow"/>
          <w:spacing w:val="-10"/>
          <w:sz w:val="22"/>
          <w:szCs w:val="22"/>
        </w:rPr>
        <w:t xml:space="preserve"> </w:t>
      </w:r>
      <w:r w:rsidRPr="00113AD8">
        <w:rPr>
          <w:rFonts w:ascii="Arial Narrow" w:hAnsi="Arial Narrow"/>
          <w:spacing w:val="-4"/>
          <w:sz w:val="22"/>
          <w:szCs w:val="22"/>
        </w:rPr>
        <w:t>modyfikację</w:t>
      </w:r>
      <w:r w:rsidRPr="00113AD8">
        <w:rPr>
          <w:rFonts w:ascii="Arial Narrow" w:hAnsi="Arial Narrow"/>
          <w:spacing w:val="-9"/>
          <w:sz w:val="22"/>
          <w:szCs w:val="22"/>
        </w:rPr>
        <w:t xml:space="preserve"> </w:t>
      </w:r>
      <w:r w:rsidRPr="00113AD8">
        <w:rPr>
          <w:rFonts w:ascii="Arial Narrow" w:hAnsi="Arial Narrow"/>
          <w:spacing w:val="-4"/>
          <w:sz w:val="22"/>
          <w:szCs w:val="22"/>
        </w:rPr>
        <w:t>zapisu</w:t>
      </w:r>
      <w:r w:rsidRPr="00113AD8">
        <w:rPr>
          <w:rFonts w:ascii="Arial Narrow" w:hAnsi="Arial Narrow"/>
          <w:spacing w:val="-11"/>
          <w:sz w:val="22"/>
          <w:szCs w:val="22"/>
        </w:rPr>
        <w:t xml:space="preserve"> </w:t>
      </w:r>
      <w:r w:rsidRPr="00113AD8">
        <w:rPr>
          <w:rFonts w:ascii="Arial Narrow" w:hAnsi="Arial Narrow"/>
          <w:spacing w:val="-4"/>
          <w:sz w:val="22"/>
          <w:szCs w:val="22"/>
        </w:rPr>
        <w:t>na</w:t>
      </w:r>
      <w:r w:rsidRPr="00113AD8">
        <w:rPr>
          <w:rFonts w:ascii="Arial Narrow" w:hAnsi="Arial Narrow"/>
          <w:spacing w:val="-11"/>
          <w:sz w:val="22"/>
          <w:szCs w:val="22"/>
        </w:rPr>
        <w:t xml:space="preserve"> </w:t>
      </w:r>
      <w:r w:rsidRPr="00113AD8">
        <w:rPr>
          <w:rFonts w:ascii="Arial Narrow" w:hAnsi="Arial Narrow"/>
          <w:spacing w:val="-4"/>
          <w:sz w:val="22"/>
          <w:szCs w:val="22"/>
        </w:rPr>
        <w:t>zapis</w:t>
      </w:r>
      <w:r w:rsidRPr="00113AD8">
        <w:rPr>
          <w:rFonts w:ascii="Arial Narrow" w:hAnsi="Arial Narrow"/>
          <w:spacing w:val="-8"/>
          <w:sz w:val="22"/>
          <w:szCs w:val="22"/>
        </w:rPr>
        <w:t xml:space="preserve"> </w:t>
      </w:r>
      <w:r w:rsidRPr="00113AD8">
        <w:rPr>
          <w:rFonts w:ascii="Arial Narrow" w:hAnsi="Arial Narrow"/>
          <w:spacing w:val="-4"/>
          <w:sz w:val="22"/>
          <w:szCs w:val="22"/>
        </w:rPr>
        <w:t>brzmieniu:</w:t>
      </w:r>
    </w:p>
    <w:p w14:paraId="65103E94" w14:textId="6F95D64A" w:rsidR="000837C2" w:rsidRDefault="000837C2" w:rsidP="000837C2">
      <w:pPr>
        <w:pStyle w:val="Tekstpodstawowy"/>
        <w:spacing w:before="40" w:afterLines="60" w:after="144" w:line="360" w:lineRule="auto"/>
        <w:ind w:right="415"/>
        <w:jc w:val="both"/>
        <w:rPr>
          <w:rFonts w:ascii="Arial Narrow" w:hAnsi="Arial Narrow"/>
          <w:b/>
          <w:bCs/>
          <w:i/>
          <w:sz w:val="22"/>
          <w:szCs w:val="22"/>
        </w:rPr>
      </w:pPr>
      <w:r>
        <w:rPr>
          <w:rFonts w:ascii="Arial Narrow" w:hAnsi="Arial Narrow"/>
          <w:spacing w:val="-4"/>
          <w:sz w:val="22"/>
          <w:szCs w:val="22"/>
        </w:rPr>
        <w:t xml:space="preserve"> </w:t>
      </w:r>
      <w:r w:rsidRPr="00113AD8">
        <w:rPr>
          <w:rFonts w:ascii="Arial Narrow" w:hAnsi="Arial Narrow"/>
          <w:i/>
          <w:sz w:val="22"/>
          <w:szCs w:val="22"/>
        </w:rPr>
        <w:t>„z</w:t>
      </w:r>
      <w:r w:rsidRPr="00113AD8">
        <w:rPr>
          <w:rFonts w:ascii="Arial Narrow" w:hAnsi="Arial Narrow"/>
          <w:i/>
          <w:spacing w:val="-16"/>
          <w:sz w:val="22"/>
          <w:szCs w:val="22"/>
        </w:rPr>
        <w:t xml:space="preserve"> </w:t>
      </w:r>
      <w:r w:rsidRPr="00113AD8">
        <w:rPr>
          <w:rFonts w:ascii="Arial Narrow" w:hAnsi="Arial Narrow"/>
          <w:i/>
          <w:sz w:val="22"/>
          <w:szCs w:val="22"/>
        </w:rPr>
        <w:t>wyłączeniem</w:t>
      </w:r>
      <w:r w:rsidRPr="00113AD8">
        <w:rPr>
          <w:rFonts w:ascii="Arial Narrow" w:hAnsi="Arial Narrow"/>
          <w:i/>
          <w:spacing w:val="-15"/>
          <w:sz w:val="22"/>
          <w:szCs w:val="22"/>
        </w:rPr>
        <w:t xml:space="preserve"> </w:t>
      </w:r>
      <w:r w:rsidRPr="00113AD8">
        <w:rPr>
          <w:rFonts w:ascii="Arial Narrow" w:hAnsi="Arial Narrow"/>
          <w:i/>
          <w:sz w:val="22"/>
          <w:szCs w:val="22"/>
        </w:rPr>
        <w:t>materiału</w:t>
      </w:r>
      <w:r w:rsidRPr="00113AD8">
        <w:rPr>
          <w:rFonts w:ascii="Arial Narrow" w:hAnsi="Arial Narrow"/>
          <w:i/>
          <w:spacing w:val="-15"/>
          <w:sz w:val="22"/>
          <w:szCs w:val="22"/>
        </w:rPr>
        <w:t xml:space="preserve"> </w:t>
      </w:r>
      <w:r w:rsidRPr="00113AD8">
        <w:rPr>
          <w:rFonts w:ascii="Arial Narrow" w:hAnsi="Arial Narrow"/>
          <w:i/>
          <w:sz w:val="22"/>
          <w:szCs w:val="22"/>
        </w:rPr>
        <w:t>kontrolnego,</w:t>
      </w:r>
      <w:r w:rsidRPr="00113AD8">
        <w:rPr>
          <w:rFonts w:ascii="Arial Narrow" w:hAnsi="Arial Narrow"/>
          <w:i/>
          <w:spacing w:val="-14"/>
          <w:sz w:val="22"/>
          <w:szCs w:val="22"/>
        </w:rPr>
        <w:t xml:space="preserve"> </w:t>
      </w:r>
      <w:r w:rsidRPr="00113AD8">
        <w:rPr>
          <w:rFonts w:ascii="Arial Narrow" w:hAnsi="Arial Narrow"/>
          <w:i/>
          <w:sz w:val="22"/>
          <w:szCs w:val="22"/>
        </w:rPr>
        <w:t>dla</w:t>
      </w:r>
      <w:r w:rsidRPr="00113AD8">
        <w:rPr>
          <w:rFonts w:ascii="Arial Narrow" w:hAnsi="Arial Narrow"/>
          <w:i/>
          <w:spacing w:val="-14"/>
          <w:sz w:val="22"/>
          <w:szCs w:val="22"/>
        </w:rPr>
        <w:t xml:space="preserve"> </w:t>
      </w:r>
      <w:r w:rsidRPr="00113AD8">
        <w:rPr>
          <w:rFonts w:ascii="Arial Narrow" w:hAnsi="Arial Narrow"/>
          <w:i/>
          <w:sz w:val="22"/>
          <w:szCs w:val="22"/>
        </w:rPr>
        <w:t>której</w:t>
      </w:r>
      <w:r w:rsidRPr="00113AD8">
        <w:rPr>
          <w:rFonts w:ascii="Arial Narrow" w:hAnsi="Arial Narrow"/>
          <w:i/>
          <w:spacing w:val="-15"/>
          <w:sz w:val="22"/>
          <w:szCs w:val="22"/>
        </w:rPr>
        <w:t xml:space="preserve"> </w:t>
      </w:r>
      <w:r w:rsidRPr="00113AD8">
        <w:rPr>
          <w:rFonts w:ascii="Arial Narrow" w:hAnsi="Arial Narrow"/>
          <w:i/>
          <w:sz w:val="22"/>
          <w:szCs w:val="22"/>
        </w:rPr>
        <w:t>termin</w:t>
      </w:r>
      <w:r w:rsidRPr="00113AD8">
        <w:rPr>
          <w:rFonts w:ascii="Arial Narrow" w:hAnsi="Arial Narrow"/>
          <w:i/>
          <w:spacing w:val="-15"/>
          <w:sz w:val="22"/>
          <w:szCs w:val="22"/>
        </w:rPr>
        <w:t xml:space="preserve"> </w:t>
      </w:r>
      <w:r w:rsidRPr="00113AD8">
        <w:rPr>
          <w:rFonts w:ascii="Arial Narrow" w:hAnsi="Arial Narrow"/>
          <w:i/>
          <w:sz w:val="22"/>
          <w:szCs w:val="22"/>
        </w:rPr>
        <w:t>ważności</w:t>
      </w:r>
      <w:r w:rsidRPr="00113AD8">
        <w:rPr>
          <w:rFonts w:ascii="Arial Narrow" w:hAnsi="Arial Narrow"/>
          <w:i/>
          <w:spacing w:val="-15"/>
          <w:sz w:val="22"/>
          <w:szCs w:val="22"/>
        </w:rPr>
        <w:t xml:space="preserve"> </w:t>
      </w:r>
      <w:r w:rsidRPr="00113AD8">
        <w:rPr>
          <w:rFonts w:ascii="Arial Narrow" w:hAnsi="Arial Narrow"/>
          <w:i/>
          <w:sz w:val="22"/>
          <w:szCs w:val="22"/>
        </w:rPr>
        <w:t>wynosi</w:t>
      </w:r>
      <w:r w:rsidRPr="00113AD8">
        <w:rPr>
          <w:rFonts w:ascii="Arial Narrow" w:hAnsi="Arial Narrow"/>
          <w:i/>
          <w:spacing w:val="-15"/>
          <w:sz w:val="22"/>
          <w:szCs w:val="22"/>
        </w:rPr>
        <w:t xml:space="preserve"> </w:t>
      </w:r>
      <w:r w:rsidRPr="00113AD8">
        <w:rPr>
          <w:rFonts w:ascii="Arial Narrow" w:hAnsi="Arial Narrow"/>
          <w:i/>
          <w:sz w:val="22"/>
          <w:szCs w:val="22"/>
        </w:rPr>
        <w:t>do</w:t>
      </w:r>
      <w:r w:rsidRPr="00113AD8">
        <w:rPr>
          <w:rFonts w:ascii="Arial Narrow" w:hAnsi="Arial Narrow"/>
          <w:i/>
          <w:spacing w:val="-17"/>
          <w:sz w:val="22"/>
          <w:szCs w:val="22"/>
        </w:rPr>
        <w:t xml:space="preserve"> </w:t>
      </w:r>
      <w:r w:rsidRPr="00113AD8">
        <w:rPr>
          <w:rFonts w:ascii="Arial Narrow" w:hAnsi="Arial Narrow"/>
          <w:i/>
          <w:sz w:val="22"/>
          <w:szCs w:val="22"/>
        </w:rPr>
        <w:t>2</w:t>
      </w:r>
      <w:r w:rsidRPr="00113AD8">
        <w:rPr>
          <w:rFonts w:ascii="Arial Narrow" w:hAnsi="Arial Narrow"/>
          <w:i/>
          <w:spacing w:val="-14"/>
          <w:sz w:val="22"/>
          <w:szCs w:val="22"/>
        </w:rPr>
        <w:t xml:space="preserve"> </w:t>
      </w:r>
      <w:r w:rsidRPr="00113AD8">
        <w:rPr>
          <w:rFonts w:ascii="Arial Narrow" w:hAnsi="Arial Narrow"/>
          <w:i/>
          <w:sz w:val="22"/>
          <w:szCs w:val="22"/>
        </w:rPr>
        <w:t>miesięcy, ze względu na specyfikę produktu.”</w:t>
      </w:r>
    </w:p>
    <w:p w14:paraId="48CF2708" w14:textId="64C42F3B" w:rsidR="000837C2" w:rsidRDefault="000837C2" w:rsidP="000837C2">
      <w:pPr>
        <w:pStyle w:val="Tekstpodstawowy"/>
        <w:spacing w:before="41" w:line="360" w:lineRule="auto"/>
        <w:jc w:val="both"/>
        <w:rPr>
          <w:rFonts w:ascii="Arial Narrow" w:hAnsi="Arial Narrow"/>
          <w:i/>
          <w:iCs/>
          <w:sz w:val="22"/>
          <w:szCs w:val="22"/>
        </w:rPr>
      </w:pPr>
      <w:r>
        <w:rPr>
          <w:rFonts w:ascii="Arial Narrow" w:hAnsi="Arial Narrow" w:cs="Arial"/>
          <w:b/>
          <w:sz w:val="22"/>
          <w:szCs w:val="22"/>
        </w:rPr>
        <w:t xml:space="preserve">Odpowiedź: </w:t>
      </w:r>
      <w:r w:rsidRPr="000837C2">
        <w:rPr>
          <w:rFonts w:ascii="Arial Narrow" w:hAnsi="Arial Narrow" w:cs="Arial"/>
          <w:b/>
          <w:bCs/>
          <w:sz w:val="22"/>
          <w:szCs w:val="22"/>
        </w:rPr>
        <w:t xml:space="preserve">Zamawiający wyraża zgodę, w formularzu cenowym stanowiącym załącznik nr 13.1 do SWZ dokonuje zmiany zapisu na: </w:t>
      </w:r>
      <w:r w:rsidRPr="000837C2">
        <w:rPr>
          <w:rFonts w:ascii="Arial Narrow" w:hAnsi="Arial Narrow" w:cs="Arial"/>
          <w:b/>
          <w:bCs/>
          <w:i/>
          <w:iCs/>
          <w:sz w:val="22"/>
          <w:szCs w:val="22"/>
        </w:rPr>
        <w:t xml:space="preserve">Termin ważności nie może być krótszy niż 6 miesięcy od daty dostawy </w:t>
      </w:r>
      <w:r w:rsidR="002254E8">
        <w:rPr>
          <w:rFonts w:ascii="Arial Narrow" w:hAnsi="Arial Narrow" w:cs="Arial"/>
          <w:b/>
          <w:bCs/>
          <w:i/>
          <w:iCs/>
          <w:sz w:val="22"/>
          <w:szCs w:val="22"/>
        </w:rPr>
        <w:br/>
      </w:r>
      <w:r w:rsidRPr="000837C2">
        <w:rPr>
          <w:rFonts w:ascii="Arial Narrow" w:hAnsi="Arial Narrow" w:cs="Arial"/>
          <w:b/>
          <w:bCs/>
          <w:i/>
          <w:iCs/>
          <w:sz w:val="22"/>
          <w:szCs w:val="22"/>
        </w:rPr>
        <w:t xml:space="preserve">z wyłączeniem materiału kontrolnego oraz roztworu podchlorynu dla których termin ważności wynosi min. 2 miesiące.                                                                                                                                       </w:t>
      </w:r>
    </w:p>
    <w:p w14:paraId="4E194C33" w14:textId="77777777" w:rsidR="000837C2" w:rsidRPr="00113AD8" w:rsidRDefault="000837C2" w:rsidP="000837C2">
      <w:pPr>
        <w:pStyle w:val="Tekstpodstawowy"/>
        <w:numPr>
          <w:ilvl w:val="0"/>
          <w:numId w:val="13"/>
        </w:numPr>
        <w:autoSpaceDE w:val="0"/>
        <w:autoSpaceDN w:val="0"/>
        <w:spacing w:before="41" w:line="360" w:lineRule="auto"/>
        <w:ind w:left="385" w:hanging="357"/>
        <w:rPr>
          <w:rFonts w:ascii="Arial Narrow" w:hAnsi="Arial Narrow" w:cs="Arial"/>
          <w:b/>
          <w:bCs/>
          <w:sz w:val="22"/>
          <w:szCs w:val="22"/>
        </w:rPr>
      </w:pPr>
      <w:r w:rsidRPr="00113AD8">
        <w:rPr>
          <w:rFonts w:ascii="Arial Narrow" w:hAnsi="Arial Narrow"/>
          <w:sz w:val="22"/>
          <w:szCs w:val="22"/>
        </w:rPr>
        <w:t>Dotyczy</w:t>
      </w:r>
      <w:r w:rsidRPr="00113AD8">
        <w:rPr>
          <w:rFonts w:ascii="Arial Narrow" w:hAnsi="Arial Narrow"/>
          <w:spacing w:val="-8"/>
          <w:sz w:val="22"/>
          <w:szCs w:val="22"/>
        </w:rPr>
        <w:t xml:space="preserve"> </w:t>
      </w:r>
      <w:r w:rsidRPr="00113AD8">
        <w:rPr>
          <w:rFonts w:ascii="Arial Narrow" w:hAnsi="Arial Narrow"/>
          <w:spacing w:val="-2"/>
          <w:sz w:val="22"/>
          <w:szCs w:val="22"/>
        </w:rPr>
        <w:t>Umowy:</w:t>
      </w:r>
    </w:p>
    <w:p w14:paraId="3B8D28C1" w14:textId="77777777" w:rsidR="000837C2" w:rsidRDefault="000837C2" w:rsidP="000837C2">
      <w:pPr>
        <w:pStyle w:val="Tekstpodstawowy"/>
        <w:spacing w:before="40" w:afterLines="60" w:after="144" w:line="360" w:lineRule="auto"/>
        <w:ind w:right="412"/>
        <w:jc w:val="both"/>
        <w:rPr>
          <w:rFonts w:ascii="Arial Narrow" w:hAnsi="Arial Narrow"/>
          <w:b/>
          <w:bCs/>
          <w:sz w:val="22"/>
          <w:szCs w:val="22"/>
        </w:rPr>
      </w:pPr>
      <w:r w:rsidRPr="00113AD8">
        <w:rPr>
          <w:rFonts w:ascii="Arial Narrow" w:hAnsi="Arial Narrow"/>
          <w:sz w:val="22"/>
          <w:szCs w:val="22"/>
        </w:rPr>
        <w:t>Czy Zamawiający dopuści możliwość podpisania umowy w formie elektronicznej kwalifikowanym</w:t>
      </w:r>
      <w:r w:rsidRPr="00113AD8">
        <w:rPr>
          <w:rFonts w:ascii="Arial Narrow" w:hAnsi="Arial Narrow"/>
          <w:spacing w:val="-17"/>
          <w:sz w:val="22"/>
          <w:szCs w:val="22"/>
        </w:rPr>
        <w:t xml:space="preserve"> </w:t>
      </w:r>
      <w:r w:rsidRPr="00113AD8">
        <w:rPr>
          <w:rFonts w:ascii="Arial Narrow" w:hAnsi="Arial Narrow"/>
          <w:sz w:val="22"/>
          <w:szCs w:val="22"/>
        </w:rPr>
        <w:t>podpisem</w:t>
      </w:r>
      <w:r w:rsidRPr="00113AD8">
        <w:rPr>
          <w:rFonts w:ascii="Arial Narrow" w:hAnsi="Arial Narrow"/>
          <w:spacing w:val="-17"/>
          <w:sz w:val="22"/>
          <w:szCs w:val="22"/>
        </w:rPr>
        <w:t xml:space="preserve"> </w:t>
      </w:r>
      <w:r w:rsidRPr="00113AD8">
        <w:rPr>
          <w:rFonts w:ascii="Arial Narrow" w:hAnsi="Arial Narrow"/>
          <w:sz w:val="22"/>
          <w:szCs w:val="22"/>
        </w:rPr>
        <w:t>elektronicznym</w:t>
      </w:r>
      <w:r w:rsidRPr="00113AD8">
        <w:rPr>
          <w:rFonts w:ascii="Arial Narrow" w:hAnsi="Arial Narrow"/>
          <w:spacing w:val="-16"/>
          <w:sz w:val="22"/>
          <w:szCs w:val="22"/>
        </w:rPr>
        <w:t xml:space="preserve"> </w:t>
      </w:r>
      <w:r w:rsidRPr="00113AD8">
        <w:rPr>
          <w:rFonts w:ascii="Arial Narrow" w:hAnsi="Arial Narrow"/>
          <w:sz w:val="22"/>
          <w:szCs w:val="22"/>
        </w:rPr>
        <w:t>przez</w:t>
      </w:r>
      <w:r w:rsidRPr="00113AD8">
        <w:rPr>
          <w:rFonts w:ascii="Arial Narrow" w:hAnsi="Arial Narrow"/>
          <w:spacing w:val="-17"/>
          <w:sz w:val="22"/>
          <w:szCs w:val="22"/>
        </w:rPr>
        <w:t xml:space="preserve"> </w:t>
      </w:r>
      <w:r w:rsidRPr="00113AD8">
        <w:rPr>
          <w:rFonts w:ascii="Arial Narrow" w:hAnsi="Arial Narrow"/>
          <w:sz w:val="22"/>
          <w:szCs w:val="22"/>
        </w:rPr>
        <w:t>osobę</w:t>
      </w:r>
      <w:r w:rsidRPr="00113AD8">
        <w:rPr>
          <w:rFonts w:ascii="Arial Narrow" w:hAnsi="Arial Narrow"/>
          <w:spacing w:val="-17"/>
          <w:sz w:val="22"/>
          <w:szCs w:val="22"/>
        </w:rPr>
        <w:t xml:space="preserve"> </w:t>
      </w:r>
      <w:r w:rsidRPr="00113AD8">
        <w:rPr>
          <w:rFonts w:ascii="Arial Narrow" w:hAnsi="Arial Narrow"/>
          <w:sz w:val="22"/>
          <w:szCs w:val="22"/>
        </w:rPr>
        <w:t>uprawnioną,</w:t>
      </w:r>
      <w:r w:rsidRPr="00113AD8">
        <w:rPr>
          <w:rFonts w:ascii="Arial Narrow" w:hAnsi="Arial Narrow"/>
          <w:spacing w:val="-17"/>
          <w:sz w:val="22"/>
          <w:szCs w:val="22"/>
        </w:rPr>
        <w:t xml:space="preserve"> </w:t>
      </w:r>
      <w:r w:rsidRPr="00113AD8">
        <w:rPr>
          <w:rFonts w:ascii="Arial Narrow" w:hAnsi="Arial Narrow"/>
          <w:sz w:val="22"/>
          <w:szCs w:val="22"/>
        </w:rPr>
        <w:t>zgodnie</w:t>
      </w:r>
      <w:r w:rsidRPr="00113AD8">
        <w:rPr>
          <w:rFonts w:ascii="Arial Narrow" w:hAnsi="Arial Narrow"/>
          <w:spacing w:val="-16"/>
          <w:sz w:val="22"/>
          <w:szCs w:val="22"/>
        </w:rPr>
        <w:t xml:space="preserve"> </w:t>
      </w:r>
      <w:r w:rsidRPr="00113AD8">
        <w:rPr>
          <w:rFonts w:ascii="Arial Narrow" w:hAnsi="Arial Narrow"/>
          <w:sz w:val="22"/>
          <w:szCs w:val="22"/>
        </w:rPr>
        <w:t>z</w:t>
      </w:r>
      <w:r w:rsidRPr="00113AD8">
        <w:rPr>
          <w:rFonts w:ascii="Arial Narrow" w:hAnsi="Arial Narrow"/>
          <w:spacing w:val="-17"/>
          <w:sz w:val="22"/>
          <w:szCs w:val="22"/>
        </w:rPr>
        <w:t xml:space="preserve"> </w:t>
      </w:r>
      <w:r w:rsidRPr="00113AD8">
        <w:rPr>
          <w:rFonts w:ascii="Arial Narrow" w:hAnsi="Arial Narrow"/>
          <w:sz w:val="22"/>
          <w:szCs w:val="22"/>
        </w:rPr>
        <w:t xml:space="preserve">formą reprezentacji Wykonawcy określoną w rejestrze sądowym lub innym dokumencie, </w:t>
      </w:r>
      <w:r w:rsidRPr="00113AD8">
        <w:rPr>
          <w:rFonts w:ascii="Arial Narrow" w:hAnsi="Arial Narrow"/>
          <w:spacing w:val="-4"/>
          <w:sz w:val="22"/>
          <w:szCs w:val="22"/>
        </w:rPr>
        <w:t>właściwym dla</w:t>
      </w:r>
      <w:r w:rsidRPr="00113AD8">
        <w:rPr>
          <w:rFonts w:ascii="Arial Narrow" w:hAnsi="Arial Narrow"/>
          <w:spacing w:val="-5"/>
          <w:sz w:val="22"/>
          <w:szCs w:val="22"/>
        </w:rPr>
        <w:t xml:space="preserve"> </w:t>
      </w:r>
      <w:r w:rsidRPr="00113AD8">
        <w:rPr>
          <w:rFonts w:ascii="Arial Narrow" w:hAnsi="Arial Narrow"/>
          <w:spacing w:val="-4"/>
          <w:sz w:val="22"/>
          <w:szCs w:val="22"/>
        </w:rPr>
        <w:t>danej</w:t>
      </w:r>
      <w:r w:rsidRPr="00113AD8">
        <w:rPr>
          <w:rFonts w:ascii="Arial Narrow" w:hAnsi="Arial Narrow"/>
          <w:spacing w:val="-6"/>
          <w:sz w:val="22"/>
          <w:szCs w:val="22"/>
        </w:rPr>
        <w:t xml:space="preserve"> </w:t>
      </w:r>
      <w:r w:rsidRPr="00113AD8">
        <w:rPr>
          <w:rFonts w:ascii="Arial Narrow" w:hAnsi="Arial Narrow"/>
          <w:spacing w:val="-4"/>
          <w:sz w:val="22"/>
          <w:szCs w:val="22"/>
        </w:rPr>
        <w:t>formy</w:t>
      </w:r>
      <w:r w:rsidRPr="00113AD8">
        <w:rPr>
          <w:rFonts w:ascii="Arial Narrow" w:hAnsi="Arial Narrow"/>
          <w:spacing w:val="-5"/>
          <w:sz w:val="22"/>
          <w:szCs w:val="22"/>
        </w:rPr>
        <w:t xml:space="preserve"> </w:t>
      </w:r>
      <w:r w:rsidRPr="00113AD8">
        <w:rPr>
          <w:rFonts w:ascii="Arial Narrow" w:hAnsi="Arial Narrow"/>
          <w:spacing w:val="-4"/>
          <w:sz w:val="22"/>
          <w:szCs w:val="22"/>
        </w:rPr>
        <w:t>organizacyjnej</w:t>
      </w:r>
      <w:r w:rsidRPr="00113AD8">
        <w:rPr>
          <w:rFonts w:ascii="Arial Narrow" w:hAnsi="Arial Narrow"/>
          <w:spacing w:val="-6"/>
          <w:sz w:val="22"/>
          <w:szCs w:val="22"/>
        </w:rPr>
        <w:t xml:space="preserve"> </w:t>
      </w:r>
      <w:r w:rsidRPr="00113AD8">
        <w:rPr>
          <w:rFonts w:ascii="Arial Narrow" w:hAnsi="Arial Narrow"/>
          <w:spacing w:val="-4"/>
          <w:sz w:val="22"/>
          <w:szCs w:val="22"/>
        </w:rPr>
        <w:t>Wykonawcy, albo przez</w:t>
      </w:r>
      <w:r w:rsidRPr="00113AD8">
        <w:rPr>
          <w:rFonts w:ascii="Arial Narrow" w:hAnsi="Arial Narrow"/>
          <w:spacing w:val="-7"/>
          <w:sz w:val="22"/>
          <w:szCs w:val="22"/>
        </w:rPr>
        <w:t xml:space="preserve"> </w:t>
      </w:r>
      <w:r w:rsidRPr="00113AD8">
        <w:rPr>
          <w:rFonts w:ascii="Arial Narrow" w:hAnsi="Arial Narrow"/>
          <w:spacing w:val="-4"/>
          <w:sz w:val="22"/>
          <w:szCs w:val="22"/>
        </w:rPr>
        <w:t xml:space="preserve">osobę umocowaną </w:t>
      </w:r>
      <w:r w:rsidRPr="00113AD8">
        <w:rPr>
          <w:rFonts w:ascii="Arial Narrow" w:hAnsi="Arial Narrow"/>
          <w:sz w:val="22"/>
          <w:szCs w:val="22"/>
        </w:rPr>
        <w:t>(na podstawie pełnomocnictwa) przez osoby uprawnione?</w:t>
      </w:r>
    </w:p>
    <w:p w14:paraId="7B0711AF" w14:textId="7B77FC7A" w:rsidR="000837C2" w:rsidRDefault="000837C2" w:rsidP="000837C2">
      <w:pPr>
        <w:pStyle w:val="Tekstpodstawowy"/>
        <w:spacing w:before="41" w:line="360" w:lineRule="auto"/>
        <w:rPr>
          <w:rFonts w:ascii="Arial Narrow" w:hAnsi="Arial Narrow" w:cs="Arial"/>
          <w:sz w:val="22"/>
          <w:szCs w:val="22"/>
        </w:rPr>
      </w:pPr>
      <w:r>
        <w:rPr>
          <w:rFonts w:ascii="Arial Narrow" w:hAnsi="Arial Narrow" w:cs="Arial"/>
          <w:b/>
          <w:sz w:val="22"/>
          <w:szCs w:val="22"/>
        </w:rPr>
        <w:t xml:space="preserve">Odpowiedź: </w:t>
      </w:r>
      <w:r w:rsidRPr="000837C2">
        <w:rPr>
          <w:rFonts w:ascii="Arial Narrow" w:hAnsi="Arial Narrow" w:cs="Arial"/>
          <w:b/>
          <w:bCs/>
          <w:sz w:val="22"/>
          <w:szCs w:val="22"/>
        </w:rPr>
        <w:t>Zgodnie z zapisami SWZ pkt. 24.7 Zamawiający dopuszcza podpisanie umowy w formie elektronicznej</w:t>
      </w:r>
      <w:r>
        <w:rPr>
          <w:rFonts w:ascii="Arial Narrow" w:hAnsi="Arial Narrow" w:cs="Arial"/>
          <w:sz w:val="22"/>
          <w:szCs w:val="22"/>
        </w:rPr>
        <w:t xml:space="preserve"> </w:t>
      </w:r>
      <w:r>
        <w:rPr>
          <w:rFonts w:ascii="Arial Narrow" w:hAnsi="Arial Narrow" w:cs="Arial"/>
          <w:sz w:val="22"/>
          <w:szCs w:val="22"/>
        </w:rPr>
        <w:br/>
        <w:t xml:space="preserve">z użyciem kwalifikowanych podpisów elektronicznych. </w:t>
      </w:r>
    </w:p>
    <w:p w14:paraId="593E565E" w14:textId="77777777" w:rsidR="000837C2" w:rsidRDefault="000837C2" w:rsidP="000837C2">
      <w:pPr>
        <w:pStyle w:val="Tekstpodstawowy"/>
        <w:numPr>
          <w:ilvl w:val="0"/>
          <w:numId w:val="13"/>
        </w:numPr>
        <w:autoSpaceDE w:val="0"/>
        <w:autoSpaceDN w:val="0"/>
        <w:spacing w:before="41" w:line="360" w:lineRule="auto"/>
        <w:ind w:left="385" w:hanging="357"/>
        <w:rPr>
          <w:rFonts w:ascii="Arial Narrow" w:hAnsi="Arial Narrow" w:cs="Arial"/>
          <w:b/>
          <w:bCs/>
          <w:sz w:val="22"/>
          <w:szCs w:val="22"/>
        </w:rPr>
      </w:pPr>
      <w:r w:rsidRPr="00113AD8">
        <w:rPr>
          <w:rFonts w:ascii="Arial Narrow" w:hAnsi="Arial Narrow"/>
          <w:sz w:val="22"/>
          <w:szCs w:val="22"/>
        </w:rPr>
        <w:t>Dotyczy Załącznika nr 17 do SWZ – projekt umowy na dostawę §2 ust. 1 oraz Załącznika nr 18 do SWZ – projekt umowy na dostawę zad. 8,9 §</w:t>
      </w:r>
      <w:r>
        <w:rPr>
          <w:rFonts w:ascii="Arial Narrow" w:hAnsi="Arial Narrow"/>
          <w:sz w:val="22"/>
          <w:szCs w:val="22"/>
        </w:rPr>
        <w:t xml:space="preserve"> </w:t>
      </w:r>
      <w:r w:rsidRPr="00113AD8">
        <w:rPr>
          <w:rFonts w:ascii="Arial Narrow" w:hAnsi="Arial Narrow"/>
          <w:sz w:val="22"/>
          <w:szCs w:val="22"/>
        </w:rPr>
        <w:t>2 ust. 1:</w:t>
      </w:r>
    </w:p>
    <w:p w14:paraId="47842E49" w14:textId="77777777" w:rsidR="000837C2" w:rsidRDefault="000837C2" w:rsidP="000837C2">
      <w:pPr>
        <w:pStyle w:val="Tekstpodstawowy"/>
        <w:spacing w:before="41" w:afterLines="60" w:after="144" w:line="360" w:lineRule="auto"/>
        <w:ind w:left="391"/>
        <w:rPr>
          <w:rFonts w:ascii="Arial Narrow" w:hAnsi="Arial Narrow"/>
          <w:b/>
          <w:bCs/>
          <w:spacing w:val="-8"/>
          <w:sz w:val="22"/>
          <w:szCs w:val="22"/>
        </w:rPr>
      </w:pPr>
      <w:r w:rsidRPr="00113AD8">
        <w:rPr>
          <w:rFonts w:ascii="Arial Narrow" w:hAnsi="Arial Narrow"/>
          <w:spacing w:val="-4"/>
          <w:sz w:val="22"/>
          <w:szCs w:val="22"/>
        </w:rPr>
        <w:t>Czy</w:t>
      </w:r>
      <w:r w:rsidRPr="00113AD8">
        <w:rPr>
          <w:rFonts w:ascii="Arial Narrow" w:hAnsi="Arial Narrow"/>
          <w:spacing w:val="-13"/>
          <w:sz w:val="22"/>
          <w:szCs w:val="22"/>
        </w:rPr>
        <w:t xml:space="preserve"> </w:t>
      </w:r>
      <w:r w:rsidRPr="00113AD8">
        <w:rPr>
          <w:rFonts w:ascii="Arial Narrow" w:hAnsi="Arial Narrow"/>
          <w:spacing w:val="-4"/>
          <w:sz w:val="22"/>
          <w:szCs w:val="22"/>
        </w:rPr>
        <w:t>Zamawiający</w:t>
      </w:r>
      <w:r w:rsidRPr="00113AD8">
        <w:rPr>
          <w:rFonts w:ascii="Arial Narrow" w:hAnsi="Arial Narrow"/>
          <w:spacing w:val="-13"/>
          <w:sz w:val="22"/>
          <w:szCs w:val="22"/>
        </w:rPr>
        <w:t xml:space="preserve"> </w:t>
      </w:r>
      <w:r w:rsidRPr="00113AD8">
        <w:rPr>
          <w:rFonts w:ascii="Arial Narrow" w:hAnsi="Arial Narrow"/>
          <w:spacing w:val="-4"/>
          <w:sz w:val="22"/>
          <w:szCs w:val="22"/>
        </w:rPr>
        <w:t>dopuści</w:t>
      </w:r>
      <w:r w:rsidRPr="00113AD8">
        <w:rPr>
          <w:rFonts w:ascii="Arial Narrow" w:hAnsi="Arial Narrow"/>
          <w:spacing w:val="-12"/>
          <w:sz w:val="22"/>
          <w:szCs w:val="22"/>
        </w:rPr>
        <w:t xml:space="preserve"> </w:t>
      </w:r>
      <w:r w:rsidRPr="00113AD8">
        <w:rPr>
          <w:rFonts w:ascii="Arial Narrow" w:hAnsi="Arial Narrow"/>
          <w:spacing w:val="-4"/>
          <w:sz w:val="22"/>
          <w:szCs w:val="22"/>
        </w:rPr>
        <w:t>dokument</w:t>
      </w:r>
      <w:r w:rsidRPr="00113AD8">
        <w:rPr>
          <w:rFonts w:ascii="Arial Narrow" w:hAnsi="Arial Narrow"/>
          <w:spacing w:val="-13"/>
          <w:sz w:val="22"/>
          <w:szCs w:val="22"/>
        </w:rPr>
        <w:t xml:space="preserve"> </w:t>
      </w:r>
      <w:r w:rsidRPr="00113AD8">
        <w:rPr>
          <w:rFonts w:ascii="Arial Narrow" w:hAnsi="Arial Narrow"/>
          <w:spacing w:val="-4"/>
          <w:sz w:val="22"/>
          <w:szCs w:val="22"/>
        </w:rPr>
        <w:t>dostawy,</w:t>
      </w:r>
      <w:r w:rsidRPr="00113AD8">
        <w:rPr>
          <w:rFonts w:ascii="Arial Narrow" w:hAnsi="Arial Narrow"/>
          <w:spacing w:val="-13"/>
          <w:sz w:val="22"/>
          <w:szCs w:val="22"/>
        </w:rPr>
        <w:t xml:space="preserve"> </w:t>
      </w:r>
      <w:r w:rsidRPr="00113AD8">
        <w:rPr>
          <w:rFonts w:ascii="Arial Narrow" w:hAnsi="Arial Narrow"/>
          <w:spacing w:val="-4"/>
          <w:sz w:val="22"/>
          <w:szCs w:val="22"/>
        </w:rPr>
        <w:t>który</w:t>
      </w:r>
      <w:r w:rsidRPr="00113AD8">
        <w:rPr>
          <w:rFonts w:ascii="Arial Narrow" w:hAnsi="Arial Narrow"/>
          <w:spacing w:val="-12"/>
          <w:sz w:val="22"/>
          <w:szCs w:val="22"/>
        </w:rPr>
        <w:t xml:space="preserve"> </w:t>
      </w:r>
      <w:r w:rsidRPr="00113AD8">
        <w:rPr>
          <w:rFonts w:ascii="Arial Narrow" w:hAnsi="Arial Narrow"/>
          <w:spacing w:val="-4"/>
          <w:sz w:val="22"/>
          <w:szCs w:val="22"/>
        </w:rPr>
        <w:t>zawiera</w:t>
      </w:r>
      <w:r w:rsidRPr="00113AD8">
        <w:rPr>
          <w:rFonts w:ascii="Arial Narrow" w:hAnsi="Arial Narrow"/>
          <w:spacing w:val="-12"/>
          <w:sz w:val="22"/>
          <w:szCs w:val="22"/>
        </w:rPr>
        <w:t xml:space="preserve"> </w:t>
      </w:r>
      <w:r w:rsidRPr="00113AD8">
        <w:rPr>
          <w:rFonts w:ascii="Arial Narrow" w:hAnsi="Arial Narrow"/>
          <w:spacing w:val="-4"/>
          <w:sz w:val="22"/>
          <w:szCs w:val="22"/>
        </w:rPr>
        <w:t>wszystkie</w:t>
      </w:r>
      <w:r w:rsidRPr="00113AD8">
        <w:rPr>
          <w:rFonts w:ascii="Arial Narrow" w:hAnsi="Arial Narrow"/>
          <w:spacing w:val="-11"/>
          <w:sz w:val="22"/>
          <w:szCs w:val="22"/>
        </w:rPr>
        <w:t xml:space="preserve"> </w:t>
      </w:r>
      <w:r w:rsidRPr="00113AD8">
        <w:rPr>
          <w:rFonts w:ascii="Arial Narrow" w:hAnsi="Arial Narrow"/>
          <w:spacing w:val="-4"/>
          <w:sz w:val="22"/>
          <w:szCs w:val="22"/>
        </w:rPr>
        <w:t>wymagane</w:t>
      </w:r>
      <w:r w:rsidRPr="00113AD8">
        <w:rPr>
          <w:rFonts w:ascii="Arial Narrow" w:hAnsi="Arial Narrow"/>
          <w:spacing w:val="-12"/>
          <w:sz w:val="22"/>
          <w:szCs w:val="22"/>
        </w:rPr>
        <w:t xml:space="preserve"> </w:t>
      </w:r>
      <w:r w:rsidRPr="00113AD8">
        <w:rPr>
          <w:rFonts w:ascii="Arial Narrow" w:hAnsi="Arial Narrow"/>
          <w:spacing w:val="-4"/>
          <w:sz w:val="22"/>
          <w:szCs w:val="22"/>
        </w:rPr>
        <w:t xml:space="preserve">dane </w:t>
      </w:r>
      <w:r w:rsidRPr="00113AD8">
        <w:rPr>
          <w:rFonts w:ascii="Arial Narrow" w:hAnsi="Arial Narrow"/>
          <w:spacing w:val="-8"/>
          <w:sz w:val="22"/>
          <w:szCs w:val="22"/>
        </w:rPr>
        <w:t>przez Zamawiającego oprócz</w:t>
      </w:r>
      <w:r w:rsidRPr="00113AD8">
        <w:rPr>
          <w:rFonts w:ascii="Arial Narrow" w:hAnsi="Arial Narrow"/>
          <w:sz w:val="22"/>
          <w:szCs w:val="22"/>
        </w:rPr>
        <w:t xml:space="preserve"> </w:t>
      </w:r>
      <w:r w:rsidRPr="00113AD8">
        <w:rPr>
          <w:rFonts w:ascii="Arial Narrow" w:hAnsi="Arial Narrow"/>
          <w:spacing w:val="-8"/>
          <w:sz w:val="22"/>
          <w:szCs w:val="22"/>
        </w:rPr>
        <w:t>numeru umowy?</w:t>
      </w:r>
      <w:r w:rsidRPr="00113AD8">
        <w:rPr>
          <w:rFonts w:ascii="Arial Narrow" w:hAnsi="Arial Narrow"/>
          <w:spacing w:val="-1"/>
          <w:sz w:val="22"/>
          <w:szCs w:val="22"/>
        </w:rPr>
        <w:t xml:space="preserve"> </w:t>
      </w:r>
      <w:r w:rsidRPr="00113AD8">
        <w:rPr>
          <w:rFonts w:ascii="Arial Narrow" w:hAnsi="Arial Narrow"/>
          <w:spacing w:val="-8"/>
          <w:sz w:val="22"/>
          <w:szCs w:val="22"/>
        </w:rPr>
        <w:t>Numer umowy znajdować się będzie</w:t>
      </w:r>
      <w:r w:rsidRPr="00113AD8">
        <w:rPr>
          <w:rFonts w:ascii="Arial Narrow" w:hAnsi="Arial Narrow"/>
          <w:spacing w:val="-1"/>
          <w:sz w:val="22"/>
          <w:szCs w:val="22"/>
        </w:rPr>
        <w:t xml:space="preserve"> </w:t>
      </w:r>
      <w:r w:rsidRPr="00113AD8">
        <w:rPr>
          <w:rFonts w:ascii="Arial Narrow" w:hAnsi="Arial Narrow"/>
          <w:spacing w:val="-8"/>
          <w:sz w:val="22"/>
          <w:szCs w:val="22"/>
        </w:rPr>
        <w:t xml:space="preserve">na </w:t>
      </w:r>
      <w:r w:rsidRPr="00113AD8">
        <w:rPr>
          <w:rFonts w:ascii="Arial Narrow" w:hAnsi="Arial Narrow"/>
          <w:sz w:val="22"/>
          <w:szCs w:val="22"/>
        </w:rPr>
        <w:t>fakturze VAT.</w:t>
      </w:r>
      <w:r>
        <w:rPr>
          <w:rFonts w:ascii="Arial Narrow" w:hAnsi="Arial Narrow"/>
          <w:sz w:val="22"/>
          <w:szCs w:val="22"/>
        </w:rPr>
        <w:t xml:space="preserve"> </w:t>
      </w:r>
      <w:r w:rsidRPr="00113AD8">
        <w:rPr>
          <w:rFonts w:ascii="Arial Narrow" w:hAnsi="Arial Narrow"/>
          <w:spacing w:val="-8"/>
          <w:sz w:val="22"/>
          <w:szCs w:val="22"/>
        </w:rPr>
        <w:t>Wykonawca</w:t>
      </w:r>
      <w:r w:rsidRPr="00113AD8">
        <w:rPr>
          <w:rFonts w:ascii="Arial Narrow" w:hAnsi="Arial Narrow"/>
          <w:spacing w:val="-3"/>
          <w:sz w:val="22"/>
          <w:szCs w:val="22"/>
        </w:rPr>
        <w:t xml:space="preserve"> </w:t>
      </w:r>
      <w:r w:rsidRPr="00113AD8">
        <w:rPr>
          <w:rFonts w:ascii="Arial Narrow" w:hAnsi="Arial Narrow"/>
          <w:spacing w:val="-8"/>
          <w:sz w:val="22"/>
          <w:szCs w:val="22"/>
        </w:rPr>
        <w:t>motywuje</w:t>
      </w:r>
      <w:r w:rsidRPr="00113AD8">
        <w:rPr>
          <w:rFonts w:ascii="Arial Narrow" w:hAnsi="Arial Narrow"/>
          <w:spacing w:val="-2"/>
          <w:sz w:val="22"/>
          <w:szCs w:val="22"/>
        </w:rPr>
        <w:t xml:space="preserve"> </w:t>
      </w:r>
      <w:r w:rsidRPr="00113AD8">
        <w:rPr>
          <w:rFonts w:ascii="Arial Narrow" w:hAnsi="Arial Narrow"/>
          <w:spacing w:val="-8"/>
          <w:sz w:val="22"/>
          <w:szCs w:val="22"/>
        </w:rPr>
        <w:t>prośbę</w:t>
      </w:r>
      <w:r w:rsidRPr="00113AD8">
        <w:rPr>
          <w:rFonts w:ascii="Arial Narrow" w:hAnsi="Arial Narrow"/>
          <w:spacing w:val="-2"/>
          <w:sz w:val="22"/>
          <w:szCs w:val="22"/>
        </w:rPr>
        <w:t xml:space="preserve"> </w:t>
      </w:r>
      <w:r w:rsidRPr="00113AD8">
        <w:rPr>
          <w:rFonts w:ascii="Arial Narrow" w:hAnsi="Arial Narrow"/>
          <w:spacing w:val="-8"/>
          <w:sz w:val="22"/>
          <w:szCs w:val="22"/>
        </w:rPr>
        <w:t>powodami</w:t>
      </w:r>
      <w:r w:rsidRPr="00113AD8">
        <w:rPr>
          <w:rFonts w:ascii="Arial Narrow" w:hAnsi="Arial Narrow"/>
          <w:sz w:val="22"/>
          <w:szCs w:val="22"/>
        </w:rPr>
        <w:t xml:space="preserve"> </w:t>
      </w:r>
      <w:r w:rsidRPr="00113AD8">
        <w:rPr>
          <w:rFonts w:ascii="Arial Narrow" w:hAnsi="Arial Narrow"/>
          <w:spacing w:val="-8"/>
          <w:sz w:val="22"/>
          <w:szCs w:val="22"/>
        </w:rPr>
        <w:t>technicznymi.</w:t>
      </w:r>
    </w:p>
    <w:p w14:paraId="0C6D1916" w14:textId="451DBF18" w:rsidR="000837C2" w:rsidRDefault="000837C2" w:rsidP="000837C2">
      <w:pPr>
        <w:pStyle w:val="Tekstpodstawowy"/>
        <w:spacing w:before="41"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Pr="000837C2">
        <w:rPr>
          <w:rFonts w:ascii="Arial Narrow" w:hAnsi="Arial Narrow" w:cs="Arial"/>
          <w:b/>
          <w:bCs/>
          <w:sz w:val="22"/>
          <w:szCs w:val="22"/>
        </w:rPr>
        <w:t>Zamawiający dopuszcza.</w:t>
      </w:r>
      <w:r>
        <w:rPr>
          <w:rFonts w:ascii="Arial Narrow" w:hAnsi="Arial Narrow" w:cs="Arial"/>
          <w:sz w:val="22"/>
          <w:szCs w:val="22"/>
        </w:rPr>
        <w:t xml:space="preserve"> </w:t>
      </w:r>
    </w:p>
    <w:p w14:paraId="50680A5A" w14:textId="77777777" w:rsidR="000837C2" w:rsidRPr="00113AD8" w:rsidRDefault="000837C2" w:rsidP="000837C2">
      <w:pPr>
        <w:pStyle w:val="Tekstpodstawowy"/>
        <w:numPr>
          <w:ilvl w:val="0"/>
          <w:numId w:val="13"/>
        </w:numPr>
        <w:autoSpaceDE w:val="0"/>
        <w:autoSpaceDN w:val="0"/>
        <w:spacing w:before="41" w:line="360" w:lineRule="auto"/>
        <w:ind w:left="385" w:hanging="357"/>
        <w:rPr>
          <w:rFonts w:ascii="Arial Narrow" w:hAnsi="Arial Narrow" w:cs="Arial"/>
          <w:b/>
          <w:bCs/>
          <w:sz w:val="22"/>
          <w:szCs w:val="22"/>
        </w:rPr>
      </w:pPr>
      <w:r w:rsidRPr="00113AD8">
        <w:rPr>
          <w:rFonts w:ascii="Arial Narrow" w:hAnsi="Arial Narrow"/>
          <w:sz w:val="22"/>
          <w:szCs w:val="22"/>
        </w:rPr>
        <w:t>Dotyczy</w:t>
      </w:r>
      <w:r w:rsidRPr="00113AD8">
        <w:rPr>
          <w:rFonts w:ascii="Arial Narrow" w:hAnsi="Arial Narrow"/>
          <w:spacing w:val="-17"/>
          <w:sz w:val="22"/>
          <w:szCs w:val="22"/>
        </w:rPr>
        <w:t xml:space="preserve"> </w:t>
      </w:r>
      <w:r w:rsidRPr="00113AD8">
        <w:rPr>
          <w:rFonts w:ascii="Arial Narrow" w:hAnsi="Arial Narrow"/>
          <w:sz w:val="22"/>
          <w:szCs w:val="22"/>
        </w:rPr>
        <w:t>Załącznika</w:t>
      </w:r>
      <w:r w:rsidRPr="00113AD8">
        <w:rPr>
          <w:rFonts w:ascii="Arial Narrow" w:hAnsi="Arial Narrow"/>
          <w:spacing w:val="-16"/>
          <w:sz w:val="22"/>
          <w:szCs w:val="22"/>
        </w:rPr>
        <w:t xml:space="preserve"> </w:t>
      </w:r>
      <w:r w:rsidRPr="00113AD8">
        <w:rPr>
          <w:rFonts w:ascii="Arial Narrow" w:hAnsi="Arial Narrow"/>
          <w:sz w:val="22"/>
          <w:szCs w:val="22"/>
        </w:rPr>
        <w:t>nr</w:t>
      </w:r>
      <w:r w:rsidRPr="00113AD8">
        <w:rPr>
          <w:rFonts w:ascii="Arial Narrow" w:hAnsi="Arial Narrow"/>
          <w:spacing w:val="-16"/>
          <w:sz w:val="22"/>
          <w:szCs w:val="22"/>
        </w:rPr>
        <w:t xml:space="preserve"> </w:t>
      </w:r>
      <w:r w:rsidRPr="00113AD8">
        <w:rPr>
          <w:rFonts w:ascii="Arial Narrow" w:hAnsi="Arial Narrow"/>
          <w:sz w:val="22"/>
          <w:szCs w:val="22"/>
        </w:rPr>
        <w:t>17</w:t>
      </w:r>
      <w:r w:rsidRPr="00113AD8">
        <w:rPr>
          <w:rFonts w:ascii="Arial Narrow" w:hAnsi="Arial Narrow"/>
          <w:spacing w:val="-16"/>
          <w:sz w:val="22"/>
          <w:szCs w:val="22"/>
        </w:rPr>
        <w:t xml:space="preserve"> </w:t>
      </w:r>
      <w:r w:rsidRPr="00113AD8">
        <w:rPr>
          <w:rFonts w:ascii="Arial Narrow" w:hAnsi="Arial Narrow"/>
          <w:sz w:val="22"/>
          <w:szCs w:val="22"/>
        </w:rPr>
        <w:t>do</w:t>
      </w:r>
      <w:r w:rsidRPr="00113AD8">
        <w:rPr>
          <w:rFonts w:ascii="Arial Narrow" w:hAnsi="Arial Narrow"/>
          <w:spacing w:val="-17"/>
          <w:sz w:val="22"/>
          <w:szCs w:val="22"/>
        </w:rPr>
        <w:t xml:space="preserve"> </w:t>
      </w:r>
      <w:r w:rsidRPr="00113AD8">
        <w:rPr>
          <w:rFonts w:ascii="Arial Narrow" w:hAnsi="Arial Narrow"/>
          <w:sz w:val="22"/>
          <w:szCs w:val="22"/>
        </w:rPr>
        <w:t>SWZ</w:t>
      </w:r>
      <w:r w:rsidRPr="00113AD8">
        <w:rPr>
          <w:rFonts w:ascii="Arial Narrow" w:hAnsi="Arial Narrow"/>
          <w:spacing w:val="-14"/>
          <w:sz w:val="22"/>
          <w:szCs w:val="22"/>
        </w:rPr>
        <w:t xml:space="preserve"> </w:t>
      </w:r>
      <w:r w:rsidRPr="00113AD8">
        <w:rPr>
          <w:rFonts w:ascii="Arial Narrow" w:hAnsi="Arial Narrow"/>
          <w:sz w:val="22"/>
          <w:szCs w:val="22"/>
        </w:rPr>
        <w:t>–</w:t>
      </w:r>
      <w:r w:rsidRPr="00113AD8">
        <w:rPr>
          <w:rFonts w:ascii="Arial Narrow" w:hAnsi="Arial Narrow"/>
          <w:spacing w:val="-15"/>
          <w:sz w:val="22"/>
          <w:szCs w:val="22"/>
        </w:rPr>
        <w:t xml:space="preserve"> </w:t>
      </w:r>
      <w:r w:rsidRPr="00113AD8">
        <w:rPr>
          <w:rFonts w:ascii="Arial Narrow" w:hAnsi="Arial Narrow"/>
          <w:sz w:val="22"/>
          <w:szCs w:val="22"/>
        </w:rPr>
        <w:t>projekt</w:t>
      </w:r>
      <w:r w:rsidRPr="00113AD8">
        <w:rPr>
          <w:rFonts w:ascii="Arial Narrow" w:hAnsi="Arial Narrow"/>
          <w:spacing w:val="-17"/>
          <w:sz w:val="22"/>
          <w:szCs w:val="22"/>
        </w:rPr>
        <w:t xml:space="preserve"> </w:t>
      </w:r>
      <w:r w:rsidRPr="00113AD8">
        <w:rPr>
          <w:rFonts w:ascii="Arial Narrow" w:hAnsi="Arial Narrow"/>
          <w:sz w:val="22"/>
          <w:szCs w:val="22"/>
        </w:rPr>
        <w:t>umowy</w:t>
      </w:r>
      <w:r w:rsidRPr="00113AD8">
        <w:rPr>
          <w:rFonts w:ascii="Arial Narrow" w:hAnsi="Arial Narrow"/>
          <w:spacing w:val="-15"/>
          <w:sz w:val="22"/>
          <w:szCs w:val="22"/>
        </w:rPr>
        <w:t xml:space="preserve"> </w:t>
      </w:r>
      <w:r w:rsidRPr="00113AD8">
        <w:rPr>
          <w:rFonts w:ascii="Arial Narrow" w:hAnsi="Arial Narrow"/>
          <w:sz w:val="22"/>
          <w:szCs w:val="22"/>
        </w:rPr>
        <w:t>na</w:t>
      </w:r>
      <w:r w:rsidRPr="00113AD8">
        <w:rPr>
          <w:rFonts w:ascii="Arial Narrow" w:hAnsi="Arial Narrow"/>
          <w:spacing w:val="-16"/>
          <w:sz w:val="22"/>
          <w:szCs w:val="22"/>
        </w:rPr>
        <w:t xml:space="preserve"> </w:t>
      </w:r>
      <w:r w:rsidRPr="00113AD8">
        <w:rPr>
          <w:rFonts w:ascii="Arial Narrow" w:hAnsi="Arial Narrow"/>
          <w:sz w:val="22"/>
          <w:szCs w:val="22"/>
        </w:rPr>
        <w:t>dostawę</w:t>
      </w:r>
      <w:r w:rsidRPr="00113AD8">
        <w:rPr>
          <w:rFonts w:ascii="Arial Narrow" w:hAnsi="Arial Narrow"/>
          <w:spacing w:val="-16"/>
          <w:sz w:val="22"/>
          <w:szCs w:val="22"/>
        </w:rPr>
        <w:t xml:space="preserve"> </w:t>
      </w:r>
      <w:r w:rsidRPr="00113AD8">
        <w:rPr>
          <w:rFonts w:ascii="Arial Narrow" w:hAnsi="Arial Narrow"/>
          <w:sz w:val="22"/>
          <w:szCs w:val="22"/>
        </w:rPr>
        <w:t>§2</w:t>
      </w:r>
      <w:r w:rsidRPr="00113AD8">
        <w:rPr>
          <w:rFonts w:ascii="Arial Narrow" w:hAnsi="Arial Narrow"/>
          <w:spacing w:val="-16"/>
          <w:sz w:val="22"/>
          <w:szCs w:val="22"/>
        </w:rPr>
        <w:t xml:space="preserve"> </w:t>
      </w:r>
      <w:r w:rsidRPr="00113AD8">
        <w:rPr>
          <w:rFonts w:ascii="Arial Narrow" w:hAnsi="Arial Narrow"/>
          <w:sz w:val="22"/>
          <w:szCs w:val="22"/>
        </w:rPr>
        <w:t>ust.</w:t>
      </w:r>
      <w:r w:rsidRPr="00113AD8">
        <w:rPr>
          <w:rFonts w:ascii="Arial Narrow" w:hAnsi="Arial Narrow"/>
          <w:spacing w:val="-17"/>
          <w:sz w:val="22"/>
          <w:szCs w:val="22"/>
        </w:rPr>
        <w:t xml:space="preserve"> </w:t>
      </w:r>
      <w:r w:rsidRPr="00113AD8">
        <w:rPr>
          <w:rFonts w:ascii="Arial Narrow" w:hAnsi="Arial Narrow"/>
          <w:sz w:val="22"/>
          <w:szCs w:val="22"/>
        </w:rPr>
        <w:t>6</w:t>
      </w:r>
      <w:r w:rsidRPr="00113AD8">
        <w:rPr>
          <w:rFonts w:ascii="Arial Narrow" w:hAnsi="Arial Narrow"/>
          <w:spacing w:val="-16"/>
          <w:sz w:val="22"/>
          <w:szCs w:val="22"/>
        </w:rPr>
        <w:t xml:space="preserve"> </w:t>
      </w:r>
      <w:r w:rsidRPr="00113AD8">
        <w:rPr>
          <w:rFonts w:ascii="Arial Narrow" w:hAnsi="Arial Narrow"/>
          <w:sz w:val="22"/>
          <w:szCs w:val="22"/>
        </w:rPr>
        <w:t>w</w:t>
      </w:r>
      <w:r w:rsidRPr="00113AD8">
        <w:rPr>
          <w:rFonts w:ascii="Arial Narrow" w:hAnsi="Arial Narrow"/>
          <w:spacing w:val="-16"/>
          <w:sz w:val="22"/>
          <w:szCs w:val="22"/>
        </w:rPr>
        <w:t xml:space="preserve"> </w:t>
      </w:r>
      <w:r w:rsidRPr="00113AD8">
        <w:rPr>
          <w:rFonts w:ascii="Arial Narrow" w:hAnsi="Arial Narrow"/>
          <w:sz w:val="22"/>
          <w:szCs w:val="22"/>
        </w:rPr>
        <w:t>związku z §9</w:t>
      </w:r>
      <w:r w:rsidRPr="00113AD8">
        <w:rPr>
          <w:rFonts w:ascii="Arial Narrow" w:hAnsi="Arial Narrow"/>
          <w:spacing w:val="-1"/>
          <w:sz w:val="22"/>
          <w:szCs w:val="22"/>
        </w:rPr>
        <w:t xml:space="preserve"> </w:t>
      </w:r>
      <w:r w:rsidRPr="00113AD8">
        <w:rPr>
          <w:rFonts w:ascii="Arial Narrow" w:hAnsi="Arial Narrow"/>
          <w:sz w:val="22"/>
          <w:szCs w:val="22"/>
        </w:rPr>
        <w:t>ust.</w:t>
      </w:r>
      <w:r w:rsidRPr="00113AD8">
        <w:rPr>
          <w:rFonts w:ascii="Arial Narrow" w:hAnsi="Arial Narrow"/>
          <w:spacing w:val="-2"/>
          <w:sz w:val="22"/>
          <w:szCs w:val="22"/>
        </w:rPr>
        <w:t xml:space="preserve"> </w:t>
      </w:r>
      <w:r w:rsidRPr="00113AD8">
        <w:rPr>
          <w:rFonts w:ascii="Arial Narrow" w:hAnsi="Arial Narrow"/>
          <w:sz w:val="22"/>
          <w:szCs w:val="22"/>
        </w:rPr>
        <w:t>1</w:t>
      </w:r>
      <w:r w:rsidRPr="00113AD8">
        <w:rPr>
          <w:rFonts w:ascii="Arial Narrow" w:hAnsi="Arial Narrow"/>
          <w:spacing w:val="-1"/>
          <w:sz w:val="22"/>
          <w:szCs w:val="22"/>
        </w:rPr>
        <w:t xml:space="preserve"> </w:t>
      </w:r>
      <w:r w:rsidRPr="00113AD8">
        <w:rPr>
          <w:rFonts w:ascii="Arial Narrow" w:hAnsi="Arial Narrow"/>
          <w:sz w:val="22"/>
          <w:szCs w:val="22"/>
        </w:rPr>
        <w:t>pkt</w:t>
      </w:r>
      <w:r w:rsidRPr="00113AD8">
        <w:rPr>
          <w:rFonts w:ascii="Arial Narrow" w:hAnsi="Arial Narrow"/>
          <w:spacing w:val="-2"/>
          <w:sz w:val="22"/>
          <w:szCs w:val="22"/>
        </w:rPr>
        <w:t xml:space="preserve"> </w:t>
      </w:r>
      <w:r w:rsidRPr="00113AD8">
        <w:rPr>
          <w:rFonts w:ascii="Arial Narrow" w:hAnsi="Arial Narrow"/>
          <w:sz w:val="22"/>
          <w:szCs w:val="22"/>
        </w:rPr>
        <w:t>4)</w:t>
      </w:r>
      <w:r w:rsidRPr="00113AD8">
        <w:rPr>
          <w:rFonts w:ascii="Arial Narrow" w:hAnsi="Arial Narrow"/>
          <w:spacing w:val="-3"/>
          <w:sz w:val="22"/>
          <w:szCs w:val="22"/>
        </w:rPr>
        <w:t xml:space="preserve"> </w:t>
      </w:r>
      <w:r w:rsidRPr="00113AD8">
        <w:rPr>
          <w:rFonts w:ascii="Arial Narrow" w:hAnsi="Arial Narrow"/>
          <w:sz w:val="22"/>
          <w:szCs w:val="22"/>
        </w:rPr>
        <w:t>oraz Załącznika</w:t>
      </w:r>
      <w:r w:rsidRPr="00113AD8">
        <w:rPr>
          <w:rFonts w:ascii="Arial Narrow" w:hAnsi="Arial Narrow"/>
          <w:spacing w:val="-1"/>
          <w:sz w:val="22"/>
          <w:szCs w:val="22"/>
        </w:rPr>
        <w:t xml:space="preserve"> </w:t>
      </w:r>
      <w:r w:rsidRPr="00113AD8">
        <w:rPr>
          <w:rFonts w:ascii="Arial Narrow" w:hAnsi="Arial Narrow"/>
          <w:sz w:val="22"/>
          <w:szCs w:val="22"/>
        </w:rPr>
        <w:t>nr</w:t>
      </w:r>
      <w:r w:rsidRPr="00113AD8">
        <w:rPr>
          <w:rFonts w:ascii="Arial Narrow" w:hAnsi="Arial Narrow"/>
          <w:spacing w:val="-2"/>
          <w:sz w:val="22"/>
          <w:szCs w:val="22"/>
        </w:rPr>
        <w:t xml:space="preserve"> </w:t>
      </w:r>
      <w:r w:rsidRPr="00113AD8">
        <w:rPr>
          <w:rFonts w:ascii="Arial Narrow" w:hAnsi="Arial Narrow"/>
          <w:sz w:val="22"/>
          <w:szCs w:val="22"/>
        </w:rPr>
        <w:t>18</w:t>
      </w:r>
      <w:r w:rsidRPr="00113AD8">
        <w:rPr>
          <w:rFonts w:ascii="Arial Narrow" w:hAnsi="Arial Narrow"/>
          <w:spacing w:val="-1"/>
          <w:sz w:val="22"/>
          <w:szCs w:val="22"/>
        </w:rPr>
        <w:t xml:space="preserve"> </w:t>
      </w:r>
      <w:r w:rsidRPr="00113AD8">
        <w:rPr>
          <w:rFonts w:ascii="Arial Narrow" w:hAnsi="Arial Narrow"/>
          <w:sz w:val="22"/>
          <w:szCs w:val="22"/>
        </w:rPr>
        <w:t>do</w:t>
      </w:r>
      <w:r w:rsidRPr="00113AD8">
        <w:rPr>
          <w:rFonts w:ascii="Arial Narrow" w:hAnsi="Arial Narrow"/>
          <w:spacing w:val="-2"/>
          <w:sz w:val="22"/>
          <w:szCs w:val="22"/>
        </w:rPr>
        <w:t xml:space="preserve"> </w:t>
      </w:r>
      <w:r w:rsidRPr="00113AD8">
        <w:rPr>
          <w:rFonts w:ascii="Arial Narrow" w:hAnsi="Arial Narrow"/>
          <w:sz w:val="22"/>
          <w:szCs w:val="22"/>
        </w:rPr>
        <w:t>SWZ –</w:t>
      </w:r>
      <w:r w:rsidRPr="00113AD8">
        <w:rPr>
          <w:rFonts w:ascii="Arial Narrow" w:hAnsi="Arial Narrow"/>
          <w:spacing w:val="-1"/>
          <w:sz w:val="22"/>
          <w:szCs w:val="22"/>
        </w:rPr>
        <w:t xml:space="preserve"> </w:t>
      </w:r>
      <w:r w:rsidRPr="00113AD8">
        <w:rPr>
          <w:rFonts w:ascii="Arial Narrow" w:hAnsi="Arial Narrow"/>
          <w:sz w:val="22"/>
          <w:szCs w:val="22"/>
        </w:rPr>
        <w:t>projekt</w:t>
      </w:r>
      <w:r w:rsidRPr="00113AD8">
        <w:rPr>
          <w:rFonts w:ascii="Arial Narrow" w:hAnsi="Arial Narrow"/>
          <w:spacing w:val="-3"/>
          <w:sz w:val="22"/>
          <w:szCs w:val="22"/>
        </w:rPr>
        <w:t xml:space="preserve"> </w:t>
      </w:r>
      <w:r w:rsidRPr="00113AD8">
        <w:rPr>
          <w:rFonts w:ascii="Arial Narrow" w:hAnsi="Arial Narrow"/>
          <w:sz w:val="22"/>
          <w:szCs w:val="22"/>
        </w:rPr>
        <w:t>umowy na</w:t>
      </w:r>
      <w:r w:rsidRPr="00113AD8">
        <w:rPr>
          <w:rFonts w:ascii="Arial Narrow" w:hAnsi="Arial Narrow"/>
          <w:spacing w:val="-2"/>
          <w:sz w:val="22"/>
          <w:szCs w:val="22"/>
        </w:rPr>
        <w:t xml:space="preserve"> </w:t>
      </w:r>
      <w:r w:rsidRPr="00113AD8">
        <w:rPr>
          <w:rFonts w:ascii="Arial Narrow" w:hAnsi="Arial Narrow"/>
          <w:sz w:val="22"/>
          <w:szCs w:val="22"/>
        </w:rPr>
        <w:t>dostawę</w:t>
      </w:r>
      <w:r w:rsidRPr="00113AD8">
        <w:rPr>
          <w:rFonts w:ascii="Arial Narrow" w:hAnsi="Arial Narrow"/>
          <w:spacing w:val="-1"/>
          <w:sz w:val="22"/>
          <w:szCs w:val="22"/>
        </w:rPr>
        <w:t xml:space="preserve"> </w:t>
      </w:r>
      <w:r w:rsidRPr="00113AD8">
        <w:rPr>
          <w:rFonts w:ascii="Arial Narrow" w:hAnsi="Arial Narrow"/>
          <w:sz w:val="22"/>
          <w:szCs w:val="22"/>
        </w:rPr>
        <w:t>zad. 8,9 §2 ust. 6 w związku z §9 ust. 1 pkt 4):</w:t>
      </w:r>
    </w:p>
    <w:p w14:paraId="426202BA" w14:textId="77777777" w:rsidR="000837C2" w:rsidRDefault="000837C2" w:rsidP="000837C2">
      <w:pPr>
        <w:pStyle w:val="Tekstpodstawowy"/>
        <w:spacing w:before="1" w:afterLines="60" w:after="144" w:line="360" w:lineRule="auto"/>
        <w:ind w:right="408"/>
        <w:jc w:val="both"/>
        <w:rPr>
          <w:rFonts w:ascii="Arial Narrow" w:hAnsi="Arial Narrow"/>
          <w:b/>
          <w:bCs/>
          <w:spacing w:val="-2"/>
          <w:sz w:val="22"/>
          <w:szCs w:val="22"/>
        </w:rPr>
      </w:pPr>
      <w:r w:rsidRPr="00113AD8">
        <w:rPr>
          <w:rFonts w:ascii="Arial Narrow" w:hAnsi="Arial Narrow"/>
          <w:sz w:val="22"/>
          <w:szCs w:val="22"/>
        </w:rPr>
        <w:t xml:space="preserve">Uprzejmie prosimy o potwierdzenie, że wskazany w §2 ust. 6 termin 24 godziny oznacza maksymalny termin na złożenia faktury za pomocą platformy faktur elektronicznych lub na adres e-mail i nie dotyczy on faktur składanych w formie </w:t>
      </w:r>
      <w:r w:rsidRPr="00113AD8">
        <w:rPr>
          <w:rFonts w:ascii="Arial Narrow" w:hAnsi="Arial Narrow"/>
          <w:spacing w:val="-2"/>
          <w:sz w:val="22"/>
          <w:szCs w:val="22"/>
        </w:rPr>
        <w:t>papierowej.</w:t>
      </w:r>
    </w:p>
    <w:p w14:paraId="79DD1691" w14:textId="5480369C" w:rsidR="000837C2" w:rsidRDefault="000837C2" w:rsidP="000837C2">
      <w:pPr>
        <w:pStyle w:val="Tekstpodstawowy"/>
        <w:spacing w:before="41" w:afterLines="60" w:after="144" w:line="360" w:lineRule="auto"/>
        <w:rPr>
          <w:rFonts w:ascii="Arial Narrow" w:hAnsi="Arial Narrow" w:cs="Arial"/>
          <w:sz w:val="22"/>
          <w:szCs w:val="22"/>
        </w:rPr>
      </w:pPr>
      <w:r>
        <w:rPr>
          <w:rFonts w:ascii="Arial Narrow" w:hAnsi="Arial Narrow" w:cs="Arial"/>
          <w:b/>
          <w:sz w:val="22"/>
          <w:szCs w:val="22"/>
        </w:rPr>
        <w:lastRenderedPageBreak/>
        <w:t xml:space="preserve">Odpowiedź: </w:t>
      </w:r>
      <w:r w:rsidRPr="000837C2">
        <w:rPr>
          <w:rFonts w:ascii="Arial Narrow" w:hAnsi="Arial Narrow" w:cs="Arial"/>
          <w:b/>
          <w:bCs/>
          <w:sz w:val="22"/>
          <w:szCs w:val="22"/>
        </w:rPr>
        <w:t>Tak, Zamawiający potwierdza.</w:t>
      </w:r>
      <w:r>
        <w:rPr>
          <w:rFonts w:ascii="Arial Narrow" w:hAnsi="Arial Narrow" w:cs="Arial"/>
          <w:sz w:val="22"/>
          <w:szCs w:val="22"/>
        </w:rPr>
        <w:t xml:space="preserve"> </w:t>
      </w:r>
    </w:p>
    <w:p w14:paraId="31B7B9DA" w14:textId="77777777" w:rsidR="000837C2" w:rsidRPr="00D202B4" w:rsidRDefault="000837C2" w:rsidP="000837C2">
      <w:pPr>
        <w:pStyle w:val="Tekstpodstawowy"/>
        <w:numPr>
          <w:ilvl w:val="0"/>
          <w:numId w:val="13"/>
        </w:numPr>
        <w:autoSpaceDE w:val="0"/>
        <w:autoSpaceDN w:val="0"/>
        <w:spacing w:before="1" w:line="360" w:lineRule="auto"/>
        <w:ind w:left="385" w:right="408" w:hanging="357"/>
        <w:jc w:val="both"/>
        <w:rPr>
          <w:rFonts w:ascii="Arial Narrow" w:hAnsi="Arial Narrow"/>
          <w:b/>
          <w:bCs/>
          <w:sz w:val="22"/>
          <w:szCs w:val="22"/>
        </w:rPr>
      </w:pPr>
      <w:r w:rsidRPr="00D202B4">
        <w:rPr>
          <w:rFonts w:ascii="Arial Narrow" w:hAnsi="Arial Narrow"/>
          <w:sz w:val="22"/>
          <w:szCs w:val="22"/>
        </w:rPr>
        <w:t>Dotyczy</w:t>
      </w:r>
      <w:r w:rsidRPr="00D202B4">
        <w:rPr>
          <w:rFonts w:ascii="Arial Narrow" w:hAnsi="Arial Narrow"/>
          <w:spacing w:val="-2"/>
          <w:sz w:val="22"/>
          <w:szCs w:val="22"/>
        </w:rPr>
        <w:t xml:space="preserve"> </w:t>
      </w:r>
      <w:r w:rsidRPr="00D202B4">
        <w:rPr>
          <w:rFonts w:ascii="Arial Narrow" w:hAnsi="Arial Narrow"/>
          <w:sz w:val="22"/>
          <w:szCs w:val="22"/>
        </w:rPr>
        <w:t>Załącznika</w:t>
      </w:r>
      <w:r w:rsidRPr="00D202B4">
        <w:rPr>
          <w:rFonts w:ascii="Arial Narrow" w:hAnsi="Arial Narrow"/>
          <w:spacing w:val="-3"/>
          <w:sz w:val="22"/>
          <w:szCs w:val="22"/>
        </w:rPr>
        <w:t xml:space="preserve"> </w:t>
      </w:r>
      <w:r w:rsidRPr="00D202B4">
        <w:rPr>
          <w:rFonts w:ascii="Arial Narrow" w:hAnsi="Arial Narrow"/>
          <w:sz w:val="22"/>
          <w:szCs w:val="22"/>
        </w:rPr>
        <w:t>nr</w:t>
      </w:r>
      <w:r w:rsidRPr="00D202B4">
        <w:rPr>
          <w:rFonts w:ascii="Arial Narrow" w:hAnsi="Arial Narrow"/>
          <w:spacing w:val="-3"/>
          <w:sz w:val="22"/>
          <w:szCs w:val="22"/>
        </w:rPr>
        <w:t xml:space="preserve"> </w:t>
      </w:r>
      <w:r w:rsidRPr="00D202B4">
        <w:rPr>
          <w:rFonts w:ascii="Arial Narrow" w:hAnsi="Arial Narrow"/>
          <w:sz w:val="22"/>
          <w:szCs w:val="22"/>
        </w:rPr>
        <w:t>17</w:t>
      </w:r>
      <w:r w:rsidRPr="00D202B4">
        <w:rPr>
          <w:rFonts w:ascii="Arial Narrow" w:hAnsi="Arial Narrow"/>
          <w:spacing w:val="-2"/>
          <w:sz w:val="22"/>
          <w:szCs w:val="22"/>
        </w:rPr>
        <w:t xml:space="preserve"> </w:t>
      </w:r>
      <w:r w:rsidRPr="00D202B4">
        <w:rPr>
          <w:rFonts w:ascii="Arial Narrow" w:hAnsi="Arial Narrow"/>
          <w:sz w:val="22"/>
          <w:szCs w:val="22"/>
        </w:rPr>
        <w:t>do</w:t>
      </w:r>
      <w:r w:rsidRPr="00D202B4">
        <w:rPr>
          <w:rFonts w:ascii="Arial Narrow" w:hAnsi="Arial Narrow"/>
          <w:spacing w:val="-5"/>
          <w:sz w:val="22"/>
          <w:szCs w:val="22"/>
        </w:rPr>
        <w:t xml:space="preserve"> </w:t>
      </w:r>
      <w:r w:rsidRPr="00D202B4">
        <w:rPr>
          <w:rFonts w:ascii="Arial Narrow" w:hAnsi="Arial Narrow"/>
          <w:sz w:val="22"/>
          <w:szCs w:val="22"/>
        </w:rPr>
        <w:t>SWZ</w:t>
      </w:r>
      <w:r w:rsidRPr="00D202B4">
        <w:rPr>
          <w:rFonts w:ascii="Arial Narrow" w:hAnsi="Arial Narrow"/>
          <w:spacing w:val="-1"/>
          <w:sz w:val="22"/>
          <w:szCs w:val="22"/>
        </w:rPr>
        <w:t xml:space="preserve"> </w:t>
      </w:r>
      <w:r w:rsidRPr="00D202B4">
        <w:rPr>
          <w:rFonts w:ascii="Arial Narrow" w:hAnsi="Arial Narrow"/>
          <w:sz w:val="22"/>
          <w:szCs w:val="22"/>
        </w:rPr>
        <w:t>–</w:t>
      </w:r>
      <w:r w:rsidRPr="00D202B4">
        <w:rPr>
          <w:rFonts w:ascii="Arial Narrow" w:hAnsi="Arial Narrow"/>
          <w:spacing w:val="-1"/>
          <w:sz w:val="22"/>
          <w:szCs w:val="22"/>
        </w:rPr>
        <w:t xml:space="preserve"> </w:t>
      </w:r>
      <w:r w:rsidRPr="00D202B4">
        <w:rPr>
          <w:rFonts w:ascii="Arial Narrow" w:hAnsi="Arial Narrow"/>
          <w:sz w:val="22"/>
          <w:szCs w:val="22"/>
        </w:rPr>
        <w:t>projekt</w:t>
      </w:r>
      <w:r w:rsidRPr="00D202B4">
        <w:rPr>
          <w:rFonts w:ascii="Arial Narrow" w:hAnsi="Arial Narrow"/>
          <w:spacing w:val="-7"/>
          <w:sz w:val="22"/>
          <w:szCs w:val="22"/>
        </w:rPr>
        <w:t xml:space="preserve"> </w:t>
      </w:r>
      <w:r w:rsidRPr="00D202B4">
        <w:rPr>
          <w:rFonts w:ascii="Arial Narrow" w:hAnsi="Arial Narrow"/>
          <w:sz w:val="22"/>
          <w:szCs w:val="22"/>
        </w:rPr>
        <w:t>umowy</w:t>
      </w:r>
      <w:r w:rsidRPr="00D202B4">
        <w:rPr>
          <w:rFonts w:ascii="Arial Narrow" w:hAnsi="Arial Narrow"/>
          <w:spacing w:val="-2"/>
          <w:sz w:val="22"/>
          <w:szCs w:val="22"/>
        </w:rPr>
        <w:t xml:space="preserve"> </w:t>
      </w:r>
      <w:r w:rsidRPr="00D202B4">
        <w:rPr>
          <w:rFonts w:ascii="Arial Narrow" w:hAnsi="Arial Narrow"/>
          <w:sz w:val="22"/>
          <w:szCs w:val="22"/>
        </w:rPr>
        <w:t>na</w:t>
      </w:r>
      <w:r w:rsidRPr="00D202B4">
        <w:rPr>
          <w:rFonts w:ascii="Arial Narrow" w:hAnsi="Arial Narrow"/>
          <w:spacing w:val="-3"/>
          <w:sz w:val="22"/>
          <w:szCs w:val="22"/>
        </w:rPr>
        <w:t xml:space="preserve"> </w:t>
      </w:r>
      <w:r w:rsidRPr="00D202B4">
        <w:rPr>
          <w:rFonts w:ascii="Arial Narrow" w:hAnsi="Arial Narrow"/>
          <w:sz w:val="22"/>
          <w:szCs w:val="22"/>
        </w:rPr>
        <w:t>dostawę</w:t>
      </w:r>
      <w:r w:rsidRPr="00D202B4">
        <w:rPr>
          <w:rFonts w:ascii="Arial Narrow" w:hAnsi="Arial Narrow"/>
          <w:spacing w:val="-6"/>
          <w:sz w:val="22"/>
          <w:szCs w:val="22"/>
        </w:rPr>
        <w:t xml:space="preserve"> </w:t>
      </w:r>
      <w:r w:rsidRPr="00D202B4">
        <w:rPr>
          <w:rFonts w:ascii="Arial Narrow" w:hAnsi="Arial Narrow"/>
          <w:spacing w:val="-5"/>
          <w:sz w:val="22"/>
          <w:szCs w:val="22"/>
        </w:rPr>
        <w:t>§3:</w:t>
      </w:r>
    </w:p>
    <w:p w14:paraId="7061BFBA" w14:textId="77777777" w:rsidR="000837C2" w:rsidRPr="00D202B4" w:rsidRDefault="000837C2" w:rsidP="000837C2">
      <w:pPr>
        <w:pStyle w:val="Tekstpodstawowy"/>
        <w:spacing w:before="41" w:line="360" w:lineRule="auto"/>
        <w:ind w:right="414"/>
        <w:jc w:val="both"/>
        <w:rPr>
          <w:rFonts w:ascii="Arial Narrow" w:hAnsi="Arial Narrow"/>
          <w:b/>
          <w:bCs/>
          <w:sz w:val="22"/>
          <w:szCs w:val="22"/>
        </w:rPr>
      </w:pPr>
      <w:r w:rsidRPr="00D202B4">
        <w:rPr>
          <w:rFonts w:ascii="Arial Narrow" w:hAnsi="Arial Narrow"/>
          <w:sz w:val="22"/>
          <w:szCs w:val="22"/>
        </w:rPr>
        <w:t>Czy</w:t>
      </w:r>
      <w:r w:rsidRPr="00D202B4">
        <w:rPr>
          <w:rFonts w:ascii="Arial Narrow" w:hAnsi="Arial Narrow"/>
          <w:spacing w:val="-10"/>
          <w:sz w:val="22"/>
          <w:szCs w:val="22"/>
        </w:rPr>
        <w:t xml:space="preserve"> </w:t>
      </w:r>
      <w:r w:rsidRPr="00D202B4">
        <w:rPr>
          <w:rFonts w:ascii="Arial Narrow" w:hAnsi="Arial Narrow"/>
          <w:sz w:val="22"/>
          <w:szCs w:val="22"/>
        </w:rPr>
        <w:t>Zamawiający</w:t>
      </w:r>
      <w:r w:rsidRPr="00D202B4">
        <w:rPr>
          <w:rFonts w:ascii="Arial Narrow" w:hAnsi="Arial Narrow"/>
          <w:spacing w:val="-10"/>
          <w:sz w:val="22"/>
          <w:szCs w:val="22"/>
        </w:rPr>
        <w:t xml:space="preserve"> </w:t>
      </w:r>
      <w:r w:rsidRPr="00D202B4">
        <w:rPr>
          <w:rFonts w:ascii="Arial Narrow" w:hAnsi="Arial Narrow"/>
          <w:sz w:val="22"/>
          <w:szCs w:val="22"/>
        </w:rPr>
        <w:t>dopuści</w:t>
      </w:r>
      <w:r w:rsidRPr="00D202B4">
        <w:rPr>
          <w:rFonts w:ascii="Arial Narrow" w:hAnsi="Arial Narrow"/>
          <w:spacing w:val="-11"/>
          <w:sz w:val="22"/>
          <w:szCs w:val="22"/>
        </w:rPr>
        <w:t xml:space="preserve"> </w:t>
      </w:r>
      <w:r w:rsidRPr="00D202B4">
        <w:rPr>
          <w:rFonts w:ascii="Arial Narrow" w:hAnsi="Arial Narrow"/>
          <w:sz w:val="22"/>
          <w:szCs w:val="22"/>
        </w:rPr>
        <w:t>możliwość</w:t>
      </w:r>
      <w:r w:rsidRPr="00D202B4">
        <w:rPr>
          <w:rFonts w:ascii="Arial Narrow" w:hAnsi="Arial Narrow"/>
          <w:spacing w:val="-11"/>
          <w:sz w:val="22"/>
          <w:szCs w:val="22"/>
        </w:rPr>
        <w:t xml:space="preserve"> </w:t>
      </w:r>
      <w:r w:rsidRPr="00D202B4">
        <w:rPr>
          <w:rFonts w:ascii="Arial Narrow" w:hAnsi="Arial Narrow"/>
          <w:sz w:val="22"/>
          <w:szCs w:val="22"/>
        </w:rPr>
        <w:t>uzyskania</w:t>
      </w:r>
      <w:r w:rsidRPr="00D202B4">
        <w:rPr>
          <w:rFonts w:ascii="Arial Narrow" w:hAnsi="Arial Narrow"/>
          <w:spacing w:val="-11"/>
          <w:sz w:val="22"/>
          <w:szCs w:val="22"/>
        </w:rPr>
        <w:t xml:space="preserve"> </w:t>
      </w:r>
      <w:r w:rsidRPr="00D202B4">
        <w:rPr>
          <w:rFonts w:ascii="Arial Narrow" w:hAnsi="Arial Narrow"/>
          <w:sz w:val="22"/>
          <w:szCs w:val="22"/>
        </w:rPr>
        <w:t>dostępu</w:t>
      </w:r>
      <w:r w:rsidRPr="00D202B4">
        <w:rPr>
          <w:rFonts w:ascii="Arial Narrow" w:hAnsi="Arial Narrow"/>
          <w:spacing w:val="-11"/>
          <w:sz w:val="22"/>
          <w:szCs w:val="22"/>
        </w:rPr>
        <w:t xml:space="preserve"> </w:t>
      </w:r>
      <w:r w:rsidRPr="00D202B4">
        <w:rPr>
          <w:rFonts w:ascii="Arial Narrow" w:hAnsi="Arial Narrow"/>
          <w:sz w:val="22"/>
          <w:szCs w:val="22"/>
        </w:rPr>
        <w:t>online</w:t>
      </w:r>
      <w:r w:rsidRPr="00D202B4">
        <w:rPr>
          <w:rFonts w:ascii="Arial Narrow" w:hAnsi="Arial Narrow"/>
          <w:spacing w:val="-11"/>
          <w:sz w:val="22"/>
          <w:szCs w:val="22"/>
        </w:rPr>
        <w:t xml:space="preserve"> </w:t>
      </w:r>
      <w:r w:rsidRPr="00D202B4">
        <w:rPr>
          <w:rFonts w:ascii="Arial Narrow" w:hAnsi="Arial Narrow"/>
          <w:sz w:val="22"/>
          <w:szCs w:val="22"/>
        </w:rPr>
        <w:t>24h</w:t>
      </w:r>
      <w:r w:rsidRPr="00D202B4">
        <w:rPr>
          <w:rFonts w:ascii="Arial Narrow" w:hAnsi="Arial Narrow"/>
          <w:spacing w:val="-10"/>
          <w:sz w:val="22"/>
          <w:szCs w:val="22"/>
        </w:rPr>
        <w:t xml:space="preserve"> </w:t>
      </w:r>
      <w:r w:rsidRPr="00D202B4">
        <w:rPr>
          <w:rFonts w:ascii="Arial Narrow" w:hAnsi="Arial Narrow"/>
          <w:sz w:val="22"/>
          <w:szCs w:val="22"/>
        </w:rPr>
        <w:t>na</w:t>
      </w:r>
      <w:r w:rsidRPr="00D202B4">
        <w:rPr>
          <w:rFonts w:ascii="Arial Narrow" w:hAnsi="Arial Narrow"/>
          <w:spacing w:val="-10"/>
          <w:sz w:val="22"/>
          <w:szCs w:val="22"/>
        </w:rPr>
        <w:t xml:space="preserve"> </w:t>
      </w:r>
      <w:r w:rsidRPr="00D202B4">
        <w:rPr>
          <w:rFonts w:ascii="Arial Narrow" w:hAnsi="Arial Narrow"/>
          <w:sz w:val="22"/>
          <w:szCs w:val="22"/>
        </w:rPr>
        <w:t>dobę</w:t>
      </w:r>
      <w:r w:rsidRPr="00D202B4">
        <w:rPr>
          <w:rFonts w:ascii="Arial Narrow" w:hAnsi="Arial Narrow"/>
          <w:spacing w:val="-10"/>
          <w:sz w:val="22"/>
          <w:szCs w:val="22"/>
        </w:rPr>
        <w:t xml:space="preserve"> </w:t>
      </w:r>
      <w:r w:rsidRPr="00D202B4">
        <w:rPr>
          <w:rFonts w:ascii="Arial Narrow" w:hAnsi="Arial Narrow"/>
          <w:sz w:val="22"/>
          <w:szCs w:val="22"/>
        </w:rPr>
        <w:t>do aktualnych kart charakterystyk na stronie internetowej Wykonawcy?</w:t>
      </w:r>
    </w:p>
    <w:p w14:paraId="7105331C" w14:textId="77777777" w:rsidR="000837C2" w:rsidRPr="00D202B4" w:rsidRDefault="000837C2" w:rsidP="000837C2">
      <w:pPr>
        <w:tabs>
          <w:tab w:val="left" w:leader="dot" w:pos="7967"/>
        </w:tabs>
        <w:spacing w:before="1" w:line="360" w:lineRule="auto"/>
        <w:ind w:right="414"/>
        <w:jc w:val="both"/>
        <w:rPr>
          <w:rFonts w:ascii="Arial Narrow" w:hAnsi="Arial Narrow"/>
          <w:b/>
          <w:i/>
          <w:sz w:val="22"/>
          <w:szCs w:val="22"/>
        </w:rPr>
      </w:pPr>
      <w:r w:rsidRPr="00D202B4">
        <w:rPr>
          <w:rFonts w:ascii="Arial Narrow" w:hAnsi="Arial Narrow"/>
          <w:spacing w:val="-2"/>
          <w:sz w:val="22"/>
          <w:szCs w:val="22"/>
        </w:rPr>
        <w:t>Jeżeli</w:t>
      </w:r>
      <w:r w:rsidRPr="00D202B4">
        <w:rPr>
          <w:rFonts w:ascii="Arial Narrow" w:hAnsi="Arial Narrow"/>
          <w:spacing w:val="-12"/>
          <w:sz w:val="22"/>
          <w:szCs w:val="22"/>
        </w:rPr>
        <w:t xml:space="preserve"> </w:t>
      </w:r>
      <w:r w:rsidRPr="00D202B4">
        <w:rPr>
          <w:rFonts w:ascii="Arial Narrow" w:hAnsi="Arial Narrow"/>
          <w:spacing w:val="-2"/>
          <w:sz w:val="22"/>
          <w:szCs w:val="22"/>
        </w:rPr>
        <w:t>tak</w:t>
      </w:r>
      <w:r w:rsidRPr="00D202B4">
        <w:rPr>
          <w:rFonts w:ascii="Arial Narrow" w:hAnsi="Arial Narrow"/>
          <w:spacing w:val="-11"/>
          <w:sz w:val="22"/>
          <w:szCs w:val="22"/>
        </w:rPr>
        <w:t xml:space="preserve"> </w:t>
      </w:r>
      <w:r w:rsidRPr="00D202B4">
        <w:rPr>
          <w:rFonts w:ascii="Arial Narrow" w:hAnsi="Arial Narrow"/>
          <w:spacing w:val="-2"/>
          <w:sz w:val="22"/>
          <w:szCs w:val="22"/>
        </w:rPr>
        <w:t>proponujemy</w:t>
      </w:r>
      <w:r w:rsidRPr="00D202B4">
        <w:rPr>
          <w:rFonts w:ascii="Arial Narrow" w:hAnsi="Arial Narrow"/>
          <w:spacing w:val="-13"/>
          <w:sz w:val="22"/>
          <w:szCs w:val="22"/>
        </w:rPr>
        <w:t xml:space="preserve"> </w:t>
      </w:r>
      <w:r w:rsidRPr="00D202B4">
        <w:rPr>
          <w:rFonts w:ascii="Arial Narrow" w:hAnsi="Arial Narrow"/>
          <w:spacing w:val="-2"/>
          <w:sz w:val="22"/>
          <w:szCs w:val="22"/>
        </w:rPr>
        <w:t>uzupełnienie</w:t>
      </w:r>
      <w:r w:rsidRPr="00D202B4">
        <w:rPr>
          <w:rFonts w:ascii="Arial Narrow" w:hAnsi="Arial Narrow"/>
          <w:spacing w:val="-10"/>
          <w:sz w:val="22"/>
          <w:szCs w:val="22"/>
        </w:rPr>
        <w:t xml:space="preserve"> </w:t>
      </w:r>
      <w:r w:rsidRPr="00D202B4">
        <w:rPr>
          <w:rFonts w:ascii="Arial Narrow" w:hAnsi="Arial Narrow"/>
          <w:spacing w:val="-2"/>
          <w:sz w:val="22"/>
          <w:szCs w:val="22"/>
        </w:rPr>
        <w:t>zapisu:</w:t>
      </w:r>
      <w:r w:rsidRPr="00D202B4">
        <w:rPr>
          <w:rFonts w:ascii="Arial Narrow" w:hAnsi="Arial Narrow"/>
          <w:spacing w:val="-5"/>
          <w:sz w:val="22"/>
          <w:szCs w:val="22"/>
        </w:rPr>
        <w:t xml:space="preserve"> </w:t>
      </w:r>
      <w:r w:rsidRPr="00D202B4">
        <w:rPr>
          <w:rFonts w:ascii="Arial Narrow" w:hAnsi="Arial Narrow"/>
          <w:i/>
          <w:spacing w:val="-2"/>
          <w:sz w:val="22"/>
          <w:szCs w:val="22"/>
        </w:rPr>
        <w:t>„lub</w:t>
      </w:r>
      <w:r w:rsidRPr="00D202B4">
        <w:rPr>
          <w:rFonts w:ascii="Arial Narrow" w:hAnsi="Arial Narrow"/>
          <w:i/>
          <w:spacing w:val="-10"/>
          <w:sz w:val="22"/>
          <w:szCs w:val="22"/>
        </w:rPr>
        <w:t xml:space="preserve"> </w:t>
      </w:r>
      <w:r w:rsidRPr="00D202B4">
        <w:rPr>
          <w:rFonts w:ascii="Arial Narrow" w:hAnsi="Arial Narrow"/>
          <w:i/>
          <w:spacing w:val="-2"/>
          <w:sz w:val="22"/>
          <w:szCs w:val="22"/>
        </w:rPr>
        <w:t>zapewni</w:t>
      </w:r>
      <w:r w:rsidRPr="00D202B4">
        <w:rPr>
          <w:rFonts w:ascii="Arial Narrow" w:hAnsi="Arial Narrow"/>
          <w:i/>
          <w:spacing w:val="-11"/>
          <w:sz w:val="22"/>
          <w:szCs w:val="22"/>
        </w:rPr>
        <w:t xml:space="preserve"> </w:t>
      </w:r>
      <w:r w:rsidRPr="00D202B4">
        <w:rPr>
          <w:rFonts w:ascii="Arial Narrow" w:hAnsi="Arial Narrow"/>
          <w:i/>
          <w:spacing w:val="-2"/>
          <w:sz w:val="22"/>
          <w:szCs w:val="22"/>
        </w:rPr>
        <w:t>całodobowy</w:t>
      </w:r>
      <w:r w:rsidRPr="00D202B4">
        <w:rPr>
          <w:rFonts w:ascii="Arial Narrow" w:hAnsi="Arial Narrow"/>
          <w:i/>
          <w:spacing w:val="-11"/>
          <w:sz w:val="22"/>
          <w:szCs w:val="22"/>
        </w:rPr>
        <w:t xml:space="preserve"> </w:t>
      </w:r>
      <w:r w:rsidRPr="00D202B4">
        <w:rPr>
          <w:rFonts w:ascii="Arial Narrow" w:hAnsi="Arial Narrow"/>
          <w:i/>
          <w:spacing w:val="-2"/>
          <w:sz w:val="22"/>
          <w:szCs w:val="22"/>
        </w:rPr>
        <w:t>dostęp</w:t>
      </w:r>
      <w:r w:rsidRPr="00D202B4">
        <w:rPr>
          <w:rFonts w:ascii="Arial Narrow" w:hAnsi="Arial Narrow"/>
          <w:i/>
          <w:spacing w:val="-10"/>
          <w:sz w:val="22"/>
          <w:szCs w:val="22"/>
        </w:rPr>
        <w:t xml:space="preserve"> </w:t>
      </w:r>
      <w:r w:rsidRPr="00D202B4">
        <w:rPr>
          <w:rFonts w:ascii="Arial Narrow" w:hAnsi="Arial Narrow"/>
          <w:i/>
          <w:spacing w:val="-2"/>
          <w:sz w:val="22"/>
          <w:szCs w:val="22"/>
        </w:rPr>
        <w:t>online</w:t>
      </w:r>
      <w:r w:rsidRPr="00D202B4">
        <w:rPr>
          <w:rFonts w:ascii="Arial Narrow" w:hAnsi="Arial Narrow"/>
          <w:i/>
          <w:spacing w:val="-10"/>
          <w:sz w:val="22"/>
          <w:szCs w:val="22"/>
        </w:rPr>
        <w:t xml:space="preserve"> </w:t>
      </w:r>
      <w:r w:rsidRPr="00D202B4">
        <w:rPr>
          <w:rFonts w:ascii="Arial Narrow" w:hAnsi="Arial Narrow"/>
          <w:i/>
          <w:spacing w:val="-2"/>
          <w:sz w:val="22"/>
          <w:szCs w:val="22"/>
        </w:rPr>
        <w:t xml:space="preserve">do </w:t>
      </w:r>
      <w:r w:rsidRPr="00D202B4">
        <w:rPr>
          <w:rFonts w:ascii="Arial Narrow" w:hAnsi="Arial Narrow"/>
          <w:i/>
          <w:sz w:val="22"/>
          <w:szCs w:val="22"/>
        </w:rPr>
        <w:t>karty charakterystyki na stronie internetowej pod adresem</w:t>
      </w:r>
      <w:r w:rsidRPr="00D202B4">
        <w:rPr>
          <w:rFonts w:ascii="Arial Narrow" w:hAnsi="Arial Narrow"/>
          <w:sz w:val="22"/>
          <w:szCs w:val="22"/>
        </w:rPr>
        <w:tab/>
      </w:r>
      <w:r w:rsidRPr="00D202B4">
        <w:rPr>
          <w:rFonts w:ascii="Arial Narrow" w:hAnsi="Arial Narrow"/>
          <w:i/>
          <w:spacing w:val="-6"/>
          <w:sz w:val="22"/>
          <w:szCs w:val="22"/>
        </w:rPr>
        <w:t>”.</w:t>
      </w:r>
    </w:p>
    <w:p w14:paraId="3358DC4E" w14:textId="77777777" w:rsidR="002254E8" w:rsidRDefault="000837C2" w:rsidP="002254E8">
      <w:pPr>
        <w:spacing w:line="360" w:lineRule="auto"/>
        <w:ind w:right="408"/>
        <w:jc w:val="both"/>
        <w:rPr>
          <w:rFonts w:ascii="Arial Narrow" w:hAnsi="Arial Narrow"/>
          <w:sz w:val="22"/>
          <w:szCs w:val="22"/>
        </w:rPr>
      </w:pPr>
      <w:r w:rsidRPr="00D202B4">
        <w:rPr>
          <w:rFonts w:ascii="Arial Narrow" w:hAnsi="Arial Narrow"/>
          <w:spacing w:val="-6"/>
          <w:sz w:val="22"/>
          <w:szCs w:val="22"/>
        </w:rPr>
        <w:t>Uprzejmie</w:t>
      </w:r>
      <w:r w:rsidRPr="00D202B4">
        <w:rPr>
          <w:rFonts w:ascii="Arial Narrow" w:hAnsi="Arial Narrow"/>
          <w:spacing w:val="-11"/>
          <w:sz w:val="22"/>
          <w:szCs w:val="22"/>
        </w:rPr>
        <w:t xml:space="preserve"> </w:t>
      </w:r>
      <w:r w:rsidRPr="00D202B4">
        <w:rPr>
          <w:rFonts w:ascii="Arial Narrow" w:hAnsi="Arial Narrow"/>
          <w:spacing w:val="-6"/>
          <w:sz w:val="22"/>
          <w:szCs w:val="22"/>
        </w:rPr>
        <w:t>prosimy</w:t>
      </w:r>
      <w:r w:rsidRPr="00D202B4">
        <w:rPr>
          <w:rFonts w:ascii="Arial Narrow" w:hAnsi="Arial Narrow"/>
          <w:spacing w:val="-11"/>
          <w:sz w:val="22"/>
          <w:szCs w:val="22"/>
        </w:rPr>
        <w:t xml:space="preserve"> </w:t>
      </w:r>
      <w:r w:rsidRPr="00D202B4">
        <w:rPr>
          <w:rFonts w:ascii="Arial Narrow" w:hAnsi="Arial Narrow"/>
          <w:spacing w:val="-6"/>
          <w:sz w:val="22"/>
          <w:szCs w:val="22"/>
        </w:rPr>
        <w:t>o</w:t>
      </w:r>
      <w:r w:rsidRPr="00D202B4">
        <w:rPr>
          <w:rFonts w:ascii="Arial Narrow" w:hAnsi="Arial Narrow"/>
          <w:spacing w:val="-10"/>
          <w:sz w:val="22"/>
          <w:szCs w:val="22"/>
        </w:rPr>
        <w:t xml:space="preserve"> </w:t>
      </w:r>
      <w:r w:rsidRPr="00D202B4">
        <w:rPr>
          <w:rFonts w:ascii="Arial Narrow" w:hAnsi="Arial Narrow"/>
          <w:spacing w:val="-6"/>
          <w:sz w:val="22"/>
          <w:szCs w:val="22"/>
        </w:rPr>
        <w:t>tożsamą</w:t>
      </w:r>
      <w:r w:rsidRPr="00D202B4">
        <w:rPr>
          <w:rFonts w:ascii="Arial Narrow" w:hAnsi="Arial Narrow"/>
          <w:spacing w:val="-11"/>
          <w:sz w:val="22"/>
          <w:szCs w:val="22"/>
        </w:rPr>
        <w:t xml:space="preserve"> </w:t>
      </w:r>
      <w:r w:rsidRPr="00D202B4">
        <w:rPr>
          <w:rFonts w:ascii="Arial Narrow" w:hAnsi="Arial Narrow"/>
          <w:spacing w:val="-6"/>
          <w:sz w:val="22"/>
          <w:szCs w:val="22"/>
        </w:rPr>
        <w:t>modyfikację</w:t>
      </w:r>
      <w:r w:rsidRPr="00D202B4">
        <w:rPr>
          <w:rFonts w:ascii="Arial Narrow" w:hAnsi="Arial Narrow"/>
          <w:spacing w:val="-7"/>
          <w:sz w:val="22"/>
          <w:szCs w:val="22"/>
        </w:rPr>
        <w:t xml:space="preserve"> </w:t>
      </w:r>
      <w:r w:rsidRPr="00D202B4">
        <w:rPr>
          <w:rFonts w:ascii="Arial Narrow" w:hAnsi="Arial Narrow"/>
          <w:spacing w:val="-6"/>
          <w:sz w:val="22"/>
          <w:szCs w:val="22"/>
        </w:rPr>
        <w:t>Załącznika</w:t>
      </w:r>
      <w:r w:rsidRPr="00D202B4">
        <w:rPr>
          <w:rFonts w:ascii="Arial Narrow" w:hAnsi="Arial Narrow"/>
          <w:spacing w:val="-7"/>
          <w:sz w:val="22"/>
          <w:szCs w:val="22"/>
        </w:rPr>
        <w:t xml:space="preserve"> </w:t>
      </w:r>
      <w:r w:rsidRPr="00D202B4">
        <w:rPr>
          <w:rFonts w:ascii="Arial Narrow" w:hAnsi="Arial Narrow"/>
          <w:spacing w:val="-6"/>
          <w:sz w:val="22"/>
          <w:szCs w:val="22"/>
        </w:rPr>
        <w:t>nr</w:t>
      </w:r>
      <w:r w:rsidRPr="00D202B4">
        <w:rPr>
          <w:rFonts w:ascii="Arial Narrow" w:hAnsi="Arial Narrow"/>
          <w:spacing w:val="-11"/>
          <w:sz w:val="22"/>
          <w:szCs w:val="22"/>
        </w:rPr>
        <w:t xml:space="preserve"> </w:t>
      </w:r>
      <w:r w:rsidRPr="00D202B4">
        <w:rPr>
          <w:rFonts w:ascii="Arial Narrow" w:hAnsi="Arial Narrow"/>
          <w:spacing w:val="-6"/>
          <w:sz w:val="22"/>
          <w:szCs w:val="22"/>
        </w:rPr>
        <w:t>18</w:t>
      </w:r>
      <w:r w:rsidRPr="00D202B4">
        <w:rPr>
          <w:rFonts w:ascii="Arial Narrow" w:hAnsi="Arial Narrow"/>
          <w:spacing w:val="-10"/>
          <w:sz w:val="22"/>
          <w:szCs w:val="22"/>
        </w:rPr>
        <w:t xml:space="preserve"> </w:t>
      </w:r>
      <w:r w:rsidRPr="00D202B4">
        <w:rPr>
          <w:rFonts w:ascii="Arial Narrow" w:hAnsi="Arial Narrow"/>
          <w:spacing w:val="-6"/>
          <w:sz w:val="22"/>
          <w:szCs w:val="22"/>
        </w:rPr>
        <w:t>do</w:t>
      </w:r>
      <w:r w:rsidRPr="00D202B4">
        <w:rPr>
          <w:rFonts w:ascii="Arial Narrow" w:hAnsi="Arial Narrow"/>
          <w:spacing w:val="-9"/>
          <w:sz w:val="22"/>
          <w:szCs w:val="22"/>
        </w:rPr>
        <w:t xml:space="preserve"> </w:t>
      </w:r>
      <w:r w:rsidRPr="00D202B4">
        <w:rPr>
          <w:rFonts w:ascii="Arial Narrow" w:hAnsi="Arial Narrow"/>
          <w:spacing w:val="-6"/>
          <w:sz w:val="22"/>
          <w:szCs w:val="22"/>
        </w:rPr>
        <w:t>SWZ</w:t>
      </w:r>
      <w:r w:rsidRPr="00D202B4">
        <w:rPr>
          <w:rFonts w:ascii="Arial Narrow" w:hAnsi="Arial Narrow"/>
          <w:spacing w:val="-11"/>
          <w:sz w:val="22"/>
          <w:szCs w:val="22"/>
        </w:rPr>
        <w:t xml:space="preserve"> </w:t>
      </w:r>
      <w:r w:rsidRPr="00D202B4">
        <w:rPr>
          <w:rFonts w:ascii="Arial Narrow" w:hAnsi="Arial Narrow"/>
          <w:spacing w:val="-6"/>
          <w:sz w:val="22"/>
          <w:szCs w:val="22"/>
        </w:rPr>
        <w:t>–</w:t>
      </w:r>
      <w:r w:rsidRPr="00D202B4">
        <w:rPr>
          <w:rFonts w:ascii="Arial Narrow" w:hAnsi="Arial Narrow"/>
          <w:spacing w:val="-8"/>
          <w:sz w:val="22"/>
          <w:szCs w:val="22"/>
        </w:rPr>
        <w:t xml:space="preserve"> </w:t>
      </w:r>
      <w:r w:rsidRPr="00D202B4">
        <w:rPr>
          <w:rFonts w:ascii="Arial Narrow" w:hAnsi="Arial Narrow"/>
          <w:spacing w:val="-6"/>
          <w:sz w:val="22"/>
          <w:szCs w:val="22"/>
        </w:rPr>
        <w:t>projekt</w:t>
      </w:r>
      <w:r w:rsidRPr="00D202B4">
        <w:rPr>
          <w:rFonts w:ascii="Arial Narrow" w:hAnsi="Arial Narrow"/>
          <w:spacing w:val="-10"/>
          <w:sz w:val="22"/>
          <w:szCs w:val="22"/>
        </w:rPr>
        <w:t xml:space="preserve"> </w:t>
      </w:r>
      <w:r w:rsidRPr="00D202B4">
        <w:rPr>
          <w:rFonts w:ascii="Arial Narrow" w:hAnsi="Arial Narrow"/>
          <w:spacing w:val="-6"/>
          <w:sz w:val="22"/>
          <w:szCs w:val="22"/>
        </w:rPr>
        <w:t xml:space="preserve">umowy </w:t>
      </w:r>
      <w:r w:rsidRPr="00D202B4">
        <w:rPr>
          <w:rFonts w:ascii="Arial Narrow" w:hAnsi="Arial Narrow"/>
          <w:sz w:val="22"/>
          <w:szCs w:val="22"/>
        </w:rPr>
        <w:t>na dostawę na dostawę</w:t>
      </w:r>
    </w:p>
    <w:p w14:paraId="6F86B2C7" w14:textId="1446101C" w:rsidR="000837C2" w:rsidRDefault="000837C2" w:rsidP="000837C2">
      <w:pPr>
        <w:spacing w:afterLines="60" w:after="144" w:line="360" w:lineRule="auto"/>
        <w:ind w:right="408"/>
        <w:jc w:val="both"/>
        <w:rPr>
          <w:rFonts w:ascii="Arial Narrow" w:hAnsi="Arial Narrow"/>
          <w:b/>
          <w:sz w:val="22"/>
          <w:szCs w:val="22"/>
        </w:rPr>
      </w:pPr>
      <w:r w:rsidRPr="00D202B4">
        <w:rPr>
          <w:rFonts w:ascii="Arial Narrow" w:hAnsi="Arial Narrow"/>
          <w:sz w:val="22"/>
          <w:szCs w:val="22"/>
        </w:rPr>
        <w:t xml:space="preserve"> dot. zad. 8,9 w §</w:t>
      </w:r>
      <w:r w:rsidR="002254E8">
        <w:rPr>
          <w:rFonts w:ascii="Arial Narrow" w:hAnsi="Arial Narrow"/>
          <w:sz w:val="22"/>
          <w:szCs w:val="22"/>
        </w:rPr>
        <w:t xml:space="preserve"> </w:t>
      </w:r>
      <w:r w:rsidRPr="00D202B4">
        <w:rPr>
          <w:rFonts w:ascii="Arial Narrow" w:hAnsi="Arial Narrow"/>
          <w:sz w:val="22"/>
          <w:szCs w:val="22"/>
        </w:rPr>
        <w:t>3.</w:t>
      </w:r>
    </w:p>
    <w:p w14:paraId="23E672D1" w14:textId="70C8849B" w:rsidR="000837C2" w:rsidRDefault="00F3635B" w:rsidP="000837C2">
      <w:pPr>
        <w:pStyle w:val="Tekstpodstawowy"/>
        <w:spacing w:before="41"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wyraża zgodę i dokonuje uzupełnienia zapisu w § 3 o treści wskazanej powyżej.</w:t>
      </w:r>
      <w:r w:rsidR="000837C2">
        <w:rPr>
          <w:rFonts w:ascii="Arial Narrow" w:hAnsi="Arial Narrow" w:cs="Arial"/>
          <w:sz w:val="22"/>
          <w:szCs w:val="22"/>
        </w:rPr>
        <w:t xml:space="preserve">  </w:t>
      </w:r>
    </w:p>
    <w:p w14:paraId="5ACF9264" w14:textId="77777777" w:rsidR="000837C2" w:rsidRDefault="000837C2" w:rsidP="000837C2">
      <w:pPr>
        <w:pStyle w:val="Akapitzlist"/>
        <w:numPr>
          <w:ilvl w:val="0"/>
          <w:numId w:val="13"/>
        </w:numPr>
        <w:spacing w:line="360" w:lineRule="auto"/>
        <w:ind w:left="385" w:right="408" w:hanging="357"/>
        <w:jc w:val="both"/>
        <w:rPr>
          <w:rFonts w:ascii="Arial Narrow" w:hAnsi="Arial Narrow"/>
          <w:b w:val="0"/>
          <w:bCs/>
          <w:sz w:val="22"/>
          <w:szCs w:val="22"/>
        </w:rPr>
      </w:pPr>
      <w:r w:rsidRPr="00D202B4">
        <w:rPr>
          <w:rFonts w:ascii="Arial Narrow" w:hAnsi="Arial Narrow"/>
          <w:b w:val="0"/>
          <w:bCs/>
          <w:sz w:val="22"/>
          <w:szCs w:val="22"/>
        </w:rPr>
        <w:t>Dotyczy Załącznika nr 17 do SWZ – projekt umowy na dostawę §6 ust. 1 i 2 oraz Załącznika</w:t>
      </w:r>
      <w:r w:rsidRPr="00D202B4">
        <w:rPr>
          <w:rFonts w:ascii="Arial Narrow" w:hAnsi="Arial Narrow"/>
          <w:b w:val="0"/>
          <w:bCs/>
          <w:spacing w:val="-8"/>
          <w:sz w:val="22"/>
          <w:szCs w:val="22"/>
        </w:rPr>
        <w:t xml:space="preserve"> </w:t>
      </w:r>
      <w:r w:rsidRPr="00D202B4">
        <w:rPr>
          <w:rFonts w:ascii="Arial Narrow" w:hAnsi="Arial Narrow"/>
          <w:b w:val="0"/>
          <w:bCs/>
          <w:sz w:val="22"/>
          <w:szCs w:val="22"/>
        </w:rPr>
        <w:t>nr</w:t>
      </w:r>
      <w:r w:rsidRPr="00D202B4">
        <w:rPr>
          <w:rFonts w:ascii="Arial Narrow" w:hAnsi="Arial Narrow"/>
          <w:b w:val="0"/>
          <w:bCs/>
          <w:spacing w:val="-9"/>
          <w:sz w:val="22"/>
          <w:szCs w:val="22"/>
        </w:rPr>
        <w:t xml:space="preserve"> </w:t>
      </w:r>
      <w:r w:rsidRPr="00D202B4">
        <w:rPr>
          <w:rFonts w:ascii="Arial Narrow" w:hAnsi="Arial Narrow"/>
          <w:b w:val="0"/>
          <w:bCs/>
          <w:sz w:val="22"/>
          <w:szCs w:val="22"/>
        </w:rPr>
        <w:t>18</w:t>
      </w:r>
      <w:r w:rsidRPr="00D202B4">
        <w:rPr>
          <w:rFonts w:ascii="Arial Narrow" w:hAnsi="Arial Narrow"/>
          <w:b w:val="0"/>
          <w:bCs/>
          <w:spacing w:val="-8"/>
          <w:sz w:val="22"/>
          <w:szCs w:val="22"/>
        </w:rPr>
        <w:t xml:space="preserve"> </w:t>
      </w:r>
      <w:r w:rsidRPr="00D202B4">
        <w:rPr>
          <w:rFonts w:ascii="Arial Narrow" w:hAnsi="Arial Narrow"/>
          <w:b w:val="0"/>
          <w:bCs/>
          <w:sz w:val="22"/>
          <w:szCs w:val="22"/>
        </w:rPr>
        <w:t>do</w:t>
      </w:r>
      <w:r w:rsidRPr="00D202B4">
        <w:rPr>
          <w:rFonts w:ascii="Arial Narrow" w:hAnsi="Arial Narrow"/>
          <w:b w:val="0"/>
          <w:bCs/>
          <w:spacing w:val="-10"/>
          <w:sz w:val="22"/>
          <w:szCs w:val="22"/>
        </w:rPr>
        <w:t xml:space="preserve"> </w:t>
      </w:r>
      <w:r w:rsidRPr="00D202B4">
        <w:rPr>
          <w:rFonts w:ascii="Arial Narrow" w:hAnsi="Arial Narrow"/>
          <w:b w:val="0"/>
          <w:bCs/>
          <w:sz w:val="22"/>
          <w:szCs w:val="22"/>
        </w:rPr>
        <w:t>SWZ</w:t>
      </w:r>
      <w:r w:rsidRPr="00D202B4">
        <w:rPr>
          <w:rFonts w:ascii="Arial Narrow" w:hAnsi="Arial Narrow"/>
          <w:b w:val="0"/>
          <w:bCs/>
          <w:spacing w:val="-7"/>
          <w:sz w:val="22"/>
          <w:szCs w:val="22"/>
        </w:rPr>
        <w:t xml:space="preserve"> </w:t>
      </w:r>
      <w:r w:rsidRPr="00D202B4">
        <w:rPr>
          <w:rFonts w:ascii="Arial Narrow" w:hAnsi="Arial Narrow"/>
          <w:b w:val="0"/>
          <w:bCs/>
          <w:sz w:val="22"/>
          <w:szCs w:val="22"/>
        </w:rPr>
        <w:t>–</w:t>
      </w:r>
      <w:r w:rsidRPr="00D202B4">
        <w:rPr>
          <w:rFonts w:ascii="Arial Narrow" w:hAnsi="Arial Narrow"/>
          <w:b w:val="0"/>
          <w:bCs/>
          <w:spacing w:val="-8"/>
          <w:sz w:val="22"/>
          <w:szCs w:val="22"/>
        </w:rPr>
        <w:t xml:space="preserve"> </w:t>
      </w:r>
      <w:r w:rsidRPr="00D202B4">
        <w:rPr>
          <w:rFonts w:ascii="Arial Narrow" w:hAnsi="Arial Narrow"/>
          <w:b w:val="0"/>
          <w:bCs/>
          <w:sz w:val="22"/>
          <w:szCs w:val="22"/>
        </w:rPr>
        <w:t>projekt</w:t>
      </w:r>
      <w:r w:rsidRPr="00D202B4">
        <w:rPr>
          <w:rFonts w:ascii="Arial Narrow" w:hAnsi="Arial Narrow"/>
          <w:b w:val="0"/>
          <w:bCs/>
          <w:spacing w:val="-10"/>
          <w:sz w:val="22"/>
          <w:szCs w:val="22"/>
        </w:rPr>
        <w:t xml:space="preserve"> </w:t>
      </w:r>
      <w:r w:rsidRPr="00D202B4">
        <w:rPr>
          <w:rFonts w:ascii="Arial Narrow" w:hAnsi="Arial Narrow"/>
          <w:b w:val="0"/>
          <w:bCs/>
          <w:sz w:val="22"/>
          <w:szCs w:val="22"/>
        </w:rPr>
        <w:t>umowy</w:t>
      </w:r>
      <w:r w:rsidRPr="00D202B4">
        <w:rPr>
          <w:rFonts w:ascii="Arial Narrow" w:hAnsi="Arial Narrow"/>
          <w:b w:val="0"/>
          <w:bCs/>
          <w:spacing w:val="-11"/>
          <w:sz w:val="22"/>
          <w:szCs w:val="22"/>
        </w:rPr>
        <w:t xml:space="preserve"> </w:t>
      </w:r>
      <w:r w:rsidRPr="00D202B4">
        <w:rPr>
          <w:rFonts w:ascii="Arial Narrow" w:hAnsi="Arial Narrow"/>
          <w:b w:val="0"/>
          <w:bCs/>
          <w:sz w:val="22"/>
          <w:szCs w:val="22"/>
        </w:rPr>
        <w:t>na</w:t>
      </w:r>
      <w:r w:rsidRPr="00D202B4">
        <w:rPr>
          <w:rFonts w:ascii="Arial Narrow" w:hAnsi="Arial Narrow"/>
          <w:b w:val="0"/>
          <w:bCs/>
          <w:spacing w:val="-9"/>
          <w:sz w:val="22"/>
          <w:szCs w:val="22"/>
        </w:rPr>
        <w:t xml:space="preserve"> </w:t>
      </w:r>
      <w:r w:rsidRPr="00D202B4">
        <w:rPr>
          <w:rFonts w:ascii="Arial Narrow" w:hAnsi="Arial Narrow"/>
          <w:b w:val="0"/>
          <w:bCs/>
          <w:sz w:val="22"/>
          <w:szCs w:val="22"/>
        </w:rPr>
        <w:t>dostawę</w:t>
      </w:r>
      <w:r w:rsidRPr="00D202B4">
        <w:rPr>
          <w:rFonts w:ascii="Arial Narrow" w:hAnsi="Arial Narrow"/>
          <w:b w:val="0"/>
          <w:bCs/>
          <w:spacing w:val="-8"/>
          <w:sz w:val="22"/>
          <w:szCs w:val="22"/>
        </w:rPr>
        <w:t xml:space="preserve"> </w:t>
      </w:r>
      <w:r w:rsidRPr="00D202B4">
        <w:rPr>
          <w:rFonts w:ascii="Arial Narrow" w:hAnsi="Arial Narrow"/>
          <w:b w:val="0"/>
          <w:bCs/>
          <w:sz w:val="22"/>
          <w:szCs w:val="22"/>
        </w:rPr>
        <w:t>na</w:t>
      </w:r>
      <w:r w:rsidRPr="00D202B4">
        <w:rPr>
          <w:rFonts w:ascii="Arial Narrow" w:hAnsi="Arial Narrow"/>
          <w:b w:val="0"/>
          <w:bCs/>
          <w:spacing w:val="-9"/>
          <w:sz w:val="22"/>
          <w:szCs w:val="22"/>
        </w:rPr>
        <w:t xml:space="preserve"> </w:t>
      </w:r>
      <w:r w:rsidRPr="00D202B4">
        <w:rPr>
          <w:rFonts w:ascii="Arial Narrow" w:hAnsi="Arial Narrow"/>
          <w:b w:val="0"/>
          <w:bCs/>
          <w:sz w:val="22"/>
          <w:szCs w:val="22"/>
        </w:rPr>
        <w:t>dostawę</w:t>
      </w:r>
      <w:r w:rsidRPr="00D202B4">
        <w:rPr>
          <w:rFonts w:ascii="Arial Narrow" w:hAnsi="Arial Narrow"/>
          <w:b w:val="0"/>
          <w:bCs/>
          <w:spacing w:val="-8"/>
          <w:sz w:val="22"/>
          <w:szCs w:val="22"/>
        </w:rPr>
        <w:t xml:space="preserve"> </w:t>
      </w:r>
      <w:r w:rsidRPr="00D202B4">
        <w:rPr>
          <w:rFonts w:ascii="Arial Narrow" w:hAnsi="Arial Narrow"/>
          <w:b w:val="0"/>
          <w:bCs/>
          <w:sz w:val="22"/>
          <w:szCs w:val="22"/>
        </w:rPr>
        <w:t>zad.</w:t>
      </w:r>
      <w:r w:rsidRPr="00D202B4">
        <w:rPr>
          <w:rFonts w:ascii="Arial Narrow" w:hAnsi="Arial Narrow"/>
          <w:b w:val="0"/>
          <w:bCs/>
          <w:spacing w:val="-9"/>
          <w:sz w:val="22"/>
          <w:szCs w:val="22"/>
        </w:rPr>
        <w:t xml:space="preserve"> </w:t>
      </w:r>
      <w:r w:rsidRPr="00D202B4">
        <w:rPr>
          <w:rFonts w:ascii="Arial Narrow" w:hAnsi="Arial Narrow"/>
          <w:b w:val="0"/>
          <w:bCs/>
          <w:sz w:val="22"/>
          <w:szCs w:val="22"/>
        </w:rPr>
        <w:t>8,9</w:t>
      </w:r>
      <w:r w:rsidRPr="00D202B4">
        <w:rPr>
          <w:rFonts w:ascii="Arial Narrow" w:hAnsi="Arial Narrow"/>
          <w:b w:val="0"/>
          <w:bCs/>
          <w:spacing w:val="-8"/>
          <w:sz w:val="22"/>
          <w:szCs w:val="22"/>
        </w:rPr>
        <w:t xml:space="preserve"> </w:t>
      </w:r>
      <w:r w:rsidRPr="00D202B4">
        <w:rPr>
          <w:rFonts w:ascii="Arial Narrow" w:hAnsi="Arial Narrow"/>
          <w:b w:val="0"/>
          <w:bCs/>
          <w:sz w:val="22"/>
          <w:szCs w:val="22"/>
        </w:rPr>
        <w:t>§6</w:t>
      </w:r>
      <w:r w:rsidRPr="00D202B4">
        <w:rPr>
          <w:rFonts w:ascii="Arial Narrow" w:hAnsi="Arial Narrow"/>
          <w:b w:val="0"/>
          <w:bCs/>
          <w:spacing w:val="-8"/>
          <w:sz w:val="22"/>
          <w:szCs w:val="22"/>
        </w:rPr>
        <w:t xml:space="preserve"> </w:t>
      </w:r>
      <w:r w:rsidRPr="00D202B4">
        <w:rPr>
          <w:rFonts w:ascii="Arial Narrow" w:hAnsi="Arial Narrow"/>
          <w:b w:val="0"/>
          <w:bCs/>
          <w:sz w:val="22"/>
          <w:szCs w:val="22"/>
        </w:rPr>
        <w:t>ust. 1 i 2:</w:t>
      </w:r>
      <w:r>
        <w:rPr>
          <w:rFonts w:ascii="Arial Narrow" w:hAnsi="Arial Narrow"/>
          <w:b w:val="0"/>
          <w:bCs/>
          <w:sz w:val="22"/>
          <w:szCs w:val="22"/>
        </w:rPr>
        <w:t xml:space="preserve"> </w:t>
      </w:r>
    </w:p>
    <w:p w14:paraId="682FF7B1" w14:textId="77777777" w:rsidR="000837C2" w:rsidRPr="00D202B4" w:rsidRDefault="000837C2" w:rsidP="000837C2">
      <w:pPr>
        <w:spacing w:afterLines="60" w:after="144" w:line="360" w:lineRule="auto"/>
        <w:ind w:left="28" w:right="408"/>
        <w:jc w:val="both"/>
        <w:rPr>
          <w:rFonts w:ascii="Arial Narrow" w:hAnsi="Arial Narrow"/>
          <w:b/>
          <w:bCs/>
          <w:sz w:val="22"/>
          <w:szCs w:val="22"/>
        </w:rPr>
      </w:pPr>
      <w:r w:rsidRPr="00D202B4">
        <w:rPr>
          <w:rFonts w:ascii="Arial Narrow" w:hAnsi="Arial Narrow"/>
          <w:bCs/>
          <w:spacing w:val="-4"/>
          <w:sz w:val="22"/>
          <w:szCs w:val="22"/>
        </w:rPr>
        <w:t>Czy</w:t>
      </w:r>
      <w:r w:rsidRPr="00D202B4">
        <w:rPr>
          <w:rFonts w:ascii="Arial Narrow" w:hAnsi="Arial Narrow"/>
          <w:bCs/>
          <w:spacing w:val="-2"/>
          <w:sz w:val="22"/>
          <w:szCs w:val="22"/>
        </w:rPr>
        <w:t xml:space="preserve"> </w:t>
      </w:r>
      <w:r w:rsidRPr="00D202B4">
        <w:rPr>
          <w:rFonts w:ascii="Arial Narrow" w:hAnsi="Arial Narrow"/>
          <w:bCs/>
          <w:spacing w:val="-4"/>
          <w:sz w:val="22"/>
          <w:szCs w:val="22"/>
        </w:rPr>
        <w:t>Zamawiający dopuści</w:t>
      </w:r>
      <w:r w:rsidRPr="00D202B4">
        <w:rPr>
          <w:rFonts w:ascii="Arial Narrow" w:hAnsi="Arial Narrow"/>
          <w:bCs/>
          <w:spacing w:val="-2"/>
          <w:sz w:val="22"/>
          <w:szCs w:val="22"/>
        </w:rPr>
        <w:t xml:space="preserve"> </w:t>
      </w:r>
      <w:r w:rsidRPr="00D202B4">
        <w:rPr>
          <w:rFonts w:ascii="Arial Narrow" w:hAnsi="Arial Narrow"/>
          <w:bCs/>
          <w:spacing w:val="-4"/>
          <w:sz w:val="22"/>
          <w:szCs w:val="22"/>
        </w:rPr>
        <w:t>kontakt</w:t>
      </w:r>
      <w:r w:rsidRPr="00D202B4">
        <w:rPr>
          <w:rFonts w:ascii="Arial Narrow" w:hAnsi="Arial Narrow"/>
          <w:bCs/>
          <w:spacing w:val="-3"/>
          <w:sz w:val="22"/>
          <w:szCs w:val="22"/>
        </w:rPr>
        <w:t xml:space="preserve"> </w:t>
      </w:r>
      <w:r w:rsidRPr="00D202B4">
        <w:rPr>
          <w:rFonts w:ascii="Arial Narrow" w:hAnsi="Arial Narrow"/>
          <w:bCs/>
          <w:spacing w:val="-4"/>
          <w:sz w:val="22"/>
          <w:szCs w:val="22"/>
        </w:rPr>
        <w:t>e-mailowy</w:t>
      </w:r>
      <w:r w:rsidRPr="00D202B4">
        <w:rPr>
          <w:rFonts w:ascii="Arial Narrow" w:hAnsi="Arial Narrow"/>
          <w:bCs/>
          <w:spacing w:val="-5"/>
          <w:sz w:val="22"/>
          <w:szCs w:val="22"/>
        </w:rPr>
        <w:t xml:space="preserve"> </w:t>
      </w:r>
      <w:r w:rsidRPr="00D202B4">
        <w:rPr>
          <w:rFonts w:ascii="Arial Narrow" w:hAnsi="Arial Narrow"/>
          <w:bCs/>
          <w:spacing w:val="-4"/>
          <w:sz w:val="22"/>
          <w:szCs w:val="22"/>
        </w:rPr>
        <w:t>w</w:t>
      </w:r>
      <w:r w:rsidRPr="00D202B4">
        <w:rPr>
          <w:rFonts w:ascii="Arial Narrow" w:hAnsi="Arial Narrow"/>
          <w:bCs/>
          <w:spacing w:val="-2"/>
          <w:sz w:val="22"/>
          <w:szCs w:val="22"/>
        </w:rPr>
        <w:t xml:space="preserve"> </w:t>
      </w:r>
      <w:r w:rsidRPr="00D202B4">
        <w:rPr>
          <w:rFonts w:ascii="Arial Narrow" w:hAnsi="Arial Narrow"/>
          <w:bCs/>
          <w:spacing w:val="-4"/>
          <w:sz w:val="22"/>
          <w:szCs w:val="22"/>
        </w:rPr>
        <w:t>sprawach</w:t>
      </w:r>
      <w:r w:rsidRPr="00D202B4">
        <w:rPr>
          <w:rFonts w:ascii="Arial Narrow" w:hAnsi="Arial Narrow"/>
          <w:bCs/>
          <w:spacing w:val="-2"/>
          <w:sz w:val="22"/>
          <w:szCs w:val="22"/>
        </w:rPr>
        <w:t xml:space="preserve"> </w:t>
      </w:r>
      <w:r w:rsidRPr="00D202B4">
        <w:rPr>
          <w:rFonts w:ascii="Arial Narrow" w:hAnsi="Arial Narrow"/>
          <w:bCs/>
          <w:spacing w:val="-4"/>
          <w:sz w:val="22"/>
          <w:szCs w:val="22"/>
        </w:rPr>
        <w:t>merytorycznych</w:t>
      </w:r>
      <w:r w:rsidRPr="00D202B4">
        <w:rPr>
          <w:rFonts w:ascii="Arial Narrow" w:hAnsi="Arial Narrow"/>
          <w:bCs/>
          <w:spacing w:val="-2"/>
          <w:sz w:val="22"/>
          <w:szCs w:val="22"/>
        </w:rPr>
        <w:t xml:space="preserve"> </w:t>
      </w:r>
      <w:r w:rsidRPr="00D202B4">
        <w:rPr>
          <w:rFonts w:ascii="Arial Narrow" w:hAnsi="Arial Narrow"/>
          <w:bCs/>
          <w:spacing w:val="-10"/>
          <w:sz w:val="22"/>
          <w:szCs w:val="22"/>
        </w:rPr>
        <w:t>i</w:t>
      </w:r>
      <w:r w:rsidRPr="00D202B4">
        <w:rPr>
          <w:rFonts w:ascii="Arial Narrow" w:hAnsi="Arial Narrow"/>
          <w:spacing w:val="-10"/>
          <w:sz w:val="22"/>
          <w:szCs w:val="22"/>
        </w:rPr>
        <w:t xml:space="preserve"> </w:t>
      </w:r>
      <w:r w:rsidRPr="00D202B4">
        <w:rPr>
          <w:rFonts w:ascii="Arial Narrow" w:hAnsi="Arial Narrow"/>
          <w:bCs/>
          <w:sz w:val="22"/>
          <w:szCs w:val="22"/>
        </w:rPr>
        <w:t>informowania</w:t>
      </w:r>
      <w:r w:rsidRPr="00D202B4">
        <w:rPr>
          <w:rFonts w:ascii="Arial Narrow" w:hAnsi="Arial Narrow"/>
          <w:bCs/>
          <w:spacing w:val="-14"/>
          <w:sz w:val="22"/>
          <w:szCs w:val="22"/>
        </w:rPr>
        <w:t xml:space="preserve"> </w:t>
      </w:r>
      <w:r w:rsidRPr="00D202B4">
        <w:rPr>
          <w:rFonts w:ascii="Arial Narrow" w:hAnsi="Arial Narrow"/>
          <w:bCs/>
          <w:sz w:val="22"/>
          <w:szCs w:val="22"/>
        </w:rPr>
        <w:t>o</w:t>
      </w:r>
      <w:r w:rsidRPr="00D202B4">
        <w:rPr>
          <w:rFonts w:ascii="Arial Narrow" w:hAnsi="Arial Narrow"/>
          <w:bCs/>
          <w:spacing w:val="-13"/>
          <w:sz w:val="22"/>
          <w:szCs w:val="22"/>
        </w:rPr>
        <w:t xml:space="preserve"> </w:t>
      </w:r>
      <w:r w:rsidRPr="00D202B4">
        <w:rPr>
          <w:rFonts w:ascii="Arial Narrow" w:hAnsi="Arial Narrow"/>
          <w:bCs/>
          <w:sz w:val="22"/>
          <w:szCs w:val="22"/>
        </w:rPr>
        <w:t>potencjalnych</w:t>
      </w:r>
      <w:r w:rsidRPr="00D202B4">
        <w:rPr>
          <w:rFonts w:ascii="Arial Narrow" w:hAnsi="Arial Narrow"/>
          <w:bCs/>
          <w:spacing w:val="-12"/>
          <w:sz w:val="22"/>
          <w:szCs w:val="22"/>
        </w:rPr>
        <w:t xml:space="preserve"> </w:t>
      </w:r>
      <w:r w:rsidRPr="00D202B4">
        <w:rPr>
          <w:rFonts w:ascii="Arial Narrow" w:hAnsi="Arial Narrow"/>
          <w:bCs/>
          <w:sz w:val="22"/>
          <w:szCs w:val="22"/>
        </w:rPr>
        <w:t>zagrożeniach</w:t>
      </w:r>
      <w:r w:rsidRPr="00D202B4">
        <w:rPr>
          <w:rFonts w:ascii="Arial Narrow" w:hAnsi="Arial Narrow"/>
          <w:bCs/>
          <w:spacing w:val="-11"/>
          <w:sz w:val="22"/>
          <w:szCs w:val="22"/>
        </w:rPr>
        <w:t xml:space="preserve"> </w:t>
      </w:r>
      <w:r w:rsidRPr="00D202B4">
        <w:rPr>
          <w:rFonts w:ascii="Arial Narrow" w:hAnsi="Arial Narrow"/>
          <w:bCs/>
          <w:sz w:val="22"/>
          <w:szCs w:val="22"/>
        </w:rPr>
        <w:t>na</w:t>
      </w:r>
      <w:r w:rsidRPr="00D202B4">
        <w:rPr>
          <w:rFonts w:ascii="Arial Narrow" w:hAnsi="Arial Narrow"/>
          <w:bCs/>
          <w:spacing w:val="-12"/>
          <w:sz w:val="22"/>
          <w:szCs w:val="22"/>
        </w:rPr>
        <w:t xml:space="preserve"> </w:t>
      </w:r>
      <w:r w:rsidRPr="00D202B4">
        <w:rPr>
          <w:rFonts w:ascii="Arial Narrow" w:hAnsi="Arial Narrow"/>
          <w:bCs/>
          <w:sz w:val="22"/>
          <w:szCs w:val="22"/>
        </w:rPr>
        <w:t>wskazane</w:t>
      </w:r>
      <w:r w:rsidRPr="00D202B4">
        <w:rPr>
          <w:rFonts w:ascii="Arial Narrow" w:hAnsi="Arial Narrow"/>
          <w:bCs/>
          <w:spacing w:val="-13"/>
          <w:sz w:val="22"/>
          <w:szCs w:val="22"/>
        </w:rPr>
        <w:t xml:space="preserve"> </w:t>
      </w:r>
      <w:r w:rsidRPr="00D202B4">
        <w:rPr>
          <w:rFonts w:ascii="Arial Narrow" w:hAnsi="Arial Narrow"/>
          <w:bCs/>
          <w:sz w:val="22"/>
          <w:szCs w:val="22"/>
        </w:rPr>
        <w:t>w</w:t>
      </w:r>
      <w:r w:rsidRPr="00D202B4">
        <w:rPr>
          <w:rFonts w:ascii="Arial Narrow" w:hAnsi="Arial Narrow"/>
          <w:bCs/>
          <w:spacing w:val="-11"/>
          <w:sz w:val="22"/>
          <w:szCs w:val="22"/>
        </w:rPr>
        <w:t xml:space="preserve"> </w:t>
      </w:r>
      <w:r w:rsidRPr="00D202B4">
        <w:rPr>
          <w:rFonts w:ascii="Arial Narrow" w:hAnsi="Arial Narrow"/>
          <w:bCs/>
          <w:sz w:val="22"/>
          <w:szCs w:val="22"/>
        </w:rPr>
        <w:t>§6</w:t>
      </w:r>
      <w:r w:rsidRPr="00D202B4">
        <w:rPr>
          <w:rFonts w:ascii="Arial Narrow" w:hAnsi="Arial Narrow"/>
          <w:bCs/>
          <w:spacing w:val="-13"/>
          <w:sz w:val="22"/>
          <w:szCs w:val="22"/>
        </w:rPr>
        <w:t xml:space="preserve"> </w:t>
      </w:r>
      <w:r w:rsidRPr="00D202B4">
        <w:rPr>
          <w:rFonts w:ascii="Arial Narrow" w:hAnsi="Arial Narrow"/>
          <w:bCs/>
          <w:sz w:val="22"/>
          <w:szCs w:val="22"/>
        </w:rPr>
        <w:t>ust.</w:t>
      </w:r>
      <w:r w:rsidRPr="00D202B4">
        <w:rPr>
          <w:rFonts w:ascii="Arial Narrow" w:hAnsi="Arial Narrow"/>
          <w:bCs/>
          <w:spacing w:val="-14"/>
          <w:sz w:val="22"/>
          <w:szCs w:val="22"/>
        </w:rPr>
        <w:t xml:space="preserve"> </w:t>
      </w:r>
      <w:r w:rsidRPr="00D202B4">
        <w:rPr>
          <w:rFonts w:ascii="Arial Narrow" w:hAnsi="Arial Narrow"/>
          <w:bCs/>
          <w:sz w:val="22"/>
          <w:szCs w:val="22"/>
        </w:rPr>
        <w:t>1</w:t>
      </w:r>
      <w:r w:rsidRPr="00D202B4">
        <w:rPr>
          <w:rFonts w:ascii="Arial Narrow" w:hAnsi="Arial Narrow"/>
          <w:bCs/>
          <w:spacing w:val="-12"/>
          <w:sz w:val="22"/>
          <w:szCs w:val="22"/>
        </w:rPr>
        <w:t xml:space="preserve"> </w:t>
      </w:r>
      <w:r w:rsidRPr="00D202B4">
        <w:rPr>
          <w:rFonts w:ascii="Arial Narrow" w:hAnsi="Arial Narrow"/>
          <w:bCs/>
          <w:sz w:val="22"/>
          <w:szCs w:val="22"/>
        </w:rPr>
        <w:t>i</w:t>
      </w:r>
      <w:r w:rsidRPr="00D202B4">
        <w:rPr>
          <w:rFonts w:ascii="Arial Narrow" w:hAnsi="Arial Narrow"/>
          <w:bCs/>
          <w:spacing w:val="-12"/>
          <w:sz w:val="22"/>
          <w:szCs w:val="22"/>
        </w:rPr>
        <w:t xml:space="preserve"> </w:t>
      </w:r>
      <w:r w:rsidRPr="00D202B4">
        <w:rPr>
          <w:rFonts w:ascii="Arial Narrow" w:hAnsi="Arial Narrow"/>
          <w:bCs/>
          <w:sz w:val="22"/>
          <w:szCs w:val="22"/>
        </w:rPr>
        <w:t>2</w:t>
      </w:r>
      <w:r w:rsidRPr="00D202B4">
        <w:rPr>
          <w:rFonts w:ascii="Arial Narrow" w:hAnsi="Arial Narrow"/>
          <w:bCs/>
          <w:spacing w:val="-13"/>
          <w:sz w:val="22"/>
          <w:szCs w:val="22"/>
        </w:rPr>
        <w:t xml:space="preserve"> </w:t>
      </w:r>
      <w:r w:rsidRPr="00D202B4">
        <w:rPr>
          <w:rFonts w:ascii="Arial Narrow" w:hAnsi="Arial Narrow"/>
          <w:bCs/>
          <w:sz w:val="22"/>
          <w:szCs w:val="22"/>
        </w:rPr>
        <w:t>adresy</w:t>
      </w:r>
      <w:r w:rsidRPr="00D202B4">
        <w:rPr>
          <w:rFonts w:ascii="Arial Narrow" w:hAnsi="Arial Narrow"/>
          <w:bCs/>
          <w:spacing w:val="-14"/>
          <w:sz w:val="22"/>
          <w:szCs w:val="22"/>
        </w:rPr>
        <w:t xml:space="preserve"> </w:t>
      </w:r>
      <w:r w:rsidRPr="00D202B4">
        <w:rPr>
          <w:rFonts w:ascii="Arial Narrow" w:hAnsi="Arial Narrow"/>
          <w:bCs/>
          <w:sz w:val="22"/>
          <w:szCs w:val="22"/>
        </w:rPr>
        <w:t>e-</w:t>
      </w:r>
      <w:r w:rsidRPr="00D202B4">
        <w:rPr>
          <w:rFonts w:ascii="Arial Narrow" w:hAnsi="Arial Narrow"/>
          <w:bCs/>
          <w:spacing w:val="-4"/>
          <w:sz w:val="22"/>
          <w:szCs w:val="22"/>
        </w:rPr>
        <w:t>mail</w:t>
      </w:r>
      <w:r w:rsidRPr="00D202B4">
        <w:rPr>
          <w:rFonts w:ascii="Arial Narrow" w:hAnsi="Arial Narrow"/>
          <w:spacing w:val="-4"/>
          <w:sz w:val="22"/>
          <w:szCs w:val="22"/>
        </w:rPr>
        <w:t xml:space="preserve"> </w:t>
      </w:r>
      <w:r w:rsidRPr="00D202B4">
        <w:rPr>
          <w:rFonts w:ascii="Arial Narrow" w:hAnsi="Arial Narrow"/>
          <w:bCs/>
          <w:spacing w:val="-4"/>
          <w:sz w:val="22"/>
          <w:szCs w:val="22"/>
        </w:rPr>
        <w:t>,w</w:t>
      </w:r>
      <w:r w:rsidRPr="00D202B4">
        <w:rPr>
          <w:rFonts w:ascii="Arial Narrow" w:hAnsi="Arial Narrow"/>
          <w:bCs/>
          <w:spacing w:val="-10"/>
          <w:sz w:val="22"/>
          <w:szCs w:val="22"/>
        </w:rPr>
        <w:t xml:space="preserve"> </w:t>
      </w:r>
      <w:r w:rsidRPr="00D202B4">
        <w:rPr>
          <w:rFonts w:ascii="Arial Narrow" w:hAnsi="Arial Narrow"/>
          <w:bCs/>
          <w:spacing w:val="-4"/>
          <w:sz w:val="22"/>
          <w:szCs w:val="22"/>
        </w:rPr>
        <w:t>celu</w:t>
      </w:r>
      <w:r w:rsidRPr="00D202B4">
        <w:rPr>
          <w:rFonts w:ascii="Arial Narrow" w:hAnsi="Arial Narrow"/>
          <w:bCs/>
          <w:spacing w:val="-10"/>
          <w:sz w:val="22"/>
          <w:szCs w:val="22"/>
        </w:rPr>
        <w:t xml:space="preserve"> </w:t>
      </w:r>
      <w:r w:rsidRPr="00D202B4">
        <w:rPr>
          <w:rFonts w:ascii="Arial Narrow" w:hAnsi="Arial Narrow"/>
          <w:bCs/>
          <w:spacing w:val="-4"/>
          <w:sz w:val="22"/>
          <w:szCs w:val="22"/>
        </w:rPr>
        <w:t>przyspieszenia</w:t>
      </w:r>
      <w:r w:rsidRPr="00D202B4">
        <w:rPr>
          <w:rFonts w:ascii="Arial Narrow" w:hAnsi="Arial Narrow"/>
          <w:bCs/>
          <w:spacing w:val="-11"/>
          <w:sz w:val="22"/>
          <w:szCs w:val="22"/>
        </w:rPr>
        <w:t xml:space="preserve"> </w:t>
      </w:r>
      <w:r w:rsidRPr="00D202B4">
        <w:rPr>
          <w:rFonts w:ascii="Arial Narrow" w:hAnsi="Arial Narrow"/>
          <w:bCs/>
          <w:spacing w:val="-4"/>
          <w:sz w:val="22"/>
          <w:szCs w:val="22"/>
        </w:rPr>
        <w:t>przepływu</w:t>
      </w:r>
      <w:r w:rsidRPr="00D202B4">
        <w:rPr>
          <w:rFonts w:ascii="Arial Narrow" w:hAnsi="Arial Narrow"/>
          <w:bCs/>
          <w:spacing w:val="-10"/>
          <w:sz w:val="22"/>
          <w:szCs w:val="22"/>
        </w:rPr>
        <w:t xml:space="preserve"> </w:t>
      </w:r>
      <w:r w:rsidRPr="00D202B4">
        <w:rPr>
          <w:rFonts w:ascii="Arial Narrow" w:hAnsi="Arial Narrow"/>
          <w:bCs/>
          <w:spacing w:val="-4"/>
          <w:sz w:val="22"/>
          <w:szCs w:val="22"/>
        </w:rPr>
        <w:t>informacji</w:t>
      </w:r>
      <w:r w:rsidRPr="00D202B4">
        <w:rPr>
          <w:rFonts w:ascii="Arial Narrow" w:hAnsi="Arial Narrow"/>
          <w:bCs/>
          <w:spacing w:val="-11"/>
          <w:sz w:val="22"/>
          <w:szCs w:val="22"/>
        </w:rPr>
        <w:t xml:space="preserve"> </w:t>
      </w:r>
      <w:r w:rsidRPr="00D202B4">
        <w:rPr>
          <w:rFonts w:ascii="Arial Narrow" w:hAnsi="Arial Narrow"/>
          <w:bCs/>
          <w:spacing w:val="-4"/>
          <w:sz w:val="22"/>
          <w:szCs w:val="22"/>
        </w:rPr>
        <w:t>między</w:t>
      </w:r>
      <w:r w:rsidRPr="00D202B4">
        <w:rPr>
          <w:rFonts w:ascii="Arial Narrow" w:hAnsi="Arial Narrow"/>
          <w:bCs/>
          <w:spacing w:val="-11"/>
          <w:sz w:val="22"/>
          <w:szCs w:val="22"/>
        </w:rPr>
        <w:t xml:space="preserve"> </w:t>
      </w:r>
      <w:r w:rsidRPr="00D202B4">
        <w:rPr>
          <w:rFonts w:ascii="Arial Narrow" w:hAnsi="Arial Narrow"/>
          <w:bCs/>
          <w:spacing w:val="-4"/>
          <w:sz w:val="22"/>
          <w:szCs w:val="22"/>
        </w:rPr>
        <w:t>Wykonawcą</w:t>
      </w:r>
      <w:r w:rsidRPr="00D202B4">
        <w:rPr>
          <w:rFonts w:ascii="Arial Narrow" w:hAnsi="Arial Narrow"/>
          <w:bCs/>
          <w:spacing w:val="-11"/>
          <w:sz w:val="22"/>
          <w:szCs w:val="22"/>
        </w:rPr>
        <w:t xml:space="preserve"> </w:t>
      </w:r>
      <w:r w:rsidRPr="00D202B4">
        <w:rPr>
          <w:rFonts w:ascii="Arial Narrow" w:hAnsi="Arial Narrow"/>
          <w:bCs/>
          <w:spacing w:val="-4"/>
          <w:sz w:val="22"/>
          <w:szCs w:val="22"/>
        </w:rPr>
        <w:t>a</w:t>
      </w:r>
      <w:r w:rsidRPr="00D202B4">
        <w:rPr>
          <w:rFonts w:ascii="Arial Narrow" w:hAnsi="Arial Narrow"/>
          <w:bCs/>
          <w:spacing w:val="-11"/>
          <w:sz w:val="22"/>
          <w:szCs w:val="22"/>
        </w:rPr>
        <w:t xml:space="preserve"> </w:t>
      </w:r>
      <w:r w:rsidRPr="00D202B4">
        <w:rPr>
          <w:rFonts w:ascii="Arial Narrow" w:hAnsi="Arial Narrow"/>
          <w:bCs/>
          <w:spacing w:val="-4"/>
          <w:sz w:val="22"/>
          <w:szCs w:val="22"/>
        </w:rPr>
        <w:t>Użytkownikiem</w:t>
      </w:r>
      <w:r w:rsidRPr="00D202B4">
        <w:rPr>
          <w:rFonts w:ascii="Arial Narrow" w:hAnsi="Arial Narrow"/>
          <w:bCs/>
          <w:spacing w:val="-9"/>
          <w:sz w:val="22"/>
          <w:szCs w:val="22"/>
        </w:rPr>
        <w:t xml:space="preserve"> </w:t>
      </w:r>
      <w:r w:rsidRPr="00D202B4">
        <w:rPr>
          <w:rFonts w:ascii="Arial Narrow" w:hAnsi="Arial Narrow"/>
          <w:bCs/>
          <w:spacing w:val="-4"/>
          <w:sz w:val="22"/>
          <w:szCs w:val="22"/>
        </w:rPr>
        <w:t xml:space="preserve">w </w:t>
      </w:r>
      <w:r w:rsidRPr="00D202B4">
        <w:rPr>
          <w:rFonts w:ascii="Arial Narrow" w:hAnsi="Arial Narrow"/>
          <w:bCs/>
          <w:sz w:val="22"/>
          <w:szCs w:val="22"/>
        </w:rPr>
        <w:t>trakcie realizacji Umowy?</w:t>
      </w:r>
    </w:p>
    <w:p w14:paraId="555E2F4E" w14:textId="2FA3417A"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dopuszcza.</w:t>
      </w:r>
      <w:r w:rsidR="000837C2">
        <w:rPr>
          <w:rFonts w:ascii="Arial Narrow" w:hAnsi="Arial Narrow" w:cs="Arial"/>
          <w:sz w:val="22"/>
          <w:szCs w:val="22"/>
        </w:rPr>
        <w:t xml:space="preserve"> </w:t>
      </w:r>
    </w:p>
    <w:p w14:paraId="1949941C" w14:textId="77777777" w:rsidR="000837C2" w:rsidRPr="00D202B4" w:rsidRDefault="000837C2" w:rsidP="000837C2">
      <w:pPr>
        <w:pStyle w:val="Tekstpodstawowy"/>
        <w:numPr>
          <w:ilvl w:val="0"/>
          <w:numId w:val="13"/>
        </w:numPr>
        <w:autoSpaceDE w:val="0"/>
        <w:autoSpaceDN w:val="0"/>
        <w:spacing w:line="360" w:lineRule="auto"/>
        <w:ind w:left="385" w:hanging="357"/>
        <w:rPr>
          <w:rFonts w:ascii="Arial Narrow" w:hAnsi="Arial Narrow" w:cs="Arial"/>
          <w:sz w:val="22"/>
          <w:szCs w:val="22"/>
        </w:rPr>
      </w:pPr>
      <w:r w:rsidRPr="00D202B4">
        <w:rPr>
          <w:rFonts w:ascii="Arial Narrow" w:hAnsi="Arial Narrow"/>
          <w:sz w:val="22"/>
          <w:szCs w:val="22"/>
        </w:rPr>
        <w:t>Dotyczy Załącznika nr 17 do SWZ – projekt umowy na dostawę §10 ust. 1 pkt 2) lit. b i c:</w:t>
      </w:r>
    </w:p>
    <w:p w14:paraId="36C3C8AB" w14:textId="5EE4B725" w:rsidR="000837C2" w:rsidRPr="00D202B4" w:rsidRDefault="000837C2" w:rsidP="000837C2">
      <w:pPr>
        <w:pStyle w:val="Tekstpodstawowy"/>
        <w:spacing w:line="360" w:lineRule="auto"/>
        <w:ind w:left="28"/>
        <w:rPr>
          <w:rFonts w:ascii="Arial Narrow" w:hAnsi="Arial Narrow" w:cs="Arial"/>
          <w:sz w:val="22"/>
          <w:szCs w:val="22"/>
        </w:rPr>
      </w:pPr>
      <w:r w:rsidRPr="00D202B4">
        <w:rPr>
          <w:rFonts w:ascii="Arial Narrow" w:hAnsi="Arial Narrow"/>
          <w:sz w:val="22"/>
          <w:szCs w:val="22"/>
        </w:rPr>
        <w:t xml:space="preserve">Uprzejmie prosimy o doprecyzowanie przez dodanie zwrotu </w:t>
      </w:r>
      <w:r w:rsidRPr="00D202B4">
        <w:rPr>
          <w:rFonts w:ascii="Arial Narrow" w:hAnsi="Arial Narrow"/>
          <w:i/>
          <w:sz w:val="22"/>
          <w:szCs w:val="22"/>
        </w:rPr>
        <w:t xml:space="preserve">„z przyczyn leżących po stronie Wykonawcy”. </w:t>
      </w:r>
      <w:r w:rsidR="002254E8">
        <w:rPr>
          <w:rFonts w:ascii="Arial Narrow" w:hAnsi="Arial Narrow"/>
          <w:i/>
          <w:sz w:val="22"/>
          <w:szCs w:val="22"/>
        </w:rPr>
        <w:br/>
      </w:r>
      <w:r w:rsidRPr="00D202B4">
        <w:rPr>
          <w:rFonts w:ascii="Arial Narrow" w:hAnsi="Arial Narrow"/>
          <w:sz w:val="22"/>
          <w:szCs w:val="22"/>
        </w:rPr>
        <w:t>W</w:t>
      </w:r>
      <w:r w:rsidRPr="00D202B4">
        <w:rPr>
          <w:rFonts w:ascii="Arial Narrow" w:hAnsi="Arial Narrow"/>
          <w:spacing w:val="40"/>
          <w:sz w:val="22"/>
          <w:szCs w:val="22"/>
        </w:rPr>
        <w:t xml:space="preserve"> </w:t>
      </w:r>
      <w:r w:rsidRPr="00D202B4">
        <w:rPr>
          <w:rFonts w:ascii="Arial Narrow" w:hAnsi="Arial Narrow"/>
          <w:sz w:val="22"/>
          <w:szCs w:val="22"/>
        </w:rPr>
        <w:t>obecnym</w:t>
      </w:r>
      <w:r w:rsidRPr="00D202B4">
        <w:rPr>
          <w:rFonts w:ascii="Arial Narrow" w:hAnsi="Arial Narrow"/>
          <w:spacing w:val="40"/>
          <w:sz w:val="22"/>
          <w:szCs w:val="22"/>
        </w:rPr>
        <w:t xml:space="preserve"> </w:t>
      </w:r>
      <w:r w:rsidRPr="00D202B4">
        <w:rPr>
          <w:rFonts w:ascii="Arial Narrow" w:hAnsi="Arial Narrow"/>
          <w:sz w:val="22"/>
          <w:szCs w:val="22"/>
        </w:rPr>
        <w:t>brzmieniu</w:t>
      </w:r>
      <w:r w:rsidRPr="00D202B4">
        <w:rPr>
          <w:rFonts w:ascii="Arial Narrow" w:hAnsi="Arial Narrow"/>
          <w:spacing w:val="40"/>
          <w:sz w:val="22"/>
          <w:szCs w:val="22"/>
        </w:rPr>
        <w:t xml:space="preserve"> </w:t>
      </w:r>
      <w:r w:rsidRPr="00D202B4">
        <w:rPr>
          <w:rFonts w:ascii="Arial Narrow" w:hAnsi="Arial Narrow"/>
          <w:sz w:val="22"/>
          <w:szCs w:val="22"/>
        </w:rPr>
        <w:t>zapisu</w:t>
      </w:r>
      <w:r w:rsidRPr="00D202B4">
        <w:rPr>
          <w:rFonts w:ascii="Arial Narrow" w:hAnsi="Arial Narrow"/>
          <w:spacing w:val="40"/>
          <w:sz w:val="22"/>
          <w:szCs w:val="22"/>
        </w:rPr>
        <w:t xml:space="preserve"> </w:t>
      </w:r>
      <w:r w:rsidRPr="00D202B4">
        <w:rPr>
          <w:rFonts w:ascii="Arial Narrow" w:hAnsi="Arial Narrow"/>
          <w:sz w:val="22"/>
          <w:szCs w:val="22"/>
        </w:rPr>
        <w:t>Wykonawca</w:t>
      </w:r>
      <w:r w:rsidRPr="00D202B4">
        <w:rPr>
          <w:rFonts w:ascii="Arial Narrow" w:hAnsi="Arial Narrow"/>
          <w:spacing w:val="40"/>
          <w:sz w:val="22"/>
          <w:szCs w:val="22"/>
        </w:rPr>
        <w:t xml:space="preserve"> </w:t>
      </w:r>
      <w:r w:rsidRPr="00D202B4">
        <w:rPr>
          <w:rFonts w:ascii="Arial Narrow" w:hAnsi="Arial Narrow"/>
          <w:sz w:val="22"/>
          <w:szCs w:val="22"/>
        </w:rPr>
        <w:t>nie</w:t>
      </w:r>
      <w:r w:rsidRPr="00D202B4">
        <w:rPr>
          <w:rFonts w:ascii="Arial Narrow" w:hAnsi="Arial Narrow"/>
          <w:spacing w:val="40"/>
          <w:sz w:val="22"/>
          <w:szCs w:val="22"/>
        </w:rPr>
        <w:t xml:space="preserve"> </w:t>
      </w:r>
      <w:r w:rsidRPr="00D202B4">
        <w:rPr>
          <w:rFonts w:ascii="Arial Narrow" w:hAnsi="Arial Narrow"/>
          <w:sz w:val="22"/>
          <w:szCs w:val="22"/>
        </w:rPr>
        <w:t>ma</w:t>
      </w:r>
      <w:r w:rsidRPr="00D202B4">
        <w:rPr>
          <w:rFonts w:ascii="Arial Narrow" w:hAnsi="Arial Narrow"/>
          <w:spacing w:val="40"/>
          <w:sz w:val="22"/>
          <w:szCs w:val="22"/>
        </w:rPr>
        <w:t xml:space="preserve"> </w:t>
      </w:r>
      <w:r w:rsidRPr="00D202B4">
        <w:rPr>
          <w:rFonts w:ascii="Arial Narrow" w:hAnsi="Arial Narrow"/>
          <w:sz w:val="22"/>
          <w:szCs w:val="22"/>
        </w:rPr>
        <w:t>wpływu</w:t>
      </w:r>
      <w:r w:rsidRPr="00D202B4">
        <w:rPr>
          <w:rFonts w:ascii="Arial Narrow" w:hAnsi="Arial Narrow"/>
          <w:spacing w:val="40"/>
          <w:sz w:val="22"/>
          <w:szCs w:val="22"/>
        </w:rPr>
        <w:t xml:space="preserve"> </w:t>
      </w:r>
      <w:r w:rsidRPr="00D202B4">
        <w:rPr>
          <w:rFonts w:ascii="Arial Narrow" w:hAnsi="Arial Narrow"/>
          <w:sz w:val="22"/>
          <w:szCs w:val="22"/>
        </w:rPr>
        <w:t>na</w:t>
      </w:r>
      <w:r w:rsidRPr="00D202B4">
        <w:rPr>
          <w:rFonts w:ascii="Arial Narrow" w:hAnsi="Arial Narrow"/>
          <w:spacing w:val="40"/>
          <w:sz w:val="22"/>
          <w:szCs w:val="22"/>
        </w:rPr>
        <w:t xml:space="preserve"> </w:t>
      </w:r>
      <w:r w:rsidRPr="00D202B4">
        <w:rPr>
          <w:rFonts w:ascii="Arial Narrow" w:hAnsi="Arial Narrow"/>
          <w:sz w:val="22"/>
          <w:szCs w:val="22"/>
        </w:rPr>
        <w:t>odstąpienie</w:t>
      </w:r>
      <w:r w:rsidRPr="00D202B4">
        <w:rPr>
          <w:rFonts w:ascii="Arial Narrow" w:hAnsi="Arial Narrow"/>
          <w:spacing w:val="40"/>
          <w:sz w:val="22"/>
          <w:szCs w:val="22"/>
        </w:rPr>
        <w:t xml:space="preserve"> </w:t>
      </w:r>
      <w:r w:rsidRPr="00D202B4">
        <w:rPr>
          <w:rFonts w:ascii="Arial Narrow" w:hAnsi="Arial Narrow"/>
          <w:sz w:val="22"/>
          <w:szCs w:val="22"/>
        </w:rPr>
        <w:t xml:space="preserve">przez </w:t>
      </w:r>
      <w:r w:rsidRPr="00D202B4">
        <w:rPr>
          <w:rFonts w:ascii="Arial Narrow" w:hAnsi="Arial Narrow"/>
          <w:spacing w:val="-4"/>
          <w:sz w:val="22"/>
          <w:szCs w:val="22"/>
        </w:rPr>
        <w:t>Zamawiającego</w:t>
      </w:r>
      <w:r w:rsidRPr="00D202B4">
        <w:rPr>
          <w:rFonts w:ascii="Arial Narrow" w:hAnsi="Arial Narrow"/>
          <w:spacing w:val="-10"/>
          <w:sz w:val="22"/>
          <w:szCs w:val="22"/>
        </w:rPr>
        <w:t xml:space="preserve"> </w:t>
      </w:r>
      <w:r w:rsidRPr="00D202B4">
        <w:rPr>
          <w:rFonts w:ascii="Arial Narrow" w:hAnsi="Arial Narrow"/>
          <w:spacing w:val="-4"/>
          <w:sz w:val="22"/>
          <w:szCs w:val="22"/>
        </w:rPr>
        <w:t>od</w:t>
      </w:r>
      <w:r w:rsidRPr="00D202B4">
        <w:rPr>
          <w:rFonts w:ascii="Arial Narrow" w:hAnsi="Arial Narrow"/>
          <w:spacing w:val="-10"/>
          <w:sz w:val="22"/>
          <w:szCs w:val="22"/>
        </w:rPr>
        <w:t xml:space="preserve"> </w:t>
      </w:r>
      <w:r w:rsidRPr="00D202B4">
        <w:rPr>
          <w:rFonts w:ascii="Arial Narrow" w:hAnsi="Arial Narrow"/>
          <w:spacing w:val="-4"/>
          <w:sz w:val="22"/>
          <w:szCs w:val="22"/>
        </w:rPr>
        <w:t>umowy</w:t>
      </w:r>
      <w:r w:rsidRPr="00D202B4">
        <w:rPr>
          <w:rFonts w:ascii="Arial Narrow" w:hAnsi="Arial Narrow"/>
          <w:spacing w:val="-8"/>
          <w:sz w:val="22"/>
          <w:szCs w:val="22"/>
        </w:rPr>
        <w:t xml:space="preserve"> </w:t>
      </w:r>
      <w:r w:rsidRPr="00D202B4">
        <w:rPr>
          <w:rFonts w:ascii="Arial Narrow" w:hAnsi="Arial Narrow"/>
          <w:spacing w:val="-4"/>
          <w:sz w:val="22"/>
          <w:szCs w:val="22"/>
        </w:rPr>
        <w:t>–</w:t>
      </w:r>
      <w:r w:rsidRPr="00D202B4">
        <w:rPr>
          <w:rFonts w:ascii="Arial Narrow" w:hAnsi="Arial Narrow"/>
          <w:spacing w:val="-9"/>
          <w:sz w:val="22"/>
          <w:szCs w:val="22"/>
        </w:rPr>
        <w:t xml:space="preserve"> </w:t>
      </w:r>
      <w:r w:rsidRPr="00D202B4">
        <w:rPr>
          <w:rFonts w:ascii="Arial Narrow" w:hAnsi="Arial Narrow"/>
          <w:spacing w:val="-4"/>
          <w:sz w:val="22"/>
          <w:szCs w:val="22"/>
        </w:rPr>
        <w:t>nie</w:t>
      </w:r>
      <w:r w:rsidRPr="00D202B4">
        <w:rPr>
          <w:rFonts w:ascii="Arial Narrow" w:hAnsi="Arial Narrow"/>
          <w:spacing w:val="-10"/>
          <w:sz w:val="22"/>
          <w:szCs w:val="22"/>
        </w:rPr>
        <w:t xml:space="preserve"> </w:t>
      </w:r>
      <w:r w:rsidRPr="00D202B4">
        <w:rPr>
          <w:rFonts w:ascii="Arial Narrow" w:hAnsi="Arial Narrow"/>
          <w:spacing w:val="-4"/>
          <w:sz w:val="22"/>
          <w:szCs w:val="22"/>
        </w:rPr>
        <w:t>zależy</w:t>
      </w:r>
      <w:r w:rsidRPr="00D202B4">
        <w:rPr>
          <w:rFonts w:ascii="Arial Narrow" w:hAnsi="Arial Narrow"/>
          <w:spacing w:val="-12"/>
          <w:sz w:val="22"/>
          <w:szCs w:val="22"/>
        </w:rPr>
        <w:t xml:space="preserve"> </w:t>
      </w:r>
      <w:r w:rsidRPr="00D202B4">
        <w:rPr>
          <w:rFonts w:ascii="Arial Narrow" w:hAnsi="Arial Narrow"/>
          <w:spacing w:val="-4"/>
          <w:sz w:val="22"/>
          <w:szCs w:val="22"/>
        </w:rPr>
        <w:t>to</w:t>
      </w:r>
      <w:r w:rsidRPr="00D202B4">
        <w:rPr>
          <w:rFonts w:ascii="Arial Narrow" w:hAnsi="Arial Narrow"/>
          <w:spacing w:val="-11"/>
          <w:sz w:val="22"/>
          <w:szCs w:val="22"/>
        </w:rPr>
        <w:t xml:space="preserve"> </w:t>
      </w:r>
      <w:r w:rsidRPr="00D202B4">
        <w:rPr>
          <w:rFonts w:ascii="Arial Narrow" w:hAnsi="Arial Narrow"/>
          <w:spacing w:val="-4"/>
          <w:sz w:val="22"/>
          <w:szCs w:val="22"/>
        </w:rPr>
        <w:t>od</w:t>
      </w:r>
      <w:r w:rsidRPr="00D202B4">
        <w:rPr>
          <w:rFonts w:ascii="Arial Narrow" w:hAnsi="Arial Narrow"/>
          <w:spacing w:val="-12"/>
          <w:sz w:val="22"/>
          <w:szCs w:val="22"/>
        </w:rPr>
        <w:t xml:space="preserve"> </w:t>
      </w:r>
      <w:r w:rsidRPr="00D202B4">
        <w:rPr>
          <w:rFonts w:ascii="Arial Narrow" w:hAnsi="Arial Narrow"/>
          <w:spacing w:val="-4"/>
          <w:sz w:val="22"/>
          <w:szCs w:val="22"/>
        </w:rPr>
        <w:t>jego</w:t>
      </w:r>
      <w:r w:rsidRPr="00D202B4">
        <w:rPr>
          <w:rFonts w:ascii="Arial Narrow" w:hAnsi="Arial Narrow"/>
          <w:spacing w:val="-9"/>
          <w:sz w:val="22"/>
          <w:szCs w:val="22"/>
        </w:rPr>
        <w:t xml:space="preserve"> </w:t>
      </w:r>
      <w:r w:rsidRPr="00D202B4">
        <w:rPr>
          <w:rFonts w:ascii="Arial Narrow" w:hAnsi="Arial Narrow"/>
          <w:spacing w:val="-4"/>
          <w:sz w:val="22"/>
          <w:szCs w:val="22"/>
        </w:rPr>
        <w:t>należytej</w:t>
      </w:r>
      <w:r w:rsidRPr="00D202B4">
        <w:rPr>
          <w:rFonts w:ascii="Arial Narrow" w:hAnsi="Arial Narrow"/>
          <w:spacing w:val="-10"/>
          <w:sz w:val="22"/>
          <w:szCs w:val="22"/>
        </w:rPr>
        <w:t xml:space="preserve"> </w:t>
      </w:r>
      <w:r w:rsidRPr="00D202B4">
        <w:rPr>
          <w:rFonts w:ascii="Arial Narrow" w:hAnsi="Arial Narrow"/>
          <w:spacing w:val="-4"/>
          <w:sz w:val="22"/>
          <w:szCs w:val="22"/>
        </w:rPr>
        <w:t>staranności.</w:t>
      </w:r>
    </w:p>
    <w:p w14:paraId="0FF62170" w14:textId="77777777" w:rsidR="000837C2" w:rsidRDefault="000837C2" w:rsidP="000837C2">
      <w:pPr>
        <w:spacing w:afterLines="60" w:after="144" w:line="360" w:lineRule="auto"/>
        <w:ind w:right="408"/>
        <w:jc w:val="both"/>
        <w:rPr>
          <w:rFonts w:ascii="Arial Narrow" w:hAnsi="Arial Narrow"/>
          <w:b/>
          <w:sz w:val="22"/>
          <w:szCs w:val="22"/>
        </w:rPr>
      </w:pPr>
      <w:r w:rsidRPr="00D202B4">
        <w:rPr>
          <w:rFonts w:ascii="Arial Narrow" w:hAnsi="Arial Narrow"/>
          <w:spacing w:val="-6"/>
          <w:sz w:val="22"/>
          <w:szCs w:val="22"/>
        </w:rPr>
        <w:t>Uprzejmie</w:t>
      </w:r>
      <w:r w:rsidRPr="00D202B4">
        <w:rPr>
          <w:rFonts w:ascii="Arial Narrow" w:hAnsi="Arial Narrow"/>
          <w:spacing w:val="-11"/>
          <w:sz w:val="22"/>
          <w:szCs w:val="22"/>
        </w:rPr>
        <w:t xml:space="preserve"> </w:t>
      </w:r>
      <w:r w:rsidRPr="00D202B4">
        <w:rPr>
          <w:rFonts w:ascii="Arial Narrow" w:hAnsi="Arial Narrow"/>
          <w:spacing w:val="-6"/>
          <w:sz w:val="22"/>
          <w:szCs w:val="22"/>
        </w:rPr>
        <w:t>prosimy</w:t>
      </w:r>
      <w:r w:rsidRPr="00D202B4">
        <w:rPr>
          <w:rFonts w:ascii="Arial Narrow" w:hAnsi="Arial Narrow"/>
          <w:spacing w:val="-11"/>
          <w:sz w:val="22"/>
          <w:szCs w:val="22"/>
        </w:rPr>
        <w:t xml:space="preserve"> </w:t>
      </w:r>
      <w:r w:rsidRPr="00D202B4">
        <w:rPr>
          <w:rFonts w:ascii="Arial Narrow" w:hAnsi="Arial Narrow"/>
          <w:spacing w:val="-6"/>
          <w:sz w:val="22"/>
          <w:szCs w:val="22"/>
        </w:rPr>
        <w:t>o</w:t>
      </w:r>
      <w:r w:rsidRPr="00D202B4">
        <w:rPr>
          <w:rFonts w:ascii="Arial Narrow" w:hAnsi="Arial Narrow"/>
          <w:spacing w:val="-10"/>
          <w:sz w:val="22"/>
          <w:szCs w:val="22"/>
        </w:rPr>
        <w:t xml:space="preserve"> </w:t>
      </w:r>
      <w:r w:rsidRPr="00D202B4">
        <w:rPr>
          <w:rFonts w:ascii="Arial Narrow" w:hAnsi="Arial Narrow"/>
          <w:spacing w:val="-6"/>
          <w:sz w:val="22"/>
          <w:szCs w:val="22"/>
        </w:rPr>
        <w:t>tożsamą</w:t>
      </w:r>
      <w:r w:rsidRPr="00D202B4">
        <w:rPr>
          <w:rFonts w:ascii="Arial Narrow" w:hAnsi="Arial Narrow"/>
          <w:spacing w:val="-11"/>
          <w:sz w:val="22"/>
          <w:szCs w:val="22"/>
        </w:rPr>
        <w:t xml:space="preserve"> </w:t>
      </w:r>
      <w:r w:rsidRPr="00D202B4">
        <w:rPr>
          <w:rFonts w:ascii="Arial Narrow" w:hAnsi="Arial Narrow"/>
          <w:spacing w:val="-6"/>
          <w:sz w:val="22"/>
          <w:szCs w:val="22"/>
        </w:rPr>
        <w:t>modyfikację</w:t>
      </w:r>
      <w:r w:rsidRPr="00D202B4">
        <w:rPr>
          <w:rFonts w:ascii="Arial Narrow" w:hAnsi="Arial Narrow"/>
          <w:spacing w:val="-8"/>
          <w:sz w:val="22"/>
          <w:szCs w:val="22"/>
        </w:rPr>
        <w:t xml:space="preserve"> </w:t>
      </w:r>
      <w:r w:rsidRPr="00D202B4">
        <w:rPr>
          <w:rFonts w:ascii="Arial Narrow" w:hAnsi="Arial Narrow"/>
          <w:spacing w:val="-6"/>
          <w:sz w:val="22"/>
          <w:szCs w:val="22"/>
        </w:rPr>
        <w:t>Załącznika</w:t>
      </w:r>
      <w:r w:rsidRPr="00D202B4">
        <w:rPr>
          <w:rFonts w:ascii="Arial Narrow" w:hAnsi="Arial Narrow"/>
          <w:spacing w:val="-7"/>
          <w:sz w:val="22"/>
          <w:szCs w:val="22"/>
        </w:rPr>
        <w:t xml:space="preserve"> </w:t>
      </w:r>
      <w:r w:rsidRPr="00D202B4">
        <w:rPr>
          <w:rFonts w:ascii="Arial Narrow" w:hAnsi="Arial Narrow"/>
          <w:spacing w:val="-6"/>
          <w:sz w:val="22"/>
          <w:szCs w:val="22"/>
        </w:rPr>
        <w:t>nr</w:t>
      </w:r>
      <w:r w:rsidRPr="00D202B4">
        <w:rPr>
          <w:rFonts w:ascii="Arial Narrow" w:hAnsi="Arial Narrow"/>
          <w:spacing w:val="-11"/>
          <w:sz w:val="22"/>
          <w:szCs w:val="22"/>
        </w:rPr>
        <w:t xml:space="preserve"> </w:t>
      </w:r>
      <w:r w:rsidRPr="00D202B4">
        <w:rPr>
          <w:rFonts w:ascii="Arial Narrow" w:hAnsi="Arial Narrow"/>
          <w:spacing w:val="-6"/>
          <w:sz w:val="22"/>
          <w:szCs w:val="22"/>
        </w:rPr>
        <w:t>18</w:t>
      </w:r>
      <w:r w:rsidRPr="00D202B4">
        <w:rPr>
          <w:rFonts w:ascii="Arial Narrow" w:hAnsi="Arial Narrow"/>
          <w:spacing w:val="-10"/>
          <w:sz w:val="22"/>
          <w:szCs w:val="22"/>
        </w:rPr>
        <w:t xml:space="preserve"> </w:t>
      </w:r>
      <w:r w:rsidRPr="00D202B4">
        <w:rPr>
          <w:rFonts w:ascii="Arial Narrow" w:hAnsi="Arial Narrow"/>
          <w:spacing w:val="-6"/>
          <w:sz w:val="22"/>
          <w:szCs w:val="22"/>
        </w:rPr>
        <w:t>do</w:t>
      </w:r>
      <w:r w:rsidRPr="00D202B4">
        <w:rPr>
          <w:rFonts w:ascii="Arial Narrow" w:hAnsi="Arial Narrow"/>
          <w:spacing w:val="-9"/>
          <w:sz w:val="22"/>
          <w:szCs w:val="22"/>
        </w:rPr>
        <w:t xml:space="preserve"> </w:t>
      </w:r>
      <w:r w:rsidRPr="00D202B4">
        <w:rPr>
          <w:rFonts w:ascii="Arial Narrow" w:hAnsi="Arial Narrow"/>
          <w:spacing w:val="-6"/>
          <w:sz w:val="22"/>
          <w:szCs w:val="22"/>
        </w:rPr>
        <w:t>SWZ</w:t>
      </w:r>
      <w:r w:rsidRPr="00D202B4">
        <w:rPr>
          <w:rFonts w:ascii="Arial Narrow" w:hAnsi="Arial Narrow"/>
          <w:spacing w:val="-9"/>
          <w:sz w:val="22"/>
          <w:szCs w:val="22"/>
        </w:rPr>
        <w:t xml:space="preserve"> </w:t>
      </w:r>
      <w:r w:rsidRPr="00D202B4">
        <w:rPr>
          <w:rFonts w:ascii="Arial Narrow" w:hAnsi="Arial Narrow"/>
          <w:spacing w:val="-6"/>
          <w:sz w:val="22"/>
          <w:szCs w:val="22"/>
        </w:rPr>
        <w:t>–</w:t>
      </w:r>
      <w:r w:rsidRPr="00D202B4">
        <w:rPr>
          <w:rFonts w:ascii="Arial Narrow" w:hAnsi="Arial Narrow"/>
          <w:spacing w:val="-8"/>
          <w:sz w:val="22"/>
          <w:szCs w:val="22"/>
        </w:rPr>
        <w:t xml:space="preserve"> </w:t>
      </w:r>
      <w:r w:rsidRPr="00D202B4">
        <w:rPr>
          <w:rFonts w:ascii="Arial Narrow" w:hAnsi="Arial Narrow"/>
          <w:spacing w:val="-6"/>
          <w:sz w:val="22"/>
          <w:szCs w:val="22"/>
        </w:rPr>
        <w:t>projekt</w:t>
      </w:r>
      <w:r w:rsidRPr="00D202B4">
        <w:rPr>
          <w:rFonts w:ascii="Arial Narrow" w:hAnsi="Arial Narrow"/>
          <w:spacing w:val="-10"/>
          <w:sz w:val="22"/>
          <w:szCs w:val="22"/>
        </w:rPr>
        <w:t xml:space="preserve"> </w:t>
      </w:r>
      <w:r w:rsidRPr="00D202B4">
        <w:rPr>
          <w:rFonts w:ascii="Arial Narrow" w:hAnsi="Arial Narrow"/>
          <w:spacing w:val="-6"/>
          <w:sz w:val="22"/>
          <w:szCs w:val="22"/>
        </w:rPr>
        <w:t xml:space="preserve">umowy </w:t>
      </w:r>
      <w:r w:rsidRPr="00D202B4">
        <w:rPr>
          <w:rFonts w:ascii="Arial Narrow" w:hAnsi="Arial Narrow"/>
          <w:sz w:val="22"/>
          <w:szCs w:val="22"/>
        </w:rPr>
        <w:t>na dostawę na dostawę dot. zad. 8,9 w §10 ust. 1 pkt 2) lit. b i c.</w:t>
      </w:r>
    </w:p>
    <w:p w14:paraId="35C4EFCA" w14:textId="2513C23C" w:rsidR="000837C2" w:rsidRDefault="00F3635B" w:rsidP="000837C2">
      <w:pPr>
        <w:pStyle w:val="Tekstpodstawowy"/>
        <w:spacing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wyraża zgody na doprecyzowanie niniejszego ustępu , Zamawiający pozostawia zapisy § 10 bez zmian zgodnie z udzielonymi wyjaśnieniami treści SWZ z dnia 22.11.2023r. pismo nr 8620/2023.</w:t>
      </w:r>
      <w:r w:rsidR="000837C2">
        <w:rPr>
          <w:rFonts w:ascii="Arial Narrow" w:hAnsi="Arial Narrow" w:cs="Arial"/>
          <w:sz w:val="22"/>
          <w:szCs w:val="22"/>
        </w:rPr>
        <w:t xml:space="preserve"> </w:t>
      </w:r>
    </w:p>
    <w:p w14:paraId="5F2FE422" w14:textId="77777777" w:rsidR="000837C2" w:rsidRPr="00D202B4" w:rsidRDefault="000837C2" w:rsidP="000837C2">
      <w:pPr>
        <w:pStyle w:val="Tekstpodstawowy"/>
        <w:numPr>
          <w:ilvl w:val="0"/>
          <w:numId w:val="13"/>
        </w:numPr>
        <w:autoSpaceDE w:val="0"/>
        <w:autoSpaceDN w:val="0"/>
        <w:spacing w:line="360" w:lineRule="auto"/>
        <w:ind w:left="385" w:hanging="357"/>
        <w:rPr>
          <w:rFonts w:ascii="Arial Narrow" w:hAnsi="Arial Narrow" w:cs="Arial"/>
          <w:b/>
          <w:bCs/>
          <w:sz w:val="22"/>
          <w:szCs w:val="22"/>
        </w:rPr>
      </w:pPr>
      <w:r w:rsidRPr="00D202B4">
        <w:rPr>
          <w:rFonts w:ascii="Arial Narrow" w:hAnsi="Arial Narrow"/>
          <w:sz w:val="22"/>
          <w:szCs w:val="22"/>
        </w:rPr>
        <w:t xml:space="preserve">Dotyczy Załącznika nr 19 do SWZ – projekt umowy dzierżawy zad. 8,9 §1 ust. 3: </w:t>
      </w:r>
    </w:p>
    <w:p w14:paraId="13DD0007" w14:textId="77777777" w:rsidR="002254E8" w:rsidRDefault="000837C2" w:rsidP="000837C2">
      <w:pPr>
        <w:pStyle w:val="Tekstpodstawowy"/>
        <w:spacing w:line="360" w:lineRule="auto"/>
        <w:ind w:left="28"/>
        <w:rPr>
          <w:rFonts w:ascii="Arial Narrow" w:hAnsi="Arial Narrow"/>
          <w:spacing w:val="40"/>
          <w:sz w:val="22"/>
          <w:szCs w:val="22"/>
        </w:rPr>
      </w:pPr>
      <w:r w:rsidRPr="00D202B4">
        <w:rPr>
          <w:rFonts w:ascii="Arial Narrow" w:hAnsi="Arial Narrow"/>
          <w:spacing w:val="-2"/>
          <w:sz w:val="22"/>
          <w:szCs w:val="22"/>
        </w:rPr>
        <w:t>Czy</w:t>
      </w:r>
      <w:r w:rsidRPr="00D202B4">
        <w:rPr>
          <w:rFonts w:ascii="Arial Narrow" w:hAnsi="Arial Narrow"/>
          <w:spacing w:val="20"/>
          <w:sz w:val="22"/>
          <w:szCs w:val="22"/>
        </w:rPr>
        <w:t xml:space="preserve"> </w:t>
      </w:r>
      <w:r w:rsidRPr="00D202B4">
        <w:rPr>
          <w:rFonts w:ascii="Arial Narrow" w:hAnsi="Arial Narrow"/>
          <w:spacing w:val="-2"/>
          <w:sz w:val="22"/>
          <w:szCs w:val="22"/>
        </w:rPr>
        <w:t>Zamawiający</w:t>
      </w:r>
      <w:r w:rsidRPr="00D202B4">
        <w:rPr>
          <w:rFonts w:ascii="Arial Narrow" w:hAnsi="Arial Narrow"/>
          <w:spacing w:val="21"/>
          <w:sz w:val="22"/>
          <w:szCs w:val="22"/>
        </w:rPr>
        <w:t xml:space="preserve"> </w:t>
      </w:r>
      <w:r w:rsidRPr="00D202B4">
        <w:rPr>
          <w:rFonts w:ascii="Arial Narrow" w:hAnsi="Arial Narrow"/>
          <w:spacing w:val="-2"/>
          <w:sz w:val="22"/>
          <w:szCs w:val="22"/>
        </w:rPr>
        <w:t>wyrazi</w:t>
      </w:r>
      <w:r w:rsidRPr="00D202B4">
        <w:rPr>
          <w:rFonts w:ascii="Arial Narrow" w:hAnsi="Arial Narrow"/>
          <w:spacing w:val="21"/>
          <w:sz w:val="22"/>
          <w:szCs w:val="22"/>
        </w:rPr>
        <w:t xml:space="preserve"> </w:t>
      </w:r>
      <w:r w:rsidRPr="00D202B4">
        <w:rPr>
          <w:rFonts w:ascii="Arial Narrow" w:hAnsi="Arial Narrow"/>
          <w:spacing w:val="-2"/>
          <w:sz w:val="22"/>
          <w:szCs w:val="22"/>
        </w:rPr>
        <w:t>zgodę</w:t>
      </w:r>
      <w:r w:rsidRPr="00D202B4">
        <w:rPr>
          <w:rFonts w:ascii="Arial Narrow" w:hAnsi="Arial Narrow"/>
          <w:spacing w:val="21"/>
          <w:sz w:val="22"/>
          <w:szCs w:val="22"/>
        </w:rPr>
        <w:t xml:space="preserve"> </w:t>
      </w:r>
      <w:r w:rsidRPr="00D202B4">
        <w:rPr>
          <w:rFonts w:ascii="Arial Narrow" w:hAnsi="Arial Narrow"/>
          <w:spacing w:val="-2"/>
          <w:sz w:val="22"/>
          <w:szCs w:val="22"/>
        </w:rPr>
        <w:t>na</w:t>
      </w:r>
      <w:r w:rsidRPr="00D202B4">
        <w:rPr>
          <w:rFonts w:ascii="Arial Narrow" w:hAnsi="Arial Narrow"/>
          <w:spacing w:val="20"/>
          <w:sz w:val="22"/>
          <w:szCs w:val="22"/>
        </w:rPr>
        <w:t xml:space="preserve"> </w:t>
      </w:r>
      <w:r w:rsidRPr="00D202B4">
        <w:rPr>
          <w:rFonts w:ascii="Arial Narrow" w:hAnsi="Arial Narrow"/>
          <w:spacing w:val="-2"/>
          <w:sz w:val="22"/>
          <w:szCs w:val="22"/>
        </w:rPr>
        <w:t>usunięcie</w:t>
      </w:r>
      <w:r w:rsidRPr="00D202B4">
        <w:rPr>
          <w:rFonts w:ascii="Arial Narrow" w:hAnsi="Arial Narrow"/>
          <w:spacing w:val="21"/>
          <w:sz w:val="22"/>
          <w:szCs w:val="22"/>
        </w:rPr>
        <w:t xml:space="preserve"> </w:t>
      </w:r>
      <w:r w:rsidRPr="00D202B4">
        <w:rPr>
          <w:rFonts w:ascii="Arial Narrow" w:hAnsi="Arial Narrow"/>
          <w:spacing w:val="-2"/>
          <w:sz w:val="22"/>
          <w:szCs w:val="22"/>
        </w:rPr>
        <w:t>zapisu</w:t>
      </w:r>
      <w:r w:rsidRPr="00D202B4">
        <w:rPr>
          <w:rFonts w:ascii="Arial Narrow" w:hAnsi="Arial Narrow"/>
          <w:spacing w:val="26"/>
          <w:sz w:val="22"/>
          <w:szCs w:val="22"/>
        </w:rPr>
        <w:t xml:space="preserve"> </w:t>
      </w:r>
      <w:r w:rsidRPr="00D202B4">
        <w:rPr>
          <w:rFonts w:ascii="Arial Narrow" w:hAnsi="Arial Narrow"/>
          <w:spacing w:val="-2"/>
          <w:sz w:val="22"/>
          <w:szCs w:val="22"/>
        </w:rPr>
        <w:t>dotyczącego</w:t>
      </w:r>
      <w:r w:rsidRPr="00D202B4">
        <w:rPr>
          <w:rFonts w:ascii="Arial Narrow" w:hAnsi="Arial Narrow"/>
          <w:spacing w:val="21"/>
          <w:sz w:val="22"/>
          <w:szCs w:val="22"/>
        </w:rPr>
        <w:t xml:space="preserve"> </w:t>
      </w:r>
      <w:r w:rsidRPr="00D202B4">
        <w:rPr>
          <w:rFonts w:ascii="Arial Narrow" w:hAnsi="Arial Narrow"/>
          <w:spacing w:val="-2"/>
          <w:sz w:val="22"/>
          <w:szCs w:val="22"/>
        </w:rPr>
        <w:t>wartości</w:t>
      </w:r>
      <w:r w:rsidRPr="00D202B4">
        <w:rPr>
          <w:rFonts w:ascii="Arial Narrow" w:hAnsi="Arial Narrow"/>
          <w:spacing w:val="21"/>
          <w:sz w:val="22"/>
          <w:szCs w:val="22"/>
        </w:rPr>
        <w:t xml:space="preserve"> </w:t>
      </w:r>
      <w:r w:rsidRPr="00D202B4">
        <w:rPr>
          <w:rFonts w:ascii="Arial Narrow" w:hAnsi="Arial Narrow"/>
          <w:spacing w:val="-2"/>
          <w:sz w:val="22"/>
          <w:szCs w:val="22"/>
        </w:rPr>
        <w:t xml:space="preserve">brutto </w:t>
      </w:r>
      <w:r w:rsidRPr="00D202B4">
        <w:rPr>
          <w:rFonts w:ascii="Arial Narrow" w:hAnsi="Arial Narrow"/>
          <w:sz w:val="22"/>
          <w:szCs w:val="22"/>
        </w:rPr>
        <w:t>przedmiotu</w:t>
      </w:r>
      <w:r w:rsidRPr="00D202B4">
        <w:rPr>
          <w:rFonts w:ascii="Arial Narrow" w:hAnsi="Arial Narrow"/>
          <w:spacing w:val="40"/>
          <w:sz w:val="22"/>
          <w:szCs w:val="22"/>
        </w:rPr>
        <w:t xml:space="preserve"> </w:t>
      </w:r>
      <w:r w:rsidRPr="00D202B4">
        <w:rPr>
          <w:rFonts w:ascii="Arial Narrow" w:hAnsi="Arial Narrow"/>
          <w:sz w:val="22"/>
          <w:szCs w:val="22"/>
        </w:rPr>
        <w:t>dzierżawy,</w:t>
      </w:r>
      <w:r w:rsidRPr="00D202B4">
        <w:rPr>
          <w:rFonts w:ascii="Arial Narrow" w:hAnsi="Arial Narrow"/>
          <w:spacing w:val="40"/>
          <w:sz w:val="22"/>
          <w:szCs w:val="22"/>
        </w:rPr>
        <w:t xml:space="preserve"> </w:t>
      </w:r>
    </w:p>
    <w:p w14:paraId="4B4FDEB1" w14:textId="2056BBE6" w:rsidR="000837C2" w:rsidRPr="00D202B4" w:rsidRDefault="000837C2" w:rsidP="000837C2">
      <w:pPr>
        <w:pStyle w:val="Tekstpodstawowy"/>
        <w:spacing w:line="360" w:lineRule="auto"/>
        <w:ind w:left="28"/>
        <w:rPr>
          <w:rFonts w:ascii="Arial Narrow" w:hAnsi="Arial Narrow" w:cs="Arial"/>
          <w:b/>
          <w:bCs/>
          <w:sz w:val="22"/>
          <w:szCs w:val="22"/>
        </w:rPr>
      </w:pPr>
      <w:r w:rsidRPr="00D202B4">
        <w:rPr>
          <w:rFonts w:ascii="Arial Narrow" w:hAnsi="Arial Narrow"/>
          <w:sz w:val="22"/>
          <w:szCs w:val="22"/>
        </w:rPr>
        <w:t>w</w:t>
      </w:r>
      <w:r w:rsidRPr="00D202B4">
        <w:rPr>
          <w:rFonts w:ascii="Arial Narrow" w:hAnsi="Arial Narrow"/>
          <w:spacing w:val="40"/>
          <w:sz w:val="22"/>
          <w:szCs w:val="22"/>
        </w:rPr>
        <w:t xml:space="preserve"> </w:t>
      </w:r>
      <w:r w:rsidRPr="00D202B4">
        <w:rPr>
          <w:rFonts w:ascii="Arial Narrow" w:hAnsi="Arial Narrow"/>
          <w:sz w:val="22"/>
          <w:szCs w:val="22"/>
        </w:rPr>
        <w:t>sytuacji</w:t>
      </w:r>
      <w:r w:rsidRPr="00D202B4">
        <w:rPr>
          <w:rFonts w:ascii="Arial Narrow" w:hAnsi="Arial Narrow"/>
          <w:spacing w:val="40"/>
          <w:sz w:val="22"/>
          <w:szCs w:val="22"/>
        </w:rPr>
        <w:t xml:space="preserve"> </w:t>
      </w:r>
      <w:r w:rsidRPr="00D202B4">
        <w:rPr>
          <w:rFonts w:ascii="Arial Narrow" w:hAnsi="Arial Narrow"/>
          <w:sz w:val="22"/>
          <w:szCs w:val="22"/>
        </w:rPr>
        <w:t>gdy</w:t>
      </w:r>
      <w:r w:rsidRPr="00D202B4">
        <w:rPr>
          <w:rFonts w:ascii="Arial Narrow" w:hAnsi="Arial Narrow"/>
          <w:spacing w:val="40"/>
          <w:sz w:val="22"/>
          <w:szCs w:val="22"/>
        </w:rPr>
        <w:t xml:space="preserve"> </w:t>
      </w:r>
      <w:r w:rsidRPr="00D202B4">
        <w:rPr>
          <w:rFonts w:ascii="Arial Narrow" w:hAnsi="Arial Narrow"/>
          <w:sz w:val="22"/>
          <w:szCs w:val="22"/>
        </w:rPr>
        <w:t>Wykonawca</w:t>
      </w:r>
      <w:r w:rsidRPr="00D202B4">
        <w:rPr>
          <w:rFonts w:ascii="Arial Narrow" w:hAnsi="Arial Narrow"/>
          <w:spacing w:val="40"/>
          <w:sz w:val="22"/>
          <w:szCs w:val="22"/>
        </w:rPr>
        <w:t xml:space="preserve"> </w:t>
      </w:r>
      <w:r w:rsidRPr="00D202B4">
        <w:rPr>
          <w:rFonts w:ascii="Arial Narrow" w:hAnsi="Arial Narrow"/>
          <w:sz w:val="22"/>
          <w:szCs w:val="22"/>
        </w:rPr>
        <w:t>przenosi</w:t>
      </w:r>
      <w:r w:rsidRPr="00D202B4">
        <w:rPr>
          <w:rFonts w:ascii="Arial Narrow" w:hAnsi="Arial Narrow"/>
          <w:spacing w:val="40"/>
          <w:sz w:val="22"/>
          <w:szCs w:val="22"/>
        </w:rPr>
        <w:t xml:space="preserve"> </w:t>
      </w:r>
      <w:r w:rsidRPr="00D202B4">
        <w:rPr>
          <w:rFonts w:ascii="Arial Narrow" w:hAnsi="Arial Narrow"/>
          <w:sz w:val="22"/>
          <w:szCs w:val="22"/>
        </w:rPr>
        <w:t>na</w:t>
      </w:r>
      <w:r w:rsidRPr="00D202B4">
        <w:rPr>
          <w:rFonts w:ascii="Arial Narrow" w:hAnsi="Arial Narrow"/>
          <w:spacing w:val="40"/>
          <w:sz w:val="22"/>
          <w:szCs w:val="22"/>
        </w:rPr>
        <w:t xml:space="preserve"> </w:t>
      </w:r>
      <w:r w:rsidRPr="00D202B4">
        <w:rPr>
          <w:rFonts w:ascii="Arial Narrow" w:hAnsi="Arial Narrow"/>
          <w:sz w:val="22"/>
          <w:szCs w:val="22"/>
        </w:rPr>
        <w:t>siebie</w:t>
      </w:r>
      <w:r w:rsidRPr="00D202B4">
        <w:rPr>
          <w:rFonts w:ascii="Arial Narrow" w:hAnsi="Arial Narrow"/>
          <w:spacing w:val="40"/>
          <w:sz w:val="22"/>
          <w:szCs w:val="22"/>
        </w:rPr>
        <w:t xml:space="preserve"> </w:t>
      </w:r>
      <w:r w:rsidRPr="00D202B4">
        <w:rPr>
          <w:rFonts w:ascii="Arial Narrow" w:hAnsi="Arial Narrow"/>
          <w:sz w:val="22"/>
          <w:szCs w:val="22"/>
        </w:rPr>
        <w:t xml:space="preserve">obowiązek </w:t>
      </w:r>
      <w:r w:rsidRPr="00D202B4">
        <w:rPr>
          <w:rFonts w:ascii="Arial Narrow" w:hAnsi="Arial Narrow"/>
          <w:spacing w:val="-4"/>
          <w:sz w:val="22"/>
          <w:szCs w:val="22"/>
        </w:rPr>
        <w:t>ubezpieczenia</w:t>
      </w:r>
      <w:r w:rsidRPr="00D202B4">
        <w:rPr>
          <w:rFonts w:ascii="Arial Narrow" w:hAnsi="Arial Narrow"/>
          <w:spacing w:val="-13"/>
          <w:sz w:val="22"/>
          <w:szCs w:val="22"/>
        </w:rPr>
        <w:t xml:space="preserve"> </w:t>
      </w:r>
      <w:r w:rsidRPr="00D202B4">
        <w:rPr>
          <w:rFonts w:ascii="Arial Narrow" w:hAnsi="Arial Narrow"/>
          <w:spacing w:val="-4"/>
          <w:sz w:val="22"/>
          <w:szCs w:val="22"/>
        </w:rPr>
        <w:t>wydzierżawianych</w:t>
      </w:r>
      <w:r w:rsidRPr="00D202B4">
        <w:rPr>
          <w:rFonts w:ascii="Arial Narrow" w:hAnsi="Arial Narrow"/>
          <w:spacing w:val="-13"/>
          <w:sz w:val="22"/>
          <w:szCs w:val="22"/>
        </w:rPr>
        <w:t xml:space="preserve"> </w:t>
      </w:r>
      <w:r w:rsidRPr="00D202B4">
        <w:rPr>
          <w:rFonts w:ascii="Arial Narrow" w:hAnsi="Arial Narrow"/>
          <w:spacing w:val="-4"/>
          <w:sz w:val="22"/>
          <w:szCs w:val="22"/>
        </w:rPr>
        <w:t>urządzeń?</w:t>
      </w:r>
      <w:r w:rsidRPr="00D202B4">
        <w:rPr>
          <w:rFonts w:ascii="Arial Narrow" w:hAnsi="Arial Narrow"/>
          <w:spacing w:val="-12"/>
          <w:sz w:val="22"/>
          <w:szCs w:val="22"/>
        </w:rPr>
        <w:t xml:space="preserve"> </w:t>
      </w:r>
      <w:r w:rsidR="002254E8">
        <w:rPr>
          <w:rFonts w:ascii="Arial Narrow" w:hAnsi="Arial Narrow"/>
          <w:spacing w:val="-12"/>
          <w:sz w:val="22"/>
          <w:szCs w:val="22"/>
        </w:rPr>
        <w:br/>
      </w:r>
      <w:r w:rsidRPr="00D202B4">
        <w:rPr>
          <w:rFonts w:ascii="Arial Narrow" w:hAnsi="Arial Narrow"/>
          <w:spacing w:val="-4"/>
          <w:sz w:val="22"/>
          <w:szCs w:val="22"/>
        </w:rPr>
        <w:t>Jeżeli</w:t>
      </w:r>
      <w:r w:rsidRPr="00D202B4">
        <w:rPr>
          <w:rFonts w:ascii="Arial Narrow" w:hAnsi="Arial Narrow"/>
          <w:spacing w:val="-13"/>
          <w:sz w:val="22"/>
          <w:szCs w:val="22"/>
        </w:rPr>
        <w:t xml:space="preserve"> </w:t>
      </w:r>
      <w:r w:rsidRPr="00D202B4">
        <w:rPr>
          <w:rFonts w:ascii="Arial Narrow" w:hAnsi="Arial Narrow"/>
          <w:spacing w:val="-4"/>
          <w:sz w:val="22"/>
          <w:szCs w:val="22"/>
        </w:rPr>
        <w:t>tak</w:t>
      </w:r>
      <w:r w:rsidRPr="00D202B4">
        <w:rPr>
          <w:rFonts w:ascii="Arial Narrow" w:hAnsi="Arial Narrow"/>
          <w:spacing w:val="-13"/>
          <w:sz w:val="22"/>
          <w:szCs w:val="22"/>
        </w:rPr>
        <w:t xml:space="preserve"> </w:t>
      </w:r>
      <w:r w:rsidRPr="00D202B4">
        <w:rPr>
          <w:rFonts w:ascii="Arial Narrow" w:hAnsi="Arial Narrow"/>
          <w:spacing w:val="-4"/>
          <w:sz w:val="22"/>
          <w:szCs w:val="22"/>
        </w:rPr>
        <w:t>proponujemy</w:t>
      </w:r>
      <w:r w:rsidRPr="00D202B4">
        <w:rPr>
          <w:rFonts w:ascii="Arial Narrow" w:hAnsi="Arial Narrow"/>
          <w:spacing w:val="-13"/>
          <w:sz w:val="22"/>
          <w:szCs w:val="22"/>
        </w:rPr>
        <w:t xml:space="preserve"> </w:t>
      </w:r>
      <w:r w:rsidRPr="00D202B4">
        <w:rPr>
          <w:rFonts w:ascii="Arial Narrow" w:hAnsi="Arial Narrow"/>
          <w:spacing w:val="-4"/>
          <w:sz w:val="22"/>
          <w:szCs w:val="22"/>
        </w:rPr>
        <w:t>zapis:</w:t>
      </w:r>
    </w:p>
    <w:p w14:paraId="521F0D2F" w14:textId="77777777" w:rsidR="000837C2" w:rsidRPr="00D202B4" w:rsidRDefault="000837C2" w:rsidP="000837C2">
      <w:pPr>
        <w:spacing w:line="360" w:lineRule="auto"/>
        <w:ind w:right="414"/>
        <w:jc w:val="both"/>
        <w:rPr>
          <w:rFonts w:ascii="Arial Narrow" w:hAnsi="Arial Narrow"/>
          <w:b/>
          <w:i/>
          <w:sz w:val="22"/>
          <w:szCs w:val="22"/>
        </w:rPr>
      </w:pPr>
      <w:r w:rsidRPr="00D202B4">
        <w:rPr>
          <w:rFonts w:ascii="Arial Narrow" w:hAnsi="Arial Narrow"/>
          <w:i/>
          <w:sz w:val="22"/>
          <w:szCs w:val="22"/>
        </w:rPr>
        <w:t xml:space="preserve">„Obowiązek ubezpieczenia wydzierżawianego urządzenia od wszystkich </w:t>
      </w:r>
      <w:proofErr w:type="spellStart"/>
      <w:r w:rsidRPr="00D202B4">
        <w:rPr>
          <w:rFonts w:ascii="Arial Narrow" w:hAnsi="Arial Narrow"/>
          <w:i/>
          <w:sz w:val="22"/>
          <w:szCs w:val="22"/>
        </w:rPr>
        <w:t>ryzyk</w:t>
      </w:r>
      <w:proofErr w:type="spellEnd"/>
      <w:r w:rsidRPr="00D202B4">
        <w:rPr>
          <w:rFonts w:ascii="Arial Narrow" w:hAnsi="Arial Narrow"/>
          <w:i/>
          <w:sz w:val="22"/>
          <w:szCs w:val="22"/>
        </w:rPr>
        <w:t xml:space="preserve"> leży po stronie Wydzierżawiającego (Wykonawcy).”</w:t>
      </w:r>
    </w:p>
    <w:p w14:paraId="0C499899" w14:textId="77777777" w:rsidR="000837C2" w:rsidRDefault="000837C2" w:rsidP="000837C2">
      <w:pPr>
        <w:spacing w:before="1" w:afterLines="60" w:after="144" w:line="360" w:lineRule="auto"/>
        <w:ind w:right="406"/>
        <w:jc w:val="both"/>
        <w:rPr>
          <w:rFonts w:ascii="Arial Narrow" w:hAnsi="Arial Narrow"/>
          <w:b/>
          <w:sz w:val="22"/>
          <w:szCs w:val="22"/>
        </w:rPr>
      </w:pPr>
      <w:r w:rsidRPr="00D202B4">
        <w:rPr>
          <w:rFonts w:ascii="Arial Narrow" w:hAnsi="Arial Narrow"/>
          <w:sz w:val="22"/>
          <w:szCs w:val="22"/>
        </w:rPr>
        <w:t>Uprzejmie</w:t>
      </w:r>
      <w:r w:rsidRPr="00D202B4">
        <w:rPr>
          <w:rFonts w:ascii="Arial Narrow" w:hAnsi="Arial Narrow"/>
          <w:spacing w:val="-17"/>
          <w:sz w:val="22"/>
          <w:szCs w:val="22"/>
        </w:rPr>
        <w:t xml:space="preserve"> </w:t>
      </w:r>
      <w:r w:rsidRPr="00D202B4">
        <w:rPr>
          <w:rFonts w:ascii="Arial Narrow" w:hAnsi="Arial Narrow"/>
          <w:sz w:val="22"/>
          <w:szCs w:val="22"/>
        </w:rPr>
        <w:t>prosimy</w:t>
      </w:r>
      <w:r w:rsidRPr="00D202B4">
        <w:rPr>
          <w:rFonts w:ascii="Arial Narrow" w:hAnsi="Arial Narrow"/>
          <w:spacing w:val="-17"/>
          <w:sz w:val="22"/>
          <w:szCs w:val="22"/>
        </w:rPr>
        <w:t xml:space="preserve"> </w:t>
      </w:r>
      <w:r w:rsidRPr="00D202B4">
        <w:rPr>
          <w:rFonts w:ascii="Arial Narrow" w:hAnsi="Arial Narrow"/>
          <w:sz w:val="22"/>
          <w:szCs w:val="22"/>
        </w:rPr>
        <w:t>o</w:t>
      </w:r>
      <w:r w:rsidRPr="00D202B4">
        <w:rPr>
          <w:rFonts w:ascii="Arial Narrow" w:hAnsi="Arial Narrow"/>
          <w:spacing w:val="-16"/>
          <w:sz w:val="22"/>
          <w:szCs w:val="22"/>
        </w:rPr>
        <w:t xml:space="preserve"> </w:t>
      </w:r>
      <w:r w:rsidRPr="00D202B4">
        <w:rPr>
          <w:rFonts w:ascii="Arial Narrow" w:hAnsi="Arial Narrow"/>
          <w:sz w:val="22"/>
          <w:szCs w:val="22"/>
        </w:rPr>
        <w:t>odpowiednią</w:t>
      </w:r>
      <w:r w:rsidRPr="00D202B4">
        <w:rPr>
          <w:rFonts w:ascii="Arial Narrow" w:hAnsi="Arial Narrow"/>
          <w:spacing w:val="-17"/>
          <w:sz w:val="22"/>
          <w:szCs w:val="22"/>
        </w:rPr>
        <w:t xml:space="preserve"> </w:t>
      </w:r>
      <w:r w:rsidRPr="00D202B4">
        <w:rPr>
          <w:rFonts w:ascii="Arial Narrow" w:hAnsi="Arial Narrow"/>
          <w:sz w:val="22"/>
          <w:szCs w:val="22"/>
        </w:rPr>
        <w:t>modyfikację</w:t>
      </w:r>
      <w:r w:rsidRPr="00D202B4">
        <w:rPr>
          <w:rFonts w:ascii="Arial Narrow" w:hAnsi="Arial Narrow"/>
          <w:spacing w:val="-17"/>
          <w:sz w:val="22"/>
          <w:szCs w:val="22"/>
        </w:rPr>
        <w:t xml:space="preserve"> </w:t>
      </w:r>
      <w:r w:rsidRPr="00D202B4">
        <w:rPr>
          <w:rFonts w:ascii="Arial Narrow" w:hAnsi="Arial Narrow"/>
          <w:sz w:val="22"/>
          <w:szCs w:val="22"/>
        </w:rPr>
        <w:t>w</w:t>
      </w:r>
      <w:r w:rsidRPr="00D202B4">
        <w:rPr>
          <w:rFonts w:ascii="Arial Narrow" w:hAnsi="Arial Narrow"/>
          <w:spacing w:val="-16"/>
          <w:sz w:val="22"/>
          <w:szCs w:val="22"/>
        </w:rPr>
        <w:t xml:space="preserve"> </w:t>
      </w:r>
      <w:r w:rsidRPr="00D202B4">
        <w:rPr>
          <w:rFonts w:ascii="Arial Narrow" w:hAnsi="Arial Narrow"/>
          <w:sz w:val="22"/>
          <w:szCs w:val="22"/>
        </w:rPr>
        <w:t>Załączniku</w:t>
      </w:r>
      <w:r w:rsidRPr="00D202B4">
        <w:rPr>
          <w:rFonts w:ascii="Arial Narrow" w:hAnsi="Arial Narrow"/>
          <w:spacing w:val="-16"/>
          <w:sz w:val="22"/>
          <w:szCs w:val="22"/>
        </w:rPr>
        <w:t xml:space="preserve"> </w:t>
      </w:r>
      <w:r w:rsidRPr="00D202B4">
        <w:rPr>
          <w:rFonts w:ascii="Arial Narrow" w:hAnsi="Arial Narrow"/>
          <w:sz w:val="22"/>
          <w:szCs w:val="22"/>
        </w:rPr>
        <w:t>nr</w:t>
      </w:r>
      <w:r w:rsidRPr="00D202B4">
        <w:rPr>
          <w:rFonts w:ascii="Arial Narrow" w:hAnsi="Arial Narrow"/>
          <w:spacing w:val="-16"/>
          <w:sz w:val="22"/>
          <w:szCs w:val="22"/>
        </w:rPr>
        <w:t xml:space="preserve"> </w:t>
      </w:r>
      <w:r w:rsidRPr="00D202B4">
        <w:rPr>
          <w:rFonts w:ascii="Arial Narrow" w:hAnsi="Arial Narrow"/>
          <w:sz w:val="22"/>
          <w:szCs w:val="22"/>
        </w:rPr>
        <w:t>20</w:t>
      </w:r>
      <w:r w:rsidRPr="00D202B4">
        <w:rPr>
          <w:rFonts w:ascii="Arial Narrow" w:hAnsi="Arial Narrow"/>
          <w:spacing w:val="-17"/>
          <w:sz w:val="22"/>
          <w:szCs w:val="22"/>
        </w:rPr>
        <w:t xml:space="preserve"> </w:t>
      </w:r>
      <w:r w:rsidRPr="00D202B4">
        <w:rPr>
          <w:rFonts w:ascii="Arial Narrow" w:hAnsi="Arial Narrow"/>
          <w:sz w:val="22"/>
          <w:szCs w:val="22"/>
        </w:rPr>
        <w:t>do</w:t>
      </w:r>
      <w:r w:rsidRPr="00D202B4">
        <w:rPr>
          <w:rFonts w:ascii="Arial Narrow" w:hAnsi="Arial Narrow"/>
          <w:spacing w:val="-16"/>
          <w:sz w:val="22"/>
          <w:szCs w:val="22"/>
        </w:rPr>
        <w:t xml:space="preserve"> </w:t>
      </w:r>
      <w:r w:rsidRPr="00D202B4">
        <w:rPr>
          <w:rFonts w:ascii="Arial Narrow" w:hAnsi="Arial Narrow"/>
          <w:sz w:val="22"/>
          <w:szCs w:val="22"/>
        </w:rPr>
        <w:t>SWZ</w:t>
      </w:r>
      <w:r w:rsidRPr="00D202B4">
        <w:rPr>
          <w:rFonts w:ascii="Arial Narrow" w:hAnsi="Arial Narrow"/>
          <w:spacing w:val="-14"/>
          <w:sz w:val="22"/>
          <w:szCs w:val="22"/>
        </w:rPr>
        <w:t xml:space="preserve"> </w:t>
      </w:r>
      <w:r w:rsidRPr="00D202B4">
        <w:rPr>
          <w:rFonts w:ascii="Arial Narrow" w:hAnsi="Arial Narrow"/>
          <w:sz w:val="22"/>
          <w:szCs w:val="22"/>
        </w:rPr>
        <w:t>–</w:t>
      </w:r>
      <w:r w:rsidRPr="00D202B4">
        <w:rPr>
          <w:rFonts w:ascii="Arial Narrow" w:hAnsi="Arial Narrow"/>
          <w:spacing w:val="-17"/>
          <w:sz w:val="22"/>
          <w:szCs w:val="22"/>
        </w:rPr>
        <w:t xml:space="preserve"> </w:t>
      </w:r>
      <w:r w:rsidRPr="00D202B4">
        <w:rPr>
          <w:rFonts w:ascii="Arial Narrow" w:hAnsi="Arial Narrow"/>
          <w:sz w:val="22"/>
          <w:szCs w:val="22"/>
        </w:rPr>
        <w:t>projekt umowy dzierżawy §1 ust. 3 oraz w Załączniku nr 21 do SWZ - projekt umowy użyczenia pkt 4 w stosunku do umowy użyczenia.</w:t>
      </w:r>
    </w:p>
    <w:p w14:paraId="2345ED5E" w14:textId="020F3445"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pozostawia zapisy projektu dzierżawy bez zmian.</w:t>
      </w:r>
    </w:p>
    <w:p w14:paraId="4CAFE2EC" w14:textId="77777777" w:rsidR="000837C2" w:rsidRPr="00D202B4" w:rsidRDefault="000837C2" w:rsidP="000837C2">
      <w:pPr>
        <w:pStyle w:val="Tekstpodstawowy"/>
        <w:numPr>
          <w:ilvl w:val="0"/>
          <w:numId w:val="13"/>
        </w:numPr>
        <w:autoSpaceDE w:val="0"/>
        <w:autoSpaceDN w:val="0"/>
        <w:spacing w:line="360" w:lineRule="auto"/>
        <w:ind w:left="385" w:hanging="357"/>
        <w:rPr>
          <w:rFonts w:ascii="Arial Narrow" w:hAnsi="Arial Narrow" w:cs="Arial"/>
          <w:b/>
          <w:bCs/>
          <w:sz w:val="22"/>
          <w:szCs w:val="22"/>
        </w:rPr>
      </w:pPr>
      <w:r w:rsidRPr="00D202B4">
        <w:rPr>
          <w:rFonts w:ascii="Arial Narrow" w:hAnsi="Arial Narrow"/>
          <w:sz w:val="22"/>
          <w:szCs w:val="22"/>
        </w:rPr>
        <w:t>Dotyczy Załącznika nr 19 do SWZ – projekt umowy dzierżawy zad. 8,9 §5 ust. 1</w:t>
      </w:r>
      <w:r w:rsidRPr="00D202B4">
        <w:rPr>
          <w:rFonts w:ascii="Arial Narrow" w:hAnsi="Arial Narrow"/>
          <w:spacing w:val="40"/>
          <w:sz w:val="22"/>
          <w:szCs w:val="22"/>
        </w:rPr>
        <w:t xml:space="preserve"> </w:t>
      </w:r>
      <w:r w:rsidRPr="00D202B4">
        <w:rPr>
          <w:rFonts w:ascii="Arial Narrow" w:hAnsi="Arial Narrow"/>
          <w:sz w:val="22"/>
          <w:szCs w:val="22"/>
        </w:rPr>
        <w:t>pkt 1), 2), 3), 4) i 6):</w:t>
      </w:r>
    </w:p>
    <w:p w14:paraId="12A16548" w14:textId="3A73389A" w:rsidR="000837C2" w:rsidRDefault="000837C2" w:rsidP="000837C2">
      <w:pPr>
        <w:pStyle w:val="Tekstpodstawowy"/>
        <w:spacing w:afterLines="60" w:after="144" w:line="360" w:lineRule="auto"/>
        <w:ind w:left="30"/>
        <w:jc w:val="both"/>
        <w:rPr>
          <w:rFonts w:ascii="Arial Narrow" w:hAnsi="Arial Narrow"/>
          <w:b/>
          <w:sz w:val="22"/>
          <w:szCs w:val="22"/>
        </w:rPr>
      </w:pPr>
      <w:r w:rsidRPr="00D202B4">
        <w:rPr>
          <w:rFonts w:ascii="Arial Narrow" w:hAnsi="Arial Narrow"/>
          <w:sz w:val="22"/>
          <w:szCs w:val="22"/>
        </w:rPr>
        <w:lastRenderedPageBreak/>
        <w:t>Uprzejmie</w:t>
      </w:r>
      <w:r w:rsidRPr="00D202B4">
        <w:rPr>
          <w:rFonts w:ascii="Arial Narrow" w:hAnsi="Arial Narrow"/>
          <w:spacing w:val="-13"/>
          <w:sz w:val="22"/>
          <w:szCs w:val="22"/>
        </w:rPr>
        <w:t xml:space="preserve"> </w:t>
      </w:r>
      <w:r w:rsidRPr="00D202B4">
        <w:rPr>
          <w:rFonts w:ascii="Arial Narrow" w:hAnsi="Arial Narrow"/>
          <w:sz w:val="22"/>
          <w:szCs w:val="22"/>
        </w:rPr>
        <w:t>prosimy</w:t>
      </w:r>
      <w:r w:rsidRPr="00D202B4">
        <w:rPr>
          <w:rFonts w:ascii="Arial Narrow" w:hAnsi="Arial Narrow"/>
          <w:spacing w:val="-13"/>
          <w:sz w:val="22"/>
          <w:szCs w:val="22"/>
        </w:rPr>
        <w:t xml:space="preserve"> </w:t>
      </w:r>
      <w:r w:rsidRPr="00D202B4">
        <w:rPr>
          <w:rFonts w:ascii="Arial Narrow" w:hAnsi="Arial Narrow"/>
          <w:sz w:val="22"/>
          <w:szCs w:val="22"/>
        </w:rPr>
        <w:t>o</w:t>
      </w:r>
      <w:r w:rsidRPr="00D202B4">
        <w:rPr>
          <w:rFonts w:ascii="Arial Narrow" w:hAnsi="Arial Narrow"/>
          <w:spacing w:val="-13"/>
          <w:sz w:val="22"/>
          <w:szCs w:val="22"/>
        </w:rPr>
        <w:t xml:space="preserve"> </w:t>
      </w:r>
      <w:r w:rsidRPr="00D202B4">
        <w:rPr>
          <w:rFonts w:ascii="Arial Narrow" w:hAnsi="Arial Narrow"/>
          <w:sz w:val="22"/>
          <w:szCs w:val="22"/>
        </w:rPr>
        <w:t>modyfikację</w:t>
      </w:r>
      <w:r w:rsidRPr="00D202B4">
        <w:rPr>
          <w:rFonts w:ascii="Arial Narrow" w:hAnsi="Arial Narrow"/>
          <w:spacing w:val="-13"/>
          <w:sz w:val="22"/>
          <w:szCs w:val="22"/>
        </w:rPr>
        <w:t xml:space="preserve"> </w:t>
      </w:r>
      <w:r w:rsidRPr="00D202B4">
        <w:rPr>
          <w:rFonts w:ascii="Arial Narrow" w:hAnsi="Arial Narrow"/>
          <w:sz w:val="22"/>
          <w:szCs w:val="22"/>
        </w:rPr>
        <w:t>ww.</w:t>
      </w:r>
      <w:r w:rsidRPr="00D202B4">
        <w:rPr>
          <w:rFonts w:ascii="Arial Narrow" w:hAnsi="Arial Narrow"/>
          <w:spacing w:val="-13"/>
          <w:sz w:val="22"/>
          <w:szCs w:val="22"/>
        </w:rPr>
        <w:t xml:space="preserve"> </w:t>
      </w:r>
      <w:r w:rsidRPr="00D202B4">
        <w:rPr>
          <w:rFonts w:ascii="Arial Narrow" w:hAnsi="Arial Narrow"/>
          <w:sz w:val="22"/>
          <w:szCs w:val="22"/>
        </w:rPr>
        <w:t>postanowienia</w:t>
      </w:r>
      <w:r w:rsidRPr="00D202B4">
        <w:rPr>
          <w:rFonts w:ascii="Arial Narrow" w:hAnsi="Arial Narrow"/>
          <w:spacing w:val="-13"/>
          <w:sz w:val="22"/>
          <w:szCs w:val="22"/>
        </w:rPr>
        <w:t xml:space="preserve"> </w:t>
      </w:r>
      <w:r w:rsidRPr="00D202B4">
        <w:rPr>
          <w:rFonts w:ascii="Arial Narrow" w:hAnsi="Arial Narrow"/>
          <w:sz w:val="22"/>
          <w:szCs w:val="22"/>
        </w:rPr>
        <w:t>wzoru</w:t>
      </w:r>
      <w:r w:rsidRPr="00D202B4">
        <w:rPr>
          <w:rFonts w:ascii="Arial Narrow" w:hAnsi="Arial Narrow"/>
          <w:spacing w:val="-13"/>
          <w:sz w:val="22"/>
          <w:szCs w:val="22"/>
        </w:rPr>
        <w:t xml:space="preserve"> </w:t>
      </w:r>
      <w:r w:rsidRPr="00D202B4">
        <w:rPr>
          <w:rFonts w:ascii="Arial Narrow" w:hAnsi="Arial Narrow"/>
          <w:sz w:val="22"/>
          <w:szCs w:val="22"/>
        </w:rPr>
        <w:t>umowy</w:t>
      </w:r>
      <w:r w:rsidRPr="00D202B4">
        <w:rPr>
          <w:rFonts w:ascii="Arial Narrow" w:hAnsi="Arial Narrow"/>
          <w:spacing w:val="-15"/>
          <w:sz w:val="22"/>
          <w:szCs w:val="22"/>
        </w:rPr>
        <w:t xml:space="preserve"> </w:t>
      </w:r>
      <w:r w:rsidRPr="00D202B4">
        <w:rPr>
          <w:rFonts w:ascii="Arial Narrow" w:hAnsi="Arial Narrow"/>
          <w:sz w:val="22"/>
          <w:szCs w:val="22"/>
        </w:rPr>
        <w:t>w</w:t>
      </w:r>
      <w:r w:rsidRPr="00D202B4">
        <w:rPr>
          <w:rFonts w:ascii="Arial Narrow" w:hAnsi="Arial Narrow"/>
          <w:spacing w:val="-13"/>
          <w:sz w:val="22"/>
          <w:szCs w:val="22"/>
        </w:rPr>
        <w:t xml:space="preserve"> </w:t>
      </w:r>
      <w:r w:rsidRPr="00D202B4">
        <w:rPr>
          <w:rFonts w:ascii="Arial Narrow" w:hAnsi="Arial Narrow"/>
          <w:sz w:val="22"/>
          <w:szCs w:val="22"/>
        </w:rPr>
        <w:t>taki</w:t>
      </w:r>
      <w:r w:rsidRPr="00D202B4">
        <w:rPr>
          <w:rFonts w:ascii="Arial Narrow" w:hAnsi="Arial Narrow"/>
          <w:spacing w:val="-13"/>
          <w:sz w:val="22"/>
          <w:szCs w:val="22"/>
        </w:rPr>
        <w:t xml:space="preserve"> </w:t>
      </w:r>
      <w:r w:rsidRPr="00D202B4">
        <w:rPr>
          <w:rFonts w:ascii="Arial Narrow" w:hAnsi="Arial Narrow"/>
          <w:sz w:val="22"/>
          <w:szCs w:val="22"/>
        </w:rPr>
        <w:t>sposób,</w:t>
      </w:r>
      <w:r w:rsidRPr="00D202B4">
        <w:rPr>
          <w:rFonts w:ascii="Arial Narrow" w:hAnsi="Arial Narrow"/>
          <w:spacing w:val="-13"/>
          <w:sz w:val="22"/>
          <w:szCs w:val="22"/>
        </w:rPr>
        <w:t xml:space="preserve"> </w:t>
      </w:r>
      <w:r w:rsidRPr="00D202B4">
        <w:rPr>
          <w:rFonts w:ascii="Arial Narrow" w:hAnsi="Arial Narrow"/>
          <w:sz w:val="22"/>
          <w:szCs w:val="22"/>
        </w:rPr>
        <w:t xml:space="preserve">aby wysokość kar umownych naliczana była od wartości czynszu dzierżawnego </w:t>
      </w:r>
      <w:r w:rsidRPr="00D202B4">
        <w:rPr>
          <w:rFonts w:ascii="Arial Narrow" w:hAnsi="Arial Narrow"/>
          <w:spacing w:val="-4"/>
          <w:sz w:val="22"/>
          <w:szCs w:val="22"/>
        </w:rPr>
        <w:t>określonego</w:t>
      </w:r>
      <w:r w:rsidRPr="00D202B4">
        <w:rPr>
          <w:rFonts w:ascii="Arial Narrow" w:hAnsi="Arial Narrow"/>
          <w:spacing w:val="-13"/>
          <w:sz w:val="22"/>
          <w:szCs w:val="22"/>
        </w:rPr>
        <w:t xml:space="preserve"> </w:t>
      </w:r>
      <w:r w:rsidRPr="00D202B4">
        <w:rPr>
          <w:rFonts w:ascii="Arial Narrow" w:hAnsi="Arial Narrow"/>
          <w:spacing w:val="-4"/>
          <w:sz w:val="22"/>
          <w:szCs w:val="22"/>
        </w:rPr>
        <w:t>w</w:t>
      </w:r>
      <w:r w:rsidRPr="00D202B4">
        <w:rPr>
          <w:rFonts w:ascii="Arial Narrow" w:hAnsi="Arial Narrow"/>
          <w:spacing w:val="-13"/>
          <w:sz w:val="22"/>
          <w:szCs w:val="22"/>
        </w:rPr>
        <w:t xml:space="preserve"> </w:t>
      </w:r>
      <w:r w:rsidRPr="00D202B4">
        <w:rPr>
          <w:rFonts w:ascii="Arial Narrow" w:hAnsi="Arial Narrow"/>
          <w:spacing w:val="-4"/>
          <w:sz w:val="22"/>
          <w:szCs w:val="22"/>
        </w:rPr>
        <w:t>§1</w:t>
      </w:r>
      <w:r w:rsidRPr="00D202B4">
        <w:rPr>
          <w:rFonts w:ascii="Arial Narrow" w:hAnsi="Arial Narrow"/>
          <w:spacing w:val="-12"/>
          <w:sz w:val="22"/>
          <w:szCs w:val="22"/>
        </w:rPr>
        <w:t xml:space="preserve"> </w:t>
      </w:r>
      <w:r w:rsidRPr="00D202B4">
        <w:rPr>
          <w:rFonts w:ascii="Arial Narrow" w:hAnsi="Arial Narrow"/>
          <w:spacing w:val="-4"/>
          <w:sz w:val="22"/>
          <w:szCs w:val="22"/>
        </w:rPr>
        <w:t>ust.</w:t>
      </w:r>
      <w:r w:rsidRPr="00D202B4">
        <w:rPr>
          <w:rFonts w:ascii="Arial Narrow" w:hAnsi="Arial Narrow"/>
          <w:spacing w:val="-13"/>
          <w:sz w:val="22"/>
          <w:szCs w:val="22"/>
        </w:rPr>
        <w:t xml:space="preserve"> </w:t>
      </w:r>
      <w:r w:rsidRPr="00D202B4">
        <w:rPr>
          <w:rFonts w:ascii="Arial Narrow" w:hAnsi="Arial Narrow"/>
          <w:spacing w:val="-4"/>
          <w:sz w:val="22"/>
          <w:szCs w:val="22"/>
        </w:rPr>
        <w:t>7,</w:t>
      </w:r>
      <w:r w:rsidRPr="00D202B4">
        <w:rPr>
          <w:rFonts w:ascii="Arial Narrow" w:hAnsi="Arial Narrow"/>
          <w:spacing w:val="-13"/>
          <w:sz w:val="22"/>
          <w:szCs w:val="22"/>
        </w:rPr>
        <w:t xml:space="preserve"> </w:t>
      </w:r>
      <w:r w:rsidRPr="00D202B4">
        <w:rPr>
          <w:rFonts w:ascii="Arial Narrow" w:hAnsi="Arial Narrow"/>
          <w:spacing w:val="-4"/>
          <w:sz w:val="22"/>
          <w:szCs w:val="22"/>
        </w:rPr>
        <w:t>nie</w:t>
      </w:r>
      <w:r w:rsidRPr="00D202B4">
        <w:rPr>
          <w:rFonts w:ascii="Arial Narrow" w:hAnsi="Arial Narrow"/>
          <w:spacing w:val="-13"/>
          <w:sz w:val="22"/>
          <w:szCs w:val="22"/>
        </w:rPr>
        <w:t xml:space="preserve"> </w:t>
      </w:r>
      <w:r w:rsidRPr="00D202B4">
        <w:rPr>
          <w:rFonts w:ascii="Arial Narrow" w:hAnsi="Arial Narrow"/>
          <w:spacing w:val="-4"/>
          <w:sz w:val="22"/>
          <w:szCs w:val="22"/>
        </w:rPr>
        <w:t>zaś</w:t>
      </w:r>
      <w:r w:rsidRPr="00D202B4">
        <w:rPr>
          <w:rFonts w:ascii="Arial Narrow" w:hAnsi="Arial Narrow"/>
          <w:spacing w:val="-12"/>
          <w:sz w:val="22"/>
          <w:szCs w:val="22"/>
        </w:rPr>
        <w:t xml:space="preserve"> </w:t>
      </w:r>
      <w:r w:rsidRPr="00D202B4">
        <w:rPr>
          <w:rFonts w:ascii="Arial Narrow" w:hAnsi="Arial Narrow"/>
          <w:spacing w:val="-4"/>
          <w:sz w:val="22"/>
          <w:szCs w:val="22"/>
        </w:rPr>
        <w:t>od</w:t>
      </w:r>
      <w:r w:rsidRPr="00D202B4">
        <w:rPr>
          <w:rFonts w:ascii="Arial Narrow" w:hAnsi="Arial Narrow"/>
          <w:spacing w:val="-13"/>
          <w:sz w:val="22"/>
          <w:szCs w:val="22"/>
        </w:rPr>
        <w:t xml:space="preserve"> </w:t>
      </w:r>
      <w:r w:rsidRPr="00D202B4">
        <w:rPr>
          <w:rFonts w:ascii="Arial Narrow" w:hAnsi="Arial Narrow"/>
          <w:spacing w:val="-4"/>
          <w:sz w:val="22"/>
          <w:szCs w:val="22"/>
        </w:rPr>
        <w:t>wartości</w:t>
      </w:r>
      <w:r w:rsidRPr="00D202B4">
        <w:rPr>
          <w:rFonts w:ascii="Arial Narrow" w:hAnsi="Arial Narrow"/>
          <w:spacing w:val="-13"/>
          <w:sz w:val="22"/>
          <w:szCs w:val="22"/>
        </w:rPr>
        <w:t xml:space="preserve"> </w:t>
      </w:r>
      <w:r w:rsidRPr="00D202B4">
        <w:rPr>
          <w:rFonts w:ascii="Arial Narrow" w:hAnsi="Arial Narrow"/>
          <w:spacing w:val="-4"/>
          <w:sz w:val="22"/>
          <w:szCs w:val="22"/>
        </w:rPr>
        <w:t>brutto</w:t>
      </w:r>
      <w:r w:rsidRPr="00D202B4">
        <w:rPr>
          <w:rFonts w:ascii="Arial Narrow" w:hAnsi="Arial Narrow"/>
          <w:spacing w:val="-12"/>
          <w:sz w:val="22"/>
          <w:szCs w:val="22"/>
        </w:rPr>
        <w:t xml:space="preserve"> </w:t>
      </w:r>
      <w:r w:rsidRPr="00D202B4">
        <w:rPr>
          <w:rFonts w:ascii="Arial Narrow" w:hAnsi="Arial Narrow"/>
          <w:spacing w:val="-4"/>
          <w:sz w:val="22"/>
          <w:szCs w:val="22"/>
        </w:rPr>
        <w:t>urządzenia.</w:t>
      </w:r>
      <w:r w:rsidRPr="00D202B4">
        <w:rPr>
          <w:rFonts w:ascii="Arial Narrow" w:hAnsi="Arial Narrow" w:cs="Arial"/>
          <w:sz w:val="22"/>
          <w:szCs w:val="22"/>
        </w:rPr>
        <w:t xml:space="preserve"> </w:t>
      </w:r>
      <w:r>
        <w:rPr>
          <w:rFonts w:ascii="Arial Narrow" w:hAnsi="Arial Narrow" w:cs="Arial"/>
          <w:sz w:val="22"/>
          <w:szCs w:val="22"/>
        </w:rPr>
        <w:br/>
      </w:r>
      <w:r w:rsidRPr="00D202B4">
        <w:rPr>
          <w:rFonts w:ascii="Arial Narrow" w:hAnsi="Arial Narrow"/>
          <w:spacing w:val="-4"/>
          <w:sz w:val="22"/>
          <w:szCs w:val="22"/>
        </w:rPr>
        <w:t>W</w:t>
      </w:r>
      <w:r w:rsidRPr="00D202B4">
        <w:rPr>
          <w:rFonts w:ascii="Arial Narrow" w:hAnsi="Arial Narrow"/>
          <w:spacing w:val="-13"/>
          <w:sz w:val="22"/>
          <w:szCs w:val="22"/>
        </w:rPr>
        <w:t xml:space="preserve"> </w:t>
      </w:r>
      <w:r w:rsidRPr="00D202B4">
        <w:rPr>
          <w:rFonts w:ascii="Arial Narrow" w:hAnsi="Arial Narrow"/>
          <w:spacing w:val="-4"/>
          <w:sz w:val="22"/>
          <w:szCs w:val="22"/>
        </w:rPr>
        <w:t>sytuacji</w:t>
      </w:r>
      <w:r w:rsidRPr="00D202B4">
        <w:rPr>
          <w:rFonts w:ascii="Arial Narrow" w:hAnsi="Arial Narrow"/>
          <w:spacing w:val="-13"/>
          <w:sz w:val="22"/>
          <w:szCs w:val="22"/>
        </w:rPr>
        <w:t xml:space="preserve"> </w:t>
      </w:r>
      <w:r w:rsidRPr="00D202B4">
        <w:rPr>
          <w:rFonts w:ascii="Arial Narrow" w:hAnsi="Arial Narrow"/>
          <w:spacing w:val="-4"/>
          <w:sz w:val="22"/>
          <w:szCs w:val="22"/>
        </w:rPr>
        <w:t>gdy</w:t>
      </w:r>
      <w:r w:rsidRPr="00D202B4">
        <w:rPr>
          <w:rFonts w:ascii="Arial Narrow" w:hAnsi="Arial Narrow"/>
          <w:spacing w:val="-12"/>
          <w:sz w:val="22"/>
          <w:szCs w:val="22"/>
        </w:rPr>
        <w:t xml:space="preserve"> </w:t>
      </w:r>
      <w:r w:rsidRPr="00D202B4">
        <w:rPr>
          <w:rFonts w:ascii="Arial Narrow" w:hAnsi="Arial Narrow"/>
          <w:spacing w:val="-4"/>
          <w:sz w:val="22"/>
          <w:szCs w:val="22"/>
        </w:rPr>
        <w:t>umowa</w:t>
      </w:r>
      <w:r w:rsidRPr="00D202B4">
        <w:rPr>
          <w:rFonts w:ascii="Arial Narrow" w:hAnsi="Arial Narrow"/>
          <w:spacing w:val="-13"/>
          <w:sz w:val="22"/>
          <w:szCs w:val="22"/>
        </w:rPr>
        <w:t xml:space="preserve"> </w:t>
      </w:r>
      <w:r w:rsidRPr="00D202B4">
        <w:rPr>
          <w:rFonts w:ascii="Arial Narrow" w:hAnsi="Arial Narrow"/>
          <w:spacing w:val="-4"/>
          <w:sz w:val="22"/>
          <w:szCs w:val="22"/>
        </w:rPr>
        <w:t>dzierżawy</w:t>
      </w:r>
      <w:r w:rsidRPr="00D202B4">
        <w:rPr>
          <w:rFonts w:ascii="Arial Narrow" w:hAnsi="Arial Narrow"/>
          <w:spacing w:val="-13"/>
          <w:sz w:val="22"/>
          <w:szCs w:val="22"/>
        </w:rPr>
        <w:t xml:space="preserve"> </w:t>
      </w:r>
      <w:r w:rsidRPr="00D202B4">
        <w:rPr>
          <w:rFonts w:ascii="Arial Narrow" w:hAnsi="Arial Narrow"/>
          <w:spacing w:val="-4"/>
          <w:sz w:val="22"/>
          <w:szCs w:val="22"/>
        </w:rPr>
        <w:t>dotyczy</w:t>
      </w:r>
      <w:r w:rsidRPr="00D202B4">
        <w:rPr>
          <w:rFonts w:ascii="Arial Narrow" w:hAnsi="Arial Narrow"/>
          <w:spacing w:val="-13"/>
          <w:sz w:val="22"/>
          <w:szCs w:val="22"/>
        </w:rPr>
        <w:t xml:space="preserve"> </w:t>
      </w:r>
      <w:r w:rsidRPr="00D202B4">
        <w:rPr>
          <w:rFonts w:ascii="Arial Narrow" w:hAnsi="Arial Narrow"/>
          <w:spacing w:val="-4"/>
          <w:sz w:val="22"/>
          <w:szCs w:val="22"/>
        </w:rPr>
        <w:t>urządzeń</w:t>
      </w:r>
      <w:r w:rsidRPr="00D202B4">
        <w:rPr>
          <w:rFonts w:ascii="Arial Narrow" w:hAnsi="Arial Narrow"/>
          <w:spacing w:val="-12"/>
          <w:sz w:val="22"/>
          <w:szCs w:val="22"/>
        </w:rPr>
        <w:t xml:space="preserve"> </w:t>
      </w:r>
      <w:r w:rsidRPr="00D202B4">
        <w:rPr>
          <w:rFonts w:ascii="Arial Narrow" w:hAnsi="Arial Narrow"/>
          <w:spacing w:val="-4"/>
          <w:sz w:val="22"/>
          <w:szCs w:val="22"/>
        </w:rPr>
        <w:t>o</w:t>
      </w:r>
      <w:r w:rsidRPr="00D202B4">
        <w:rPr>
          <w:rFonts w:ascii="Arial Narrow" w:hAnsi="Arial Narrow"/>
          <w:spacing w:val="-13"/>
          <w:sz w:val="22"/>
          <w:szCs w:val="22"/>
        </w:rPr>
        <w:t xml:space="preserve"> </w:t>
      </w:r>
      <w:r w:rsidRPr="00D202B4">
        <w:rPr>
          <w:rFonts w:ascii="Arial Narrow" w:hAnsi="Arial Narrow"/>
          <w:spacing w:val="-4"/>
          <w:sz w:val="22"/>
          <w:szCs w:val="22"/>
        </w:rPr>
        <w:t>wysokiej</w:t>
      </w:r>
      <w:r w:rsidRPr="00D202B4">
        <w:rPr>
          <w:rFonts w:ascii="Arial Narrow" w:hAnsi="Arial Narrow"/>
          <w:spacing w:val="-13"/>
          <w:sz w:val="22"/>
          <w:szCs w:val="22"/>
        </w:rPr>
        <w:t xml:space="preserve"> </w:t>
      </w:r>
      <w:r w:rsidRPr="00D202B4">
        <w:rPr>
          <w:rFonts w:ascii="Arial Narrow" w:hAnsi="Arial Narrow"/>
          <w:spacing w:val="-4"/>
          <w:sz w:val="22"/>
          <w:szCs w:val="22"/>
        </w:rPr>
        <w:t>wartości</w:t>
      </w:r>
      <w:r w:rsidRPr="00D202B4">
        <w:rPr>
          <w:rFonts w:ascii="Arial Narrow" w:hAnsi="Arial Narrow"/>
          <w:spacing w:val="-12"/>
          <w:sz w:val="22"/>
          <w:szCs w:val="22"/>
        </w:rPr>
        <w:t xml:space="preserve"> </w:t>
      </w:r>
      <w:r w:rsidRPr="00D202B4">
        <w:rPr>
          <w:rFonts w:ascii="Arial Narrow" w:hAnsi="Arial Narrow"/>
          <w:spacing w:val="-4"/>
          <w:sz w:val="22"/>
          <w:szCs w:val="22"/>
        </w:rPr>
        <w:t>i</w:t>
      </w:r>
      <w:r w:rsidRPr="00D202B4">
        <w:rPr>
          <w:rFonts w:ascii="Arial Narrow" w:hAnsi="Arial Narrow"/>
          <w:spacing w:val="-13"/>
          <w:sz w:val="22"/>
          <w:szCs w:val="22"/>
        </w:rPr>
        <w:t xml:space="preserve"> </w:t>
      </w:r>
      <w:r w:rsidRPr="00D202B4">
        <w:rPr>
          <w:rFonts w:ascii="Arial Narrow" w:hAnsi="Arial Narrow"/>
          <w:spacing w:val="-4"/>
          <w:sz w:val="22"/>
          <w:szCs w:val="22"/>
        </w:rPr>
        <w:t xml:space="preserve">przewyższa </w:t>
      </w:r>
      <w:r w:rsidRPr="00D202B4">
        <w:rPr>
          <w:rFonts w:ascii="Arial Narrow" w:hAnsi="Arial Narrow"/>
          <w:sz w:val="22"/>
          <w:szCs w:val="22"/>
        </w:rPr>
        <w:t>wartość</w:t>
      </w:r>
      <w:r w:rsidRPr="00D202B4">
        <w:rPr>
          <w:rFonts w:ascii="Arial Narrow" w:hAnsi="Arial Narrow"/>
          <w:spacing w:val="-10"/>
          <w:sz w:val="22"/>
          <w:szCs w:val="22"/>
        </w:rPr>
        <w:t xml:space="preserve"> </w:t>
      </w:r>
      <w:r w:rsidRPr="00D202B4">
        <w:rPr>
          <w:rFonts w:ascii="Arial Narrow" w:hAnsi="Arial Narrow"/>
          <w:sz w:val="22"/>
          <w:szCs w:val="22"/>
        </w:rPr>
        <w:t>umowy,</w:t>
      </w:r>
      <w:r w:rsidRPr="00D202B4">
        <w:rPr>
          <w:rFonts w:ascii="Arial Narrow" w:hAnsi="Arial Narrow"/>
          <w:spacing w:val="-10"/>
          <w:sz w:val="22"/>
          <w:szCs w:val="22"/>
        </w:rPr>
        <w:t xml:space="preserve"> </w:t>
      </w:r>
      <w:r w:rsidRPr="00D202B4">
        <w:rPr>
          <w:rFonts w:ascii="Arial Narrow" w:hAnsi="Arial Narrow"/>
          <w:sz w:val="22"/>
          <w:szCs w:val="22"/>
        </w:rPr>
        <w:t>tak</w:t>
      </w:r>
      <w:r w:rsidRPr="00D202B4">
        <w:rPr>
          <w:rFonts w:ascii="Arial Narrow" w:hAnsi="Arial Narrow"/>
          <w:spacing w:val="-10"/>
          <w:sz w:val="22"/>
          <w:szCs w:val="22"/>
        </w:rPr>
        <w:t xml:space="preserve"> </w:t>
      </w:r>
      <w:r w:rsidRPr="00D202B4">
        <w:rPr>
          <w:rFonts w:ascii="Arial Narrow" w:hAnsi="Arial Narrow"/>
          <w:sz w:val="22"/>
          <w:szCs w:val="22"/>
        </w:rPr>
        <w:t>określona</w:t>
      </w:r>
      <w:r w:rsidRPr="00D202B4">
        <w:rPr>
          <w:rFonts w:ascii="Arial Narrow" w:hAnsi="Arial Narrow"/>
          <w:spacing w:val="-10"/>
          <w:sz w:val="22"/>
          <w:szCs w:val="22"/>
        </w:rPr>
        <w:t xml:space="preserve"> </w:t>
      </w:r>
      <w:r w:rsidRPr="00D202B4">
        <w:rPr>
          <w:rFonts w:ascii="Arial Narrow" w:hAnsi="Arial Narrow"/>
          <w:sz w:val="22"/>
          <w:szCs w:val="22"/>
        </w:rPr>
        <w:t>kara</w:t>
      </w:r>
      <w:r w:rsidRPr="00D202B4">
        <w:rPr>
          <w:rFonts w:ascii="Arial Narrow" w:hAnsi="Arial Narrow"/>
          <w:spacing w:val="-10"/>
          <w:sz w:val="22"/>
          <w:szCs w:val="22"/>
        </w:rPr>
        <w:t xml:space="preserve"> </w:t>
      </w:r>
      <w:r w:rsidRPr="00D202B4">
        <w:rPr>
          <w:rFonts w:ascii="Arial Narrow" w:hAnsi="Arial Narrow"/>
          <w:sz w:val="22"/>
          <w:szCs w:val="22"/>
        </w:rPr>
        <w:t>jest</w:t>
      </w:r>
      <w:r w:rsidRPr="00D202B4">
        <w:rPr>
          <w:rFonts w:ascii="Arial Narrow" w:hAnsi="Arial Narrow"/>
          <w:spacing w:val="-10"/>
          <w:sz w:val="22"/>
          <w:szCs w:val="22"/>
        </w:rPr>
        <w:t xml:space="preserve"> </w:t>
      </w:r>
      <w:r w:rsidRPr="00D202B4">
        <w:rPr>
          <w:rFonts w:ascii="Arial Narrow" w:hAnsi="Arial Narrow"/>
          <w:sz w:val="22"/>
          <w:szCs w:val="22"/>
        </w:rPr>
        <w:t>niewspółmiernie</w:t>
      </w:r>
      <w:r w:rsidRPr="00D202B4">
        <w:rPr>
          <w:rFonts w:ascii="Arial Narrow" w:hAnsi="Arial Narrow"/>
          <w:spacing w:val="-10"/>
          <w:sz w:val="22"/>
          <w:szCs w:val="22"/>
        </w:rPr>
        <w:t xml:space="preserve"> </w:t>
      </w:r>
      <w:r w:rsidRPr="00D202B4">
        <w:rPr>
          <w:rFonts w:ascii="Arial Narrow" w:hAnsi="Arial Narrow"/>
          <w:sz w:val="22"/>
          <w:szCs w:val="22"/>
        </w:rPr>
        <w:t>wysoka</w:t>
      </w:r>
      <w:r w:rsidRPr="00D202B4">
        <w:rPr>
          <w:rFonts w:ascii="Arial Narrow" w:hAnsi="Arial Narrow"/>
          <w:spacing w:val="-8"/>
          <w:sz w:val="22"/>
          <w:szCs w:val="22"/>
        </w:rPr>
        <w:t xml:space="preserve"> </w:t>
      </w:r>
      <w:r w:rsidRPr="00D202B4">
        <w:rPr>
          <w:rFonts w:ascii="Arial Narrow" w:hAnsi="Arial Narrow"/>
          <w:sz w:val="22"/>
          <w:szCs w:val="22"/>
        </w:rPr>
        <w:t>i</w:t>
      </w:r>
      <w:r w:rsidRPr="00D202B4">
        <w:rPr>
          <w:rFonts w:ascii="Arial Narrow" w:hAnsi="Arial Narrow"/>
          <w:spacing w:val="-11"/>
          <w:sz w:val="22"/>
          <w:szCs w:val="22"/>
        </w:rPr>
        <w:t xml:space="preserve"> </w:t>
      </w:r>
      <w:r w:rsidRPr="00D202B4">
        <w:rPr>
          <w:rFonts w:ascii="Arial Narrow" w:hAnsi="Arial Narrow"/>
          <w:sz w:val="22"/>
          <w:szCs w:val="22"/>
        </w:rPr>
        <w:t>generuje</w:t>
      </w:r>
      <w:r w:rsidRPr="00D202B4">
        <w:rPr>
          <w:rFonts w:ascii="Arial Narrow" w:hAnsi="Arial Narrow"/>
          <w:spacing w:val="-10"/>
          <w:sz w:val="22"/>
          <w:szCs w:val="22"/>
        </w:rPr>
        <w:t xml:space="preserve"> </w:t>
      </w:r>
      <w:r w:rsidRPr="00D202B4">
        <w:rPr>
          <w:rFonts w:ascii="Arial Narrow" w:hAnsi="Arial Narrow"/>
          <w:sz w:val="22"/>
          <w:szCs w:val="22"/>
        </w:rPr>
        <w:t>wysokie ryzyko po stronie Wykonawcy.</w:t>
      </w:r>
      <w:r>
        <w:rPr>
          <w:rFonts w:ascii="Arial Narrow" w:hAnsi="Arial Narrow"/>
          <w:sz w:val="22"/>
          <w:szCs w:val="22"/>
        </w:rPr>
        <w:t xml:space="preserve"> </w:t>
      </w:r>
      <w:r w:rsidRPr="00D202B4">
        <w:rPr>
          <w:rFonts w:ascii="Arial Narrow" w:hAnsi="Arial Narrow"/>
          <w:sz w:val="22"/>
          <w:szCs w:val="22"/>
        </w:rPr>
        <w:t xml:space="preserve">Uprzejmie prosimy </w:t>
      </w:r>
      <w:r w:rsidR="002254E8">
        <w:rPr>
          <w:rFonts w:ascii="Arial Narrow" w:hAnsi="Arial Narrow"/>
          <w:sz w:val="22"/>
          <w:szCs w:val="22"/>
        </w:rPr>
        <w:br/>
      </w:r>
      <w:r w:rsidRPr="00D202B4">
        <w:rPr>
          <w:rFonts w:ascii="Arial Narrow" w:hAnsi="Arial Narrow"/>
          <w:sz w:val="22"/>
          <w:szCs w:val="22"/>
        </w:rPr>
        <w:t>o tożsamą modyfikację w Załączniku nr 20 do SWZ – projekt umowy dzierżawy §5 ust. 1 pkt 1), 2), 3,) 4) i 6).</w:t>
      </w:r>
    </w:p>
    <w:p w14:paraId="15BAE98A" w14:textId="1C54DE96"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pozostawia zapisy projektu dzierżawy bez zmian.</w:t>
      </w:r>
    </w:p>
    <w:p w14:paraId="3E9E10CD" w14:textId="77777777" w:rsidR="000837C2" w:rsidRPr="00D202B4" w:rsidRDefault="000837C2" w:rsidP="000837C2">
      <w:pPr>
        <w:pStyle w:val="Akapitzlist"/>
        <w:numPr>
          <w:ilvl w:val="0"/>
          <w:numId w:val="13"/>
        </w:numPr>
        <w:spacing w:before="1" w:line="360" w:lineRule="auto"/>
        <w:ind w:left="385" w:right="408" w:hanging="357"/>
        <w:jc w:val="both"/>
        <w:rPr>
          <w:rFonts w:ascii="Arial Narrow" w:hAnsi="Arial Narrow"/>
          <w:b w:val="0"/>
          <w:bCs/>
          <w:sz w:val="22"/>
          <w:szCs w:val="22"/>
        </w:rPr>
      </w:pPr>
      <w:r w:rsidRPr="00D202B4">
        <w:rPr>
          <w:rFonts w:ascii="Arial Narrow" w:hAnsi="Arial Narrow"/>
          <w:b w:val="0"/>
          <w:bCs/>
          <w:sz w:val="22"/>
          <w:szCs w:val="22"/>
        </w:rPr>
        <w:t>Dotyczy Załącznika nr 19 do SWZ – projekt umowy dzierżawy zad. 8,9 §8 ust. 5 i 6 oraz Załącznika nr 20 do SWZ – projekt umowy dzierżawy §8 ust. 5 i 6:</w:t>
      </w:r>
    </w:p>
    <w:p w14:paraId="50F74EC1" w14:textId="714F41CF" w:rsidR="000837C2" w:rsidRDefault="000837C2" w:rsidP="000837C2">
      <w:pPr>
        <w:spacing w:before="1" w:afterLines="60" w:after="144" w:line="360" w:lineRule="auto"/>
        <w:ind w:left="30" w:right="406"/>
        <w:jc w:val="both"/>
        <w:rPr>
          <w:rFonts w:ascii="Arial Narrow" w:hAnsi="Arial Narrow"/>
          <w:b/>
          <w:bCs/>
          <w:sz w:val="22"/>
          <w:szCs w:val="22"/>
        </w:rPr>
      </w:pPr>
      <w:r w:rsidRPr="00D202B4">
        <w:rPr>
          <w:rFonts w:ascii="Arial Narrow" w:hAnsi="Arial Narrow"/>
          <w:bCs/>
          <w:sz w:val="22"/>
          <w:szCs w:val="22"/>
        </w:rPr>
        <w:t>Czy Zamawiający dopuści podpisanie protokołu przekazania wydzierżawionych urządzeń</w:t>
      </w:r>
      <w:r w:rsidRPr="00D202B4">
        <w:rPr>
          <w:rFonts w:ascii="Arial Narrow" w:hAnsi="Arial Narrow"/>
          <w:bCs/>
          <w:spacing w:val="-11"/>
          <w:sz w:val="22"/>
          <w:szCs w:val="22"/>
        </w:rPr>
        <w:t xml:space="preserve"> </w:t>
      </w:r>
      <w:r w:rsidRPr="00D202B4">
        <w:rPr>
          <w:rFonts w:ascii="Arial Narrow" w:hAnsi="Arial Narrow"/>
          <w:bCs/>
          <w:sz w:val="22"/>
          <w:szCs w:val="22"/>
        </w:rPr>
        <w:t>oraz</w:t>
      </w:r>
      <w:r w:rsidRPr="00D202B4">
        <w:rPr>
          <w:rFonts w:ascii="Arial Narrow" w:hAnsi="Arial Narrow"/>
          <w:bCs/>
          <w:spacing w:val="-12"/>
          <w:sz w:val="22"/>
          <w:szCs w:val="22"/>
        </w:rPr>
        <w:t xml:space="preserve"> </w:t>
      </w:r>
      <w:r w:rsidRPr="00D202B4">
        <w:rPr>
          <w:rFonts w:ascii="Arial Narrow" w:hAnsi="Arial Narrow"/>
          <w:bCs/>
          <w:sz w:val="22"/>
          <w:szCs w:val="22"/>
        </w:rPr>
        <w:t>protokołu</w:t>
      </w:r>
      <w:r w:rsidRPr="00D202B4">
        <w:rPr>
          <w:rFonts w:ascii="Arial Narrow" w:hAnsi="Arial Narrow"/>
          <w:bCs/>
          <w:spacing w:val="-11"/>
          <w:sz w:val="22"/>
          <w:szCs w:val="22"/>
        </w:rPr>
        <w:t xml:space="preserve"> </w:t>
      </w:r>
      <w:r w:rsidRPr="00D202B4">
        <w:rPr>
          <w:rFonts w:ascii="Arial Narrow" w:hAnsi="Arial Narrow"/>
          <w:bCs/>
          <w:sz w:val="22"/>
          <w:szCs w:val="22"/>
        </w:rPr>
        <w:t>odbioru</w:t>
      </w:r>
      <w:r w:rsidRPr="00D202B4">
        <w:rPr>
          <w:rFonts w:ascii="Arial Narrow" w:hAnsi="Arial Narrow"/>
          <w:bCs/>
          <w:spacing w:val="-11"/>
          <w:sz w:val="22"/>
          <w:szCs w:val="22"/>
        </w:rPr>
        <w:t xml:space="preserve"> </w:t>
      </w:r>
      <w:r w:rsidRPr="00D202B4">
        <w:rPr>
          <w:rFonts w:ascii="Arial Narrow" w:hAnsi="Arial Narrow"/>
          <w:bCs/>
          <w:sz w:val="22"/>
          <w:szCs w:val="22"/>
        </w:rPr>
        <w:t>wydzierżawionych</w:t>
      </w:r>
      <w:r w:rsidRPr="00D202B4">
        <w:rPr>
          <w:rFonts w:ascii="Arial Narrow" w:hAnsi="Arial Narrow"/>
          <w:bCs/>
          <w:spacing w:val="-11"/>
          <w:sz w:val="22"/>
          <w:szCs w:val="22"/>
        </w:rPr>
        <w:t xml:space="preserve"> </w:t>
      </w:r>
      <w:r w:rsidRPr="00D202B4">
        <w:rPr>
          <w:rFonts w:ascii="Arial Narrow" w:hAnsi="Arial Narrow"/>
          <w:bCs/>
          <w:sz w:val="22"/>
          <w:szCs w:val="22"/>
        </w:rPr>
        <w:t>urządzeń</w:t>
      </w:r>
      <w:r w:rsidRPr="00D202B4">
        <w:rPr>
          <w:rFonts w:ascii="Arial Narrow" w:hAnsi="Arial Narrow"/>
          <w:bCs/>
          <w:spacing w:val="-12"/>
          <w:sz w:val="22"/>
          <w:szCs w:val="22"/>
        </w:rPr>
        <w:t xml:space="preserve"> </w:t>
      </w:r>
      <w:r w:rsidRPr="00D202B4">
        <w:rPr>
          <w:rFonts w:ascii="Arial Narrow" w:hAnsi="Arial Narrow"/>
          <w:bCs/>
          <w:sz w:val="22"/>
          <w:szCs w:val="22"/>
        </w:rPr>
        <w:t>na</w:t>
      </w:r>
      <w:r w:rsidRPr="00D202B4">
        <w:rPr>
          <w:rFonts w:ascii="Arial Narrow" w:hAnsi="Arial Narrow"/>
          <w:bCs/>
          <w:spacing w:val="-12"/>
          <w:sz w:val="22"/>
          <w:szCs w:val="22"/>
        </w:rPr>
        <w:t xml:space="preserve"> </w:t>
      </w:r>
      <w:r w:rsidRPr="00D202B4">
        <w:rPr>
          <w:rFonts w:ascii="Arial Narrow" w:hAnsi="Arial Narrow"/>
          <w:bCs/>
          <w:sz w:val="22"/>
          <w:szCs w:val="22"/>
        </w:rPr>
        <w:t>podstawie</w:t>
      </w:r>
      <w:r w:rsidRPr="00D202B4">
        <w:rPr>
          <w:rFonts w:ascii="Arial Narrow" w:hAnsi="Arial Narrow"/>
          <w:bCs/>
          <w:spacing w:val="-11"/>
          <w:sz w:val="22"/>
          <w:szCs w:val="22"/>
        </w:rPr>
        <w:t xml:space="preserve"> </w:t>
      </w:r>
      <w:r w:rsidRPr="00D202B4">
        <w:rPr>
          <w:rFonts w:ascii="Arial Narrow" w:hAnsi="Arial Narrow"/>
          <w:bCs/>
          <w:sz w:val="22"/>
          <w:szCs w:val="22"/>
        </w:rPr>
        <w:t>wzoru dostarczonego</w:t>
      </w:r>
      <w:r w:rsidRPr="00D202B4">
        <w:rPr>
          <w:rFonts w:ascii="Arial Narrow" w:hAnsi="Arial Narrow"/>
          <w:bCs/>
          <w:spacing w:val="-17"/>
          <w:sz w:val="22"/>
          <w:szCs w:val="22"/>
        </w:rPr>
        <w:t xml:space="preserve"> </w:t>
      </w:r>
      <w:r w:rsidRPr="00D202B4">
        <w:rPr>
          <w:rFonts w:ascii="Arial Narrow" w:hAnsi="Arial Narrow"/>
          <w:bCs/>
          <w:sz w:val="22"/>
          <w:szCs w:val="22"/>
        </w:rPr>
        <w:t>przez</w:t>
      </w:r>
      <w:r w:rsidRPr="00D202B4">
        <w:rPr>
          <w:rFonts w:ascii="Arial Narrow" w:hAnsi="Arial Narrow"/>
          <w:bCs/>
          <w:spacing w:val="-17"/>
          <w:sz w:val="22"/>
          <w:szCs w:val="22"/>
        </w:rPr>
        <w:t xml:space="preserve"> </w:t>
      </w:r>
      <w:r w:rsidRPr="00D202B4">
        <w:rPr>
          <w:rFonts w:ascii="Arial Narrow" w:hAnsi="Arial Narrow"/>
          <w:bCs/>
          <w:sz w:val="22"/>
          <w:szCs w:val="22"/>
        </w:rPr>
        <w:t>Wykonawcę</w:t>
      </w:r>
      <w:r w:rsidRPr="00D202B4">
        <w:rPr>
          <w:rFonts w:ascii="Arial Narrow" w:hAnsi="Arial Narrow"/>
          <w:bCs/>
          <w:spacing w:val="-16"/>
          <w:sz w:val="22"/>
          <w:szCs w:val="22"/>
        </w:rPr>
        <w:t xml:space="preserve"> </w:t>
      </w:r>
      <w:r w:rsidRPr="00D202B4">
        <w:rPr>
          <w:rFonts w:ascii="Arial Narrow" w:hAnsi="Arial Narrow"/>
          <w:bCs/>
          <w:sz w:val="22"/>
          <w:szCs w:val="22"/>
        </w:rPr>
        <w:t>wraz</w:t>
      </w:r>
      <w:r w:rsidRPr="00D202B4">
        <w:rPr>
          <w:rFonts w:ascii="Arial Narrow" w:hAnsi="Arial Narrow"/>
          <w:bCs/>
          <w:spacing w:val="-17"/>
          <w:sz w:val="22"/>
          <w:szCs w:val="22"/>
        </w:rPr>
        <w:t xml:space="preserve"> </w:t>
      </w:r>
      <w:r w:rsidR="002254E8">
        <w:rPr>
          <w:rFonts w:ascii="Arial Narrow" w:hAnsi="Arial Narrow"/>
          <w:bCs/>
          <w:spacing w:val="-17"/>
          <w:sz w:val="22"/>
          <w:szCs w:val="22"/>
        </w:rPr>
        <w:br/>
      </w:r>
      <w:r w:rsidRPr="00D202B4">
        <w:rPr>
          <w:rFonts w:ascii="Arial Narrow" w:hAnsi="Arial Narrow"/>
          <w:bCs/>
          <w:sz w:val="22"/>
          <w:szCs w:val="22"/>
        </w:rPr>
        <w:t>z</w:t>
      </w:r>
      <w:r w:rsidRPr="00D202B4">
        <w:rPr>
          <w:rFonts w:ascii="Arial Narrow" w:hAnsi="Arial Narrow"/>
          <w:bCs/>
          <w:spacing w:val="-17"/>
          <w:sz w:val="22"/>
          <w:szCs w:val="22"/>
        </w:rPr>
        <w:t xml:space="preserve"> </w:t>
      </w:r>
      <w:r w:rsidRPr="00D202B4">
        <w:rPr>
          <w:rFonts w:ascii="Arial Narrow" w:hAnsi="Arial Narrow"/>
          <w:bCs/>
          <w:sz w:val="22"/>
          <w:szCs w:val="22"/>
        </w:rPr>
        <w:t>przedmiotem</w:t>
      </w:r>
      <w:r w:rsidRPr="00D202B4">
        <w:rPr>
          <w:rFonts w:ascii="Arial Narrow" w:hAnsi="Arial Narrow"/>
          <w:bCs/>
          <w:spacing w:val="-17"/>
          <w:sz w:val="22"/>
          <w:szCs w:val="22"/>
        </w:rPr>
        <w:t xml:space="preserve"> </w:t>
      </w:r>
      <w:r w:rsidRPr="00D202B4">
        <w:rPr>
          <w:rFonts w:ascii="Arial Narrow" w:hAnsi="Arial Narrow"/>
          <w:bCs/>
          <w:sz w:val="22"/>
          <w:szCs w:val="22"/>
        </w:rPr>
        <w:t>dzierżawy?</w:t>
      </w:r>
    </w:p>
    <w:p w14:paraId="078BD83A" w14:textId="7EEBD7B7"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dopuszcza.</w:t>
      </w:r>
    </w:p>
    <w:p w14:paraId="1AF2E23E" w14:textId="77777777" w:rsidR="000837C2" w:rsidRPr="00D202B4" w:rsidRDefault="000837C2" w:rsidP="000837C2">
      <w:pPr>
        <w:pStyle w:val="Tekstpodstawowy"/>
        <w:numPr>
          <w:ilvl w:val="0"/>
          <w:numId w:val="13"/>
        </w:numPr>
        <w:autoSpaceDE w:val="0"/>
        <w:autoSpaceDN w:val="0"/>
        <w:spacing w:line="360" w:lineRule="auto"/>
        <w:ind w:left="385" w:hanging="357"/>
        <w:rPr>
          <w:rFonts w:ascii="Arial Narrow" w:hAnsi="Arial Narrow" w:cs="Arial"/>
          <w:b/>
          <w:bCs/>
          <w:sz w:val="22"/>
          <w:szCs w:val="22"/>
        </w:rPr>
      </w:pPr>
      <w:r w:rsidRPr="00D202B4">
        <w:rPr>
          <w:rFonts w:ascii="Arial Narrow" w:hAnsi="Arial Narrow"/>
          <w:sz w:val="22"/>
          <w:szCs w:val="22"/>
        </w:rPr>
        <w:t>Dotyczy</w:t>
      </w:r>
      <w:r w:rsidRPr="00D202B4">
        <w:rPr>
          <w:rFonts w:ascii="Arial Narrow" w:hAnsi="Arial Narrow"/>
          <w:spacing w:val="-3"/>
          <w:sz w:val="22"/>
          <w:szCs w:val="22"/>
        </w:rPr>
        <w:t xml:space="preserve"> </w:t>
      </w:r>
      <w:r w:rsidRPr="00D202B4">
        <w:rPr>
          <w:rFonts w:ascii="Arial Narrow" w:hAnsi="Arial Narrow"/>
          <w:sz w:val="22"/>
          <w:szCs w:val="22"/>
        </w:rPr>
        <w:t>Załącznika</w:t>
      </w:r>
      <w:r w:rsidRPr="00D202B4">
        <w:rPr>
          <w:rFonts w:ascii="Arial Narrow" w:hAnsi="Arial Narrow"/>
          <w:spacing w:val="-2"/>
          <w:sz w:val="22"/>
          <w:szCs w:val="22"/>
        </w:rPr>
        <w:t xml:space="preserve"> </w:t>
      </w:r>
      <w:r w:rsidRPr="00D202B4">
        <w:rPr>
          <w:rFonts w:ascii="Arial Narrow" w:hAnsi="Arial Narrow"/>
          <w:sz w:val="22"/>
          <w:szCs w:val="22"/>
        </w:rPr>
        <w:t>nr</w:t>
      </w:r>
      <w:r w:rsidRPr="00D202B4">
        <w:rPr>
          <w:rFonts w:ascii="Arial Narrow" w:hAnsi="Arial Narrow"/>
          <w:spacing w:val="-2"/>
          <w:sz w:val="22"/>
          <w:szCs w:val="22"/>
        </w:rPr>
        <w:t xml:space="preserve"> </w:t>
      </w:r>
      <w:r w:rsidRPr="00D202B4">
        <w:rPr>
          <w:rFonts w:ascii="Arial Narrow" w:hAnsi="Arial Narrow"/>
          <w:sz w:val="22"/>
          <w:szCs w:val="22"/>
        </w:rPr>
        <w:t>21</w:t>
      </w:r>
      <w:r w:rsidRPr="00D202B4">
        <w:rPr>
          <w:rFonts w:ascii="Arial Narrow" w:hAnsi="Arial Narrow"/>
          <w:spacing w:val="-2"/>
          <w:sz w:val="22"/>
          <w:szCs w:val="22"/>
        </w:rPr>
        <w:t xml:space="preserve"> </w:t>
      </w:r>
      <w:r w:rsidRPr="00D202B4">
        <w:rPr>
          <w:rFonts w:ascii="Arial Narrow" w:hAnsi="Arial Narrow"/>
          <w:sz w:val="22"/>
          <w:szCs w:val="22"/>
        </w:rPr>
        <w:t>do</w:t>
      </w:r>
      <w:r w:rsidRPr="00D202B4">
        <w:rPr>
          <w:rFonts w:ascii="Arial Narrow" w:hAnsi="Arial Narrow"/>
          <w:spacing w:val="-4"/>
          <w:sz w:val="22"/>
          <w:szCs w:val="22"/>
        </w:rPr>
        <w:t xml:space="preserve"> </w:t>
      </w:r>
      <w:r w:rsidRPr="00D202B4">
        <w:rPr>
          <w:rFonts w:ascii="Arial Narrow" w:hAnsi="Arial Narrow"/>
          <w:sz w:val="22"/>
          <w:szCs w:val="22"/>
        </w:rPr>
        <w:t>SWZ -</w:t>
      </w:r>
      <w:r w:rsidRPr="00D202B4">
        <w:rPr>
          <w:rFonts w:ascii="Arial Narrow" w:hAnsi="Arial Narrow"/>
          <w:spacing w:val="-3"/>
          <w:sz w:val="22"/>
          <w:szCs w:val="22"/>
        </w:rPr>
        <w:t xml:space="preserve"> </w:t>
      </w:r>
      <w:r w:rsidRPr="00D202B4">
        <w:rPr>
          <w:rFonts w:ascii="Arial Narrow" w:hAnsi="Arial Narrow"/>
          <w:sz w:val="22"/>
          <w:szCs w:val="22"/>
        </w:rPr>
        <w:t>projekt</w:t>
      </w:r>
      <w:r w:rsidRPr="00D202B4">
        <w:rPr>
          <w:rFonts w:ascii="Arial Narrow" w:hAnsi="Arial Narrow"/>
          <w:spacing w:val="-6"/>
          <w:sz w:val="22"/>
          <w:szCs w:val="22"/>
        </w:rPr>
        <w:t xml:space="preserve"> </w:t>
      </w:r>
      <w:r w:rsidRPr="00D202B4">
        <w:rPr>
          <w:rFonts w:ascii="Arial Narrow" w:hAnsi="Arial Narrow"/>
          <w:sz w:val="22"/>
          <w:szCs w:val="22"/>
        </w:rPr>
        <w:t>umowy</w:t>
      </w:r>
      <w:r w:rsidRPr="00D202B4">
        <w:rPr>
          <w:rFonts w:ascii="Arial Narrow" w:hAnsi="Arial Narrow"/>
          <w:spacing w:val="-2"/>
          <w:sz w:val="22"/>
          <w:szCs w:val="22"/>
        </w:rPr>
        <w:t xml:space="preserve"> </w:t>
      </w:r>
      <w:r w:rsidRPr="00D202B4">
        <w:rPr>
          <w:rFonts w:ascii="Arial Narrow" w:hAnsi="Arial Narrow"/>
          <w:sz w:val="22"/>
          <w:szCs w:val="22"/>
        </w:rPr>
        <w:t>użyczenia</w:t>
      </w:r>
      <w:r w:rsidRPr="00D202B4">
        <w:rPr>
          <w:rFonts w:ascii="Arial Narrow" w:hAnsi="Arial Narrow"/>
          <w:spacing w:val="-4"/>
          <w:sz w:val="22"/>
          <w:szCs w:val="22"/>
        </w:rPr>
        <w:t xml:space="preserve"> </w:t>
      </w:r>
      <w:r w:rsidRPr="00D202B4">
        <w:rPr>
          <w:rFonts w:ascii="Arial Narrow" w:hAnsi="Arial Narrow"/>
          <w:sz w:val="22"/>
          <w:szCs w:val="22"/>
        </w:rPr>
        <w:t>pkt 8</w:t>
      </w:r>
      <w:r w:rsidRPr="00D202B4">
        <w:rPr>
          <w:rFonts w:ascii="Arial Narrow" w:hAnsi="Arial Narrow"/>
          <w:spacing w:val="-3"/>
          <w:sz w:val="22"/>
          <w:szCs w:val="22"/>
        </w:rPr>
        <w:t xml:space="preserve"> </w:t>
      </w:r>
      <w:r w:rsidRPr="00D202B4">
        <w:rPr>
          <w:rFonts w:ascii="Arial Narrow" w:hAnsi="Arial Narrow"/>
          <w:sz w:val="22"/>
          <w:szCs w:val="22"/>
        </w:rPr>
        <w:t>i</w:t>
      </w:r>
      <w:r w:rsidRPr="00D202B4">
        <w:rPr>
          <w:rFonts w:ascii="Arial Narrow" w:hAnsi="Arial Narrow"/>
          <w:spacing w:val="-2"/>
          <w:sz w:val="22"/>
          <w:szCs w:val="22"/>
        </w:rPr>
        <w:t xml:space="preserve"> </w:t>
      </w:r>
      <w:r w:rsidRPr="00D202B4">
        <w:rPr>
          <w:rFonts w:ascii="Arial Narrow" w:hAnsi="Arial Narrow"/>
          <w:spacing w:val="-5"/>
          <w:sz w:val="22"/>
          <w:szCs w:val="22"/>
        </w:rPr>
        <w:t>9:</w:t>
      </w:r>
    </w:p>
    <w:p w14:paraId="72DE2EB3" w14:textId="77777777" w:rsidR="000837C2" w:rsidRDefault="000837C2" w:rsidP="000837C2">
      <w:pPr>
        <w:pStyle w:val="Tekstpodstawowy"/>
        <w:spacing w:before="40" w:afterLines="60" w:after="144" w:line="360" w:lineRule="auto"/>
        <w:ind w:right="413"/>
        <w:jc w:val="both"/>
        <w:rPr>
          <w:rFonts w:ascii="Arial Narrow" w:hAnsi="Arial Narrow"/>
          <w:b/>
          <w:bCs/>
          <w:sz w:val="22"/>
          <w:szCs w:val="22"/>
        </w:rPr>
      </w:pPr>
      <w:r w:rsidRPr="00D202B4">
        <w:rPr>
          <w:rFonts w:ascii="Arial Narrow" w:hAnsi="Arial Narrow"/>
          <w:spacing w:val="-2"/>
          <w:sz w:val="22"/>
          <w:szCs w:val="22"/>
        </w:rPr>
        <w:t>Czy</w:t>
      </w:r>
      <w:r w:rsidRPr="00D202B4">
        <w:rPr>
          <w:rFonts w:ascii="Arial Narrow" w:hAnsi="Arial Narrow"/>
          <w:spacing w:val="-10"/>
          <w:sz w:val="22"/>
          <w:szCs w:val="22"/>
        </w:rPr>
        <w:t xml:space="preserve"> </w:t>
      </w:r>
      <w:r w:rsidRPr="00D202B4">
        <w:rPr>
          <w:rFonts w:ascii="Arial Narrow" w:hAnsi="Arial Narrow"/>
          <w:spacing w:val="-2"/>
          <w:sz w:val="22"/>
          <w:szCs w:val="22"/>
        </w:rPr>
        <w:t>Zamawiający</w:t>
      </w:r>
      <w:r w:rsidRPr="00D202B4">
        <w:rPr>
          <w:rFonts w:ascii="Arial Narrow" w:hAnsi="Arial Narrow"/>
          <w:spacing w:val="-10"/>
          <w:sz w:val="22"/>
          <w:szCs w:val="22"/>
        </w:rPr>
        <w:t xml:space="preserve"> </w:t>
      </w:r>
      <w:r w:rsidRPr="00D202B4">
        <w:rPr>
          <w:rFonts w:ascii="Arial Narrow" w:hAnsi="Arial Narrow"/>
          <w:spacing w:val="-2"/>
          <w:sz w:val="22"/>
          <w:szCs w:val="22"/>
        </w:rPr>
        <w:t>dopuści</w:t>
      </w:r>
      <w:r w:rsidRPr="00D202B4">
        <w:rPr>
          <w:rFonts w:ascii="Arial Narrow" w:hAnsi="Arial Narrow"/>
          <w:spacing w:val="-10"/>
          <w:sz w:val="22"/>
          <w:szCs w:val="22"/>
        </w:rPr>
        <w:t xml:space="preserve"> </w:t>
      </w:r>
      <w:r w:rsidRPr="00D202B4">
        <w:rPr>
          <w:rFonts w:ascii="Arial Narrow" w:hAnsi="Arial Narrow"/>
          <w:spacing w:val="-2"/>
          <w:sz w:val="22"/>
          <w:szCs w:val="22"/>
        </w:rPr>
        <w:t>podpisanie</w:t>
      </w:r>
      <w:r w:rsidRPr="00D202B4">
        <w:rPr>
          <w:rFonts w:ascii="Arial Narrow" w:hAnsi="Arial Narrow"/>
          <w:spacing w:val="-10"/>
          <w:sz w:val="22"/>
          <w:szCs w:val="22"/>
        </w:rPr>
        <w:t xml:space="preserve"> </w:t>
      </w:r>
      <w:r w:rsidRPr="00D202B4">
        <w:rPr>
          <w:rFonts w:ascii="Arial Narrow" w:hAnsi="Arial Narrow"/>
          <w:spacing w:val="-2"/>
          <w:sz w:val="22"/>
          <w:szCs w:val="22"/>
        </w:rPr>
        <w:t>protokołu</w:t>
      </w:r>
      <w:r w:rsidRPr="00D202B4">
        <w:rPr>
          <w:rFonts w:ascii="Arial Narrow" w:hAnsi="Arial Narrow"/>
          <w:spacing w:val="-8"/>
          <w:sz w:val="22"/>
          <w:szCs w:val="22"/>
        </w:rPr>
        <w:t xml:space="preserve"> </w:t>
      </w:r>
      <w:r w:rsidRPr="00D202B4">
        <w:rPr>
          <w:rFonts w:ascii="Arial Narrow" w:hAnsi="Arial Narrow"/>
          <w:spacing w:val="-2"/>
          <w:sz w:val="22"/>
          <w:szCs w:val="22"/>
        </w:rPr>
        <w:t>przekazania</w:t>
      </w:r>
      <w:r w:rsidRPr="00D202B4">
        <w:rPr>
          <w:rFonts w:ascii="Arial Narrow" w:hAnsi="Arial Narrow"/>
          <w:spacing w:val="-10"/>
          <w:sz w:val="22"/>
          <w:szCs w:val="22"/>
        </w:rPr>
        <w:t xml:space="preserve"> </w:t>
      </w:r>
      <w:r w:rsidRPr="00D202B4">
        <w:rPr>
          <w:rFonts w:ascii="Arial Narrow" w:hAnsi="Arial Narrow"/>
          <w:spacing w:val="-2"/>
          <w:sz w:val="22"/>
          <w:szCs w:val="22"/>
        </w:rPr>
        <w:t>użyczonych</w:t>
      </w:r>
      <w:r w:rsidRPr="00D202B4">
        <w:rPr>
          <w:rFonts w:ascii="Arial Narrow" w:hAnsi="Arial Narrow"/>
          <w:spacing w:val="-10"/>
          <w:sz w:val="22"/>
          <w:szCs w:val="22"/>
        </w:rPr>
        <w:t xml:space="preserve"> </w:t>
      </w:r>
      <w:r w:rsidRPr="00D202B4">
        <w:rPr>
          <w:rFonts w:ascii="Arial Narrow" w:hAnsi="Arial Narrow"/>
          <w:spacing w:val="-2"/>
          <w:sz w:val="22"/>
          <w:szCs w:val="22"/>
        </w:rPr>
        <w:t xml:space="preserve">urządzeń </w:t>
      </w:r>
      <w:r w:rsidRPr="00D202B4">
        <w:rPr>
          <w:rFonts w:ascii="Arial Narrow" w:hAnsi="Arial Narrow"/>
          <w:spacing w:val="-4"/>
          <w:sz w:val="22"/>
          <w:szCs w:val="22"/>
        </w:rPr>
        <w:t>oraz</w:t>
      </w:r>
      <w:r w:rsidRPr="00D202B4">
        <w:rPr>
          <w:rFonts w:ascii="Arial Narrow" w:hAnsi="Arial Narrow"/>
          <w:spacing w:val="-13"/>
          <w:sz w:val="22"/>
          <w:szCs w:val="22"/>
        </w:rPr>
        <w:t xml:space="preserve"> </w:t>
      </w:r>
      <w:r w:rsidRPr="00D202B4">
        <w:rPr>
          <w:rFonts w:ascii="Arial Narrow" w:hAnsi="Arial Narrow"/>
          <w:spacing w:val="-4"/>
          <w:sz w:val="22"/>
          <w:szCs w:val="22"/>
        </w:rPr>
        <w:t>protokołu</w:t>
      </w:r>
      <w:r w:rsidRPr="00D202B4">
        <w:rPr>
          <w:rFonts w:ascii="Arial Narrow" w:hAnsi="Arial Narrow"/>
          <w:spacing w:val="-13"/>
          <w:sz w:val="22"/>
          <w:szCs w:val="22"/>
        </w:rPr>
        <w:t xml:space="preserve"> </w:t>
      </w:r>
      <w:r w:rsidRPr="00D202B4">
        <w:rPr>
          <w:rFonts w:ascii="Arial Narrow" w:hAnsi="Arial Narrow"/>
          <w:spacing w:val="-4"/>
          <w:sz w:val="22"/>
          <w:szCs w:val="22"/>
        </w:rPr>
        <w:t>odbioru</w:t>
      </w:r>
      <w:r w:rsidRPr="00D202B4">
        <w:rPr>
          <w:rFonts w:ascii="Arial Narrow" w:hAnsi="Arial Narrow"/>
          <w:spacing w:val="-12"/>
          <w:sz w:val="22"/>
          <w:szCs w:val="22"/>
        </w:rPr>
        <w:t xml:space="preserve"> </w:t>
      </w:r>
      <w:r w:rsidRPr="00D202B4">
        <w:rPr>
          <w:rFonts w:ascii="Arial Narrow" w:hAnsi="Arial Narrow"/>
          <w:spacing w:val="-4"/>
          <w:sz w:val="22"/>
          <w:szCs w:val="22"/>
        </w:rPr>
        <w:t>użyczonych</w:t>
      </w:r>
      <w:r w:rsidRPr="00D202B4">
        <w:rPr>
          <w:rFonts w:ascii="Arial Narrow" w:hAnsi="Arial Narrow"/>
          <w:spacing w:val="-13"/>
          <w:sz w:val="22"/>
          <w:szCs w:val="22"/>
        </w:rPr>
        <w:t xml:space="preserve"> </w:t>
      </w:r>
      <w:r w:rsidRPr="00D202B4">
        <w:rPr>
          <w:rFonts w:ascii="Arial Narrow" w:hAnsi="Arial Narrow"/>
          <w:spacing w:val="-4"/>
          <w:sz w:val="22"/>
          <w:szCs w:val="22"/>
        </w:rPr>
        <w:t>urządzeń</w:t>
      </w:r>
      <w:r w:rsidRPr="00D202B4">
        <w:rPr>
          <w:rFonts w:ascii="Arial Narrow" w:hAnsi="Arial Narrow"/>
          <w:spacing w:val="-13"/>
          <w:sz w:val="22"/>
          <w:szCs w:val="22"/>
        </w:rPr>
        <w:t xml:space="preserve"> </w:t>
      </w:r>
      <w:r w:rsidRPr="00D202B4">
        <w:rPr>
          <w:rFonts w:ascii="Arial Narrow" w:hAnsi="Arial Narrow"/>
          <w:spacing w:val="-4"/>
          <w:sz w:val="22"/>
          <w:szCs w:val="22"/>
        </w:rPr>
        <w:t>na</w:t>
      </w:r>
      <w:r w:rsidRPr="00D202B4">
        <w:rPr>
          <w:rFonts w:ascii="Arial Narrow" w:hAnsi="Arial Narrow"/>
          <w:spacing w:val="-13"/>
          <w:sz w:val="22"/>
          <w:szCs w:val="22"/>
        </w:rPr>
        <w:t xml:space="preserve"> </w:t>
      </w:r>
      <w:r w:rsidRPr="00D202B4">
        <w:rPr>
          <w:rFonts w:ascii="Arial Narrow" w:hAnsi="Arial Narrow"/>
          <w:spacing w:val="-4"/>
          <w:sz w:val="22"/>
          <w:szCs w:val="22"/>
        </w:rPr>
        <w:t>podstawie</w:t>
      </w:r>
      <w:r w:rsidRPr="00D202B4">
        <w:rPr>
          <w:rFonts w:ascii="Arial Narrow" w:hAnsi="Arial Narrow"/>
          <w:spacing w:val="-12"/>
          <w:sz w:val="22"/>
          <w:szCs w:val="22"/>
        </w:rPr>
        <w:t xml:space="preserve"> </w:t>
      </w:r>
      <w:r w:rsidRPr="00D202B4">
        <w:rPr>
          <w:rFonts w:ascii="Arial Narrow" w:hAnsi="Arial Narrow"/>
          <w:spacing w:val="-4"/>
          <w:sz w:val="22"/>
          <w:szCs w:val="22"/>
        </w:rPr>
        <w:t>wzoru</w:t>
      </w:r>
      <w:r w:rsidRPr="00D202B4">
        <w:rPr>
          <w:rFonts w:ascii="Arial Narrow" w:hAnsi="Arial Narrow"/>
          <w:spacing w:val="-13"/>
          <w:sz w:val="22"/>
          <w:szCs w:val="22"/>
        </w:rPr>
        <w:t xml:space="preserve"> </w:t>
      </w:r>
      <w:r w:rsidRPr="00D202B4">
        <w:rPr>
          <w:rFonts w:ascii="Arial Narrow" w:hAnsi="Arial Narrow"/>
          <w:spacing w:val="-4"/>
          <w:sz w:val="22"/>
          <w:szCs w:val="22"/>
        </w:rPr>
        <w:t>dostarczonego</w:t>
      </w:r>
      <w:r w:rsidRPr="00D202B4">
        <w:rPr>
          <w:rFonts w:ascii="Arial Narrow" w:hAnsi="Arial Narrow"/>
          <w:spacing w:val="-13"/>
          <w:sz w:val="22"/>
          <w:szCs w:val="22"/>
        </w:rPr>
        <w:t xml:space="preserve"> </w:t>
      </w:r>
      <w:r w:rsidRPr="00D202B4">
        <w:rPr>
          <w:rFonts w:ascii="Arial Narrow" w:hAnsi="Arial Narrow"/>
          <w:spacing w:val="-4"/>
          <w:sz w:val="22"/>
          <w:szCs w:val="22"/>
        </w:rPr>
        <w:t xml:space="preserve">przez </w:t>
      </w:r>
      <w:r w:rsidRPr="00D202B4">
        <w:rPr>
          <w:rFonts w:ascii="Arial Narrow" w:hAnsi="Arial Narrow"/>
          <w:sz w:val="22"/>
          <w:szCs w:val="22"/>
        </w:rPr>
        <w:t>Wykonawcę</w:t>
      </w:r>
      <w:r w:rsidRPr="00D202B4">
        <w:rPr>
          <w:rFonts w:ascii="Arial Narrow" w:hAnsi="Arial Narrow"/>
          <w:spacing w:val="-17"/>
          <w:sz w:val="22"/>
          <w:szCs w:val="22"/>
        </w:rPr>
        <w:t xml:space="preserve"> </w:t>
      </w:r>
      <w:r w:rsidRPr="00D202B4">
        <w:rPr>
          <w:rFonts w:ascii="Arial Narrow" w:hAnsi="Arial Narrow"/>
          <w:sz w:val="22"/>
          <w:szCs w:val="22"/>
        </w:rPr>
        <w:t>wraz</w:t>
      </w:r>
      <w:r w:rsidRPr="00D202B4">
        <w:rPr>
          <w:rFonts w:ascii="Arial Narrow" w:hAnsi="Arial Narrow"/>
          <w:spacing w:val="-17"/>
          <w:sz w:val="22"/>
          <w:szCs w:val="22"/>
        </w:rPr>
        <w:t xml:space="preserve"> </w:t>
      </w:r>
      <w:r w:rsidRPr="00D202B4">
        <w:rPr>
          <w:rFonts w:ascii="Arial Narrow" w:hAnsi="Arial Narrow"/>
          <w:sz w:val="22"/>
          <w:szCs w:val="22"/>
        </w:rPr>
        <w:t>z</w:t>
      </w:r>
      <w:r w:rsidRPr="00D202B4">
        <w:rPr>
          <w:rFonts w:ascii="Arial Narrow" w:hAnsi="Arial Narrow"/>
          <w:spacing w:val="-16"/>
          <w:sz w:val="22"/>
          <w:szCs w:val="22"/>
        </w:rPr>
        <w:t xml:space="preserve"> </w:t>
      </w:r>
      <w:r w:rsidRPr="00D202B4">
        <w:rPr>
          <w:rFonts w:ascii="Arial Narrow" w:hAnsi="Arial Narrow"/>
          <w:sz w:val="22"/>
          <w:szCs w:val="22"/>
        </w:rPr>
        <w:t>przedmiotem</w:t>
      </w:r>
      <w:r w:rsidRPr="00D202B4">
        <w:rPr>
          <w:rFonts w:ascii="Arial Narrow" w:hAnsi="Arial Narrow"/>
          <w:spacing w:val="-17"/>
          <w:sz w:val="22"/>
          <w:szCs w:val="22"/>
        </w:rPr>
        <w:t xml:space="preserve"> </w:t>
      </w:r>
      <w:r w:rsidRPr="00D202B4">
        <w:rPr>
          <w:rFonts w:ascii="Arial Narrow" w:hAnsi="Arial Narrow"/>
          <w:sz w:val="22"/>
          <w:szCs w:val="22"/>
        </w:rPr>
        <w:t>użyczenia?</w:t>
      </w:r>
    </w:p>
    <w:p w14:paraId="6B44B9D1" w14:textId="38BF734E"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dopuszcza.</w:t>
      </w:r>
    </w:p>
    <w:p w14:paraId="469980E9" w14:textId="77777777" w:rsidR="000837C2" w:rsidRPr="00D55C64" w:rsidRDefault="000837C2" w:rsidP="000837C2">
      <w:pPr>
        <w:pStyle w:val="Tekstpodstawowy"/>
        <w:numPr>
          <w:ilvl w:val="0"/>
          <w:numId w:val="13"/>
        </w:numPr>
        <w:autoSpaceDE w:val="0"/>
        <w:autoSpaceDN w:val="0"/>
        <w:spacing w:line="360" w:lineRule="auto"/>
        <w:ind w:left="385" w:hanging="357"/>
        <w:rPr>
          <w:rFonts w:ascii="Arial Narrow" w:hAnsi="Arial Narrow" w:cs="Arial"/>
          <w:b/>
          <w:bCs/>
          <w:sz w:val="22"/>
          <w:szCs w:val="22"/>
        </w:rPr>
      </w:pPr>
      <w:r w:rsidRPr="00D55C64">
        <w:rPr>
          <w:rFonts w:ascii="Arial Narrow" w:hAnsi="Arial Narrow"/>
          <w:sz w:val="22"/>
          <w:szCs w:val="22"/>
        </w:rPr>
        <w:t>Dotyczy</w:t>
      </w:r>
      <w:r w:rsidRPr="00D55C64">
        <w:rPr>
          <w:rFonts w:ascii="Arial Narrow" w:hAnsi="Arial Narrow"/>
          <w:spacing w:val="-3"/>
          <w:sz w:val="22"/>
          <w:szCs w:val="22"/>
        </w:rPr>
        <w:t xml:space="preserve"> </w:t>
      </w:r>
      <w:r w:rsidRPr="00D55C64">
        <w:rPr>
          <w:rFonts w:ascii="Arial Narrow" w:hAnsi="Arial Narrow"/>
          <w:sz w:val="22"/>
          <w:szCs w:val="22"/>
        </w:rPr>
        <w:t>Załącznika</w:t>
      </w:r>
      <w:r w:rsidRPr="00D55C64">
        <w:rPr>
          <w:rFonts w:ascii="Arial Narrow" w:hAnsi="Arial Narrow"/>
          <w:spacing w:val="-3"/>
          <w:sz w:val="22"/>
          <w:szCs w:val="22"/>
        </w:rPr>
        <w:t xml:space="preserve"> </w:t>
      </w:r>
      <w:r w:rsidRPr="00D55C64">
        <w:rPr>
          <w:rFonts w:ascii="Arial Narrow" w:hAnsi="Arial Narrow"/>
          <w:sz w:val="22"/>
          <w:szCs w:val="22"/>
        </w:rPr>
        <w:t>nr</w:t>
      </w:r>
      <w:r w:rsidRPr="00D55C64">
        <w:rPr>
          <w:rFonts w:ascii="Arial Narrow" w:hAnsi="Arial Narrow"/>
          <w:spacing w:val="-3"/>
          <w:sz w:val="22"/>
          <w:szCs w:val="22"/>
        </w:rPr>
        <w:t xml:space="preserve"> </w:t>
      </w:r>
      <w:r w:rsidRPr="00D55C64">
        <w:rPr>
          <w:rFonts w:ascii="Arial Narrow" w:hAnsi="Arial Narrow"/>
          <w:sz w:val="22"/>
          <w:szCs w:val="22"/>
        </w:rPr>
        <w:t>7</w:t>
      </w:r>
      <w:r w:rsidRPr="00D55C64">
        <w:rPr>
          <w:rFonts w:ascii="Arial Narrow" w:hAnsi="Arial Narrow"/>
          <w:spacing w:val="-1"/>
          <w:sz w:val="22"/>
          <w:szCs w:val="22"/>
        </w:rPr>
        <w:t xml:space="preserve"> </w:t>
      </w:r>
      <w:r w:rsidRPr="00D55C64">
        <w:rPr>
          <w:rFonts w:ascii="Arial Narrow" w:hAnsi="Arial Narrow"/>
          <w:sz w:val="22"/>
          <w:szCs w:val="22"/>
        </w:rPr>
        <w:t>do</w:t>
      </w:r>
      <w:r w:rsidRPr="00D55C64">
        <w:rPr>
          <w:rFonts w:ascii="Arial Narrow" w:hAnsi="Arial Narrow"/>
          <w:spacing w:val="-3"/>
          <w:sz w:val="22"/>
          <w:szCs w:val="22"/>
        </w:rPr>
        <w:t xml:space="preserve"> </w:t>
      </w:r>
      <w:r w:rsidRPr="00D55C64">
        <w:rPr>
          <w:rFonts w:ascii="Arial Narrow" w:hAnsi="Arial Narrow"/>
          <w:sz w:val="22"/>
          <w:szCs w:val="22"/>
        </w:rPr>
        <w:t>SWZ -</w:t>
      </w:r>
      <w:r w:rsidRPr="00D55C64">
        <w:rPr>
          <w:rFonts w:ascii="Arial Narrow" w:hAnsi="Arial Narrow"/>
          <w:spacing w:val="-4"/>
          <w:sz w:val="22"/>
          <w:szCs w:val="22"/>
        </w:rPr>
        <w:t xml:space="preserve"> </w:t>
      </w:r>
      <w:r w:rsidRPr="00D55C64">
        <w:rPr>
          <w:rFonts w:ascii="Arial Narrow" w:hAnsi="Arial Narrow"/>
          <w:sz w:val="22"/>
          <w:szCs w:val="22"/>
        </w:rPr>
        <w:t>Formularz</w:t>
      </w:r>
      <w:r w:rsidRPr="00D55C64">
        <w:rPr>
          <w:rFonts w:ascii="Arial Narrow" w:hAnsi="Arial Narrow"/>
          <w:spacing w:val="-2"/>
          <w:sz w:val="22"/>
          <w:szCs w:val="22"/>
        </w:rPr>
        <w:t xml:space="preserve"> oferty:</w:t>
      </w:r>
    </w:p>
    <w:p w14:paraId="09F33966" w14:textId="77777777" w:rsidR="000837C2" w:rsidRPr="00D55C64" w:rsidRDefault="000837C2" w:rsidP="000837C2">
      <w:pPr>
        <w:pStyle w:val="Tekstpodstawowy"/>
        <w:spacing w:before="40" w:afterLines="60" w:after="144" w:line="360" w:lineRule="auto"/>
        <w:rPr>
          <w:rFonts w:ascii="Arial Narrow" w:hAnsi="Arial Narrow"/>
          <w:b/>
          <w:bCs/>
          <w:sz w:val="22"/>
          <w:szCs w:val="22"/>
        </w:rPr>
      </w:pPr>
      <w:r w:rsidRPr="00D55C64">
        <w:rPr>
          <w:rFonts w:ascii="Arial Narrow" w:hAnsi="Arial Narrow"/>
          <w:sz w:val="22"/>
          <w:szCs w:val="22"/>
        </w:rPr>
        <w:t>Czy</w:t>
      </w:r>
      <w:r w:rsidRPr="00D55C64">
        <w:rPr>
          <w:rFonts w:ascii="Arial Narrow" w:hAnsi="Arial Narrow"/>
          <w:spacing w:val="73"/>
          <w:sz w:val="22"/>
          <w:szCs w:val="22"/>
        </w:rPr>
        <w:t xml:space="preserve"> </w:t>
      </w:r>
      <w:r w:rsidRPr="00D55C64">
        <w:rPr>
          <w:rFonts w:ascii="Arial Narrow" w:hAnsi="Arial Narrow"/>
          <w:sz w:val="22"/>
          <w:szCs w:val="22"/>
        </w:rPr>
        <w:t>w</w:t>
      </w:r>
      <w:r w:rsidRPr="00D55C64">
        <w:rPr>
          <w:rFonts w:ascii="Arial Narrow" w:hAnsi="Arial Narrow"/>
          <w:spacing w:val="73"/>
          <w:sz w:val="22"/>
          <w:szCs w:val="22"/>
        </w:rPr>
        <w:t xml:space="preserve"> </w:t>
      </w:r>
      <w:r w:rsidRPr="00D55C64">
        <w:rPr>
          <w:rFonts w:ascii="Arial Narrow" w:hAnsi="Arial Narrow"/>
          <w:sz w:val="22"/>
          <w:szCs w:val="22"/>
        </w:rPr>
        <w:t>celu</w:t>
      </w:r>
      <w:r w:rsidRPr="00D55C64">
        <w:rPr>
          <w:rFonts w:ascii="Arial Narrow" w:hAnsi="Arial Narrow"/>
          <w:spacing w:val="72"/>
          <w:sz w:val="22"/>
          <w:szCs w:val="22"/>
        </w:rPr>
        <w:t xml:space="preserve"> </w:t>
      </w:r>
      <w:r w:rsidRPr="00D55C64">
        <w:rPr>
          <w:rFonts w:ascii="Arial Narrow" w:hAnsi="Arial Narrow"/>
          <w:sz w:val="22"/>
          <w:szCs w:val="22"/>
        </w:rPr>
        <w:t>większej</w:t>
      </w:r>
      <w:r w:rsidRPr="00D55C64">
        <w:rPr>
          <w:rFonts w:ascii="Arial Narrow" w:hAnsi="Arial Narrow"/>
          <w:spacing w:val="73"/>
          <w:sz w:val="22"/>
          <w:szCs w:val="22"/>
        </w:rPr>
        <w:t xml:space="preserve"> </w:t>
      </w:r>
      <w:r w:rsidRPr="00D55C64">
        <w:rPr>
          <w:rFonts w:ascii="Arial Narrow" w:hAnsi="Arial Narrow"/>
          <w:sz w:val="22"/>
          <w:szCs w:val="22"/>
        </w:rPr>
        <w:t>przejrzystości</w:t>
      </w:r>
      <w:r w:rsidRPr="00D55C64">
        <w:rPr>
          <w:rFonts w:ascii="Arial Narrow" w:hAnsi="Arial Narrow"/>
          <w:spacing w:val="71"/>
          <w:sz w:val="22"/>
          <w:szCs w:val="22"/>
        </w:rPr>
        <w:t xml:space="preserve"> </w:t>
      </w:r>
      <w:r w:rsidRPr="00D55C64">
        <w:rPr>
          <w:rFonts w:ascii="Arial Narrow" w:hAnsi="Arial Narrow"/>
          <w:sz w:val="22"/>
          <w:szCs w:val="22"/>
        </w:rPr>
        <w:t>formularza,</w:t>
      </w:r>
      <w:r w:rsidRPr="00D55C64">
        <w:rPr>
          <w:rFonts w:ascii="Arial Narrow" w:hAnsi="Arial Narrow"/>
          <w:spacing w:val="73"/>
          <w:sz w:val="22"/>
          <w:szCs w:val="22"/>
        </w:rPr>
        <w:t xml:space="preserve"> </w:t>
      </w:r>
      <w:r w:rsidRPr="00D55C64">
        <w:rPr>
          <w:rFonts w:ascii="Arial Narrow" w:hAnsi="Arial Narrow"/>
          <w:sz w:val="22"/>
          <w:szCs w:val="22"/>
        </w:rPr>
        <w:t>Zamawiający</w:t>
      </w:r>
      <w:r w:rsidRPr="00D55C64">
        <w:rPr>
          <w:rFonts w:ascii="Arial Narrow" w:hAnsi="Arial Narrow"/>
          <w:spacing w:val="73"/>
          <w:sz w:val="22"/>
          <w:szCs w:val="22"/>
        </w:rPr>
        <w:t xml:space="preserve"> </w:t>
      </w:r>
      <w:r w:rsidRPr="00D55C64">
        <w:rPr>
          <w:rFonts w:ascii="Arial Narrow" w:hAnsi="Arial Narrow"/>
          <w:sz w:val="22"/>
          <w:szCs w:val="22"/>
        </w:rPr>
        <w:t>wyrazi</w:t>
      </w:r>
      <w:r w:rsidRPr="00D55C64">
        <w:rPr>
          <w:rFonts w:ascii="Arial Narrow" w:hAnsi="Arial Narrow"/>
          <w:spacing w:val="73"/>
          <w:sz w:val="22"/>
          <w:szCs w:val="22"/>
        </w:rPr>
        <w:t xml:space="preserve"> </w:t>
      </w:r>
      <w:r w:rsidRPr="00D55C64">
        <w:rPr>
          <w:rFonts w:ascii="Arial Narrow" w:hAnsi="Arial Narrow"/>
          <w:sz w:val="22"/>
          <w:szCs w:val="22"/>
        </w:rPr>
        <w:t>zgodę</w:t>
      </w:r>
      <w:r w:rsidRPr="00D55C64">
        <w:rPr>
          <w:rFonts w:ascii="Arial Narrow" w:hAnsi="Arial Narrow"/>
          <w:spacing w:val="72"/>
          <w:sz w:val="22"/>
          <w:szCs w:val="22"/>
        </w:rPr>
        <w:t xml:space="preserve"> </w:t>
      </w:r>
      <w:r w:rsidRPr="00D55C64">
        <w:rPr>
          <w:rFonts w:ascii="Arial Narrow" w:hAnsi="Arial Narrow"/>
          <w:sz w:val="22"/>
          <w:szCs w:val="22"/>
        </w:rPr>
        <w:t>na pozostawienie</w:t>
      </w:r>
      <w:r w:rsidRPr="00D55C64">
        <w:rPr>
          <w:rFonts w:ascii="Arial Narrow" w:hAnsi="Arial Narrow"/>
          <w:spacing w:val="-15"/>
          <w:sz w:val="22"/>
          <w:szCs w:val="22"/>
        </w:rPr>
        <w:t xml:space="preserve"> </w:t>
      </w:r>
      <w:r w:rsidRPr="00D55C64">
        <w:rPr>
          <w:rFonts w:ascii="Arial Narrow" w:hAnsi="Arial Narrow"/>
          <w:sz w:val="22"/>
          <w:szCs w:val="22"/>
        </w:rPr>
        <w:t>tylko</w:t>
      </w:r>
      <w:r w:rsidRPr="00D55C64">
        <w:rPr>
          <w:rFonts w:ascii="Arial Narrow" w:hAnsi="Arial Narrow"/>
          <w:spacing w:val="-13"/>
          <w:sz w:val="22"/>
          <w:szCs w:val="22"/>
        </w:rPr>
        <w:t xml:space="preserve"> </w:t>
      </w:r>
      <w:r w:rsidRPr="00D55C64">
        <w:rPr>
          <w:rFonts w:ascii="Arial Narrow" w:hAnsi="Arial Narrow"/>
          <w:sz w:val="22"/>
          <w:szCs w:val="22"/>
        </w:rPr>
        <w:t>tych</w:t>
      </w:r>
      <w:r w:rsidRPr="00D55C64">
        <w:rPr>
          <w:rFonts w:ascii="Arial Narrow" w:hAnsi="Arial Narrow"/>
          <w:spacing w:val="-10"/>
          <w:sz w:val="22"/>
          <w:szCs w:val="22"/>
        </w:rPr>
        <w:t xml:space="preserve"> </w:t>
      </w:r>
      <w:r w:rsidRPr="00D55C64">
        <w:rPr>
          <w:rFonts w:ascii="Arial Narrow" w:hAnsi="Arial Narrow"/>
          <w:sz w:val="22"/>
          <w:szCs w:val="22"/>
        </w:rPr>
        <w:t>zadań,</w:t>
      </w:r>
      <w:r w:rsidRPr="00D55C64">
        <w:rPr>
          <w:rFonts w:ascii="Arial Narrow" w:hAnsi="Arial Narrow"/>
          <w:spacing w:val="-14"/>
          <w:sz w:val="22"/>
          <w:szCs w:val="22"/>
        </w:rPr>
        <w:t xml:space="preserve"> </w:t>
      </w:r>
      <w:r w:rsidRPr="00D55C64">
        <w:rPr>
          <w:rFonts w:ascii="Arial Narrow" w:hAnsi="Arial Narrow"/>
          <w:sz w:val="22"/>
          <w:szCs w:val="22"/>
        </w:rPr>
        <w:t>do</w:t>
      </w:r>
      <w:r w:rsidRPr="00D55C64">
        <w:rPr>
          <w:rFonts w:ascii="Arial Narrow" w:hAnsi="Arial Narrow"/>
          <w:spacing w:val="-15"/>
          <w:sz w:val="22"/>
          <w:szCs w:val="22"/>
        </w:rPr>
        <w:t xml:space="preserve"> </w:t>
      </w:r>
      <w:r w:rsidRPr="00D55C64">
        <w:rPr>
          <w:rFonts w:ascii="Arial Narrow" w:hAnsi="Arial Narrow"/>
          <w:sz w:val="22"/>
          <w:szCs w:val="22"/>
        </w:rPr>
        <w:t>których</w:t>
      </w:r>
      <w:r w:rsidRPr="00D55C64">
        <w:rPr>
          <w:rFonts w:ascii="Arial Narrow" w:hAnsi="Arial Narrow"/>
          <w:spacing w:val="-15"/>
          <w:sz w:val="22"/>
          <w:szCs w:val="22"/>
        </w:rPr>
        <w:t xml:space="preserve"> </w:t>
      </w:r>
      <w:r w:rsidRPr="00D55C64">
        <w:rPr>
          <w:rFonts w:ascii="Arial Narrow" w:hAnsi="Arial Narrow"/>
          <w:sz w:val="22"/>
          <w:szCs w:val="22"/>
        </w:rPr>
        <w:t>Wykonawca</w:t>
      </w:r>
      <w:r w:rsidRPr="00D55C64">
        <w:rPr>
          <w:rFonts w:ascii="Arial Narrow" w:hAnsi="Arial Narrow"/>
          <w:spacing w:val="-15"/>
          <w:sz w:val="22"/>
          <w:szCs w:val="22"/>
        </w:rPr>
        <w:t xml:space="preserve"> </w:t>
      </w:r>
      <w:r w:rsidRPr="00D55C64">
        <w:rPr>
          <w:rFonts w:ascii="Arial Narrow" w:hAnsi="Arial Narrow"/>
          <w:sz w:val="22"/>
          <w:szCs w:val="22"/>
        </w:rPr>
        <w:t>przystępuje?</w:t>
      </w:r>
    </w:p>
    <w:p w14:paraId="0333A66B" w14:textId="23B73980"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Tak, Zamawiający wyraża zgodę.</w:t>
      </w:r>
    </w:p>
    <w:p w14:paraId="6F841403" w14:textId="77777777" w:rsidR="000837C2" w:rsidRPr="00D55C64" w:rsidRDefault="000837C2" w:rsidP="000837C2">
      <w:pPr>
        <w:pStyle w:val="Tekstpodstawowy"/>
        <w:numPr>
          <w:ilvl w:val="0"/>
          <w:numId w:val="13"/>
        </w:numPr>
        <w:autoSpaceDE w:val="0"/>
        <w:autoSpaceDN w:val="0"/>
        <w:spacing w:line="360" w:lineRule="auto"/>
        <w:ind w:left="385" w:hanging="357"/>
        <w:rPr>
          <w:rFonts w:ascii="Arial Narrow" w:hAnsi="Arial Narrow" w:cs="Arial"/>
          <w:b/>
          <w:bCs/>
          <w:sz w:val="22"/>
          <w:szCs w:val="22"/>
        </w:rPr>
      </w:pPr>
      <w:r w:rsidRPr="00D55C64">
        <w:rPr>
          <w:rFonts w:ascii="Arial Narrow" w:hAnsi="Arial Narrow"/>
          <w:sz w:val="22"/>
          <w:szCs w:val="22"/>
        </w:rPr>
        <w:t>Dotyczy</w:t>
      </w:r>
      <w:r w:rsidRPr="00D55C64">
        <w:rPr>
          <w:rFonts w:ascii="Arial Narrow" w:hAnsi="Arial Narrow"/>
          <w:spacing w:val="-13"/>
          <w:sz w:val="22"/>
          <w:szCs w:val="22"/>
        </w:rPr>
        <w:t xml:space="preserve"> </w:t>
      </w:r>
      <w:r w:rsidRPr="00D55C64">
        <w:rPr>
          <w:rFonts w:ascii="Arial Narrow" w:hAnsi="Arial Narrow"/>
          <w:sz w:val="22"/>
          <w:szCs w:val="22"/>
        </w:rPr>
        <w:t>SWZ,</w:t>
      </w:r>
      <w:r w:rsidRPr="00D55C64">
        <w:rPr>
          <w:rFonts w:ascii="Arial Narrow" w:hAnsi="Arial Narrow"/>
          <w:spacing w:val="-13"/>
          <w:sz w:val="22"/>
          <w:szCs w:val="22"/>
        </w:rPr>
        <w:t xml:space="preserve"> </w:t>
      </w:r>
      <w:r w:rsidRPr="00D55C64">
        <w:rPr>
          <w:rFonts w:ascii="Arial Narrow" w:hAnsi="Arial Narrow"/>
          <w:sz w:val="22"/>
          <w:szCs w:val="22"/>
        </w:rPr>
        <w:t>Rozdział</w:t>
      </w:r>
      <w:r w:rsidRPr="00D55C64">
        <w:rPr>
          <w:rFonts w:ascii="Arial Narrow" w:hAnsi="Arial Narrow"/>
          <w:spacing w:val="-13"/>
          <w:sz w:val="22"/>
          <w:szCs w:val="22"/>
        </w:rPr>
        <w:t xml:space="preserve"> </w:t>
      </w:r>
      <w:r w:rsidRPr="00D55C64">
        <w:rPr>
          <w:rFonts w:ascii="Arial Narrow" w:hAnsi="Arial Narrow"/>
          <w:sz w:val="22"/>
          <w:szCs w:val="22"/>
        </w:rPr>
        <w:t>10</w:t>
      </w:r>
      <w:r w:rsidRPr="00D55C64">
        <w:rPr>
          <w:rFonts w:ascii="Arial Narrow" w:hAnsi="Arial Narrow"/>
          <w:spacing w:val="-11"/>
          <w:sz w:val="22"/>
          <w:szCs w:val="22"/>
        </w:rPr>
        <w:t xml:space="preserve"> </w:t>
      </w:r>
      <w:r w:rsidRPr="00D55C64">
        <w:rPr>
          <w:rFonts w:ascii="Arial Narrow" w:hAnsi="Arial Narrow"/>
          <w:sz w:val="22"/>
          <w:szCs w:val="22"/>
        </w:rPr>
        <w:t>-</w:t>
      </w:r>
      <w:r w:rsidRPr="00D55C64">
        <w:rPr>
          <w:rFonts w:ascii="Arial Narrow" w:hAnsi="Arial Narrow"/>
          <w:spacing w:val="-14"/>
          <w:sz w:val="22"/>
          <w:szCs w:val="22"/>
        </w:rPr>
        <w:t xml:space="preserve"> </w:t>
      </w:r>
      <w:r w:rsidRPr="00D55C64">
        <w:rPr>
          <w:rFonts w:ascii="Arial Narrow" w:hAnsi="Arial Narrow"/>
          <w:sz w:val="22"/>
          <w:szCs w:val="22"/>
        </w:rPr>
        <w:t>Informacja</w:t>
      </w:r>
      <w:r w:rsidRPr="00D55C64">
        <w:rPr>
          <w:rFonts w:ascii="Arial Narrow" w:hAnsi="Arial Narrow"/>
          <w:spacing w:val="-15"/>
          <w:sz w:val="22"/>
          <w:szCs w:val="22"/>
        </w:rPr>
        <w:t xml:space="preserve"> </w:t>
      </w:r>
      <w:r w:rsidRPr="00D55C64">
        <w:rPr>
          <w:rFonts w:ascii="Arial Narrow" w:hAnsi="Arial Narrow"/>
          <w:sz w:val="22"/>
          <w:szCs w:val="22"/>
        </w:rPr>
        <w:t>o</w:t>
      </w:r>
      <w:r w:rsidRPr="00D55C64">
        <w:rPr>
          <w:rFonts w:ascii="Arial Narrow" w:hAnsi="Arial Narrow"/>
          <w:spacing w:val="-14"/>
          <w:sz w:val="22"/>
          <w:szCs w:val="22"/>
        </w:rPr>
        <w:t xml:space="preserve"> </w:t>
      </w:r>
      <w:r w:rsidRPr="00D55C64">
        <w:rPr>
          <w:rFonts w:ascii="Arial Narrow" w:hAnsi="Arial Narrow"/>
          <w:sz w:val="22"/>
          <w:szCs w:val="22"/>
        </w:rPr>
        <w:t>Przedmiotowych</w:t>
      </w:r>
      <w:r w:rsidRPr="00D55C64">
        <w:rPr>
          <w:rFonts w:ascii="Arial Narrow" w:hAnsi="Arial Narrow"/>
          <w:spacing w:val="-16"/>
          <w:sz w:val="22"/>
          <w:szCs w:val="22"/>
        </w:rPr>
        <w:t xml:space="preserve"> </w:t>
      </w:r>
      <w:r w:rsidRPr="00D55C64">
        <w:rPr>
          <w:rFonts w:ascii="Arial Narrow" w:hAnsi="Arial Narrow"/>
          <w:sz w:val="22"/>
          <w:szCs w:val="22"/>
        </w:rPr>
        <w:t>Środkach</w:t>
      </w:r>
      <w:r w:rsidRPr="00D55C64">
        <w:rPr>
          <w:rFonts w:ascii="Arial Narrow" w:hAnsi="Arial Narrow"/>
          <w:spacing w:val="-14"/>
          <w:sz w:val="22"/>
          <w:szCs w:val="22"/>
        </w:rPr>
        <w:t xml:space="preserve"> </w:t>
      </w:r>
      <w:r w:rsidRPr="00D55C64">
        <w:rPr>
          <w:rFonts w:ascii="Arial Narrow" w:hAnsi="Arial Narrow"/>
          <w:sz w:val="22"/>
          <w:szCs w:val="22"/>
        </w:rPr>
        <w:t>Dowodowych, pkt 10.1, Lp. 7,8:</w:t>
      </w:r>
    </w:p>
    <w:p w14:paraId="39009953" w14:textId="77777777" w:rsidR="000837C2" w:rsidRPr="00D55C64" w:rsidRDefault="000837C2" w:rsidP="000837C2">
      <w:pPr>
        <w:pStyle w:val="Tekstpodstawowy"/>
        <w:spacing w:afterLines="60" w:after="144" w:line="360" w:lineRule="auto"/>
        <w:ind w:left="30"/>
        <w:rPr>
          <w:rFonts w:ascii="Arial Narrow" w:hAnsi="Arial Narrow"/>
          <w:b/>
          <w:bCs/>
          <w:sz w:val="22"/>
          <w:szCs w:val="22"/>
        </w:rPr>
      </w:pPr>
      <w:r w:rsidRPr="00D55C64">
        <w:rPr>
          <w:rFonts w:ascii="Arial Narrow" w:hAnsi="Arial Narrow"/>
          <w:sz w:val="22"/>
          <w:szCs w:val="22"/>
        </w:rPr>
        <w:t>Czy</w:t>
      </w:r>
      <w:r w:rsidRPr="00D55C64">
        <w:rPr>
          <w:rFonts w:ascii="Arial Narrow" w:hAnsi="Arial Narrow"/>
          <w:spacing w:val="-6"/>
          <w:sz w:val="22"/>
          <w:szCs w:val="22"/>
        </w:rPr>
        <w:t xml:space="preserve"> </w:t>
      </w:r>
      <w:r w:rsidRPr="00D55C64">
        <w:rPr>
          <w:rFonts w:ascii="Arial Narrow" w:hAnsi="Arial Narrow"/>
          <w:sz w:val="22"/>
          <w:szCs w:val="22"/>
        </w:rPr>
        <w:t>Zamawiający</w:t>
      </w:r>
      <w:r w:rsidRPr="00D55C64">
        <w:rPr>
          <w:rFonts w:ascii="Arial Narrow" w:hAnsi="Arial Narrow"/>
          <w:spacing w:val="-6"/>
          <w:sz w:val="22"/>
          <w:szCs w:val="22"/>
        </w:rPr>
        <w:t xml:space="preserve"> </w:t>
      </w:r>
      <w:r w:rsidRPr="00D55C64">
        <w:rPr>
          <w:rFonts w:ascii="Arial Narrow" w:hAnsi="Arial Narrow"/>
          <w:sz w:val="22"/>
          <w:szCs w:val="22"/>
        </w:rPr>
        <w:t>potwierdza,</w:t>
      </w:r>
      <w:r w:rsidRPr="00D55C64">
        <w:rPr>
          <w:rFonts w:ascii="Arial Narrow" w:hAnsi="Arial Narrow"/>
          <w:spacing w:val="-5"/>
          <w:sz w:val="22"/>
          <w:szCs w:val="22"/>
        </w:rPr>
        <w:t xml:space="preserve"> </w:t>
      </w:r>
      <w:r w:rsidRPr="00D55C64">
        <w:rPr>
          <w:rFonts w:ascii="Arial Narrow" w:hAnsi="Arial Narrow"/>
          <w:sz w:val="22"/>
          <w:szCs w:val="22"/>
        </w:rPr>
        <w:t>że</w:t>
      </w:r>
      <w:r w:rsidRPr="00D55C64">
        <w:rPr>
          <w:rFonts w:ascii="Arial Narrow" w:hAnsi="Arial Narrow"/>
          <w:spacing w:val="-6"/>
          <w:sz w:val="22"/>
          <w:szCs w:val="22"/>
        </w:rPr>
        <w:t xml:space="preserve"> </w:t>
      </w:r>
      <w:r w:rsidRPr="00D55C64">
        <w:rPr>
          <w:rFonts w:ascii="Arial Narrow" w:hAnsi="Arial Narrow"/>
          <w:sz w:val="22"/>
          <w:szCs w:val="22"/>
        </w:rPr>
        <w:t>Wykonawca</w:t>
      </w:r>
      <w:r w:rsidRPr="00D55C64">
        <w:rPr>
          <w:rFonts w:ascii="Arial Narrow" w:hAnsi="Arial Narrow"/>
          <w:spacing w:val="-5"/>
          <w:sz w:val="22"/>
          <w:szCs w:val="22"/>
        </w:rPr>
        <w:t xml:space="preserve"> </w:t>
      </w:r>
      <w:r w:rsidRPr="00D55C64">
        <w:rPr>
          <w:rFonts w:ascii="Arial Narrow" w:hAnsi="Arial Narrow"/>
          <w:sz w:val="22"/>
          <w:szCs w:val="22"/>
        </w:rPr>
        <w:t>wraz</w:t>
      </w:r>
      <w:r w:rsidRPr="00D55C64">
        <w:rPr>
          <w:rFonts w:ascii="Arial Narrow" w:hAnsi="Arial Narrow"/>
          <w:spacing w:val="-6"/>
          <w:sz w:val="22"/>
          <w:szCs w:val="22"/>
        </w:rPr>
        <w:t xml:space="preserve"> </w:t>
      </w:r>
      <w:r w:rsidRPr="00D55C64">
        <w:rPr>
          <w:rFonts w:ascii="Arial Narrow" w:hAnsi="Arial Narrow"/>
          <w:sz w:val="22"/>
          <w:szCs w:val="22"/>
        </w:rPr>
        <w:t>z</w:t>
      </w:r>
      <w:r w:rsidRPr="00D55C64">
        <w:rPr>
          <w:rFonts w:ascii="Arial Narrow" w:hAnsi="Arial Narrow"/>
          <w:spacing w:val="-7"/>
          <w:sz w:val="22"/>
          <w:szCs w:val="22"/>
        </w:rPr>
        <w:t xml:space="preserve"> </w:t>
      </w:r>
      <w:r w:rsidRPr="00D55C64">
        <w:rPr>
          <w:rFonts w:ascii="Arial Narrow" w:hAnsi="Arial Narrow"/>
          <w:sz w:val="22"/>
          <w:szCs w:val="22"/>
        </w:rPr>
        <w:t>ofertą</w:t>
      </w:r>
      <w:r w:rsidRPr="00D55C64">
        <w:rPr>
          <w:rFonts w:ascii="Arial Narrow" w:hAnsi="Arial Narrow"/>
          <w:spacing w:val="-3"/>
          <w:sz w:val="22"/>
          <w:szCs w:val="22"/>
        </w:rPr>
        <w:t xml:space="preserve"> </w:t>
      </w:r>
      <w:r w:rsidRPr="00D55C64">
        <w:rPr>
          <w:rFonts w:ascii="Arial Narrow" w:hAnsi="Arial Narrow"/>
          <w:sz w:val="22"/>
          <w:szCs w:val="22"/>
        </w:rPr>
        <w:t>składa</w:t>
      </w:r>
      <w:r w:rsidRPr="00D55C64">
        <w:rPr>
          <w:rFonts w:ascii="Arial Narrow" w:hAnsi="Arial Narrow"/>
          <w:spacing w:val="-5"/>
          <w:sz w:val="22"/>
          <w:szCs w:val="22"/>
        </w:rPr>
        <w:t xml:space="preserve"> </w:t>
      </w:r>
      <w:r w:rsidRPr="00D55C64">
        <w:rPr>
          <w:rFonts w:ascii="Arial Narrow" w:hAnsi="Arial Narrow"/>
          <w:sz w:val="22"/>
          <w:szCs w:val="22"/>
        </w:rPr>
        <w:t>„Oświadczenie</w:t>
      </w:r>
      <w:r w:rsidRPr="00D55C64">
        <w:rPr>
          <w:rFonts w:ascii="Arial Narrow" w:hAnsi="Arial Narrow"/>
          <w:spacing w:val="-7"/>
          <w:sz w:val="22"/>
          <w:szCs w:val="22"/>
        </w:rPr>
        <w:t xml:space="preserve"> </w:t>
      </w:r>
      <w:r w:rsidRPr="00D55C64">
        <w:rPr>
          <w:rFonts w:ascii="Arial Narrow" w:hAnsi="Arial Narrow"/>
          <w:sz w:val="22"/>
          <w:szCs w:val="22"/>
        </w:rPr>
        <w:t>o posiadaniu Deklaracji CE na oferowany asortyment” oraz „Oświadczenie o posiadaniu wymaganych</w:t>
      </w:r>
      <w:r w:rsidRPr="00D55C64">
        <w:rPr>
          <w:rFonts w:ascii="Arial Narrow" w:hAnsi="Arial Narrow"/>
          <w:spacing w:val="-4"/>
          <w:sz w:val="22"/>
          <w:szCs w:val="22"/>
        </w:rPr>
        <w:t xml:space="preserve"> </w:t>
      </w:r>
      <w:r w:rsidRPr="00D55C64">
        <w:rPr>
          <w:rFonts w:ascii="Arial Narrow" w:hAnsi="Arial Narrow"/>
          <w:sz w:val="22"/>
          <w:szCs w:val="22"/>
        </w:rPr>
        <w:t>przepisami</w:t>
      </w:r>
      <w:r w:rsidRPr="00D55C64">
        <w:rPr>
          <w:rFonts w:ascii="Arial Narrow" w:hAnsi="Arial Narrow"/>
          <w:spacing w:val="-2"/>
          <w:sz w:val="22"/>
          <w:szCs w:val="22"/>
        </w:rPr>
        <w:t xml:space="preserve"> </w:t>
      </w:r>
      <w:r w:rsidRPr="00D55C64">
        <w:rPr>
          <w:rFonts w:ascii="Arial Narrow" w:hAnsi="Arial Narrow"/>
          <w:sz w:val="22"/>
          <w:szCs w:val="22"/>
        </w:rPr>
        <w:t>prawa</w:t>
      </w:r>
      <w:r w:rsidRPr="00D55C64">
        <w:rPr>
          <w:rFonts w:ascii="Arial Narrow" w:hAnsi="Arial Narrow"/>
          <w:spacing w:val="-1"/>
          <w:sz w:val="22"/>
          <w:szCs w:val="22"/>
        </w:rPr>
        <w:t xml:space="preserve"> </w:t>
      </w:r>
      <w:proofErr w:type="spellStart"/>
      <w:r w:rsidRPr="00D55C64">
        <w:rPr>
          <w:rFonts w:ascii="Arial Narrow" w:hAnsi="Arial Narrow"/>
          <w:sz w:val="22"/>
          <w:szCs w:val="22"/>
        </w:rPr>
        <w:t>dopuszczeń</w:t>
      </w:r>
      <w:proofErr w:type="spellEnd"/>
      <w:r w:rsidRPr="00D55C64">
        <w:rPr>
          <w:rFonts w:ascii="Arial Narrow" w:hAnsi="Arial Narrow"/>
          <w:spacing w:val="-4"/>
          <w:sz w:val="22"/>
          <w:szCs w:val="22"/>
        </w:rPr>
        <w:t xml:space="preserve"> </w:t>
      </w:r>
      <w:r w:rsidRPr="00D55C64">
        <w:rPr>
          <w:rFonts w:ascii="Arial Narrow" w:hAnsi="Arial Narrow"/>
          <w:sz w:val="22"/>
          <w:szCs w:val="22"/>
        </w:rPr>
        <w:t>do</w:t>
      </w:r>
      <w:r w:rsidRPr="00D55C64">
        <w:rPr>
          <w:rFonts w:ascii="Arial Narrow" w:hAnsi="Arial Narrow"/>
          <w:spacing w:val="-1"/>
          <w:sz w:val="22"/>
          <w:szCs w:val="22"/>
        </w:rPr>
        <w:t xml:space="preserve"> </w:t>
      </w:r>
      <w:r w:rsidRPr="00D55C64">
        <w:rPr>
          <w:rFonts w:ascii="Arial Narrow" w:hAnsi="Arial Narrow"/>
          <w:sz w:val="22"/>
          <w:szCs w:val="22"/>
        </w:rPr>
        <w:t>obrotu</w:t>
      </w:r>
      <w:r w:rsidRPr="00D55C64">
        <w:rPr>
          <w:rFonts w:ascii="Arial Narrow" w:hAnsi="Arial Narrow"/>
          <w:spacing w:val="-1"/>
          <w:sz w:val="22"/>
          <w:szCs w:val="22"/>
        </w:rPr>
        <w:t xml:space="preserve"> </w:t>
      </w:r>
      <w:r w:rsidRPr="00D55C64">
        <w:rPr>
          <w:rFonts w:ascii="Arial Narrow" w:hAnsi="Arial Narrow"/>
          <w:sz w:val="22"/>
          <w:szCs w:val="22"/>
        </w:rPr>
        <w:t>(zgłoszenie,</w:t>
      </w:r>
      <w:r w:rsidRPr="00D55C64">
        <w:rPr>
          <w:rFonts w:ascii="Arial Narrow" w:hAnsi="Arial Narrow"/>
          <w:spacing w:val="-3"/>
          <w:sz w:val="22"/>
          <w:szCs w:val="22"/>
        </w:rPr>
        <w:t xml:space="preserve"> </w:t>
      </w:r>
      <w:r w:rsidRPr="00D55C64">
        <w:rPr>
          <w:rFonts w:ascii="Arial Narrow" w:hAnsi="Arial Narrow"/>
          <w:sz w:val="22"/>
          <w:szCs w:val="22"/>
        </w:rPr>
        <w:t>powiadomienie)</w:t>
      </w:r>
      <w:r w:rsidRPr="00D55C64">
        <w:rPr>
          <w:rFonts w:ascii="Arial Narrow" w:hAnsi="Arial Narrow"/>
          <w:spacing w:val="-2"/>
          <w:sz w:val="22"/>
          <w:szCs w:val="22"/>
        </w:rPr>
        <w:t xml:space="preserve"> </w:t>
      </w:r>
      <w:r w:rsidRPr="00D55C64">
        <w:rPr>
          <w:rFonts w:ascii="Arial Narrow" w:hAnsi="Arial Narrow"/>
          <w:sz w:val="22"/>
          <w:szCs w:val="22"/>
        </w:rPr>
        <w:t>na oferowany asortyment” jedynie w stosunku do asortymentu będącego wyrobami medycznymi do diagnostyki in vitro?</w:t>
      </w:r>
    </w:p>
    <w:p w14:paraId="0C18D9CC" w14:textId="4725A5E3"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potwierdza.</w:t>
      </w:r>
    </w:p>
    <w:p w14:paraId="30681365" w14:textId="77777777" w:rsidR="000837C2" w:rsidRPr="00D55C64" w:rsidRDefault="000837C2" w:rsidP="000837C2">
      <w:pPr>
        <w:pStyle w:val="Tekstpodstawowy"/>
        <w:numPr>
          <w:ilvl w:val="0"/>
          <w:numId w:val="13"/>
        </w:numPr>
        <w:autoSpaceDE w:val="0"/>
        <w:autoSpaceDN w:val="0"/>
        <w:spacing w:line="360" w:lineRule="auto"/>
        <w:ind w:left="385" w:hanging="357"/>
        <w:rPr>
          <w:rFonts w:ascii="Arial Narrow" w:hAnsi="Arial Narrow" w:cs="Arial"/>
          <w:b/>
          <w:bCs/>
          <w:sz w:val="22"/>
          <w:szCs w:val="22"/>
        </w:rPr>
      </w:pPr>
      <w:r w:rsidRPr="00D55C64">
        <w:rPr>
          <w:rFonts w:ascii="Arial Narrow" w:hAnsi="Arial Narrow"/>
          <w:sz w:val="22"/>
          <w:szCs w:val="22"/>
        </w:rPr>
        <w:t>Dotyczy</w:t>
      </w:r>
      <w:r w:rsidRPr="00D55C64">
        <w:rPr>
          <w:rFonts w:ascii="Arial Narrow" w:hAnsi="Arial Narrow"/>
          <w:spacing w:val="-3"/>
          <w:sz w:val="22"/>
          <w:szCs w:val="22"/>
        </w:rPr>
        <w:t xml:space="preserve"> </w:t>
      </w:r>
      <w:r w:rsidRPr="00D55C64">
        <w:rPr>
          <w:rFonts w:ascii="Arial Narrow" w:hAnsi="Arial Narrow"/>
          <w:sz w:val="22"/>
          <w:szCs w:val="22"/>
        </w:rPr>
        <w:t>Załącznika</w:t>
      </w:r>
      <w:r w:rsidRPr="00D55C64">
        <w:rPr>
          <w:rFonts w:ascii="Arial Narrow" w:hAnsi="Arial Narrow"/>
          <w:spacing w:val="-2"/>
          <w:sz w:val="22"/>
          <w:szCs w:val="22"/>
        </w:rPr>
        <w:t xml:space="preserve"> </w:t>
      </w:r>
      <w:r w:rsidRPr="00D55C64">
        <w:rPr>
          <w:rFonts w:ascii="Arial Narrow" w:hAnsi="Arial Narrow"/>
          <w:sz w:val="22"/>
          <w:szCs w:val="22"/>
        </w:rPr>
        <w:t>nr</w:t>
      </w:r>
      <w:r w:rsidRPr="00D55C64">
        <w:rPr>
          <w:rFonts w:ascii="Arial Narrow" w:hAnsi="Arial Narrow"/>
          <w:spacing w:val="-3"/>
          <w:sz w:val="22"/>
          <w:szCs w:val="22"/>
        </w:rPr>
        <w:t xml:space="preserve"> </w:t>
      </w:r>
      <w:r w:rsidRPr="00D55C64">
        <w:rPr>
          <w:rFonts w:ascii="Arial Narrow" w:hAnsi="Arial Narrow"/>
          <w:sz w:val="22"/>
          <w:szCs w:val="22"/>
        </w:rPr>
        <w:t>13</w:t>
      </w:r>
      <w:r w:rsidRPr="00D55C64">
        <w:rPr>
          <w:rFonts w:ascii="Arial Narrow" w:hAnsi="Arial Narrow"/>
          <w:spacing w:val="-2"/>
          <w:sz w:val="22"/>
          <w:szCs w:val="22"/>
        </w:rPr>
        <w:t xml:space="preserve"> </w:t>
      </w:r>
      <w:r w:rsidRPr="00D55C64">
        <w:rPr>
          <w:rFonts w:ascii="Arial Narrow" w:hAnsi="Arial Narrow"/>
          <w:sz w:val="22"/>
          <w:szCs w:val="22"/>
        </w:rPr>
        <w:t>do</w:t>
      </w:r>
      <w:r w:rsidRPr="00D55C64">
        <w:rPr>
          <w:rFonts w:ascii="Arial Narrow" w:hAnsi="Arial Narrow"/>
          <w:spacing w:val="-4"/>
          <w:sz w:val="22"/>
          <w:szCs w:val="22"/>
        </w:rPr>
        <w:t xml:space="preserve"> </w:t>
      </w:r>
      <w:r w:rsidRPr="00D55C64">
        <w:rPr>
          <w:rFonts w:ascii="Arial Narrow" w:hAnsi="Arial Narrow"/>
          <w:sz w:val="22"/>
          <w:szCs w:val="22"/>
        </w:rPr>
        <w:t>SWZ -</w:t>
      </w:r>
      <w:r w:rsidRPr="00D55C64">
        <w:rPr>
          <w:rFonts w:ascii="Arial Narrow" w:hAnsi="Arial Narrow"/>
          <w:spacing w:val="-3"/>
          <w:sz w:val="22"/>
          <w:szCs w:val="22"/>
        </w:rPr>
        <w:t xml:space="preserve"> </w:t>
      </w:r>
      <w:r w:rsidRPr="00D55C64">
        <w:rPr>
          <w:rFonts w:ascii="Arial Narrow" w:hAnsi="Arial Narrow"/>
          <w:sz w:val="22"/>
          <w:szCs w:val="22"/>
        </w:rPr>
        <w:t>Specyfikacja</w:t>
      </w:r>
      <w:r w:rsidRPr="00D55C64">
        <w:rPr>
          <w:rFonts w:ascii="Arial Narrow" w:hAnsi="Arial Narrow"/>
          <w:spacing w:val="-2"/>
          <w:sz w:val="22"/>
          <w:szCs w:val="22"/>
        </w:rPr>
        <w:t xml:space="preserve"> </w:t>
      </w:r>
      <w:r w:rsidRPr="00D55C64">
        <w:rPr>
          <w:rFonts w:ascii="Arial Narrow" w:hAnsi="Arial Narrow"/>
          <w:sz w:val="22"/>
          <w:szCs w:val="22"/>
        </w:rPr>
        <w:t>techniczna</w:t>
      </w:r>
      <w:r w:rsidRPr="00D55C64">
        <w:rPr>
          <w:rFonts w:ascii="Arial Narrow" w:hAnsi="Arial Narrow"/>
          <w:spacing w:val="-1"/>
          <w:sz w:val="22"/>
          <w:szCs w:val="22"/>
        </w:rPr>
        <w:t xml:space="preserve"> </w:t>
      </w:r>
      <w:r w:rsidRPr="00D55C64">
        <w:rPr>
          <w:rFonts w:ascii="Arial Narrow" w:hAnsi="Arial Narrow"/>
          <w:sz w:val="22"/>
          <w:szCs w:val="22"/>
        </w:rPr>
        <w:t>-</w:t>
      </w:r>
      <w:r w:rsidRPr="00D55C64">
        <w:rPr>
          <w:rFonts w:ascii="Arial Narrow" w:hAnsi="Arial Narrow"/>
          <w:spacing w:val="-3"/>
          <w:sz w:val="22"/>
          <w:szCs w:val="22"/>
        </w:rPr>
        <w:t xml:space="preserve"> </w:t>
      </w:r>
      <w:r w:rsidRPr="00D55C64">
        <w:rPr>
          <w:rFonts w:ascii="Arial Narrow" w:hAnsi="Arial Narrow"/>
          <w:sz w:val="22"/>
          <w:szCs w:val="22"/>
        </w:rPr>
        <w:t>Zad.</w:t>
      </w:r>
      <w:r w:rsidRPr="00D55C64">
        <w:rPr>
          <w:rFonts w:ascii="Arial Narrow" w:hAnsi="Arial Narrow"/>
          <w:spacing w:val="-2"/>
          <w:sz w:val="22"/>
          <w:szCs w:val="22"/>
        </w:rPr>
        <w:t xml:space="preserve"> </w:t>
      </w:r>
      <w:r w:rsidRPr="00D55C64">
        <w:rPr>
          <w:rFonts w:ascii="Arial Narrow" w:hAnsi="Arial Narrow"/>
          <w:sz w:val="22"/>
          <w:szCs w:val="22"/>
        </w:rPr>
        <w:t>nr</w:t>
      </w:r>
      <w:r w:rsidRPr="00D55C64">
        <w:rPr>
          <w:rFonts w:ascii="Arial Narrow" w:hAnsi="Arial Narrow"/>
          <w:spacing w:val="-2"/>
          <w:sz w:val="22"/>
          <w:szCs w:val="22"/>
        </w:rPr>
        <w:t xml:space="preserve"> </w:t>
      </w:r>
      <w:r w:rsidRPr="00D55C64">
        <w:rPr>
          <w:rFonts w:ascii="Arial Narrow" w:hAnsi="Arial Narrow"/>
          <w:sz w:val="22"/>
          <w:szCs w:val="22"/>
        </w:rPr>
        <w:t>6</w:t>
      </w:r>
      <w:r w:rsidRPr="00D55C64">
        <w:rPr>
          <w:rFonts w:ascii="Arial Narrow" w:hAnsi="Arial Narrow"/>
          <w:spacing w:val="-2"/>
          <w:sz w:val="22"/>
          <w:szCs w:val="22"/>
        </w:rPr>
        <w:t xml:space="preserve"> </w:t>
      </w:r>
      <w:r w:rsidRPr="00D55C64">
        <w:rPr>
          <w:rFonts w:ascii="Arial Narrow" w:hAnsi="Arial Narrow"/>
          <w:sz w:val="22"/>
          <w:szCs w:val="22"/>
        </w:rPr>
        <w:t>pkt</w:t>
      </w:r>
      <w:r w:rsidRPr="00D55C64">
        <w:rPr>
          <w:rFonts w:ascii="Arial Narrow" w:hAnsi="Arial Narrow"/>
          <w:spacing w:val="-5"/>
          <w:sz w:val="22"/>
          <w:szCs w:val="22"/>
        </w:rPr>
        <w:t xml:space="preserve"> 15:</w:t>
      </w:r>
    </w:p>
    <w:p w14:paraId="23BCCA95" w14:textId="77777777" w:rsidR="000837C2" w:rsidRDefault="000837C2" w:rsidP="000837C2">
      <w:pPr>
        <w:pStyle w:val="Tekstpodstawowy"/>
        <w:spacing w:before="43" w:afterLines="60" w:after="144" w:line="360" w:lineRule="auto"/>
        <w:ind w:right="415"/>
        <w:jc w:val="both"/>
        <w:rPr>
          <w:rFonts w:ascii="Arial Narrow" w:hAnsi="Arial Narrow"/>
          <w:b/>
          <w:bCs/>
          <w:spacing w:val="-4"/>
          <w:sz w:val="22"/>
          <w:szCs w:val="22"/>
        </w:rPr>
      </w:pPr>
      <w:r w:rsidRPr="00D55C64">
        <w:rPr>
          <w:rFonts w:ascii="Arial Narrow" w:hAnsi="Arial Narrow"/>
          <w:sz w:val="22"/>
          <w:szCs w:val="22"/>
        </w:rPr>
        <w:t xml:space="preserve">Czy Zamawiający wyrazi zgodę na zaproponowanie analizatora, w którym pomiar </w:t>
      </w:r>
      <w:r w:rsidRPr="00D55C64">
        <w:rPr>
          <w:rFonts w:ascii="Arial Narrow" w:hAnsi="Arial Narrow"/>
          <w:spacing w:val="-4"/>
          <w:sz w:val="22"/>
          <w:szCs w:val="22"/>
        </w:rPr>
        <w:t>klarowności jest wykonywany metodą kolorymetryczną.</w:t>
      </w:r>
    </w:p>
    <w:p w14:paraId="51FEDD10" w14:textId="0A59CCC3" w:rsidR="000837C2" w:rsidRDefault="00F3635B" w:rsidP="000837C2">
      <w:pPr>
        <w:pStyle w:val="Tekstpodstawowy"/>
        <w:spacing w:afterLines="60" w:after="144" w:line="360" w:lineRule="auto"/>
        <w:rPr>
          <w:rFonts w:ascii="Arial Narrow" w:hAnsi="Arial Narrow" w:cs="Arial"/>
          <w:b/>
          <w:bCs/>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wyraża zgodę</w:t>
      </w:r>
    </w:p>
    <w:p w14:paraId="7CFAD08E" w14:textId="77777777" w:rsidR="002254E8" w:rsidRDefault="002254E8" w:rsidP="000837C2">
      <w:pPr>
        <w:pStyle w:val="Tekstpodstawowy"/>
        <w:spacing w:afterLines="60" w:after="144" w:line="360" w:lineRule="auto"/>
        <w:rPr>
          <w:rFonts w:ascii="Arial Narrow" w:hAnsi="Arial Narrow" w:cs="Arial"/>
          <w:b/>
          <w:bCs/>
          <w:sz w:val="22"/>
          <w:szCs w:val="22"/>
        </w:rPr>
      </w:pPr>
    </w:p>
    <w:p w14:paraId="103C40DB" w14:textId="77777777" w:rsidR="002254E8" w:rsidRDefault="002254E8" w:rsidP="000837C2">
      <w:pPr>
        <w:pStyle w:val="Tekstpodstawowy"/>
        <w:spacing w:afterLines="60" w:after="144" w:line="360" w:lineRule="auto"/>
        <w:rPr>
          <w:rFonts w:ascii="Arial Narrow" w:hAnsi="Arial Narrow" w:cs="Arial"/>
          <w:sz w:val="22"/>
          <w:szCs w:val="22"/>
        </w:rPr>
      </w:pPr>
    </w:p>
    <w:p w14:paraId="397399BC" w14:textId="77777777" w:rsidR="000837C2" w:rsidRPr="00D55C64" w:rsidRDefault="000837C2" w:rsidP="000837C2">
      <w:pPr>
        <w:pStyle w:val="Tekstpodstawowy"/>
        <w:numPr>
          <w:ilvl w:val="0"/>
          <w:numId w:val="13"/>
        </w:numPr>
        <w:autoSpaceDE w:val="0"/>
        <w:autoSpaceDN w:val="0"/>
        <w:spacing w:line="360" w:lineRule="auto"/>
        <w:ind w:left="385" w:hanging="357"/>
        <w:jc w:val="both"/>
        <w:rPr>
          <w:rFonts w:ascii="Arial Narrow" w:hAnsi="Arial Narrow" w:cs="Arial"/>
          <w:b/>
          <w:bCs/>
          <w:sz w:val="22"/>
          <w:szCs w:val="22"/>
        </w:rPr>
      </w:pPr>
      <w:r w:rsidRPr="00D55C64">
        <w:rPr>
          <w:rFonts w:ascii="Arial Narrow" w:hAnsi="Arial Narrow"/>
          <w:sz w:val="22"/>
          <w:szCs w:val="22"/>
        </w:rPr>
        <w:lastRenderedPageBreak/>
        <w:t>Dotyczy</w:t>
      </w:r>
      <w:r w:rsidRPr="00D55C64">
        <w:rPr>
          <w:rFonts w:ascii="Arial Narrow" w:hAnsi="Arial Narrow"/>
          <w:spacing w:val="39"/>
          <w:sz w:val="22"/>
          <w:szCs w:val="22"/>
        </w:rPr>
        <w:t xml:space="preserve"> </w:t>
      </w:r>
      <w:r w:rsidRPr="00D55C64">
        <w:rPr>
          <w:rFonts w:ascii="Arial Narrow" w:hAnsi="Arial Narrow"/>
          <w:sz w:val="22"/>
          <w:szCs w:val="22"/>
        </w:rPr>
        <w:t>Załącznika</w:t>
      </w:r>
      <w:r w:rsidRPr="00D55C64">
        <w:rPr>
          <w:rFonts w:ascii="Arial Narrow" w:hAnsi="Arial Narrow"/>
          <w:spacing w:val="36"/>
          <w:sz w:val="22"/>
          <w:szCs w:val="22"/>
        </w:rPr>
        <w:t xml:space="preserve"> </w:t>
      </w:r>
      <w:r w:rsidRPr="00D55C64">
        <w:rPr>
          <w:rFonts w:ascii="Arial Narrow" w:hAnsi="Arial Narrow"/>
          <w:sz w:val="22"/>
          <w:szCs w:val="22"/>
        </w:rPr>
        <w:t>nr</w:t>
      </w:r>
      <w:r w:rsidRPr="00D55C64">
        <w:rPr>
          <w:rFonts w:ascii="Arial Narrow" w:hAnsi="Arial Narrow"/>
          <w:spacing w:val="38"/>
          <w:sz w:val="22"/>
          <w:szCs w:val="22"/>
        </w:rPr>
        <w:t xml:space="preserve"> </w:t>
      </w:r>
      <w:r w:rsidRPr="00D55C64">
        <w:rPr>
          <w:rFonts w:ascii="Arial Narrow" w:hAnsi="Arial Narrow"/>
          <w:sz w:val="22"/>
          <w:szCs w:val="22"/>
        </w:rPr>
        <w:t>13</w:t>
      </w:r>
      <w:r w:rsidRPr="00D55C64">
        <w:rPr>
          <w:rFonts w:ascii="Arial Narrow" w:hAnsi="Arial Narrow"/>
          <w:spacing w:val="39"/>
          <w:sz w:val="22"/>
          <w:szCs w:val="22"/>
        </w:rPr>
        <w:t xml:space="preserve"> </w:t>
      </w:r>
      <w:r w:rsidRPr="00D55C64">
        <w:rPr>
          <w:rFonts w:ascii="Arial Narrow" w:hAnsi="Arial Narrow"/>
          <w:sz w:val="22"/>
          <w:szCs w:val="22"/>
        </w:rPr>
        <w:t>do</w:t>
      </w:r>
      <w:r w:rsidRPr="00D55C64">
        <w:rPr>
          <w:rFonts w:ascii="Arial Narrow" w:hAnsi="Arial Narrow"/>
          <w:spacing w:val="37"/>
          <w:sz w:val="22"/>
          <w:szCs w:val="22"/>
        </w:rPr>
        <w:t xml:space="preserve"> </w:t>
      </w:r>
      <w:r w:rsidRPr="00D55C64">
        <w:rPr>
          <w:rFonts w:ascii="Arial Narrow" w:hAnsi="Arial Narrow"/>
          <w:sz w:val="22"/>
          <w:szCs w:val="22"/>
        </w:rPr>
        <w:t>SWZ</w:t>
      </w:r>
      <w:r w:rsidRPr="00D55C64">
        <w:rPr>
          <w:rFonts w:ascii="Arial Narrow" w:hAnsi="Arial Narrow"/>
          <w:spacing w:val="40"/>
          <w:sz w:val="22"/>
          <w:szCs w:val="22"/>
        </w:rPr>
        <w:t xml:space="preserve"> </w:t>
      </w:r>
      <w:r w:rsidRPr="00D55C64">
        <w:rPr>
          <w:rFonts w:ascii="Arial Narrow" w:hAnsi="Arial Narrow"/>
          <w:sz w:val="22"/>
          <w:szCs w:val="22"/>
        </w:rPr>
        <w:t>-</w:t>
      </w:r>
      <w:r w:rsidRPr="00D55C64">
        <w:rPr>
          <w:rFonts w:ascii="Arial Narrow" w:hAnsi="Arial Narrow"/>
          <w:spacing w:val="37"/>
          <w:sz w:val="22"/>
          <w:szCs w:val="22"/>
        </w:rPr>
        <w:t xml:space="preserve"> </w:t>
      </w:r>
      <w:r w:rsidRPr="00D55C64">
        <w:rPr>
          <w:rFonts w:ascii="Arial Narrow" w:hAnsi="Arial Narrow"/>
          <w:sz w:val="22"/>
          <w:szCs w:val="22"/>
        </w:rPr>
        <w:t>Specyfikacja</w:t>
      </w:r>
      <w:r w:rsidRPr="00D55C64">
        <w:rPr>
          <w:rFonts w:ascii="Arial Narrow" w:hAnsi="Arial Narrow"/>
          <w:spacing w:val="39"/>
          <w:sz w:val="22"/>
          <w:szCs w:val="22"/>
        </w:rPr>
        <w:t xml:space="preserve"> </w:t>
      </w:r>
      <w:r w:rsidRPr="00D55C64">
        <w:rPr>
          <w:rFonts w:ascii="Arial Narrow" w:hAnsi="Arial Narrow"/>
          <w:sz w:val="22"/>
          <w:szCs w:val="22"/>
        </w:rPr>
        <w:t>techniczna</w:t>
      </w:r>
      <w:r w:rsidRPr="00D55C64">
        <w:rPr>
          <w:rFonts w:ascii="Arial Narrow" w:hAnsi="Arial Narrow"/>
          <w:spacing w:val="37"/>
          <w:sz w:val="22"/>
          <w:szCs w:val="22"/>
        </w:rPr>
        <w:t xml:space="preserve"> </w:t>
      </w:r>
      <w:r w:rsidRPr="00D55C64">
        <w:rPr>
          <w:rFonts w:ascii="Arial Narrow" w:hAnsi="Arial Narrow"/>
          <w:sz w:val="22"/>
          <w:szCs w:val="22"/>
        </w:rPr>
        <w:t>-</w:t>
      </w:r>
      <w:r w:rsidRPr="00D55C64">
        <w:rPr>
          <w:rFonts w:ascii="Arial Narrow" w:hAnsi="Arial Narrow"/>
          <w:spacing w:val="37"/>
          <w:sz w:val="22"/>
          <w:szCs w:val="22"/>
        </w:rPr>
        <w:t xml:space="preserve"> </w:t>
      </w:r>
      <w:r w:rsidRPr="00D55C64">
        <w:rPr>
          <w:rFonts w:ascii="Arial Narrow" w:hAnsi="Arial Narrow"/>
          <w:sz w:val="22"/>
          <w:szCs w:val="22"/>
        </w:rPr>
        <w:t>Zad.</w:t>
      </w:r>
      <w:r w:rsidRPr="00D55C64">
        <w:rPr>
          <w:rFonts w:ascii="Arial Narrow" w:hAnsi="Arial Narrow"/>
          <w:spacing w:val="39"/>
          <w:sz w:val="22"/>
          <w:szCs w:val="22"/>
        </w:rPr>
        <w:t xml:space="preserve"> </w:t>
      </w:r>
      <w:r w:rsidRPr="00D55C64">
        <w:rPr>
          <w:rFonts w:ascii="Arial Narrow" w:hAnsi="Arial Narrow"/>
          <w:sz w:val="22"/>
          <w:szCs w:val="22"/>
        </w:rPr>
        <w:t>nr</w:t>
      </w:r>
      <w:r w:rsidRPr="00D55C64">
        <w:rPr>
          <w:rFonts w:ascii="Arial Narrow" w:hAnsi="Arial Narrow"/>
          <w:spacing w:val="38"/>
          <w:sz w:val="22"/>
          <w:szCs w:val="22"/>
        </w:rPr>
        <w:t xml:space="preserve"> </w:t>
      </w:r>
      <w:r w:rsidRPr="00D55C64">
        <w:rPr>
          <w:rFonts w:ascii="Arial Narrow" w:hAnsi="Arial Narrow"/>
          <w:sz w:val="22"/>
          <w:szCs w:val="22"/>
        </w:rPr>
        <w:t>6</w:t>
      </w:r>
      <w:r w:rsidRPr="00D55C64">
        <w:rPr>
          <w:rFonts w:ascii="Arial Narrow" w:hAnsi="Arial Narrow"/>
          <w:spacing w:val="39"/>
          <w:sz w:val="22"/>
          <w:szCs w:val="22"/>
        </w:rPr>
        <w:t xml:space="preserve"> </w:t>
      </w:r>
      <w:r w:rsidRPr="00D55C64">
        <w:rPr>
          <w:rFonts w:ascii="Arial Narrow" w:hAnsi="Arial Narrow"/>
          <w:sz w:val="22"/>
          <w:szCs w:val="22"/>
        </w:rPr>
        <w:t>pkt</w:t>
      </w:r>
      <w:r w:rsidRPr="00D55C64">
        <w:rPr>
          <w:rFonts w:ascii="Arial Narrow" w:hAnsi="Arial Narrow"/>
          <w:spacing w:val="37"/>
          <w:sz w:val="22"/>
          <w:szCs w:val="22"/>
        </w:rPr>
        <w:t xml:space="preserve"> </w:t>
      </w:r>
      <w:r w:rsidRPr="00D55C64">
        <w:rPr>
          <w:rFonts w:ascii="Arial Narrow" w:hAnsi="Arial Narrow"/>
          <w:sz w:val="22"/>
          <w:szCs w:val="22"/>
        </w:rPr>
        <w:t>43 (parametr oceniany):</w:t>
      </w:r>
    </w:p>
    <w:p w14:paraId="22DDA2DB" w14:textId="77777777" w:rsidR="000837C2" w:rsidRPr="00471488" w:rsidRDefault="000837C2" w:rsidP="000837C2">
      <w:pPr>
        <w:pStyle w:val="Tekstpodstawowy"/>
        <w:spacing w:afterLines="60" w:after="144" w:line="360" w:lineRule="auto"/>
        <w:ind w:left="30"/>
        <w:jc w:val="both"/>
        <w:rPr>
          <w:rFonts w:ascii="Arial Narrow" w:hAnsi="Arial Narrow"/>
          <w:b/>
          <w:bCs/>
          <w:sz w:val="22"/>
          <w:szCs w:val="22"/>
        </w:rPr>
      </w:pPr>
      <w:r w:rsidRPr="00D55C64">
        <w:rPr>
          <w:rFonts w:ascii="Arial Narrow" w:hAnsi="Arial Narrow"/>
          <w:sz w:val="22"/>
          <w:szCs w:val="22"/>
        </w:rPr>
        <w:t>Prosimy</w:t>
      </w:r>
      <w:r w:rsidRPr="00D55C64">
        <w:rPr>
          <w:rFonts w:ascii="Arial Narrow" w:hAnsi="Arial Narrow"/>
          <w:spacing w:val="-17"/>
          <w:sz w:val="22"/>
          <w:szCs w:val="22"/>
        </w:rPr>
        <w:t xml:space="preserve"> </w:t>
      </w:r>
      <w:r w:rsidRPr="00D55C64">
        <w:rPr>
          <w:rFonts w:ascii="Arial Narrow" w:hAnsi="Arial Narrow"/>
          <w:sz w:val="22"/>
          <w:szCs w:val="22"/>
        </w:rPr>
        <w:t>Zamawiającego</w:t>
      </w:r>
      <w:r w:rsidRPr="00D55C64">
        <w:rPr>
          <w:rFonts w:ascii="Arial Narrow" w:hAnsi="Arial Narrow"/>
          <w:spacing w:val="-17"/>
          <w:sz w:val="22"/>
          <w:szCs w:val="22"/>
        </w:rPr>
        <w:t xml:space="preserve"> </w:t>
      </w:r>
      <w:r w:rsidRPr="00D55C64">
        <w:rPr>
          <w:rFonts w:ascii="Arial Narrow" w:hAnsi="Arial Narrow"/>
          <w:sz w:val="22"/>
          <w:szCs w:val="22"/>
        </w:rPr>
        <w:t>o</w:t>
      </w:r>
      <w:r w:rsidRPr="00D55C64">
        <w:rPr>
          <w:rFonts w:ascii="Arial Narrow" w:hAnsi="Arial Narrow"/>
          <w:spacing w:val="-16"/>
          <w:sz w:val="22"/>
          <w:szCs w:val="22"/>
        </w:rPr>
        <w:t xml:space="preserve"> </w:t>
      </w:r>
      <w:r w:rsidRPr="00D55C64">
        <w:rPr>
          <w:rFonts w:ascii="Arial Narrow" w:hAnsi="Arial Narrow"/>
          <w:sz w:val="22"/>
          <w:szCs w:val="22"/>
        </w:rPr>
        <w:t>potwierdzenie,</w:t>
      </w:r>
      <w:r w:rsidRPr="00D55C64">
        <w:rPr>
          <w:rFonts w:ascii="Arial Narrow" w:hAnsi="Arial Narrow"/>
          <w:spacing w:val="-17"/>
          <w:sz w:val="22"/>
          <w:szCs w:val="22"/>
        </w:rPr>
        <w:t xml:space="preserve"> </w:t>
      </w:r>
      <w:r w:rsidRPr="00D55C64">
        <w:rPr>
          <w:rFonts w:ascii="Arial Narrow" w:hAnsi="Arial Narrow"/>
          <w:sz w:val="22"/>
          <w:szCs w:val="22"/>
        </w:rPr>
        <w:t>że</w:t>
      </w:r>
      <w:r w:rsidRPr="00D55C64">
        <w:rPr>
          <w:rFonts w:ascii="Arial Narrow" w:hAnsi="Arial Narrow"/>
          <w:spacing w:val="-17"/>
          <w:sz w:val="22"/>
          <w:szCs w:val="22"/>
        </w:rPr>
        <w:t xml:space="preserve"> </w:t>
      </w:r>
      <w:r w:rsidRPr="00D55C64">
        <w:rPr>
          <w:rFonts w:ascii="Arial Narrow" w:hAnsi="Arial Narrow"/>
          <w:sz w:val="22"/>
          <w:szCs w:val="22"/>
        </w:rPr>
        <w:t>przyzna</w:t>
      </w:r>
      <w:r w:rsidRPr="00D55C64">
        <w:rPr>
          <w:rFonts w:ascii="Arial Narrow" w:hAnsi="Arial Narrow"/>
          <w:spacing w:val="-17"/>
          <w:sz w:val="22"/>
          <w:szCs w:val="22"/>
        </w:rPr>
        <w:t xml:space="preserve"> </w:t>
      </w:r>
      <w:r w:rsidRPr="00D55C64">
        <w:rPr>
          <w:rFonts w:ascii="Arial Narrow" w:hAnsi="Arial Narrow"/>
          <w:sz w:val="22"/>
          <w:szCs w:val="22"/>
        </w:rPr>
        <w:t>punkty</w:t>
      </w:r>
      <w:r w:rsidRPr="00D55C64">
        <w:rPr>
          <w:rFonts w:ascii="Arial Narrow" w:hAnsi="Arial Narrow"/>
          <w:spacing w:val="-16"/>
          <w:sz w:val="22"/>
          <w:szCs w:val="22"/>
        </w:rPr>
        <w:t xml:space="preserve"> </w:t>
      </w:r>
      <w:r w:rsidRPr="00D55C64">
        <w:rPr>
          <w:rFonts w:ascii="Arial Narrow" w:hAnsi="Arial Narrow"/>
          <w:sz w:val="22"/>
          <w:szCs w:val="22"/>
        </w:rPr>
        <w:t>za</w:t>
      </w:r>
      <w:r w:rsidRPr="00D55C64">
        <w:rPr>
          <w:rFonts w:ascii="Arial Narrow" w:hAnsi="Arial Narrow"/>
          <w:spacing w:val="-17"/>
          <w:sz w:val="22"/>
          <w:szCs w:val="22"/>
        </w:rPr>
        <w:t xml:space="preserve"> </w:t>
      </w:r>
      <w:r w:rsidRPr="00D55C64">
        <w:rPr>
          <w:rFonts w:ascii="Arial Narrow" w:hAnsi="Arial Narrow"/>
          <w:sz w:val="22"/>
          <w:szCs w:val="22"/>
        </w:rPr>
        <w:t>zaoferowanie</w:t>
      </w:r>
      <w:r w:rsidRPr="00D55C64">
        <w:rPr>
          <w:rFonts w:ascii="Arial Narrow" w:hAnsi="Arial Narrow"/>
          <w:spacing w:val="-17"/>
          <w:sz w:val="22"/>
          <w:szCs w:val="22"/>
        </w:rPr>
        <w:t xml:space="preserve"> </w:t>
      </w:r>
      <w:r w:rsidRPr="00D55C64">
        <w:rPr>
          <w:rFonts w:ascii="Arial Narrow" w:hAnsi="Arial Narrow"/>
          <w:sz w:val="22"/>
          <w:szCs w:val="22"/>
        </w:rPr>
        <w:t xml:space="preserve">udziału w międzynarodowym programie kontroli jakości posiadającym akredytację </w:t>
      </w:r>
      <w:r w:rsidRPr="00D55C64">
        <w:rPr>
          <w:rFonts w:ascii="Arial Narrow" w:hAnsi="Arial Narrow"/>
          <w:spacing w:val="-2"/>
          <w:sz w:val="22"/>
          <w:szCs w:val="22"/>
        </w:rPr>
        <w:t>organizatorów</w:t>
      </w:r>
      <w:r w:rsidRPr="00D55C64">
        <w:rPr>
          <w:rFonts w:ascii="Arial Narrow" w:hAnsi="Arial Narrow"/>
          <w:spacing w:val="-7"/>
          <w:sz w:val="22"/>
          <w:szCs w:val="22"/>
        </w:rPr>
        <w:t xml:space="preserve"> </w:t>
      </w:r>
      <w:r w:rsidRPr="00D55C64">
        <w:rPr>
          <w:rFonts w:ascii="Arial Narrow" w:hAnsi="Arial Narrow"/>
          <w:spacing w:val="-2"/>
          <w:sz w:val="22"/>
          <w:szCs w:val="22"/>
        </w:rPr>
        <w:t>badań</w:t>
      </w:r>
      <w:r w:rsidRPr="00D55C64">
        <w:rPr>
          <w:rFonts w:ascii="Arial Narrow" w:hAnsi="Arial Narrow"/>
          <w:spacing w:val="-8"/>
          <w:sz w:val="22"/>
          <w:szCs w:val="22"/>
        </w:rPr>
        <w:t xml:space="preserve"> </w:t>
      </w:r>
      <w:r w:rsidRPr="00D55C64">
        <w:rPr>
          <w:rFonts w:ascii="Arial Narrow" w:hAnsi="Arial Narrow"/>
          <w:spacing w:val="-2"/>
          <w:sz w:val="22"/>
          <w:szCs w:val="22"/>
        </w:rPr>
        <w:t>biegłości,</w:t>
      </w:r>
      <w:r w:rsidRPr="00D55C64">
        <w:rPr>
          <w:rFonts w:ascii="Arial Narrow" w:hAnsi="Arial Narrow"/>
          <w:spacing w:val="-6"/>
          <w:sz w:val="22"/>
          <w:szCs w:val="22"/>
        </w:rPr>
        <w:t xml:space="preserve"> </w:t>
      </w:r>
      <w:r w:rsidRPr="00D55C64">
        <w:rPr>
          <w:rFonts w:ascii="Arial Narrow" w:hAnsi="Arial Narrow"/>
          <w:spacing w:val="-2"/>
          <w:sz w:val="22"/>
          <w:szCs w:val="22"/>
        </w:rPr>
        <w:t>opartym</w:t>
      </w:r>
      <w:r w:rsidRPr="00D55C64">
        <w:rPr>
          <w:rFonts w:ascii="Arial Narrow" w:hAnsi="Arial Narrow"/>
          <w:spacing w:val="-6"/>
          <w:sz w:val="22"/>
          <w:szCs w:val="22"/>
        </w:rPr>
        <w:t xml:space="preserve"> </w:t>
      </w:r>
      <w:r w:rsidRPr="00D55C64">
        <w:rPr>
          <w:rFonts w:ascii="Arial Narrow" w:hAnsi="Arial Narrow"/>
          <w:spacing w:val="-2"/>
          <w:sz w:val="22"/>
          <w:szCs w:val="22"/>
        </w:rPr>
        <w:t>o</w:t>
      </w:r>
      <w:r w:rsidRPr="00D55C64">
        <w:rPr>
          <w:rFonts w:ascii="Arial Narrow" w:hAnsi="Arial Narrow"/>
          <w:spacing w:val="-8"/>
          <w:sz w:val="22"/>
          <w:szCs w:val="22"/>
        </w:rPr>
        <w:t xml:space="preserve"> </w:t>
      </w:r>
      <w:r w:rsidRPr="00D55C64">
        <w:rPr>
          <w:rFonts w:ascii="Arial Narrow" w:hAnsi="Arial Narrow"/>
          <w:spacing w:val="-2"/>
          <w:sz w:val="22"/>
          <w:szCs w:val="22"/>
        </w:rPr>
        <w:t>materiał</w:t>
      </w:r>
      <w:r w:rsidRPr="00D55C64">
        <w:rPr>
          <w:rFonts w:ascii="Arial Narrow" w:hAnsi="Arial Narrow"/>
          <w:spacing w:val="-8"/>
          <w:sz w:val="22"/>
          <w:szCs w:val="22"/>
        </w:rPr>
        <w:t xml:space="preserve"> </w:t>
      </w:r>
      <w:r w:rsidRPr="00D55C64">
        <w:rPr>
          <w:rFonts w:ascii="Arial Narrow" w:hAnsi="Arial Narrow"/>
          <w:spacing w:val="-2"/>
          <w:sz w:val="22"/>
          <w:szCs w:val="22"/>
        </w:rPr>
        <w:t>kontrolny</w:t>
      </w:r>
      <w:r w:rsidRPr="00D55C64">
        <w:rPr>
          <w:rFonts w:ascii="Arial Narrow" w:hAnsi="Arial Narrow"/>
          <w:spacing w:val="-8"/>
          <w:sz w:val="22"/>
          <w:szCs w:val="22"/>
        </w:rPr>
        <w:t xml:space="preserve"> </w:t>
      </w:r>
      <w:r w:rsidRPr="00D55C64">
        <w:rPr>
          <w:rFonts w:ascii="Arial Narrow" w:hAnsi="Arial Narrow"/>
          <w:spacing w:val="-2"/>
          <w:sz w:val="22"/>
          <w:szCs w:val="22"/>
        </w:rPr>
        <w:t>producenta</w:t>
      </w:r>
      <w:r w:rsidRPr="00D55C64">
        <w:rPr>
          <w:rFonts w:ascii="Arial Narrow" w:hAnsi="Arial Narrow"/>
          <w:spacing w:val="-6"/>
          <w:sz w:val="22"/>
          <w:szCs w:val="22"/>
        </w:rPr>
        <w:t xml:space="preserve"> </w:t>
      </w:r>
      <w:r w:rsidRPr="00D55C64">
        <w:rPr>
          <w:rFonts w:ascii="Arial Narrow" w:hAnsi="Arial Narrow"/>
          <w:spacing w:val="-2"/>
          <w:sz w:val="22"/>
          <w:szCs w:val="22"/>
        </w:rPr>
        <w:t>używany</w:t>
      </w:r>
      <w:r w:rsidRPr="00D55C64">
        <w:rPr>
          <w:rFonts w:ascii="Arial Narrow" w:hAnsi="Arial Narrow"/>
          <w:spacing w:val="-7"/>
          <w:sz w:val="22"/>
          <w:szCs w:val="22"/>
        </w:rPr>
        <w:t xml:space="preserve"> </w:t>
      </w:r>
      <w:r w:rsidRPr="00D55C64">
        <w:rPr>
          <w:rFonts w:ascii="Arial Narrow" w:hAnsi="Arial Narrow"/>
          <w:spacing w:val="-2"/>
          <w:sz w:val="22"/>
          <w:szCs w:val="22"/>
        </w:rPr>
        <w:t xml:space="preserve">do </w:t>
      </w:r>
      <w:r w:rsidRPr="00D55C64">
        <w:rPr>
          <w:rFonts w:ascii="Arial Narrow" w:hAnsi="Arial Narrow"/>
          <w:sz w:val="22"/>
          <w:szCs w:val="22"/>
        </w:rPr>
        <w:t>kontroli codziennej, wewnątrzlaboratoryjnej. Wyniki tej kontroli wysyłane są automatycznie, bezpośrednio po wykonaniu</w:t>
      </w:r>
      <w:r w:rsidRPr="00D55C64">
        <w:rPr>
          <w:rFonts w:ascii="Arial Narrow" w:hAnsi="Arial Narrow"/>
          <w:spacing w:val="-2"/>
          <w:sz w:val="22"/>
          <w:szCs w:val="22"/>
        </w:rPr>
        <w:t xml:space="preserve"> </w:t>
      </w:r>
      <w:r w:rsidRPr="00D55C64">
        <w:rPr>
          <w:rFonts w:ascii="Arial Narrow" w:hAnsi="Arial Narrow"/>
          <w:sz w:val="22"/>
          <w:szCs w:val="22"/>
        </w:rPr>
        <w:t xml:space="preserve">oznaczenia kontrolnego. W ramach tego </w:t>
      </w:r>
      <w:r w:rsidRPr="00D55C64">
        <w:rPr>
          <w:rFonts w:ascii="Arial Narrow" w:hAnsi="Arial Narrow"/>
          <w:spacing w:val="-4"/>
          <w:sz w:val="22"/>
          <w:szCs w:val="22"/>
        </w:rPr>
        <w:t>programu</w:t>
      </w:r>
      <w:r w:rsidRPr="00D55C64">
        <w:rPr>
          <w:rFonts w:ascii="Arial Narrow" w:hAnsi="Arial Narrow"/>
          <w:spacing w:val="-13"/>
          <w:sz w:val="22"/>
          <w:szCs w:val="22"/>
        </w:rPr>
        <w:t xml:space="preserve"> </w:t>
      </w:r>
      <w:r w:rsidRPr="00D55C64">
        <w:rPr>
          <w:rFonts w:ascii="Arial Narrow" w:hAnsi="Arial Narrow"/>
          <w:spacing w:val="-4"/>
          <w:sz w:val="22"/>
          <w:szCs w:val="22"/>
        </w:rPr>
        <w:t>dostępne</w:t>
      </w:r>
      <w:r w:rsidRPr="00D55C64">
        <w:rPr>
          <w:rFonts w:ascii="Arial Narrow" w:hAnsi="Arial Narrow"/>
          <w:spacing w:val="-13"/>
          <w:sz w:val="22"/>
          <w:szCs w:val="22"/>
        </w:rPr>
        <w:t xml:space="preserve"> </w:t>
      </w:r>
      <w:r w:rsidRPr="00D55C64">
        <w:rPr>
          <w:rFonts w:ascii="Arial Narrow" w:hAnsi="Arial Narrow"/>
          <w:spacing w:val="-4"/>
          <w:sz w:val="22"/>
          <w:szCs w:val="22"/>
        </w:rPr>
        <w:t>są</w:t>
      </w:r>
      <w:r w:rsidRPr="00D55C64">
        <w:rPr>
          <w:rFonts w:ascii="Arial Narrow" w:hAnsi="Arial Narrow"/>
          <w:spacing w:val="-12"/>
          <w:sz w:val="22"/>
          <w:szCs w:val="22"/>
        </w:rPr>
        <w:t xml:space="preserve"> </w:t>
      </w:r>
      <w:r w:rsidRPr="00D55C64">
        <w:rPr>
          <w:rFonts w:ascii="Arial Narrow" w:hAnsi="Arial Narrow"/>
          <w:spacing w:val="-4"/>
          <w:sz w:val="22"/>
          <w:szCs w:val="22"/>
        </w:rPr>
        <w:t>raporty</w:t>
      </w:r>
      <w:r w:rsidRPr="00D55C64">
        <w:rPr>
          <w:rFonts w:ascii="Arial Narrow" w:hAnsi="Arial Narrow"/>
          <w:spacing w:val="-13"/>
          <w:sz w:val="22"/>
          <w:szCs w:val="22"/>
        </w:rPr>
        <w:t xml:space="preserve"> </w:t>
      </w:r>
      <w:r w:rsidRPr="00D55C64">
        <w:rPr>
          <w:rFonts w:ascii="Arial Narrow" w:hAnsi="Arial Narrow"/>
          <w:spacing w:val="-4"/>
          <w:sz w:val="22"/>
          <w:szCs w:val="22"/>
        </w:rPr>
        <w:t>miesięczne</w:t>
      </w:r>
      <w:r w:rsidRPr="00D55C64">
        <w:rPr>
          <w:rFonts w:ascii="Arial Narrow" w:hAnsi="Arial Narrow"/>
          <w:spacing w:val="-13"/>
          <w:sz w:val="22"/>
          <w:szCs w:val="22"/>
        </w:rPr>
        <w:t xml:space="preserve"> </w:t>
      </w:r>
      <w:r w:rsidRPr="00D55C64">
        <w:rPr>
          <w:rFonts w:ascii="Arial Narrow" w:hAnsi="Arial Narrow"/>
          <w:spacing w:val="-4"/>
          <w:sz w:val="22"/>
          <w:szCs w:val="22"/>
        </w:rPr>
        <w:t>oraz</w:t>
      </w:r>
      <w:r w:rsidRPr="00D55C64">
        <w:rPr>
          <w:rFonts w:ascii="Arial Narrow" w:hAnsi="Arial Narrow"/>
          <w:spacing w:val="-13"/>
          <w:sz w:val="22"/>
          <w:szCs w:val="22"/>
        </w:rPr>
        <w:t xml:space="preserve"> </w:t>
      </w:r>
      <w:r w:rsidRPr="00471488">
        <w:rPr>
          <w:rFonts w:ascii="Arial Narrow" w:hAnsi="Arial Narrow"/>
          <w:spacing w:val="-4"/>
          <w:sz w:val="22"/>
          <w:szCs w:val="22"/>
        </w:rPr>
        <w:t>certyfikat</w:t>
      </w:r>
      <w:r w:rsidRPr="00471488">
        <w:rPr>
          <w:rFonts w:ascii="Arial Narrow" w:hAnsi="Arial Narrow"/>
          <w:spacing w:val="-12"/>
          <w:sz w:val="22"/>
          <w:szCs w:val="22"/>
        </w:rPr>
        <w:t xml:space="preserve"> </w:t>
      </w:r>
      <w:r w:rsidRPr="00471488">
        <w:rPr>
          <w:rFonts w:ascii="Arial Narrow" w:hAnsi="Arial Narrow"/>
          <w:spacing w:val="-4"/>
          <w:sz w:val="22"/>
          <w:szCs w:val="22"/>
        </w:rPr>
        <w:t>uczestnictwa</w:t>
      </w:r>
      <w:r w:rsidRPr="00471488">
        <w:rPr>
          <w:rFonts w:ascii="Arial Narrow" w:hAnsi="Arial Narrow"/>
          <w:spacing w:val="-13"/>
          <w:sz w:val="22"/>
          <w:szCs w:val="22"/>
        </w:rPr>
        <w:t xml:space="preserve"> </w:t>
      </w:r>
      <w:r w:rsidRPr="00471488">
        <w:rPr>
          <w:rFonts w:ascii="Arial Narrow" w:hAnsi="Arial Narrow"/>
          <w:spacing w:val="-4"/>
          <w:sz w:val="22"/>
          <w:szCs w:val="22"/>
        </w:rPr>
        <w:t>dostarczany</w:t>
      </w:r>
      <w:r w:rsidRPr="00471488">
        <w:rPr>
          <w:rFonts w:ascii="Arial Narrow" w:hAnsi="Arial Narrow"/>
          <w:spacing w:val="-13"/>
          <w:sz w:val="22"/>
          <w:szCs w:val="22"/>
        </w:rPr>
        <w:t xml:space="preserve"> </w:t>
      </w:r>
      <w:r w:rsidRPr="00471488">
        <w:rPr>
          <w:rFonts w:ascii="Arial Narrow" w:hAnsi="Arial Narrow"/>
          <w:spacing w:val="-4"/>
          <w:sz w:val="22"/>
          <w:szCs w:val="22"/>
        </w:rPr>
        <w:t xml:space="preserve">raz </w:t>
      </w:r>
      <w:r w:rsidRPr="00471488">
        <w:rPr>
          <w:rFonts w:ascii="Arial Narrow" w:hAnsi="Arial Narrow"/>
          <w:sz w:val="22"/>
          <w:szCs w:val="22"/>
        </w:rPr>
        <w:t>w roku.</w:t>
      </w:r>
    </w:p>
    <w:p w14:paraId="1DCDCD18" w14:textId="3210F968"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potwierdza.</w:t>
      </w:r>
    </w:p>
    <w:p w14:paraId="7B41E02A" w14:textId="77777777" w:rsidR="000837C2" w:rsidRPr="00D55C64" w:rsidRDefault="000837C2" w:rsidP="000837C2">
      <w:pPr>
        <w:pStyle w:val="Tekstpodstawowy"/>
        <w:numPr>
          <w:ilvl w:val="0"/>
          <w:numId w:val="13"/>
        </w:numPr>
        <w:autoSpaceDE w:val="0"/>
        <w:autoSpaceDN w:val="0"/>
        <w:spacing w:line="360" w:lineRule="auto"/>
        <w:ind w:left="385" w:hanging="357"/>
        <w:jc w:val="both"/>
        <w:rPr>
          <w:rFonts w:ascii="Arial Narrow" w:hAnsi="Arial Narrow" w:cs="Arial"/>
          <w:b/>
          <w:bCs/>
          <w:sz w:val="22"/>
          <w:szCs w:val="22"/>
        </w:rPr>
      </w:pPr>
      <w:r w:rsidRPr="00D55C64">
        <w:rPr>
          <w:rFonts w:ascii="Arial Narrow" w:hAnsi="Arial Narrow"/>
          <w:sz w:val="22"/>
          <w:szCs w:val="22"/>
        </w:rPr>
        <w:t>Dotyczy</w:t>
      </w:r>
      <w:r w:rsidRPr="00D55C64">
        <w:rPr>
          <w:rFonts w:ascii="Arial Narrow" w:hAnsi="Arial Narrow"/>
          <w:spacing w:val="39"/>
          <w:sz w:val="22"/>
          <w:szCs w:val="22"/>
        </w:rPr>
        <w:t xml:space="preserve"> </w:t>
      </w:r>
      <w:r w:rsidRPr="00D55C64">
        <w:rPr>
          <w:rFonts w:ascii="Arial Narrow" w:hAnsi="Arial Narrow"/>
          <w:sz w:val="22"/>
          <w:szCs w:val="22"/>
        </w:rPr>
        <w:t>Załącznika</w:t>
      </w:r>
      <w:r w:rsidRPr="00D55C64">
        <w:rPr>
          <w:rFonts w:ascii="Arial Narrow" w:hAnsi="Arial Narrow"/>
          <w:spacing w:val="36"/>
          <w:sz w:val="22"/>
          <w:szCs w:val="22"/>
        </w:rPr>
        <w:t xml:space="preserve"> </w:t>
      </w:r>
      <w:r w:rsidRPr="00D55C64">
        <w:rPr>
          <w:rFonts w:ascii="Arial Narrow" w:hAnsi="Arial Narrow"/>
          <w:sz w:val="22"/>
          <w:szCs w:val="22"/>
        </w:rPr>
        <w:t>nr</w:t>
      </w:r>
      <w:r w:rsidRPr="00D55C64">
        <w:rPr>
          <w:rFonts w:ascii="Arial Narrow" w:hAnsi="Arial Narrow"/>
          <w:spacing w:val="38"/>
          <w:sz w:val="22"/>
          <w:szCs w:val="22"/>
        </w:rPr>
        <w:t xml:space="preserve"> </w:t>
      </w:r>
      <w:r w:rsidRPr="00D55C64">
        <w:rPr>
          <w:rFonts w:ascii="Arial Narrow" w:hAnsi="Arial Narrow"/>
          <w:sz w:val="22"/>
          <w:szCs w:val="22"/>
        </w:rPr>
        <w:t>13</w:t>
      </w:r>
      <w:r w:rsidRPr="00D55C64">
        <w:rPr>
          <w:rFonts w:ascii="Arial Narrow" w:hAnsi="Arial Narrow"/>
          <w:spacing w:val="39"/>
          <w:sz w:val="22"/>
          <w:szCs w:val="22"/>
        </w:rPr>
        <w:t xml:space="preserve"> </w:t>
      </w:r>
      <w:r w:rsidRPr="00D55C64">
        <w:rPr>
          <w:rFonts w:ascii="Arial Narrow" w:hAnsi="Arial Narrow"/>
          <w:sz w:val="22"/>
          <w:szCs w:val="22"/>
        </w:rPr>
        <w:t>do</w:t>
      </w:r>
      <w:r w:rsidRPr="00D55C64">
        <w:rPr>
          <w:rFonts w:ascii="Arial Narrow" w:hAnsi="Arial Narrow"/>
          <w:spacing w:val="37"/>
          <w:sz w:val="22"/>
          <w:szCs w:val="22"/>
        </w:rPr>
        <w:t xml:space="preserve"> </w:t>
      </w:r>
      <w:r w:rsidRPr="00D55C64">
        <w:rPr>
          <w:rFonts w:ascii="Arial Narrow" w:hAnsi="Arial Narrow"/>
          <w:sz w:val="22"/>
          <w:szCs w:val="22"/>
        </w:rPr>
        <w:t>SWZ</w:t>
      </w:r>
      <w:r w:rsidRPr="00D55C64">
        <w:rPr>
          <w:rFonts w:ascii="Arial Narrow" w:hAnsi="Arial Narrow"/>
          <w:spacing w:val="40"/>
          <w:sz w:val="22"/>
          <w:szCs w:val="22"/>
        </w:rPr>
        <w:t xml:space="preserve"> </w:t>
      </w:r>
      <w:r w:rsidRPr="00D55C64">
        <w:rPr>
          <w:rFonts w:ascii="Arial Narrow" w:hAnsi="Arial Narrow"/>
          <w:sz w:val="22"/>
          <w:szCs w:val="22"/>
        </w:rPr>
        <w:t>-</w:t>
      </w:r>
      <w:r w:rsidRPr="00D55C64">
        <w:rPr>
          <w:rFonts w:ascii="Arial Narrow" w:hAnsi="Arial Narrow"/>
          <w:spacing w:val="37"/>
          <w:sz w:val="22"/>
          <w:szCs w:val="22"/>
        </w:rPr>
        <w:t xml:space="preserve"> </w:t>
      </w:r>
      <w:r w:rsidRPr="00D55C64">
        <w:rPr>
          <w:rFonts w:ascii="Arial Narrow" w:hAnsi="Arial Narrow"/>
          <w:sz w:val="22"/>
          <w:szCs w:val="22"/>
        </w:rPr>
        <w:t>Specyfikacja</w:t>
      </w:r>
      <w:r w:rsidRPr="00D55C64">
        <w:rPr>
          <w:rFonts w:ascii="Arial Narrow" w:hAnsi="Arial Narrow"/>
          <w:spacing w:val="39"/>
          <w:sz w:val="22"/>
          <w:szCs w:val="22"/>
        </w:rPr>
        <w:t xml:space="preserve"> </w:t>
      </w:r>
      <w:r w:rsidRPr="00D55C64">
        <w:rPr>
          <w:rFonts w:ascii="Arial Narrow" w:hAnsi="Arial Narrow"/>
          <w:sz w:val="22"/>
          <w:szCs w:val="22"/>
        </w:rPr>
        <w:t>techniczna</w:t>
      </w:r>
      <w:r w:rsidRPr="00D55C64">
        <w:rPr>
          <w:rFonts w:ascii="Arial Narrow" w:hAnsi="Arial Narrow"/>
          <w:spacing w:val="37"/>
          <w:sz w:val="22"/>
          <w:szCs w:val="22"/>
        </w:rPr>
        <w:t xml:space="preserve"> </w:t>
      </w:r>
      <w:r w:rsidRPr="00D55C64">
        <w:rPr>
          <w:rFonts w:ascii="Arial Narrow" w:hAnsi="Arial Narrow"/>
          <w:sz w:val="22"/>
          <w:szCs w:val="22"/>
        </w:rPr>
        <w:t>-</w:t>
      </w:r>
      <w:r w:rsidRPr="00D55C64">
        <w:rPr>
          <w:rFonts w:ascii="Arial Narrow" w:hAnsi="Arial Narrow"/>
          <w:spacing w:val="37"/>
          <w:sz w:val="22"/>
          <w:szCs w:val="22"/>
        </w:rPr>
        <w:t xml:space="preserve"> </w:t>
      </w:r>
      <w:r w:rsidRPr="00D55C64">
        <w:rPr>
          <w:rFonts w:ascii="Arial Narrow" w:hAnsi="Arial Narrow"/>
          <w:sz w:val="22"/>
          <w:szCs w:val="22"/>
        </w:rPr>
        <w:t>Zad.</w:t>
      </w:r>
      <w:r w:rsidRPr="00D55C64">
        <w:rPr>
          <w:rFonts w:ascii="Arial Narrow" w:hAnsi="Arial Narrow"/>
          <w:spacing w:val="39"/>
          <w:sz w:val="22"/>
          <w:szCs w:val="22"/>
        </w:rPr>
        <w:t xml:space="preserve"> </w:t>
      </w:r>
      <w:r w:rsidRPr="00D55C64">
        <w:rPr>
          <w:rFonts w:ascii="Arial Narrow" w:hAnsi="Arial Narrow"/>
          <w:sz w:val="22"/>
          <w:szCs w:val="22"/>
        </w:rPr>
        <w:t>nr</w:t>
      </w:r>
      <w:r w:rsidRPr="00D55C64">
        <w:rPr>
          <w:rFonts w:ascii="Arial Narrow" w:hAnsi="Arial Narrow"/>
          <w:spacing w:val="38"/>
          <w:sz w:val="22"/>
          <w:szCs w:val="22"/>
        </w:rPr>
        <w:t xml:space="preserve"> </w:t>
      </w:r>
      <w:r w:rsidRPr="00D55C64">
        <w:rPr>
          <w:rFonts w:ascii="Arial Narrow" w:hAnsi="Arial Narrow"/>
          <w:sz w:val="22"/>
          <w:szCs w:val="22"/>
        </w:rPr>
        <w:t>6</w:t>
      </w:r>
      <w:r w:rsidRPr="00D55C64">
        <w:rPr>
          <w:rFonts w:ascii="Arial Narrow" w:hAnsi="Arial Narrow"/>
          <w:spacing w:val="39"/>
          <w:sz w:val="22"/>
          <w:szCs w:val="22"/>
        </w:rPr>
        <w:t xml:space="preserve"> </w:t>
      </w:r>
      <w:r w:rsidRPr="00D55C64">
        <w:rPr>
          <w:rFonts w:ascii="Arial Narrow" w:hAnsi="Arial Narrow"/>
          <w:sz w:val="22"/>
          <w:szCs w:val="22"/>
        </w:rPr>
        <w:t>pkt</w:t>
      </w:r>
      <w:r w:rsidRPr="00D55C64">
        <w:rPr>
          <w:rFonts w:ascii="Arial Narrow" w:hAnsi="Arial Narrow"/>
          <w:spacing w:val="37"/>
          <w:sz w:val="22"/>
          <w:szCs w:val="22"/>
        </w:rPr>
        <w:t xml:space="preserve"> </w:t>
      </w:r>
      <w:r w:rsidRPr="00D55C64">
        <w:rPr>
          <w:rFonts w:ascii="Arial Narrow" w:hAnsi="Arial Narrow"/>
          <w:sz w:val="22"/>
          <w:szCs w:val="22"/>
        </w:rPr>
        <w:t>44 (parametr oceniany):</w:t>
      </w:r>
    </w:p>
    <w:p w14:paraId="2941B248" w14:textId="77777777" w:rsidR="000837C2" w:rsidRDefault="000837C2" w:rsidP="000837C2">
      <w:pPr>
        <w:pStyle w:val="Tekstpodstawowy"/>
        <w:spacing w:afterLines="60" w:after="144" w:line="360" w:lineRule="auto"/>
        <w:ind w:left="30"/>
        <w:jc w:val="both"/>
        <w:rPr>
          <w:rFonts w:ascii="Arial Narrow" w:hAnsi="Arial Narrow"/>
          <w:b/>
          <w:bCs/>
          <w:sz w:val="22"/>
          <w:szCs w:val="22"/>
        </w:rPr>
      </w:pPr>
      <w:r w:rsidRPr="00D55C64">
        <w:rPr>
          <w:rFonts w:ascii="Arial Narrow" w:hAnsi="Arial Narrow"/>
          <w:spacing w:val="-6"/>
          <w:sz w:val="22"/>
          <w:szCs w:val="22"/>
        </w:rPr>
        <w:t xml:space="preserve">Prosimy Zamawiającego o potwierdzenie, że poprzez oprogramowanie pozwalające na </w:t>
      </w:r>
      <w:r w:rsidRPr="00D55C64">
        <w:rPr>
          <w:rFonts w:ascii="Arial Narrow" w:hAnsi="Arial Narrow"/>
          <w:spacing w:val="-4"/>
          <w:sz w:val="22"/>
          <w:szCs w:val="22"/>
        </w:rPr>
        <w:t>skonfigurowanie</w:t>
      </w:r>
      <w:r w:rsidRPr="00D55C64">
        <w:rPr>
          <w:rFonts w:ascii="Arial Narrow" w:hAnsi="Arial Narrow"/>
          <w:spacing w:val="-13"/>
          <w:sz w:val="22"/>
          <w:szCs w:val="22"/>
        </w:rPr>
        <w:t xml:space="preserve"> </w:t>
      </w:r>
      <w:r w:rsidRPr="00D55C64">
        <w:rPr>
          <w:rFonts w:ascii="Arial Narrow" w:hAnsi="Arial Narrow"/>
          <w:spacing w:val="-4"/>
          <w:sz w:val="22"/>
          <w:szCs w:val="22"/>
        </w:rPr>
        <w:t>przez</w:t>
      </w:r>
      <w:r w:rsidRPr="00D55C64">
        <w:rPr>
          <w:rFonts w:ascii="Arial Narrow" w:hAnsi="Arial Narrow"/>
          <w:spacing w:val="-13"/>
          <w:sz w:val="22"/>
          <w:szCs w:val="22"/>
        </w:rPr>
        <w:t xml:space="preserve"> </w:t>
      </w:r>
      <w:r w:rsidRPr="00D55C64">
        <w:rPr>
          <w:rFonts w:ascii="Arial Narrow" w:hAnsi="Arial Narrow"/>
          <w:spacing w:val="-4"/>
          <w:sz w:val="22"/>
          <w:szCs w:val="22"/>
        </w:rPr>
        <w:t>użytkownika</w:t>
      </w:r>
      <w:r w:rsidRPr="00D55C64">
        <w:rPr>
          <w:rFonts w:ascii="Arial Narrow" w:hAnsi="Arial Narrow"/>
          <w:spacing w:val="-12"/>
          <w:sz w:val="22"/>
          <w:szCs w:val="22"/>
        </w:rPr>
        <w:t xml:space="preserve"> </w:t>
      </w:r>
      <w:r w:rsidRPr="00D55C64">
        <w:rPr>
          <w:rFonts w:ascii="Arial Narrow" w:hAnsi="Arial Narrow"/>
          <w:spacing w:val="-4"/>
          <w:sz w:val="22"/>
          <w:szCs w:val="22"/>
        </w:rPr>
        <w:t>reguł</w:t>
      </w:r>
      <w:r w:rsidRPr="00D55C64">
        <w:rPr>
          <w:rFonts w:ascii="Arial Narrow" w:hAnsi="Arial Narrow"/>
          <w:spacing w:val="-13"/>
          <w:sz w:val="22"/>
          <w:szCs w:val="22"/>
        </w:rPr>
        <w:t xml:space="preserve"> </w:t>
      </w:r>
      <w:r w:rsidRPr="00D55C64">
        <w:rPr>
          <w:rFonts w:ascii="Arial Narrow" w:hAnsi="Arial Narrow"/>
          <w:spacing w:val="-4"/>
          <w:sz w:val="22"/>
          <w:szCs w:val="22"/>
        </w:rPr>
        <w:t>rozumie</w:t>
      </w:r>
      <w:r w:rsidRPr="00D55C64">
        <w:rPr>
          <w:rFonts w:ascii="Arial Narrow" w:hAnsi="Arial Narrow"/>
          <w:spacing w:val="-13"/>
          <w:sz w:val="22"/>
          <w:szCs w:val="22"/>
        </w:rPr>
        <w:t xml:space="preserve"> </w:t>
      </w:r>
      <w:r w:rsidRPr="00D55C64">
        <w:rPr>
          <w:rFonts w:ascii="Arial Narrow" w:hAnsi="Arial Narrow"/>
          <w:spacing w:val="-4"/>
          <w:sz w:val="22"/>
          <w:szCs w:val="22"/>
        </w:rPr>
        <w:t>system,</w:t>
      </w:r>
      <w:r w:rsidRPr="00D55C64">
        <w:rPr>
          <w:rFonts w:ascii="Arial Narrow" w:hAnsi="Arial Narrow"/>
          <w:spacing w:val="-13"/>
          <w:sz w:val="22"/>
          <w:szCs w:val="22"/>
        </w:rPr>
        <w:t xml:space="preserve"> </w:t>
      </w:r>
      <w:r w:rsidRPr="00D55C64">
        <w:rPr>
          <w:rFonts w:ascii="Arial Narrow" w:hAnsi="Arial Narrow"/>
          <w:spacing w:val="-4"/>
          <w:sz w:val="22"/>
          <w:szCs w:val="22"/>
        </w:rPr>
        <w:t>w</w:t>
      </w:r>
      <w:r w:rsidRPr="00D55C64">
        <w:rPr>
          <w:rFonts w:ascii="Arial Narrow" w:hAnsi="Arial Narrow"/>
          <w:spacing w:val="-12"/>
          <w:sz w:val="22"/>
          <w:szCs w:val="22"/>
        </w:rPr>
        <w:t xml:space="preserve"> </w:t>
      </w:r>
      <w:r w:rsidRPr="00D55C64">
        <w:rPr>
          <w:rFonts w:ascii="Arial Narrow" w:hAnsi="Arial Narrow"/>
          <w:spacing w:val="-4"/>
          <w:sz w:val="22"/>
          <w:szCs w:val="22"/>
        </w:rPr>
        <w:t>którym</w:t>
      </w:r>
      <w:r w:rsidRPr="00D55C64">
        <w:rPr>
          <w:rFonts w:ascii="Arial Narrow" w:hAnsi="Arial Narrow"/>
          <w:spacing w:val="-13"/>
          <w:sz w:val="22"/>
          <w:szCs w:val="22"/>
        </w:rPr>
        <w:t xml:space="preserve"> </w:t>
      </w:r>
      <w:r w:rsidRPr="00D55C64">
        <w:rPr>
          <w:rFonts w:ascii="Arial Narrow" w:hAnsi="Arial Narrow"/>
          <w:spacing w:val="-4"/>
          <w:sz w:val="22"/>
          <w:szCs w:val="22"/>
        </w:rPr>
        <w:t>użytkownik</w:t>
      </w:r>
      <w:r w:rsidRPr="00D55C64">
        <w:rPr>
          <w:rFonts w:ascii="Arial Narrow" w:hAnsi="Arial Narrow"/>
          <w:spacing w:val="-13"/>
          <w:sz w:val="22"/>
          <w:szCs w:val="22"/>
        </w:rPr>
        <w:t xml:space="preserve"> </w:t>
      </w:r>
      <w:r w:rsidRPr="00D55C64">
        <w:rPr>
          <w:rFonts w:ascii="Arial Narrow" w:hAnsi="Arial Narrow"/>
          <w:spacing w:val="-4"/>
          <w:sz w:val="22"/>
          <w:szCs w:val="22"/>
        </w:rPr>
        <w:t xml:space="preserve">będzie </w:t>
      </w:r>
      <w:r w:rsidRPr="00D55C64">
        <w:rPr>
          <w:rFonts w:ascii="Arial Narrow" w:hAnsi="Arial Narrow"/>
          <w:sz w:val="22"/>
          <w:szCs w:val="22"/>
        </w:rPr>
        <w:t>mógł</w:t>
      </w:r>
      <w:r w:rsidRPr="00D55C64">
        <w:rPr>
          <w:rFonts w:ascii="Arial Narrow" w:hAnsi="Arial Narrow"/>
          <w:spacing w:val="36"/>
          <w:sz w:val="22"/>
          <w:szCs w:val="22"/>
        </w:rPr>
        <w:t xml:space="preserve"> </w:t>
      </w:r>
      <w:r w:rsidRPr="00D55C64">
        <w:rPr>
          <w:rFonts w:ascii="Arial Narrow" w:hAnsi="Arial Narrow"/>
          <w:sz w:val="22"/>
          <w:szCs w:val="22"/>
        </w:rPr>
        <w:t>dowolnie</w:t>
      </w:r>
      <w:r w:rsidRPr="00D55C64">
        <w:rPr>
          <w:rFonts w:ascii="Arial Narrow" w:hAnsi="Arial Narrow"/>
          <w:spacing w:val="36"/>
          <w:sz w:val="22"/>
          <w:szCs w:val="22"/>
        </w:rPr>
        <w:t xml:space="preserve"> </w:t>
      </w:r>
      <w:r w:rsidRPr="00D55C64">
        <w:rPr>
          <w:rFonts w:ascii="Arial Narrow" w:hAnsi="Arial Narrow"/>
          <w:sz w:val="22"/>
          <w:szCs w:val="22"/>
        </w:rPr>
        <w:t>wskazać</w:t>
      </w:r>
      <w:r w:rsidRPr="00D55C64">
        <w:rPr>
          <w:rFonts w:ascii="Arial Narrow" w:hAnsi="Arial Narrow"/>
          <w:spacing w:val="38"/>
          <w:sz w:val="22"/>
          <w:szCs w:val="22"/>
        </w:rPr>
        <w:t xml:space="preserve"> </w:t>
      </w:r>
      <w:r w:rsidRPr="00D55C64">
        <w:rPr>
          <w:rFonts w:ascii="Arial Narrow" w:hAnsi="Arial Narrow"/>
          <w:sz w:val="22"/>
          <w:szCs w:val="22"/>
        </w:rPr>
        <w:t>które</w:t>
      </w:r>
      <w:r w:rsidRPr="00D55C64">
        <w:rPr>
          <w:rFonts w:ascii="Arial Narrow" w:hAnsi="Arial Narrow"/>
          <w:spacing w:val="38"/>
          <w:sz w:val="22"/>
          <w:szCs w:val="22"/>
        </w:rPr>
        <w:t xml:space="preserve"> </w:t>
      </w:r>
      <w:r w:rsidRPr="00D55C64">
        <w:rPr>
          <w:rFonts w:ascii="Arial Narrow" w:hAnsi="Arial Narrow"/>
          <w:sz w:val="22"/>
          <w:szCs w:val="22"/>
        </w:rPr>
        <w:t>próbki</w:t>
      </w:r>
      <w:r w:rsidRPr="00D55C64">
        <w:rPr>
          <w:rFonts w:ascii="Arial Narrow" w:hAnsi="Arial Narrow"/>
          <w:spacing w:val="38"/>
          <w:sz w:val="22"/>
          <w:szCs w:val="22"/>
        </w:rPr>
        <w:t xml:space="preserve"> </w:t>
      </w:r>
      <w:r w:rsidRPr="00D55C64">
        <w:rPr>
          <w:rFonts w:ascii="Arial Narrow" w:hAnsi="Arial Narrow"/>
          <w:sz w:val="22"/>
          <w:szCs w:val="22"/>
        </w:rPr>
        <w:t>powinny</w:t>
      </w:r>
      <w:r w:rsidRPr="00D55C64">
        <w:rPr>
          <w:rFonts w:ascii="Arial Narrow" w:hAnsi="Arial Narrow"/>
          <w:spacing w:val="38"/>
          <w:sz w:val="22"/>
          <w:szCs w:val="22"/>
        </w:rPr>
        <w:t xml:space="preserve"> </w:t>
      </w:r>
      <w:r w:rsidRPr="00D55C64">
        <w:rPr>
          <w:rFonts w:ascii="Arial Narrow" w:hAnsi="Arial Narrow"/>
          <w:sz w:val="22"/>
          <w:szCs w:val="22"/>
        </w:rPr>
        <w:t>zostać</w:t>
      </w:r>
      <w:r w:rsidRPr="00D55C64">
        <w:rPr>
          <w:rFonts w:ascii="Arial Narrow" w:hAnsi="Arial Narrow"/>
          <w:spacing w:val="38"/>
          <w:sz w:val="22"/>
          <w:szCs w:val="22"/>
        </w:rPr>
        <w:t xml:space="preserve"> </w:t>
      </w:r>
      <w:r w:rsidRPr="00D55C64">
        <w:rPr>
          <w:rFonts w:ascii="Arial Narrow" w:hAnsi="Arial Narrow"/>
          <w:sz w:val="22"/>
          <w:szCs w:val="22"/>
        </w:rPr>
        <w:t>automatycznie</w:t>
      </w:r>
      <w:r w:rsidRPr="00D55C64">
        <w:rPr>
          <w:rFonts w:ascii="Arial Narrow" w:hAnsi="Arial Narrow"/>
          <w:spacing w:val="39"/>
          <w:sz w:val="22"/>
          <w:szCs w:val="22"/>
        </w:rPr>
        <w:t xml:space="preserve"> </w:t>
      </w:r>
      <w:proofErr w:type="spellStart"/>
      <w:r w:rsidRPr="00D55C64">
        <w:rPr>
          <w:rFonts w:ascii="Arial Narrow" w:hAnsi="Arial Narrow"/>
          <w:sz w:val="22"/>
          <w:szCs w:val="22"/>
        </w:rPr>
        <w:t>zwalidowane</w:t>
      </w:r>
      <w:proofErr w:type="spellEnd"/>
      <w:r w:rsidRPr="00D55C64">
        <w:rPr>
          <w:rFonts w:ascii="Arial Narrow" w:hAnsi="Arial Narrow"/>
          <w:sz w:val="22"/>
          <w:szCs w:val="22"/>
        </w:rPr>
        <w:t xml:space="preserve"> i dotyczy to zarówno próbek niepatologicznych jak i niewymagających weryfikacji próbek patologicznych?</w:t>
      </w:r>
    </w:p>
    <w:p w14:paraId="2411AE51" w14:textId="503CD6D5"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potwierdza.</w:t>
      </w:r>
      <w:r w:rsidR="000837C2">
        <w:rPr>
          <w:rFonts w:ascii="Arial Narrow" w:hAnsi="Arial Narrow" w:cs="Arial"/>
          <w:sz w:val="22"/>
          <w:szCs w:val="22"/>
        </w:rPr>
        <w:t xml:space="preserve"> </w:t>
      </w:r>
    </w:p>
    <w:p w14:paraId="55591B23" w14:textId="77777777" w:rsidR="000837C2" w:rsidRPr="00D55C64" w:rsidRDefault="000837C2" w:rsidP="000837C2">
      <w:pPr>
        <w:pStyle w:val="Tekstpodstawowy"/>
        <w:numPr>
          <w:ilvl w:val="0"/>
          <w:numId w:val="13"/>
        </w:numPr>
        <w:autoSpaceDE w:val="0"/>
        <w:autoSpaceDN w:val="0"/>
        <w:spacing w:line="360" w:lineRule="auto"/>
        <w:ind w:left="385" w:hanging="357"/>
        <w:jc w:val="both"/>
        <w:rPr>
          <w:rFonts w:ascii="Arial Narrow" w:hAnsi="Arial Narrow" w:cs="Arial"/>
          <w:b/>
          <w:bCs/>
          <w:sz w:val="22"/>
          <w:szCs w:val="22"/>
        </w:rPr>
      </w:pPr>
      <w:r w:rsidRPr="00D55C64">
        <w:rPr>
          <w:rFonts w:ascii="Arial Narrow" w:hAnsi="Arial Narrow"/>
          <w:sz w:val="22"/>
          <w:szCs w:val="22"/>
        </w:rPr>
        <w:t>Dotyczy</w:t>
      </w:r>
      <w:r w:rsidRPr="00D55C64">
        <w:rPr>
          <w:rFonts w:ascii="Arial Narrow" w:hAnsi="Arial Narrow"/>
          <w:spacing w:val="-3"/>
          <w:sz w:val="22"/>
          <w:szCs w:val="22"/>
        </w:rPr>
        <w:t xml:space="preserve"> </w:t>
      </w:r>
      <w:r w:rsidRPr="00D55C64">
        <w:rPr>
          <w:rFonts w:ascii="Arial Narrow" w:hAnsi="Arial Narrow"/>
          <w:sz w:val="22"/>
          <w:szCs w:val="22"/>
        </w:rPr>
        <w:t>Załącznika</w:t>
      </w:r>
      <w:r w:rsidRPr="00D55C64">
        <w:rPr>
          <w:rFonts w:ascii="Arial Narrow" w:hAnsi="Arial Narrow"/>
          <w:spacing w:val="-3"/>
          <w:sz w:val="22"/>
          <w:szCs w:val="22"/>
        </w:rPr>
        <w:t xml:space="preserve"> </w:t>
      </w:r>
      <w:r w:rsidRPr="00D55C64">
        <w:rPr>
          <w:rFonts w:ascii="Arial Narrow" w:hAnsi="Arial Narrow"/>
          <w:sz w:val="22"/>
          <w:szCs w:val="22"/>
        </w:rPr>
        <w:t>nr</w:t>
      </w:r>
      <w:r w:rsidRPr="00D55C64">
        <w:rPr>
          <w:rFonts w:ascii="Arial Narrow" w:hAnsi="Arial Narrow"/>
          <w:spacing w:val="-2"/>
          <w:sz w:val="22"/>
          <w:szCs w:val="22"/>
        </w:rPr>
        <w:t xml:space="preserve"> </w:t>
      </w:r>
      <w:r w:rsidRPr="00D55C64">
        <w:rPr>
          <w:rFonts w:ascii="Arial Narrow" w:hAnsi="Arial Narrow"/>
          <w:sz w:val="22"/>
          <w:szCs w:val="22"/>
        </w:rPr>
        <w:t>13</w:t>
      </w:r>
      <w:r w:rsidRPr="00D55C64">
        <w:rPr>
          <w:rFonts w:ascii="Arial Narrow" w:hAnsi="Arial Narrow"/>
          <w:spacing w:val="-3"/>
          <w:sz w:val="22"/>
          <w:szCs w:val="22"/>
        </w:rPr>
        <w:t xml:space="preserve"> </w:t>
      </w:r>
      <w:r w:rsidRPr="00D55C64">
        <w:rPr>
          <w:rFonts w:ascii="Arial Narrow" w:hAnsi="Arial Narrow"/>
          <w:sz w:val="22"/>
          <w:szCs w:val="22"/>
        </w:rPr>
        <w:t>do</w:t>
      </w:r>
      <w:r w:rsidRPr="00D55C64">
        <w:rPr>
          <w:rFonts w:ascii="Arial Narrow" w:hAnsi="Arial Narrow"/>
          <w:spacing w:val="-4"/>
          <w:sz w:val="22"/>
          <w:szCs w:val="22"/>
        </w:rPr>
        <w:t xml:space="preserve"> </w:t>
      </w:r>
      <w:r w:rsidRPr="00D55C64">
        <w:rPr>
          <w:rFonts w:ascii="Arial Narrow" w:hAnsi="Arial Narrow"/>
          <w:sz w:val="22"/>
          <w:szCs w:val="22"/>
        </w:rPr>
        <w:t>SWZ -</w:t>
      </w:r>
      <w:r w:rsidRPr="00D55C64">
        <w:rPr>
          <w:rFonts w:ascii="Arial Narrow" w:hAnsi="Arial Narrow"/>
          <w:spacing w:val="-4"/>
          <w:sz w:val="22"/>
          <w:szCs w:val="22"/>
        </w:rPr>
        <w:t xml:space="preserve"> </w:t>
      </w:r>
      <w:r w:rsidRPr="00D55C64">
        <w:rPr>
          <w:rFonts w:ascii="Arial Narrow" w:hAnsi="Arial Narrow"/>
          <w:sz w:val="22"/>
          <w:szCs w:val="22"/>
        </w:rPr>
        <w:t>Specyfikacja</w:t>
      </w:r>
      <w:r w:rsidRPr="00D55C64">
        <w:rPr>
          <w:rFonts w:ascii="Arial Narrow" w:hAnsi="Arial Narrow"/>
          <w:spacing w:val="-1"/>
          <w:sz w:val="22"/>
          <w:szCs w:val="22"/>
        </w:rPr>
        <w:t xml:space="preserve"> </w:t>
      </w:r>
      <w:r w:rsidRPr="00D55C64">
        <w:rPr>
          <w:rFonts w:ascii="Arial Narrow" w:hAnsi="Arial Narrow"/>
          <w:sz w:val="22"/>
          <w:szCs w:val="22"/>
        </w:rPr>
        <w:t>techniczna</w:t>
      </w:r>
      <w:r w:rsidRPr="00D55C64">
        <w:rPr>
          <w:rFonts w:ascii="Arial Narrow" w:hAnsi="Arial Narrow"/>
          <w:spacing w:val="-2"/>
          <w:sz w:val="22"/>
          <w:szCs w:val="22"/>
        </w:rPr>
        <w:t xml:space="preserve"> </w:t>
      </w:r>
      <w:r w:rsidRPr="00D55C64">
        <w:rPr>
          <w:rFonts w:ascii="Arial Narrow" w:hAnsi="Arial Narrow"/>
          <w:sz w:val="22"/>
          <w:szCs w:val="22"/>
        </w:rPr>
        <w:t>-</w:t>
      </w:r>
      <w:r w:rsidRPr="00D55C64">
        <w:rPr>
          <w:rFonts w:ascii="Arial Narrow" w:hAnsi="Arial Narrow"/>
          <w:spacing w:val="-3"/>
          <w:sz w:val="22"/>
          <w:szCs w:val="22"/>
        </w:rPr>
        <w:t xml:space="preserve"> </w:t>
      </w:r>
      <w:r w:rsidRPr="00D55C64">
        <w:rPr>
          <w:rFonts w:ascii="Arial Narrow" w:hAnsi="Arial Narrow"/>
          <w:sz w:val="22"/>
          <w:szCs w:val="22"/>
        </w:rPr>
        <w:t>Zad.</w:t>
      </w:r>
      <w:r w:rsidRPr="00D55C64">
        <w:rPr>
          <w:rFonts w:ascii="Arial Narrow" w:hAnsi="Arial Narrow"/>
          <w:spacing w:val="-2"/>
          <w:sz w:val="22"/>
          <w:szCs w:val="22"/>
        </w:rPr>
        <w:t xml:space="preserve"> </w:t>
      </w:r>
      <w:r w:rsidRPr="00D55C64">
        <w:rPr>
          <w:rFonts w:ascii="Arial Narrow" w:hAnsi="Arial Narrow"/>
          <w:sz w:val="22"/>
          <w:szCs w:val="22"/>
        </w:rPr>
        <w:t>nr</w:t>
      </w:r>
      <w:r w:rsidRPr="00D55C64">
        <w:rPr>
          <w:rFonts w:ascii="Arial Narrow" w:hAnsi="Arial Narrow"/>
          <w:spacing w:val="-2"/>
          <w:sz w:val="22"/>
          <w:szCs w:val="22"/>
        </w:rPr>
        <w:t xml:space="preserve"> </w:t>
      </w:r>
      <w:r w:rsidRPr="00D55C64">
        <w:rPr>
          <w:rFonts w:ascii="Arial Narrow" w:hAnsi="Arial Narrow"/>
          <w:spacing w:val="-5"/>
          <w:sz w:val="22"/>
          <w:szCs w:val="22"/>
        </w:rPr>
        <w:t>6:</w:t>
      </w:r>
    </w:p>
    <w:p w14:paraId="5672F304" w14:textId="77777777" w:rsidR="000837C2" w:rsidRDefault="000837C2" w:rsidP="000837C2">
      <w:pPr>
        <w:pStyle w:val="Tekstpodstawowy"/>
        <w:spacing w:before="40" w:afterLines="60" w:after="144" w:line="360" w:lineRule="auto"/>
        <w:ind w:right="415"/>
        <w:jc w:val="both"/>
        <w:rPr>
          <w:rFonts w:ascii="Arial Narrow" w:hAnsi="Arial Narrow"/>
          <w:b/>
          <w:bCs/>
          <w:spacing w:val="-2"/>
          <w:sz w:val="22"/>
          <w:szCs w:val="22"/>
        </w:rPr>
      </w:pPr>
      <w:r w:rsidRPr="00D55C64">
        <w:rPr>
          <w:rFonts w:ascii="Arial Narrow" w:hAnsi="Arial Narrow"/>
          <w:sz w:val="22"/>
          <w:szCs w:val="22"/>
        </w:rPr>
        <w:t>Czy</w:t>
      </w:r>
      <w:r w:rsidRPr="00D55C64">
        <w:rPr>
          <w:rFonts w:ascii="Arial Narrow" w:hAnsi="Arial Narrow"/>
          <w:spacing w:val="-15"/>
          <w:sz w:val="22"/>
          <w:szCs w:val="22"/>
        </w:rPr>
        <w:t xml:space="preserve"> </w:t>
      </w:r>
      <w:r w:rsidRPr="00D55C64">
        <w:rPr>
          <w:rFonts w:ascii="Arial Narrow" w:hAnsi="Arial Narrow"/>
          <w:sz w:val="22"/>
          <w:szCs w:val="22"/>
        </w:rPr>
        <w:t>z</w:t>
      </w:r>
      <w:r w:rsidRPr="00D55C64">
        <w:rPr>
          <w:rFonts w:ascii="Arial Narrow" w:hAnsi="Arial Narrow"/>
          <w:spacing w:val="-15"/>
          <w:sz w:val="22"/>
          <w:szCs w:val="22"/>
        </w:rPr>
        <w:t xml:space="preserve"> </w:t>
      </w:r>
      <w:r w:rsidRPr="00D55C64">
        <w:rPr>
          <w:rFonts w:ascii="Arial Narrow" w:hAnsi="Arial Narrow"/>
          <w:sz w:val="22"/>
          <w:szCs w:val="22"/>
        </w:rPr>
        <w:t>uwagi</w:t>
      </w:r>
      <w:r w:rsidRPr="00D55C64">
        <w:rPr>
          <w:rFonts w:ascii="Arial Narrow" w:hAnsi="Arial Narrow"/>
          <w:spacing w:val="-15"/>
          <w:sz w:val="22"/>
          <w:szCs w:val="22"/>
        </w:rPr>
        <w:t xml:space="preserve"> </w:t>
      </w:r>
      <w:r w:rsidRPr="00D55C64">
        <w:rPr>
          <w:rFonts w:ascii="Arial Narrow" w:hAnsi="Arial Narrow"/>
          <w:sz w:val="22"/>
          <w:szCs w:val="22"/>
        </w:rPr>
        <w:t>na</w:t>
      </w:r>
      <w:r w:rsidRPr="00D55C64">
        <w:rPr>
          <w:rFonts w:ascii="Arial Narrow" w:hAnsi="Arial Narrow"/>
          <w:spacing w:val="-15"/>
          <w:sz w:val="22"/>
          <w:szCs w:val="22"/>
        </w:rPr>
        <w:t xml:space="preserve"> </w:t>
      </w:r>
      <w:r w:rsidRPr="00D55C64">
        <w:rPr>
          <w:rFonts w:ascii="Arial Narrow" w:hAnsi="Arial Narrow"/>
          <w:sz w:val="22"/>
          <w:szCs w:val="22"/>
        </w:rPr>
        <w:t>konieczność</w:t>
      </w:r>
      <w:r w:rsidRPr="00D55C64">
        <w:rPr>
          <w:rFonts w:ascii="Arial Narrow" w:hAnsi="Arial Narrow"/>
          <w:spacing w:val="-15"/>
          <w:sz w:val="22"/>
          <w:szCs w:val="22"/>
        </w:rPr>
        <w:t xml:space="preserve"> </w:t>
      </w:r>
      <w:r w:rsidRPr="00D55C64">
        <w:rPr>
          <w:rFonts w:ascii="Arial Narrow" w:hAnsi="Arial Narrow"/>
          <w:sz w:val="22"/>
          <w:szCs w:val="22"/>
        </w:rPr>
        <w:t>wykonania</w:t>
      </w:r>
      <w:r w:rsidRPr="00D55C64">
        <w:rPr>
          <w:rFonts w:ascii="Arial Narrow" w:hAnsi="Arial Narrow"/>
          <w:spacing w:val="-17"/>
          <w:sz w:val="22"/>
          <w:szCs w:val="22"/>
        </w:rPr>
        <w:t xml:space="preserve"> </w:t>
      </w:r>
      <w:r w:rsidRPr="00D55C64">
        <w:rPr>
          <w:rFonts w:ascii="Arial Narrow" w:hAnsi="Arial Narrow"/>
          <w:sz w:val="22"/>
          <w:szCs w:val="22"/>
        </w:rPr>
        <w:t>pełnego</w:t>
      </w:r>
      <w:r w:rsidRPr="00D55C64">
        <w:rPr>
          <w:rFonts w:ascii="Arial Narrow" w:hAnsi="Arial Narrow"/>
          <w:spacing w:val="-16"/>
          <w:sz w:val="22"/>
          <w:szCs w:val="22"/>
        </w:rPr>
        <w:t xml:space="preserve"> </w:t>
      </w:r>
      <w:r w:rsidRPr="00D55C64">
        <w:rPr>
          <w:rFonts w:ascii="Arial Narrow" w:hAnsi="Arial Narrow"/>
          <w:sz w:val="22"/>
          <w:szCs w:val="22"/>
        </w:rPr>
        <w:t>badania</w:t>
      </w:r>
      <w:r w:rsidRPr="00D55C64">
        <w:rPr>
          <w:rFonts w:ascii="Arial Narrow" w:hAnsi="Arial Narrow"/>
          <w:spacing w:val="-17"/>
          <w:sz w:val="22"/>
          <w:szCs w:val="22"/>
        </w:rPr>
        <w:t xml:space="preserve"> </w:t>
      </w:r>
      <w:r w:rsidRPr="00D55C64">
        <w:rPr>
          <w:rFonts w:ascii="Arial Narrow" w:hAnsi="Arial Narrow"/>
          <w:sz w:val="22"/>
          <w:szCs w:val="22"/>
        </w:rPr>
        <w:t>ogólnego</w:t>
      </w:r>
      <w:r w:rsidRPr="00D55C64">
        <w:rPr>
          <w:rFonts w:ascii="Arial Narrow" w:hAnsi="Arial Narrow"/>
          <w:spacing w:val="-16"/>
          <w:sz w:val="22"/>
          <w:szCs w:val="22"/>
        </w:rPr>
        <w:t xml:space="preserve"> </w:t>
      </w:r>
      <w:r w:rsidRPr="00D55C64">
        <w:rPr>
          <w:rFonts w:ascii="Arial Narrow" w:hAnsi="Arial Narrow"/>
          <w:sz w:val="22"/>
          <w:szCs w:val="22"/>
        </w:rPr>
        <w:t>moczu,</w:t>
      </w:r>
      <w:r w:rsidRPr="00D55C64">
        <w:rPr>
          <w:rFonts w:ascii="Arial Narrow" w:hAnsi="Arial Narrow"/>
          <w:spacing w:val="-15"/>
          <w:sz w:val="22"/>
          <w:szCs w:val="22"/>
        </w:rPr>
        <w:t xml:space="preserve"> </w:t>
      </w:r>
      <w:r w:rsidRPr="00D55C64">
        <w:rPr>
          <w:rFonts w:ascii="Arial Narrow" w:hAnsi="Arial Narrow"/>
          <w:sz w:val="22"/>
          <w:szCs w:val="22"/>
        </w:rPr>
        <w:t>czyli</w:t>
      </w:r>
      <w:r w:rsidRPr="00D55C64">
        <w:rPr>
          <w:rFonts w:ascii="Arial Narrow" w:hAnsi="Arial Narrow"/>
          <w:spacing w:val="-16"/>
          <w:sz w:val="22"/>
          <w:szCs w:val="22"/>
        </w:rPr>
        <w:t xml:space="preserve"> </w:t>
      </w:r>
      <w:r w:rsidRPr="00D55C64">
        <w:rPr>
          <w:rFonts w:ascii="Arial Narrow" w:hAnsi="Arial Narrow"/>
          <w:sz w:val="22"/>
          <w:szCs w:val="22"/>
        </w:rPr>
        <w:t xml:space="preserve">poza pomiarem parametrów fizykochemicznych wykonanie również oceny elementów upostaciowanych moczu, Zamawiający wymaga, aby pełna analiza (na obu </w:t>
      </w:r>
      <w:r w:rsidRPr="00D55C64">
        <w:rPr>
          <w:rFonts w:ascii="Arial Narrow" w:hAnsi="Arial Narrow"/>
          <w:spacing w:val="-2"/>
          <w:sz w:val="22"/>
          <w:szCs w:val="22"/>
        </w:rPr>
        <w:t>analizatorach</w:t>
      </w:r>
      <w:r w:rsidRPr="00D55C64">
        <w:rPr>
          <w:rFonts w:ascii="Arial Narrow" w:hAnsi="Arial Narrow"/>
          <w:spacing w:val="-12"/>
          <w:sz w:val="22"/>
          <w:szCs w:val="22"/>
        </w:rPr>
        <w:t xml:space="preserve"> </w:t>
      </w:r>
      <w:r w:rsidRPr="00D55C64">
        <w:rPr>
          <w:rFonts w:ascii="Arial Narrow" w:hAnsi="Arial Narrow"/>
          <w:spacing w:val="-2"/>
          <w:sz w:val="22"/>
          <w:szCs w:val="22"/>
        </w:rPr>
        <w:t>łącznie)</w:t>
      </w:r>
      <w:r w:rsidRPr="00D55C64">
        <w:rPr>
          <w:rFonts w:ascii="Arial Narrow" w:hAnsi="Arial Narrow"/>
          <w:spacing w:val="-15"/>
          <w:sz w:val="22"/>
          <w:szCs w:val="22"/>
        </w:rPr>
        <w:t xml:space="preserve"> </w:t>
      </w:r>
      <w:r w:rsidRPr="00D55C64">
        <w:rPr>
          <w:rFonts w:ascii="Arial Narrow" w:hAnsi="Arial Narrow"/>
          <w:spacing w:val="-2"/>
          <w:sz w:val="22"/>
          <w:szCs w:val="22"/>
        </w:rPr>
        <w:t>nie</w:t>
      </w:r>
      <w:r w:rsidRPr="00D55C64">
        <w:rPr>
          <w:rFonts w:ascii="Arial Narrow" w:hAnsi="Arial Narrow"/>
          <w:spacing w:val="-12"/>
          <w:sz w:val="22"/>
          <w:szCs w:val="22"/>
        </w:rPr>
        <w:t xml:space="preserve"> </w:t>
      </w:r>
      <w:r w:rsidRPr="00D55C64">
        <w:rPr>
          <w:rFonts w:ascii="Arial Narrow" w:hAnsi="Arial Narrow"/>
          <w:spacing w:val="-2"/>
          <w:sz w:val="22"/>
          <w:szCs w:val="22"/>
        </w:rPr>
        <w:t>wymagała</w:t>
      </w:r>
      <w:r w:rsidRPr="00D55C64">
        <w:rPr>
          <w:rFonts w:ascii="Arial Narrow" w:hAnsi="Arial Narrow"/>
          <w:spacing w:val="-8"/>
          <w:sz w:val="22"/>
          <w:szCs w:val="22"/>
        </w:rPr>
        <w:t xml:space="preserve"> </w:t>
      </w:r>
      <w:r w:rsidRPr="00D55C64">
        <w:rPr>
          <w:rFonts w:ascii="Arial Narrow" w:hAnsi="Arial Narrow"/>
          <w:spacing w:val="-2"/>
          <w:sz w:val="22"/>
          <w:szCs w:val="22"/>
        </w:rPr>
        <w:t>więcej</w:t>
      </w:r>
      <w:r w:rsidRPr="00D55C64">
        <w:rPr>
          <w:rFonts w:ascii="Arial Narrow" w:hAnsi="Arial Narrow"/>
          <w:spacing w:val="-12"/>
          <w:sz w:val="22"/>
          <w:szCs w:val="22"/>
        </w:rPr>
        <w:t xml:space="preserve"> </w:t>
      </w:r>
      <w:r w:rsidRPr="00D55C64">
        <w:rPr>
          <w:rFonts w:ascii="Arial Narrow" w:hAnsi="Arial Narrow"/>
          <w:spacing w:val="-2"/>
          <w:sz w:val="22"/>
          <w:szCs w:val="22"/>
        </w:rPr>
        <w:t>niż</w:t>
      </w:r>
      <w:r w:rsidRPr="00D55C64">
        <w:rPr>
          <w:rFonts w:ascii="Arial Narrow" w:hAnsi="Arial Narrow"/>
          <w:spacing w:val="-12"/>
          <w:sz w:val="22"/>
          <w:szCs w:val="22"/>
        </w:rPr>
        <w:t xml:space="preserve"> </w:t>
      </w:r>
      <w:r w:rsidRPr="00D55C64">
        <w:rPr>
          <w:rFonts w:ascii="Arial Narrow" w:hAnsi="Arial Narrow"/>
          <w:spacing w:val="-2"/>
          <w:sz w:val="22"/>
          <w:szCs w:val="22"/>
        </w:rPr>
        <w:t>2,6</w:t>
      </w:r>
      <w:r w:rsidRPr="00D55C64">
        <w:rPr>
          <w:rFonts w:ascii="Arial Narrow" w:hAnsi="Arial Narrow"/>
          <w:spacing w:val="-13"/>
          <w:sz w:val="22"/>
          <w:szCs w:val="22"/>
        </w:rPr>
        <w:t xml:space="preserve"> </w:t>
      </w:r>
      <w:r w:rsidRPr="00D55C64">
        <w:rPr>
          <w:rFonts w:ascii="Arial Narrow" w:hAnsi="Arial Narrow"/>
          <w:spacing w:val="-2"/>
          <w:sz w:val="22"/>
          <w:szCs w:val="22"/>
        </w:rPr>
        <w:t>ml</w:t>
      </w:r>
      <w:r w:rsidRPr="00D55C64">
        <w:rPr>
          <w:rFonts w:ascii="Arial Narrow" w:hAnsi="Arial Narrow"/>
          <w:spacing w:val="-15"/>
          <w:sz w:val="22"/>
          <w:szCs w:val="22"/>
        </w:rPr>
        <w:t xml:space="preserve"> </w:t>
      </w:r>
      <w:r w:rsidRPr="00D55C64">
        <w:rPr>
          <w:rFonts w:ascii="Arial Narrow" w:hAnsi="Arial Narrow"/>
          <w:spacing w:val="-2"/>
          <w:sz w:val="22"/>
          <w:szCs w:val="22"/>
        </w:rPr>
        <w:t>moczu?</w:t>
      </w:r>
    </w:p>
    <w:p w14:paraId="7C077AA2" w14:textId="490A913B"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dopuszcza, nie wymaga.</w:t>
      </w:r>
    </w:p>
    <w:p w14:paraId="45F8A066" w14:textId="696C5A31" w:rsidR="000837C2" w:rsidRPr="00F3635B" w:rsidRDefault="000837C2" w:rsidP="000837C2">
      <w:pPr>
        <w:spacing w:line="360" w:lineRule="auto"/>
        <w:ind w:left="28" w:right="-74"/>
        <w:jc w:val="both"/>
        <w:rPr>
          <w:rFonts w:ascii="Arial Narrow" w:hAnsi="Arial Narrow" w:cs="Arial"/>
          <w:b/>
          <w:bCs/>
          <w:sz w:val="22"/>
          <w:szCs w:val="22"/>
        </w:rPr>
      </w:pPr>
      <w:r w:rsidRPr="00F3635B">
        <w:rPr>
          <w:rFonts w:ascii="Arial Narrow" w:hAnsi="Arial Narrow" w:cs="Arial"/>
          <w:b/>
          <w:bCs/>
          <w:sz w:val="22"/>
          <w:szCs w:val="22"/>
        </w:rPr>
        <w:t xml:space="preserve">Pytanie nr </w:t>
      </w:r>
      <w:r w:rsidR="00F3635B">
        <w:rPr>
          <w:rFonts w:ascii="Arial Narrow" w:hAnsi="Arial Narrow" w:cs="Arial"/>
          <w:b/>
          <w:bCs/>
          <w:sz w:val="22"/>
          <w:szCs w:val="22"/>
        </w:rPr>
        <w:t>6</w:t>
      </w:r>
    </w:p>
    <w:p w14:paraId="6E2E3328" w14:textId="77777777" w:rsidR="000837C2" w:rsidRDefault="000837C2" w:rsidP="000837C2">
      <w:pPr>
        <w:pStyle w:val="Tekstpodstawowy"/>
        <w:numPr>
          <w:ilvl w:val="0"/>
          <w:numId w:val="14"/>
        </w:numPr>
        <w:autoSpaceDE w:val="0"/>
        <w:autoSpaceDN w:val="0"/>
        <w:spacing w:line="360" w:lineRule="auto"/>
        <w:ind w:left="714" w:hanging="357"/>
        <w:rPr>
          <w:rFonts w:ascii="Arial Narrow" w:hAnsi="Arial Narrow" w:cs="Arial"/>
          <w:b/>
          <w:bCs/>
          <w:sz w:val="22"/>
          <w:szCs w:val="22"/>
        </w:rPr>
      </w:pPr>
      <w:r>
        <w:rPr>
          <w:rFonts w:ascii="Arial Narrow" w:hAnsi="Arial Narrow" w:cs="Arial"/>
          <w:sz w:val="22"/>
          <w:szCs w:val="22"/>
        </w:rPr>
        <w:t>Dot. zadania 9</w:t>
      </w:r>
    </w:p>
    <w:p w14:paraId="7D6D7805" w14:textId="77777777" w:rsidR="000837C2" w:rsidRDefault="000837C2" w:rsidP="000837C2">
      <w:pPr>
        <w:pStyle w:val="Tekstpodstawowy"/>
        <w:spacing w:afterLines="60" w:after="144" w:line="360" w:lineRule="auto"/>
        <w:rPr>
          <w:rFonts w:ascii="Arial Narrow" w:hAnsi="Arial Narrow"/>
          <w:b/>
          <w:bCs/>
          <w:sz w:val="22"/>
          <w:szCs w:val="22"/>
        </w:rPr>
      </w:pPr>
      <w:r w:rsidRPr="00692222">
        <w:rPr>
          <w:rFonts w:ascii="Arial Narrow" w:hAnsi="Arial Narrow"/>
          <w:sz w:val="22"/>
          <w:szCs w:val="22"/>
        </w:rPr>
        <w:t>Czy ze względu na specyfikę badań elektroforetycznych, Zamawiający dopuści wykonywanie oznaczeń wraz z kontrolami 3 razy w tygodniu?</w:t>
      </w:r>
    </w:p>
    <w:p w14:paraId="4B7CA791" w14:textId="0ED2BC25"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dopuszcza.</w:t>
      </w:r>
    </w:p>
    <w:p w14:paraId="0835431D" w14:textId="77777777" w:rsidR="000837C2" w:rsidRDefault="000837C2" w:rsidP="000837C2">
      <w:pPr>
        <w:pStyle w:val="Tekstpodstawowy"/>
        <w:numPr>
          <w:ilvl w:val="0"/>
          <w:numId w:val="14"/>
        </w:numPr>
        <w:autoSpaceDE w:val="0"/>
        <w:autoSpaceDN w:val="0"/>
        <w:spacing w:line="360" w:lineRule="auto"/>
        <w:ind w:left="714" w:hanging="357"/>
        <w:rPr>
          <w:rFonts w:ascii="Arial Narrow" w:hAnsi="Arial Narrow"/>
          <w:b/>
          <w:bCs/>
          <w:sz w:val="22"/>
          <w:szCs w:val="22"/>
        </w:rPr>
      </w:pPr>
      <w:r>
        <w:rPr>
          <w:rFonts w:ascii="Arial Narrow" w:hAnsi="Arial Narrow"/>
          <w:sz w:val="22"/>
          <w:szCs w:val="22"/>
        </w:rPr>
        <w:t>Dot. zadania 9</w:t>
      </w:r>
    </w:p>
    <w:p w14:paraId="7E5C766A" w14:textId="77777777" w:rsidR="000837C2" w:rsidRDefault="000837C2" w:rsidP="000837C2">
      <w:pPr>
        <w:pStyle w:val="Tekstpodstawowy"/>
        <w:spacing w:afterLines="60" w:after="144" w:line="360" w:lineRule="auto"/>
        <w:rPr>
          <w:rFonts w:ascii="Arial Narrow" w:hAnsi="Arial Narrow"/>
          <w:b/>
          <w:bCs/>
          <w:sz w:val="22"/>
          <w:szCs w:val="22"/>
        </w:rPr>
      </w:pPr>
      <w:r w:rsidRPr="00692222">
        <w:rPr>
          <w:rFonts w:ascii="Arial Narrow" w:hAnsi="Arial Narrow"/>
          <w:sz w:val="22"/>
          <w:szCs w:val="22"/>
        </w:rPr>
        <w:t xml:space="preserve">Czy Zamawiający dopuści, aby czas reakcji serwisu na zgłoszenie z podjęciem naprawy wynosił 24 godziny w dni robocze licząc od momentu zgłoszenia? </w:t>
      </w:r>
    </w:p>
    <w:p w14:paraId="40F1A2FC" w14:textId="45889F73"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specyfikacji technicznej bez zmian.</w:t>
      </w:r>
      <w:r w:rsidR="000837C2">
        <w:rPr>
          <w:rFonts w:ascii="Arial Narrow" w:hAnsi="Arial Narrow" w:cs="Arial"/>
          <w:sz w:val="22"/>
          <w:szCs w:val="22"/>
        </w:rPr>
        <w:t xml:space="preserve"> </w:t>
      </w:r>
    </w:p>
    <w:p w14:paraId="1106870D" w14:textId="77777777" w:rsidR="000837C2" w:rsidRPr="00692222" w:rsidRDefault="000837C2" w:rsidP="000837C2">
      <w:pPr>
        <w:pStyle w:val="Tekstpodstawowy"/>
        <w:numPr>
          <w:ilvl w:val="0"/>
          <w:numId w:val="14"/>
        </w:numPr>
        <w:autoSpaceDE w:val="0"/>
        <w:autoSpaceDN w:val="0"/>
        <w:spacing w:line="360" w:lineRule="auto"/>
        <w:ind w:left="714" w:hanging="357"/>
        <w:rPr>
          <w:rFonts w:ascii="Arial Narrow" w:hAnsi="Arial Narrow"/>
          <w:b/>
          <w:bCs/>
          <w:sz w:val="22"/>
          <w:szCs w:val="22"/>
        </w:rPr>
      </w:pPr>
      <w:r>
        <w:rPr>
          <w:rFonts w:ascii="Arial Narrow" w:hAnsi="Arial Narrow"/>
          <w:sz w:val="22"/>
          <w:szCs w:val="22"/>
        </w:rPr>
        <w:t>Dot. zadania 9</w:t>
      </w:r>
    </w:p>
    <w:p w14:paraId="4277A79C" w14:textId="7290BFB6" w:rsidR="000837C2" w:rsidRDefault="000837C2" w:rsidP="000837C2">
      <w:pPr>
        <w:pStyle w:val="Tekstpodstawowy"/>
        <w:spacing w:afterLines="60" w:after="144" w:line="360" w:lineRule="auto"/>
        <w:rPr>
          <w:rFonts w:ascii="Arial Narrow" w:hAnsi="Arial Narrow"/>
          <w:b/>
          <w:bCs/>
          <w:sz w:val="22"/>
          <w:szCs w:val="22"/>
        </w:rPr>
      </w:pPr>
      <w:r w:rsidRPr="00692222">
        <w:rPr>
          <w:rFonts w:ascii="Arial Narrow" w:hAnsi="Arial Narrow"/>
          <w:sz w:val="22"/>
          <w:szCs w:val="22"/>
        </w:rPr>
        <w:t xml:space="preserve">Czy Zamawiający dopuści, aby czas naprawy bez użycia części zamiennych wynosił 48 godzin licząc od momentu podjęcia naprawy? </w:t>
      </w:r>
    </w:p>
    <w:p w14:paraId="747962E9" w14:textId="2559C79C" w:rsidR="000837C2" w:rsidRDefault="00F3635B" w:rsidP="000837C2">
      <w:pPr>
        <w:pStyle w:val="Tekstpodstawowy"/>
        <w:spacing w:afterLines="60" w:after="144" w:line="360" w:lineRule="auto"/>
        <w:rPr>
          <w:rFonts w:ascii="Arial Narrow" w:hAnsi="Arial Narrow" w:cs="Arial"/>
          <w:b/>
          <w:bCs/>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 xml:space="preserve">Zamawiający podtrzymuje zapisy specyfikacji technicznej bez zmian. </w:t>
      </w:r>
    </w:p>
    <w:p w14:paraId="442687C7" w14:textId="77777777" w:rsidR="002254E8" w:rsidRPr="00F3635B" w:rsidRDefault="002254E8" w:rsidP="000837C2">
      <w:pPr>
        <w:pStyle w:val="Tekstpodstawowy"/>
        <w:spacing w:afterLines="60" w:after="144" w:line="360" w:lineRule="auto"/>
        <w:rPr>
          <w:rFonts w:ascii="Arial Narrow" w:hAnsi="Arial Narrow" w:cs="Arial"/>
          <w:b/>
          <w:bCs/>
          <w:sz w:val="22"/>
          <w:szCs w:val="22"/>
        </w:rPr>
      </w:pPr>
    </w:p>
    <w:p w14:paraId="6FD46FA4" w14:textId="77777777" w:rsidR="000837C2" w:rsidRPr="00692222" w:rsidRDefault="000837C2" w:rsidP="000837C2">
      <w:pPr>
        <w:pStyle w:val="Tekstpodstawowy"/>
        <w:numPr>
          <w:ilvl w:val="0"/>
          <w:numId w:val="14"/>
        </w:numPr>
        <w:autoSpaceDE w:val="0"/>
        <w:autoSpaceDN w:val="0"/>
        <w:spacing w:line="360" w:lineRule="auto"/>
        <w:ind w:left="714" w:hanging="357"/>
        <w:rPr>
          <w:rFonts w:ascii="Arial Narrow" w:hAnsi="Arial Narrow"/>
          <w:b/>
          <w:bCs/>
          <w:sz w:val="22"/>
          <w:szCs w:val="22"/>
        </w:rPr>
      </w:pPr>
      <w:r>
        <w:rPr>
          <w:rFonts w:ascii="Arial Narrow" w:hAnsi="Arial Narrow"/>
          <w:sz w:val="22"/>
          <w:szCs w:val="22"/>
        </w:rPr>
        <w:lastRenderedPageBreak/>
        <w:t>Dot. zadania 9</w:t>
      </w:r>
    </w:p>
    <w:p w14:paraId="43CBCF1A" w14:textId="1533BE41" w:rsidR="000837C2" w:rsidRDefault="000837C2" w:rsidP="000837C2">
      <w:pPr>
        <w:pStyle w:val="Tekstpodstawowy"/>
        <w:spacing w:afterLines="60" w:after="144" w:line="360" w:lineRule="auto"/>
        <w:rPr>
          <w:rFonts w:ascii="Arial Narrow" w:hAnsi="Arial Narrow"/>
          <w:b/>
          <w:bCs/>
          <w:sz w:val="22"/>
          <w:szCs w:val="22"/>
        </w:rPr>
      </w:pPr>
      <w:r w:rsidRPr="00692222">
        <w:rPr>
          <w:rFonts w:ascii="Arial Narrow" w:hAnsi="Arial Narrow"/>
          <w:sz w:val="22"/>
          <w:szCs w:val="22"/>
        </w:rPr>
        <w:t>Czy Zamawiający dopuści, aby czas naprawy z użyciem części zamiennych wynosił 72 godziny licząc od momentu podjęcia naprawy?</w:t>
      </w:r>
    </w:p>
    <w:p w14:paraId="129E9254" w14:textId="73FE83AD"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specyfikacji technicznej bez zmian.</w:t>
      </w:r>
      <w:r w:rsidR="000837C2">
        <w:rPr>
          <w:rFonts w:ascii="Arial Narrow" w:hAnsi="Arial Narrow" w:cs="Arial"/>
          <w:sz w:val="22"/>
          <w:szCs w:val="22"/>
        </w:rPr>
        <w:t xml:space="preserve"> </w:t>
      </w:r>
    </w:p>
    <w:p w14:paraId="556E6752" w14:textId="3233F2EA" w:rsidR="000837C2" w:rsidRPr="00F3635B" w:rsidRDefault="000837C2" w:rsidP="000837C2">
      <w:pPr>
        <w:spacing w:afterLines="60" w:after="144" w:line="360" w:lineRule="auto"/>
        <w:ind w:left="30" w:right="-72"/>
        <w:jc w:val="both"/>
        <w:rPr>
          <w:rFonts w:ascii="Arial Narrow" w:hAnsi="Arial Narrow" w:cs="Arial"/>
          <w:b/>
          <w:bCs/>
          <w:sz w:val="22"/>
          <w:szCs w:val="22"/>
        </w:rPr>
      </w:pPr>
      <w:r w:rsidRPr="00F3635B">
        <w:rPr>
          <w:rFonts w:ascii="Arial Narrow" w:hAnsi="Arial Narrow" w:cs="Arial"/>
          <w:b/>
          <w:bCs/>
          <w:sz w:val="22"/>
          <w:szCs w:val="22"/>
        </w:rPr>
        <w:t xml:space="preserve">Pytanie nr </w:t>
      </w:r>
      <w:r w:rsidR="00F3635B">
        <w:rPr>
          <w:rFonts w:ascii="Arial Narrow" w:hAnsi="Arial Narrow" w:cs="Arial"/>
          <w:b/>
          <w:bCs/>
          <w:sz w:val="22"/>
          <w:szCs w:val="22"/>
        </w:rPr>
        <w:t>7</w:t>
      </w:r>
    </w:p>
    <w:p w14:paraId="077E90E1" w14:textId="77777777" w:rsidR="000837C2" w:rsidRPr="00234677" w:rsidRDefault="000837C2" w:rsidP="000837C2">
      <w:pPr>
        <w:pStyle w:val="Tekstpodstawowy"/>
        <w:numPr>
          <w:ilvl w:val="0"/>
          <w:numId w:val="15"/>
        </w:numPr>
        <w:autoSpaceDE w:val="0"/>
        <w:autoSpaceDN w:val="0"/>
        <w:spacing w:line="360" w:lineRule="auto"/>
        <w:ind w:left="714" w:hanging="357"/>
        <w:rPr>
          <w:rFonts w:ascii="Arial Narrow" w:hAnsi="Arial Narrow"/>
          <w:b/>
          <w:bCs/>
          <w:sz w:val="22"/>
          <w:szCs w:val="22"/>
        </w:rPr>
      </w:pPr>
      <w:r w:rsidRPr="00234677">
        <w:rPr>
          <w:rFonts w:ascii="Arial Narrow" w:hAnsi="Arial Narrow"/>
          <w:sz w:val="22"/>
          <w:szCs w:val="22"/>
        </w:rPr>
        <w:t>Dotyczy: załącznik nr 14 do SWZ Specyfikacja techniczna - zadanie 7</w:t>
      </w:r>
    </w:p>
    <w:p w14:paraId="1D88C448" w14:textId="77777777" w:rsidR="000837C2" w:rsidRDefault="000837C2" w:rsidP="000837C2">
      <w:pPr>
        <w:spacing w:afterLines="60" w:after="144" w:line="360" w:lineRule="auto"/>
        <w:jc w:val="both"/>
        <w:rPr>
          <w:rFonts w:ascii="Arial Narrow" w:hAnsi="Arial Narrow"/>
          <w:b/>
          <w:bCs/>
          <w:sz w:val="22"/>
          <w:szCs w:val="22"/>
        </w:rPr>
      </w:pPr>
      <w:r w:rsidRPr="00234677">
        <w:rPr>
          <w:rFonts w:ascii="Arial Narrow" w:hAnsi="Arial Narrow"/>
          <w:bCs/>
          <w:sz w:val="22"/>
          <w:szCs w:val="22"/>
        </w:rPr>
        <w:t xml:space="preserve">Zamawiający w pozycji 7 w/w specyfikacji wpisał: „Parametry wyliczane minimum w </w:t>
      </w:r>
      <w:proofErr w:type="spellStart"/>
      <w:r w:rsidRPr="00234677">
        <w:rPr>
          <w:rFonts w:ascii="Arial Narrow" w:hAnsi="Arial Narrow"/>
          <w:bCs/>
          <w:sz w:val="22"/>
          <w:szCs w:val="22"/>
        </w:rPr>
        <w:t>zakresie:Ca</w:t>
      </w:r>
      <w:proofErr w:type="spellEnd"/>
      <w:r w:rsidRPr="00234677">
        <w:rPr>
          <w:rFonts w:ascii="Arial Narrow" w:hAnsi="Arial Narrow"/>
          <w:bCs/>
          <w:sz w:val="22"/>
          <w:szCs w:val="22"/>
        </w:rPr>
        <w:t xml:space="preserve">++ (7.4), HCO3-, HCO3-st, BE, </w:t>
      </w:r>
      <w:proofErr w:type="spellStart"/>
      <w:r w:rsidRPr="00234677">
        <w:rPr>
          <w:rFonts w:ascii="Arial Narrow" w:hAnsi="Arial Narrow"/>
          <w:bCs/>
          <w:sz w:val="22"/>
          <w:szCs w:val="22"/>
        </w:rPr>
        <w:t>BEefc</w:t>
      </w:r>
      <w:proofErr w:type="spellEnd"/>
      <w:r w:rsidRPr="00234677">
        <w:rPr>
          <w:rFonts w:ascii="Arial Narrow" w:hAnsi="Arial Narrow"/>
          <w:bCs/>
          <w:sz w:val="22"/>
          <w:szCs w:val="22"/>
        </w:rPr>
        <w:t xml:space="preserve">, SO2, </w:t>
      </w:r>
      <w:proofErr w:type="spellStart"/>
      <w:r w:rsidRPr="00234677">
        <w:rPr>
          <w:rFonts w:ascii="Arial Narrow" w:hAnsi="Arial Narrow"/>
          <w:bCs/>
          <w:sz w:val="22"/>
          <w:szCs w:val="22"/>
        </w:rPr>
        <w:t>tHb</w:t>
      </w:r>
      <w:proofErr w:type="spellEnd"/>
      <w:r w:rsidRPr="00234677">
        <w:rPr>
          <w:rFonts w:ascii="Arial Narrow" w:hAnsi="Arial Narrow"/>
          <w:bCs/>
          <w:sz w:val="22"/>
          <w:szCs w:val="22"/>
        </w:rPr>
        <w:t xml:space="preserve">.” Prosimy o informację czy Zamawiający dopuści analizator, w którym parametr </w:t>
      </w:r>
      <w:proofErr w:type="spellStart"/>
      <w:r w:rsidRPr="00234677">
        <w:rPr>
          <w:rFonts w:ascii="Arial Narrow" w:hAnsi="Arial Narrow"/>
          <w:bCs/>
          <w:sz w:val="22"/>
          <w:szCs w:val="22"/>
        </w:rPr>
        <w:t>tHb</w:t>
      </w:r>
      <w:proofErr w:type="spellEnd"/>
      <w:r w:rsidRPr="00234677">
        <w:rPr>
          <w:rFonts w:ascii="Arial Narrow" w:hAnsi="Arial Narrow"/>
          <w:bCs/>
          <w:sz w:val="22"/>
          <w:szCs w:val="22"/>
        </w:rPr>
        <w:t xml:space="preserve"> jest parametrem mierzonym a nie wyliczanym przez analizator?</w:t>
      </w:r>
    </w:p>
    <w:p w14:paraId="58B832D4" w14:textId="0DFAD500"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Tak, zamawiający dopuszcza.</w:t>
      </w:r>
    </w:p>
    <w:p w14:paraId="2D82C436" w14:textId="77777777" w:rsidR="000837C2" w:rsidRPr="00234677" w:rsidRDefault="000837C2" w:rsidP="000837C2">
      <w:pPr>
        <w:pStyle w:val="Tekstpodstawowy"/>
        <w:numPr>
          <w:ilvl w:val="0"/>
          <w:numId w:val="15"/>
        </w:numPr>
        <w:autoSpaceDE w:val="0"/>
        <w:autoSpaceDN w:val="0"/>
        <w:spacing w:line="360" w:lineRule="auto"/>
        <w:ind w:left="714" w:hanging="357"/>
        <w:rPr>
          <w:rFonts w:ascii="Arial Narrow" w:hAnsi="Arial Narrow" w:cs="Arial"/>
          <w:b/>
          <w:bCs/>
          <w:sz w:val="22"/>
          <w:szCs w:val="22"/>
        </w:rPr>
      </w:pPr>
      <w:r w:rsidRPr="00234677">
        <w:rPr>
          <w:rFonts w:ascii="Arial Narrow" w:hAnsi="Arial Narrow"/>
          <w:sz w:val="22"/>
          <w:szCs w:val="22"/>
        </w:rPr>
        <w:t>Dotyczy: załącznik nr 14 do SWZ Specyfikacja techniczna - zadanie 7</w:t>
      </w:r>
    </w:p>
    <w:p w14:paraId="0CAE1341" w14:textId="77777777" w:rsidR="000837C2" w:rsidRDefault="000837C2" w:rsidP="000837C2">
      <w:pPr>
        <w:pStyle w:val="Tekstpodstawowy"/>
        <w:spacing w:afterLines="60" w:after="144" w:line="360" w:lineRule="auto"/>
        <w:jc w:val="both"/>
        <w:rPr>
          <w:rFonts w:ascii="Arial Narrow" w:hAnsi="Arial Narrow"/>
          <w:b/>
          <w:bCs/>
          <w:sz w:val="22"/>
          <w:szCs w:val="22"/>
        </w:rPr>
      </w:pPr>
      <w:r w:rsidRPr="00234677">
        <w:rPr>
          <w:rFonts w:ascii="Arial Narrow" w:hAnsi="Arial Narrow"/>
          <w:sz w:val="22"/>
          <w:szCs w:val="22"/>
        </w:rPr>
        <w:t>Zamawiający w pozycji 15 w/w specyfikacji wpisał: „Automatyczna kalibracja, bez konieczności ingerencji Użytkownika lub kalibracja fabryczna. Wszystkie parametry kalibrowane w pełni automatycznie bez ingerencji Użytkownika.” Prosimy o informację czy Zamawiający dopuści analizator, w którym wszystkie parametry kalibrowane są automatycznie, bez udziału użytkownika, a dodatkowo w celu uzyskiwania najwyższej jakości wyników okresowo przeprowadza się kalibrację widma oksymetru za pomocą płynu zewnętrznego? Czynność ta przeprowadzana jest  przez inżyniera serwisu i w żaden sposób nie obciąża użytkownika dodatkową pracą.</w:t>
      </w:r>
    </w:p>
    <w:p w14:paraId="6AABD34E" w14:textId="6ACA1A3E"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dopuszcza.</w:t>
      </w:r>
      <w:r w:rsidR="000837C2">
        <w:rPr>
          <w:rFonts w:ascii="Arial Narrow" w:hAnsi="Arial Narrow" w:cs="Arial"/>
          <w:sz w:val="22"/>
          <w:szCs w:val="22"/>
        </w:rPr>
        <w:t xml:space="preserve"> </w:t>
      </w:r>
    </w:p>
    <w:p w14:paraId="5CD63D9D" w14:textId="77777777" w:rsidR="000837C2" w:rsidRPr="008C2D9B" w:rsidRDefault="000837C2" w:rsidP="000837C2">
      <w:pPr>
        <w:pStyle w:val="Tekstpodstawowy"/>
        <w:numPr>
          <w:ilvl w:val="0"/>
          <w:numId w:val="15"/>
        </w:numPr>
        <w:autoSpaceDE w:val="0"/>
        <w:autoSpaceDN w:val="0"/>
        <w:spacing w:line="360" w:lineRule="auto"/>
        <w:ind w:left="714" w:hanging="357"/>
        <w:rPr>
          <w:rFonts w:ascii="Arial Narrow" w:hAnsi="Arial Narrow" w:cs="Arial"/>
          <w:b/>
          <w:bCs/>
          <w:sz w:val="22"/>
          <w:szCs w:val="22"/>
        </w:rPr>
      </w:pPr>
      <w:r w:rsidRPr="008C2D9B">
        <w:rPr>
          <w:rFonts w:ascii="Arial Narrow" w:hAnsi="Arial Narrow"/>
          <w:sz w:val="22"/>
          <w:szCs w:val="22"/>
        </w:rPr>
        <w:t xml:space="preserve">Dotyczy: załącznik nr 14 do SWZ Specyfikacja techniczna - zadanie 7 </w:t>
      </w:r>
    </w:p>
    <w:p w14:paraId="2206878E" w14:textId="77777777" w:rsidR="000837C2" w:rsidRDefault="000837C2" w:rsidP="000837C2">
      <w:pPr>
        <w:pStyle w:val="Tekstpodstawowy"/>
        <w:spacing w:afterLines="60" w:after="144" w:line="360" w:lineRule="auto"/>
        <w:jc w:val="both"/>
        <w:rPr>
          <w:rFonts w:ascii="Arial Narrow" w:hAnsi="Arial Narrow"/>
          <w:b/>
          <w:bCs/>
          <w:sz w:val="22"/>
          <w:szCs w:val="22"/>
        </w:rPr>
      </w:pPr>
      <w:r w:rsidRPr="008C2D9B">
        <w:rPr>
          <w:rFonts w:ascii="Arial Narrow" w:hAnsi="Arial Narrow"/>
          <w:sz w:val="22"/>
          <w:szCs w:val="22"/>
        </w:rPr>
        <w:t>Zamawiający w pozycji 16 w/w specyfikacji wpisał: „Automatyczna kontrola jakości zapewniająca codzienną kontrolę aparatu, minimum 1 raz dziennie, na jednym z trzech poziomów naprzemiennie, bez konieczności uzupełniania materiału kontrolnego lub ingerencji Użytkownika przez co najmniej 14 dni lub okres ważności kasety (jeśli kontrola jest w tej samej kasecie co odczynniki).” Czy Zamawiający oceni równoważnie a tym samym przyzna maksymalną liczbę punktów rozwiązaniu, w którym codziennie i automatycznie przeprowadzana jest laboratoryjna kontrola jakości dla 3 zakresów odniesienia? Kontrola ta prowadzona jest przy wykorzystaniu dedykowanych materiałów kontrolnych. Uzyskiwane wyniki pozwalają na pełna obróbkę statystyczną tj. całkowity błąd dopuszczalny, odchylenie standardowe, itp.</w:t>
      </w:r>
    </w:p>
    <w:p w14:paraId="445A5B23" w14:textId="665DB408" w:rsidR="000837C2" w:rsidRPr="00D9128C"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Zgodnie z zapisami specyfikacji technicznej (parametr oceniany).</w:t>
      </w:r>
    </w:p>
    <w:p w14:paraId="596736D7" w14:textId="77777777" w:rsidR="000837C2" w:rsidRPr="00D9128C" w:rsidRDefault="000837C2" w:rsidP="000837C2">
      <w:pPr>
        <w:pStyle w:val="Tekstpodstawowy"/>
        <w:numPr>
          <w:ilvl w:val="0"/>
          <w:numId w:val="15"/>
        </w:numPr>
        <w:autoSpaceDE w:val="0"/>
        <w:autoSpaceDN w:val="0"/>
        <w:spacing w:line="360" w:lineRule="auto"/>
        <w:ind w:left="714" w:hanging="357"/>
        <w:jc w:val="both"/>
        <w:rPr>
          <w:rFonts w:ascii="Arial Narrow" w:hAnsi="Arial Narrow" w:cs="Arial"/>
          <w:b/>
          <w:bCs/>
          <w:sz w:val="22"/>
          <w:szCs w:val="22"/>
        </w:rPr>
      </w:pPr>
      <w:r w:rsidRPr="00D9128C">
        <w:rPr>
          <w:rFonts w:ascii="Arial Narrow" w:hAnsi="Arial Narrow"/>
          <w:sz w:val="22"/>
          <w:szCs w:val="22"/>
        </w:rPr>
        <w:t>Dotyczy: załącznik nr 14 do SWZ Specyfikacja techniczna - zadanie 7</w:t>
      </w:r>
    </w:p>
    <w:p w14:paraId="67AFA9E0" w14:textId="77777777" w:rsidR="000837C2" w:rsidRDefault="000837C2" w:rsidP="000837C2">
      <w:pPr>
        <w:spacing w:afterLines="60" w:after="144" w:line="360" w:lineRule="auto"/>
        <w:rPr>
          <w:rFonts w:ascii="Arial Narrow" w:hAnsi="Arial Narrow"/>
          <w:b/>
          <w:bCs/>
          <w:sz w:val="22"/>
          <w:szCs w:val="22"/>
        </w:rPr>
      </w:pPr>
      <w:r w:rsidRPr="00D9128C">
        <w:rPr>
          <w:rFonts w:ascii="Arial Narrow" w:hAnsi="Arial Narrow"/>
          <w:bCs/>
          <w:sz w:val="22"/>
          <w:szCs w:val="22"/>
        </w:rPr>
        <w:t xml:space="preserve">Zamawiający w pozycji 17 w/w specyfikacji wpisał: ”Prezentacja kontroli jakości w postaci wykresów </w:t>
      </w:r>
      <w:proofErr w:type="spellStart"/>
      <w:r w:rsidRPr="00D9128C">
        <w:rPr>
          <w:rFonts w:ascii="Arial Narrow" w:hAnsi="Arial Narrow"/>
          <w:bCs/>
          <w:sz w:val="22"/>
          <w:szCs w:val="22"/>
        </w:rPr>
        <w:t>levey-jenningsa</w:t>
      </w:r>
      <w:proofErr w:type="spellEnd"/>
      <w:r w:rsidRPr="00D9128C">
        <w:rPr>
          <w:rFonts w:ascii="Arial Narrow" w:hAnsi="Arial Narrow"/>
          <w:bCs/>
          <w:sz w:val="22"/>
          <w:szCs w:val="22"/>
        </w:rPr>
        <w:t xml:space="preserve"> lub delta chart - możliwość wydruku oraz zgrania na nośnik typu Pendrive i/lub zewnętrzny dysk twardy poprzez USB 2.0 i/lub płytę CD.” Prosimy o informację czy Zamawiający dopuści analizator z możliwością prezentacji i wydruku kontroli jakości w postaci wykresów </w:t>
      </w:r>
      <w:proofErr w:type="spellStart"/>
      <w:r w:rsidRPr="00D9128C">
        <w:rPr>
          <w:rFonts w:ascii="Arial Narrow" w:hAnsi="Arial Narrow"/>
          <w:bCs/>
          <w:sz w:val="22"/>
          <w:szCs w:val="22"/>
        </w:rPr>
        <w:t>levey-jenningsa</w:t>
      </w:r>
      <w:proofErr w:type="spellEnd"/>
      <w:r w:rsidRPr="00D9128C">
        <w:rPr>
          <w:rFonts w:ascii="Arial Narrow" w:hAnsi="Arial Narrow"/>
          <w:bCs/>
          <w:sz w:val="22"/>
          <w:szCs w:val="22"/>
        </w:rPr>
        <w:t xml:space="preserve">, w którym wyniki kontroli jakości </w:t>
      </w:r>
      <w:r w:rsidRPr="00D9128C">
        <w:rPr>
          <w:rFonts w:ascii="Arial Narrow" w:hAnsi="Arial Narrow"/>
          <w:bCs/>
          <w:sz w:val="22"/>
          <w:szCs w:val="22"/>
        </w:rPr>
        <w:lastRenderedPageBreak/>
        <w:t xml:space="preserve">zgrywane są na nośnik typu Pendrive i/lub zewnętrzny dysk twardy poprzez USB 2.0 w postaci tabeli </w:t>
      </w:r>
      <w:proofErr w:type="spellStart"/>
      <w:r w:rsidRPr="00D9128C">
        <w:rPr>
          <w:rFonts w:ascii="Arial Narrow" w:hAnsi="Arial Narrow"/>
          <w:bCs/>
          <w:sz w:val="22"/>
          <w:szCs w:val="22"/>
        </w:rPr>
        <w:t>excel</w:t>
      </w:r>
      <w:proofErr w:type="spellEnd"/>
      <w:r w:rsidRPr="00D9128C">
        <w:rPr>
          <w:rFonts w:ascii="Arial Narrow" w:hAnsi="Arial Narrow"/>
          <w:bCs/>
          <w:sz w:val="22"/>
          <w:szCs w:val="22"/>
        </w:rPr>
        <w:t>/</w:t>
      </w:r>
      <w:proofErr w:type="spellStart"/>
      <w:r w:rsidRPr="00D9128C">
        <w:rPr>
          <w:rFonts w:ascii="Arial Narrow" w:hAnsi="Arial Narrow"/>
          <w:bCs/>
          <w:sz w:val="22"/>
          <w:szCs w:val="22"/>
        </w:rPr>
        <w:t>openoffice</w:t>
      </w:r>
      <w:proofErr w:type="spellEnd"/>
      <w:r w:rsidRPr="00D9128C">
        <w:rPr>
          <w:rFonts w:ascii="Arial Narrow" w:hAnsi="Arial Narrow"/>
          <w:bCs/>
          <w:sz w:val="22"/>
          <w:szCs w:val="22"/>
        </w:rPr>
        <w:t>?</w:t>
      </w:r>
    </w:p>
    <w:p w14:paraId="0EF1DABE" w14:textId="33D08C52"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dopuszcza.</w:t>
      </w:r>
      <w:r w:rsidR="000837C2">
        <w:rPr>
          <w:rFonts w:ascii="Arial Narrow" w:hAnsi="Arial Narrow" w:cs="Arial"/>
          <w:sz w:val="22"/>
          <w:szCs w:val="22"/>
        </w:rPr>
        <w:t xml:space="preserve"> </w:t>
      </w:r>
    </w:p>
    <w:p w14:paraId="6F615AE6" w14:textId="77777777" w:rsidR="000837C2" w:rsidRPr="00D9128C" w:rsidRDefault="000837C2" w:rsidP="000837C2">
      <w:pPr>
        <w:pStyle w:val="Akapitzlist"/>
        <w:numPr>
          <w:ilvl w:val="0"/>
          <w:numId w:val="15"/>
        </w:numPr>
        <w:autoSpaceDE/>
        <w:autoSpaceDN/>
        <w:spacing w:line="360" w:lineRule="auto"/>
        <w:ind w:left="714" w:hanging="357"/>
        <w:rPr>
          <w:rFonts w:ascii="Arial Narrow" w:hAnsi="Arial Narrow"/>
          <w:b w:val="0"/>
          <w:bCs/>
          <w:i/>
          <w:sz w:val="22"/>
          <w:szCs w:val="22"/>
        </w:rPr>
      </w:pPr>
      <w:r w:rsidRPr="00D9128C">
        <w:rPr>
          <w:rFonts w:ascii="Arial Narrow" w:hAnsi="Arial Narrow"/>
          <w:b w:val="0"/>
          <w:bCs/>
          <w:sz w:val="22"/>
          <w:szCs w:val="22"/>
        </w:rPr>
        <w:t xml:space="preserve">Dotyczy: załącznika formularz cenowego dla zadania nr 7 </w:t>
      </w:r>
    </w:p>
    <w:p w14:paraId="04E92C62" w14:textId="77777777" w:rsidR="000837C2" w:rsidRDefault="000837C2" w:rsidP="000837C2">
      <w:pPr>
        <w:spacing w:afterLines="60" w:after="144" w:line="360" w:lineRule="auto"/>
        <w:rPr>
          <w:rFonts w:ascii="Arial Narrow" w:hAnsi="Arial Narrow"/>
          <w:b/>
          <w:bCs/>
          <w:sz w:val="22"/>
          <w:szCs w:val="22"/>
        </w:rPr>
      </w:pPr>
      <w:r w:rsidRPr="00D9128C">
        <w:rPr>
          <w:rFonts w:ascii="Arial Narrow" w:hAnsi="Arial Narrow"/>
          <w:bCs/>
          <w:sz w:val="22"/>
          <w:szCs w:val="22"/>
        </w:rPr>
        <w:t>Czy Zamawiający wyrazi zgodę, aby termin ważności wynosił 3 miesiące od daty dostawy?</w:t>
      </w:r>
    </w:p>
    <w:p w14:paraId="5A1ECA1C" w14:textId="62A3F177"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Zgodnie z zapisami projektu umowy.</w:t>
      </w:r>
      <w:r w:rsidR="000837C2">
        <w:rPr>
          <w:rFonts w:ascii="Arial Narrow" w:hAnsi="Arial Narrow" w:cs="Arial"/>
          <w:sz w:val="22"/>
          <w:szCs w:val="22"/>
        </w:rPr>
        <w:t xml:space="preserve"> </w:t>
      </w:r>
    </w:p>
    <w:p w14:paraId="6A3C6744" w14:textId="5074F1F3" w:rsidR="000837C2" w:rsidRPr="00F3635B" w:rsidRDefault="000837C2" w:rsidP="000837C2">
      <w:pPr>
        <w:spacing w:afterLines="60" w:after="144" w:line="360" w:lineRule="auto"/>
        <w:ind w:left="30" w:right="-72"/>
        <w:jc w:val="both"/>
        <w:rPr>
          <w:rFonts w:ascii="Arial Narrow" w:hAnsi="Arial Narrow" w:cs="Arial"/>
          <w:b/>
          <w:bCs/>
          <w:sz w:val="22"/>
          <w:szCs w:val="22"/>
        </w:rPr>
      </w:pPr>
      <w:r w:rsidRPr="00F3635B">
        <w:rPr>
          <w:rFonts w:ascii="Arial Narrow" w:hAnsi="Arial Narrow" w:cs="Arial"/>
          <w:b/>
          <w:bCs/>
          <w:sz w:val="22"/>
          <w:szCs w:val="22"/>
        </w:rPr>
        <w:t xml:space="preserve">Pytanie nr </w:t>
      </w:r>
      <w:r w:rsidR="00F3635B">
        <w:rPr>
          <w:rFonts w:ascii="Arial Narrow" w:hAnsi="Arial Narrow" w:cs="Arial"/>
          <w:b/>
          <w:bCs/>
          <w:sz w:val="22"/>
          <w:szCs w:val="22"/>
        </w:rPr>
        <w:t>8</w:t>
      </w:r>
    </w:p>
    <w:p w14:paraId="2A5294CA" w14:textId="77777777" w:rsidR="000837C2" w:rsidRPr="000837C2" w:rsidRDefault="000837C2" w:rsidP="000837C2">
      <w:pPr>
        <w:pStyle w:val="Akapitzlist"/>
        <w:numPr>
          <w:ilvl w:val="0"/>
          <w:numId w:val="16"/>
        </w:numPr>
        <w:autoSpaceDE/>
        <w:autoSpaceDN/>
        <w:spacing w:line="360" w:lineRule="auto"/>
        <w:ind w:left="714" w:hanging="357"/>
        <w:rPr>
          <w:rFonts w:ascii="Arial Narrow" w:hAnsi="Arial Narrow"/>
          <w:b w:val="0"/>
          <w:bCs/>
          <w:i/>
          <w:color w:val="000000"/>
          <w:sz w:val="22"/>
          <w:szCs w:val="22"/>
        </w:rPr>
      </w:pPr>
      <w:r w:rsidRPr="00D9128C">
        <w:rPr>
          <w:rFonts w:ascii="Nunito" w:hAnsi="Nunito"/>
          <w:color w:val="6F7A7F"/>
          <w:shd w:val="clear" w:color="auto" w:fill="FFFFFF"/>
        </w:rPr>
        <w:t> </w:t>
      </w:r>
      <w:r w:rsidRPr="000837C2">
        <w:rPr>
          <w:rFonts w:ascii="Arial Narrow" w:hAnsi="Arial Narrow"/>
          <w:b w:val="0"/>
          <w:bCs/>
          <w:color w:val="000000"/>
          <w:sz w:val="22"/>
          <w:szCs w:val="22"/>
          <w:shd w:val="clear" w:color="auto" w:fill="FFFFFF"/>
        </w:rPr>
        <w:t xml:space="preserve">Dotyczy Zadania nr 7 </w:t>
      </w:r>
    </w:p>
    <w:p w14:paraId="3D22D13D" w14:textId="77777777" w:rsidR="000837C2" w:rsidRPr="000837C2" w:rsidRDefault="000837C2" w:rsidP="000837C2">
      <w:pPr>
        <w:spacing w:afterLines="60" w:after="144" w:line="360" w:lineRule="auto"/>
        <w:jc w:val="both"/>
        <w:rPr>
          <w:rFonts w:ascii="Arial Narrow" w:hAnsi="Arial Narrow"/>
          <w:b/>
          <w:bCs/>
          <w:color w:val="000000"/>
          <w:sz w:val="22"/>
          <w:szCs w:val="22"/>
          <w:shd w:val="clear" w:color="auto" w:fill="FFFFFF"/>
        </w:rPr>
      </w:pPr>
      <w:r w:rsidRPr="000837C2">
        <w:rPr>
          <w:rFonts w:ascii="Arial Narrow" w:hAnsi="Arial Narrow"/>
          <w:bCs/>
          <w:color w:val="000000"/>
          <w:sz w:val="22"/>
          <w:szCs w:val="22"/>
          <w:shd w:val="clear" w:color="auto" w:fill="FFFFFF"/>
        </w:rPr>
        <w:t xml:space="preserve">Zwracamy się z prośbą o wyjaśnienie czy wyrażą Państwo zgodę na zaoferowanie automatycznego analizatora parametrów krytycznych, pracującego w systemie ciągłym pracującego w oparciu o zestawy odczynnikowe w postaci czterech elementów wymienialnych: czujnika pomiarowego, czujnika referencyjnego oraz dwóch </w:t>
      </w:r>
      <w:proofErr w:type="spellStart"/>
      <w:r w:rsidRPr="000837C2">
        <w:rPr>
          <w:rFonts w:ascii="Arial Narrow" w:hAnsi="Arial Narrow"/>
          <w:bCs/>
          <w:color w:val="000000"/>
          <w:sz w:val="22"/>
          <w:szCs w:val="22"/>
          <w:shd w:val="clear" w:color="auto" w:fill="FFFFFF"/>
        </w:rPr>
        <w:t>kartridży</w:t>
      </w:r>
      <w:proofErr w:type="spellEnd"/>
      <w:r w:rsidRPr="000837C2">
        <w:rPr>
          <w:rFonts w:ascii="Arial Narrow" w:hAnsi="Arial Narrow"/>
          <w:bCs/>
          <w:color w:val="000000"/>
          <w:sz w:val="22"/>
          <w:szCs w:val="22"/>
          <w:shd w:val="clear" w:color="auto" w:fill="FFFFFF"/>
        </w:rPr>
        <w:t xml:space="preserve"> zawierających kontrolę jakości (jeden), odczynniki, płyny kalibracyjne i pojemnik na ścieki (drugi)? Oferowany analizator spełnia pozostałe wymagania i niczym nie ustępuje urządzeniom obecnie oferowanym na rynku, posiadając jednocześnie dodatkowe parametry oznaczane lub wyliczane, które nie wpływają na koszty eksploatacji. Takimi parametrami jest na przykład magnez zjonizowany a z parametrów wyliczanych - szacunkowa objętość osocza. </w:t>
      </w:r>
    </w:p>
    <w:p w14:paraId="5A7DC3DE" w14:textId="3172CB6C"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wyraża zgody.</w:t>
      </w:r>
    </w:p>
    <w:p w14:paraId="25D00320" w14:textId="4BD873BD" w:rsidR="000837C2" w:rsidRPr="00F3635B" w:rsidRDefault="000837C2" w:rsidP="000837C2">
      <w:pPr>
        <w:spacing w:afterLines="60" w:after="144" w:line="360" w:lineRule="auto"/>
        <w:ind w:left="30" w:right="-72"/>
        <w:jc w:val="both"/>
        <w:rPr>
          <w:rFonts w:ascii="Arial Narrow" w:hAnsi="Arial Narrow" w:cs="Arial"/>
          <w:b/>
          <w:bCs/>
          <w:sz w:val="22"/>
          <w:szCs w:val="22"/>
        </w:rPr>
      </w:pPr>
      <w:r w:rsidRPr="00F3635B">
        <w:rPr>
          <w:rFonts w:ascii="Arial Narrow" w:hAnsi="Arial Narrow" w:cs="Arial"/>
          <w:b/>
          <w:bCs/>
          <w:sz w:val="22"/>
          <w:szCs w:val="22"/>
        </w:rPr>
        <w:t xml:space="preserve">Pytanie nr </w:t>
      </w:r>
      <w:r w:rsidR="00F3635B">
        <w:rPr>
          <w:rFonts w:ascii="Arial Narrow" w:hAnsi="Arial Narrow" w:cs="Arial"/>
          <w:b/>
          <w:bCs/>
          <w:sz w:val="22"/>
          <w:szCs w:val="22"/>
        </w:rPr>
        <w:t>9</w:t>
      </w:r>
    </w:p>
    <w:p w14:paraId="3814B68C" w14:textId="77777777" w:rsidR="000837C2" w:rsidRPr="0023518D" w:rsidRDefault="000837C2" w:rsidP="000837C2">
      <w:pPr>
        <w:pStyle w:val="Akapitzlist"/>
        <w:numPr>
          <w:ilvl w:val="0"/>
          <w:numId w:val="17"/>
        </w:numPr>
        <w:spacing w:line="360" w:lineRule="auto"/>
        <w:ind w:left="385" w:right="-74" w:hanging="357"/>
        <w:jc w:val="both"/>
        <w:rPr>
          <w:rFonts w:ascii="Arial Narrow" w:hAnsi="Arial Narrow" w:cs="Arial"/>
          <w:b w:val="0"/>
          <w:bCs/>
          <w:sz w:val="22"/>
          <w:szCs w:val="22"/>
        </w:rPr>
      </w:pPr>
      <w:r w:rsidRPr="0023518D">
        <w:rPr>
          <w:rFonts w:ascii="Arial Narrow" w:hAnsi="Arial Narrow"/>
          <w:b w:val="0"/>
          <w:bCs/>
          <w:sz w:val="22"/>
          <w:szCs w:val="22"/>
        </w:rPr>
        <w:t>Prosimy</w:t>
      </w:r>
      <w:r w:rsidRPr="0023518D">
        <w:rPr>
          <w:rFonts w:ascii="Arial Narrow" w:hAnsi="Arial Narrow"/>
          <w:b w:val="0"/>
          <w:bCs/>
          <w:spacing w:val="1"/>
          <w:sz w:val="22"/>
          <w:szCs w:val="22"/>
        </w:rPr>
        <w:t xml:space="preserve"> </w:t>
      </w:r>
      <w:r w:rsidRPr="0023518D">
        <w:rPr>
          <w:rFonts w:ascii="Arial Narrow" w:hAnsi="Arial Narrow"/>
          <w:b w:val="0"/>
          <w:bCs/>
          <w:sz w:val="22"/>
          <w:szCs w:val="22"/>
        </w:rPr>
        <w:t>o</w:t>
      </w:r>
      <w:r w:rsidRPr="0023518D">
        <w:rPr>
          <w:rFonts w:ascii="Arial Narrow" w:hAnsi="Arial Narrow"/>
          <w:b w:val="0"/>
          <w:bCs/>
          <w:spacing w:val="1"/>
          <w:sz w:val="22"/>
          <w:szCs w:val="22"/>
        </w:rPr>
        <w:t xml:space="preserve"> </w:t>
      </w:r>
      <w:r w:rsidRPr="0023518D">
        <w:rPr>
          <w:rFonts w:ascii="Arial Narrow" w:hAnsi="Arial Narrow"/>
          <w:b w:val="0"/>
          <w:bCs/>
          <w:sz w:val="22"/>
          <w:szCs w:val="22"/>
        </w:rPr>
        <w:t>potwierdzenie,</w:t>
      </w:r>
      <w:r w:rsidRPr="0023518D">
        <w:rPr>
          <w:rFonts w:ascii="Arial Narrow" w:hAnsi="Arial Narrow"/>
          <w:b w:val="0"/>
          <w:bCs/>
          <w:spacing w:val="1"/>
          <w:sz w:val="22"/>
          <w:szCs w:val="22"/>
        </w:rPr>
        <w:t xml:space="preserve"> </w:t>
      </w:r>
      <w:r w:rsidRPr="0023518D">
        <w:rPr>
          <w:rFonts w:ascii="Arial Narrow" w:hAnsi="Arial Narrow"/>
          <w:b w:val="0"/>
          <w:bCs/>
          <w:sz w:val="22"/>
          <w:szCs w:val="22"/>
        </w:rPr>
        <w:t>że</w:t>
      </w:r>
      <w:r w:rsidRPr="0023518D">
        <w:rPr>
          <w:rFonts w:ascii="Arial Narrow" w:hAnsi="Arial Narrow"/>
          <w:b w:val="0"/>
          <w:bCs/>
          <w:spacing w:val="1"/>
          <w:sz w:val="22"/>
          <w:szCs w:val="22"/>
        </w:rPr>
        <w:t xml:space="preserve"> </w:t>
      </w:r>
      <w:r w:rsidRPr="0023518D">
        <w:rPr>
          <w:rFonts w:ascii="Arial Narrow" w:hAnsi="Arial Narrow"/>
          <w:b w:val="0"/>
          <w:bCs/>
          <w:sz w:val="22"/>
          <w:szCs w:val="22"/>
        </w:rPr>
        <w:t>dokonana</w:t>
      </w:r>
      <w:r w:rsidRPr="0023518D">
        <w:rPr>
          <w:rFonts w:ascii="Arial Narrow" w:hAnsi="Arial Narrow"/>
          <w:b w:val="0"/>
          <w:bCs/>
          <w:spacing w:val="1"/>
          <w:sz w:val="22"/>
          <w:szCs w:val="22"/>
        </w:rPr>
        <w:t xml:space="preserve"> </w:t>
      </w:r>
      <w:r w:rsidRPr="0023518D">
        <w:rPr>
          <w:rFonts w:ascii="Arial Narrow" w:hAnsi="Arial Narrow"/>
          <w:b w:val="0"/>
          <w:bCs/>
          <w:sz w:val="22"/>
          <w:szCs w:val="22"/>
        </w:rPr>
        <w:t>zmiana</w:t>
      </w:r>
      <w:r w:rsidRPr="0023518D">
        <w:rPr>
          <w:rFonts w:ascii="Arial Narrow" w:hAnsi="Arial Narrow"/>
          <w:b w:val="0"/>
          <w:bCs/>
          <w:spacing w:val="1"/>
          <w:sz w:val="22"/>
          <w:szCs w:val="22"/>
        </w:rPr>
        <w:t xml:space="preserve"> </w:t>
      </w:r>
      <w:r w:rsidRPr="0023518D">
        <w:rPr>
          <w:rFonts w:ascii="Arial Narrow" w:hAnsi="Arial Narrow"/>
          <w:b w:val="0"/>
          <w:bCs/>
          <w:sz w:val="22"/>
          <w:szCs w:val="22"/>
        </w:rPr>
        <w:t>dotyczy</w:t>
      </w:r>
      <w:r w:rsidRPr="0023518D">
        <w:rPr>
          <w:rFonts w:ascii="Arial Narrow" w:hAnsi="Arial Narrow"/>
          <w:b w:val="0"/>
          <w:bCs/>
          <w:spacing w:val="1"/>
          <w:sz w:val="22"/>
          <w:szCs w:val="22"/>
        </w:rPr>
        <w:t xml:space="preserve"> </w:t>
      </w:r>
      <w:r w:rsidRPr="0023518D">
        <w:rPr>
          <w:rFonts w:ascii="Arial Narrow" w:hAnsi="Arial Narrow"/>
          <w:b w:val="0"/>
          <w:bCs/>
          <w:sz w:val="22"/>
          <w:szCs w:val="22"/>
        </w:rPr>
        <w:t>wszystkich</w:t>
      </w:r>
      <w:r w:rsidRPr="0023518D">
        <w:rPr>
          <w:rFonts w:ascii="Arial Narrow" w:hAnsi="Arial Narrow"/>
          <w:b w:val="0"/>
          <w:bCs/>
          <w:spacing w:val="1"/>
          <w:sz w:val="22"/>
          <w:szCs w:val="22"/>
        </w:rPr>
        <w:t xml:space="preserve"> </w:t>
      </w:r>
      <w:r w:rsidRPr="0023518D">
        <w:rPr>
          <w:rFonts w:ascii="Arial Narrow" w:hAnsi="Arial Narrow"/>
          <w:b w:val="0"/>
          <w:bCs/>
          <w:sz w:val="22"/>
          <w:szCs w:val="22"/>
        </w:rPr>
        <w:t>pakietów,</w:t>
      </w:r>
      <w:r w:rsidRPr="0023518D">
        <w:rPr>
          <w:rFonts w:ascii="Arial Narrow" w:hAnsi="Arial Narrow"/>
          <w:b w:val="0"/>
          <w:bCs/>
          <w:spacing w:val="1"/>
          <w:sz w:val="22"/>
          <w:szCs w:val="22"/>
        </w:rPr>
        <w:t xml:space="preserve"> </w:t>
      </w:r>
      <w:r w:rsidRPr="0023518D">
        <w:rPr>
          <w:rFonts w:ascii="Arial Narrow" w:hAnsi="Arial Narrow"/>
          <w:b w:val="0"/>
          <w:bCs/>
          <w:sz w:val="22"/>
          <w:szCs w:val="22"/>
        </w:rPr>
        <w:t>ponieważ</w:t>
      </w:r>
      <w:r w:rsidRPr="0023518D">
        <w:rPr>
          <w:rFonts w:ascii="Arial Narrow" w:hAnsi="Arial Narrow"/>
          <w:b w:val="0"/>
          <w:bCs/>
          <w:spacing w:val="1"/>
          <w:sz w:val="22"/>
          <w:szCs w:val="22"/>
        </w:rPr>
        <w:t xml:space="preserve"> </w:t>
      </w:r>
      <w:r w:rsidRPr="0023518D">
        <w:rPr>
          <w:rFonts w:ascii="Arial Narrow" w:hAnsi="Arial Narrow"/>
          <w:b w:val="0"/>
          <w:bCs/>
          <w:sz w:val="22"/>
          <w:szCs w:val="22"/>
        </w:rPr>
        <w:t>podobne</w:t>
      </w:r>
      <w:r w:rsidRPr="0023518D">
        <w:rPr>
          <w:rFonts w:ascii="Arial Narrow" w:hAnsi="Arial Narrow"/>
          <w:b w:val="0"/>
          <w:bCs/>
          <w:spacing w:val="1"/>
          <w:sz w:val="22"/>
          <w:szCs w:val="22"/>
        </w:rPr>
        <w:t xml:space="preserve"> </w:t>
      </w:r>
      <w:r w:rsidRPr="0023518D">
        <w:rPr>
          <w:rFonts w:ascii="Arial Narrow" w:hAnsi="Arial Narrow"/>
          <w:b w:val="0"/>
          <w:bCs/>
          <w:sz w:val="22"/>
          <w:szCs w:val="22"/>
        </w:rPr>
        <w:t>sytuacje</w:t>
      </w:r>
      <w:r w:rsidRPr="0023518D">
        <w:rPr>
          <w:rFonts w:ascii="Arial Narrow" w:hAnsi="Arial Narrow"/>
          <w:b w:val="0"/>
          <w:bCs/>
          <w:spacing w:val="1"/>
          <w:sz w:val="22"/>
          <w:szCs w:val="22"/>
        </w:rPr>
        <w:t xml:space="preserve"> </w:t>
      </w:r>
      <w:r w:rsidRPr="0023518D">
        <w:rPr>
          <w:rFonts w:ascii="Arial Narrow" w:hAnsi="Arial Narrow"/>
          <w:b w:val="0"/>
          <w:bCs/>
          <w:sz w:val="22"/>
          <w:szCs w:val="22"/>
        </w:rPr>
        <w:t>mają</w:t>
      </w:r>
      <w:r w:rsidRPr="0023518D">
        <w:rPr>
          <w:rFonts w:ascii="Arial Narrow" w:hAnsi="Arial Narrow"/>
          <w:b w:val="0"/>
          <w:bCs/>
          <w:spacing w:val="1"/>
          <w:sz w:val="22"/>
          <w:szCs w:val="22"/>
        </w:rPr>
        <w:t xml:space="preserve"> </w:t>
      </w:r>
      <w:r w:rsidRPr="0023518D">
        <w:rPr>
          <w:rFonts w:ascii="Arial Narrow" w:hAnsi="Arial Narrow"/>
          <w:b w:val="0"/>
          <w:bCs/>
          <w:sz w:val="22"/>
          <w:szCs w:val="22"/>
        </w:rPr>
        <w:t>również</w:t>
      </w:r>
      <w:r w:rsidRPr="0023518D">
        <w:rPr>
          <w:rFonts w:ascii="Arial Narrow" w:hAnsi="Arial Narrow"/>
          <w:b w:val="0"/>
          <w:bCs/>
          <w:spacing w:val="1"/>
          <w:sz w:val="22"/>
          <w:szCs w:val="22"/>
        </w:rPr>
        <w:t xml:space="preserve"> </w:t>
      </w:r>
      <w:r w:rsidRPr="0023518D">
        <w:rPr>
          <w:rFonts w:ascii="Arial Narrow" w:hAnsi="Arial Narrow"/>
          <w:b w:val="0"/>
          <w:bCs/>
          <w:sz w:val="22"/>
          <w:szCs w:val="22"/>
        </w:rPr>
        <w:t>miejsce</w:t>
      </w:r>
      <w:r w:rsidRPr="0023518D">
        <w:rPr>
          <w:rFonts w:ascii="Arial Narrow" w:hAnsi="Arial Narrow"/>
          <w:b w:val="0"/>
          <w:bCs/>
          <w:spacing w:val="1"/>
          <w:sz w:val="22"/>
          <w:szCs w:val="22"/>
        </w:rPr>
        <w:t xml:space="preserve"> </w:t>
      </w:r>
      <w:r w:rsidRPr="0023518D">
        <w:rPr>
          <w:rFonts w:ascii="Arial Narrow" w:hAnsi="Arial Narrow"/>
          <w:b w:val="0"/>
          <w:bCs/>
          <w:sz w:val="22"/>
          <w:szCs w:val="22"/>
        </w:rPr>
        <w:t>w</w:t>
      </w:r>
      <w:r w:rsidRPr="0023518D">
        <w:rPr>
          <w:rFonts w:ascii="Arial Narrow" w:hAnsi="Arial Narrow"/>
          <w:b w:val="0"/>
          <w:bCs/>
          <w:spacing w:val="1"/>
          <w:sz w:val="22"/>
          <w:szCs w:val="22"/>
        </w:rPr>
        <w:t xml:space="preserve"> </w:t>
      </w:r>
      <w:r w:rsidRPr="0023518D">
        <w:rPr>
          <w:rFonts w:ascii="Arial Narrow" w:hAnsi="Arial Narrow"/>
          <w:b w:val="0"/>
          <w:bCs/>
          <w:sz w:val="22"/>
          <w:szCs w:val="22"/>
        </w:rPr>
        <w:t>pozostałych</w:t>
      </w:r>
      <w:r w:rsidRPr="0023518D">
        <w:rPr>
          <w:rFonts w:ascii="Arial Narrow" w:hAnsi="Arial Narrow"/>
          <w:b w:val="0"/>
          <w:bCs/>
          <w:spacing w:val="1"/>
          <w:sz w:val="22"/>
          <w:szCs w:val="22"/>
        </w:rPr>
        <w:t xml:space="preserve"> </w:t>
      </w:r>
      <w:r w:rsidRPr="0023518D">
        <w:rPr>
          <w:rFonts w:ascii="Arial Narrow" w:hAnsi="Arial Narrow"/>
          <w:b w:val="0"/>
          <w:bCs/>
          <w:sz w:val="22"/>
          <w:szCs w:val="22"/>
        </w:rPr>
        <w:t>pakietach</w:t>
      </w:r>
      <w:r w:rsidRPr="0023518D">
        <w:rPr>
          <w:rFonts w:ascii="Arial Narrow" w:hAnsi="Arial Narrow"/>
          <w:b w:val="0"/>
          <w:bCs/>
          <w:spacing w:val="1"/>
          <w:sz w:val="22"/>
          <w:szCs w:val="22"/>
        </w:rPr>
        <w:t xml:space="preserve"> </w:t>
      </w:r>
      <w:r w:rsidRPr="0023518D">
        <w:rPr>
          <w:rFonts w:ascii="Arial Narrow" w:hAnsi="Arial Narrow"/>
          <w:b w:val="0"/>
          <w:bCs/>
          <w:sz w:val="22"/>
          <w:szCs w:val="22"/>
        </w:rPr>
        <w:t>wyspecyfikowanych</w:t>
      </w:r>
      <w:r w:rsidRPr="0023518D">
        <w:rPr>
          <w:rFonts w:ascii="Arial Narrow" w:hAnsi="Arial Narrow"/>
          <w:b w:val="0"/>
          <w:bCs/>
          <w:spacing w:val="-1"/>
          <w:sz w:val="22"/>
          <w:szCs w:val="22"/>
        </w:rPr>
        <w:t xml:space="preserve"> </w:t>
      </w:r>
      <w:r w:rsidRPr="0023518D">
        <w:rPr>
          <w:rFonts w:ascii="Arial Narrow" w:hAnsi="Arial Narrow"/>
          <w:b w:val="0"/>
          <w:bCs/>
          <w:sz w:val="22"/>
          <w:szCs w:val="22"/>
        </w:rPr>
        <w:t>przez</w:t>
      </w:r>
      <w:r w:rsidRPr="0023518D">
        <w:rPr>
          <w:rFonts w:ascii="Arial Narrow" w:hAnsi="Arial Narrow"/>
          <w:b w:val="0"/>
          <w:bCs/>
          <w:spacing w:val="-1"/>
          <w:sz w:val="22"/>
          <w:szCs w:val="22"/>
        </w:rPr>
        <w:t xml:space="preserve"> </w:t>
      </w:r>
      <w:r w:rsidRPr="0023518D">
        <w:rPr>
          <w:rFonts w:ascii="Arial Narrow" w:hAnsi="Arial Narrow"/>
          <w:b w:val="0"/>
          <w:bCs/>
          <w:sz w:val="22"/>
          <w:szCs w:val="22"/>
        </w:rPr>
        <w:t>Zamawiającego.</w:t>
      </w:r>
    </w:p>
    <w:p w14:paraId="0DABDD1F" w14:textId="77777777" w:rsidR="000837C2" w:rsidRPr="00BA4223" w:rsidRDefault="000837C2" w:rsidP="000837C2">
      <w:pPr>
        <w:spacing w:afterLines="60" w:after="144" w:line="360" w:lineRule="auto"/>
        <w:ind w:left="30" w:right="-72"/>
        <w:jc w:val="both"/>
        <w:rPr>
          <w:rFonts w:ascii="Arial Narrow" w:hAnsi="Arial Narrow" w:cs="Arial"/>
          <w:b/>
          <w:bCs/>
          <w:sz w:val="22"/>
          <w:szCs w:val="22"/>
          <w:u w:val="single"/>
        </w:rPr>
      </w:pPr>
      <w:r w:rsidRPr="00BA4223">
        <w:rPr>
          <w:rFonts w:ascii="Arial Narrow" w:hAnsi="Arial Narrow" w:cs="Arial"/>
          <w:bCs/>
          <w:sz w:val="22"/>
          <w:szCs w:val="22"/>
          <w:u w:val="single"/>
        </w:rPr>
        <w:t>Dotyczy pakietu nr 3:</w:t>
      </w:r>
    </w:p>
    <w:p w14:paraId="154EB3F3" w14:textId="77777777" w:rsidR="000837C2" w:rsidRPr="005248CE" w:rsidRDefault="000837C2" w:rsidP="000837C2">
      <w:pPr>
        <w:numPr>
          <w:ilvl w:val="0"/>
          <w:numId w:val="10"/>
        </w:numPr>
        <w:spacing w:line="360" w:lineRule="auto"/>
        <w:ind w:left="385" w:right="-74" w:hanging="357"/>
        <w:jc w:val="both"/>
        <w:rPr>
          <w:rFonts w:ascii="Arial Narrow" w:hAnsi="Arial Narrow" w:cs="Arial"/>
          <w:b/>
          <w:bCs/>
          <w:sz w:val="22"/>
          <w:szCs w:val="22"/>
        </w:rPr>
      </w:pPr>
      <w:r w:rsidRPr="005248CE">
        <w:rPr>
          <w:rFonts w:ascii="Arial Narrow" w:hAnsi="Arial Narrow" w:cs="Arial"/>
          <w:bCs/>
          <w:sz w:val="22"/>
          <w:szCs w:val="22"/>
        </w:rPr>
        <w:t>Dotyczy pkt. 8 Rozdział 10 SWZ Informacja o przedmiotowych środkach dowodowych</w:t>
      </w:r>
    </w:p>
    <w:p w14:paraId="075A21E9" w14:textId="77777777" w:rsidR="000837C2" w:rsidRPr="005248CE" w:rsidRDefault="000837C2" w:rsidP="000837C2">
      <w:pPr>
        <w:spacing w:line="360" w:lineRule="auto"/>
        <w:ind w:left="28" w:right="-74"/>
        <w:jc w:val="both"/>
        <w:rPr>
          <w:rFonts w:ascii="Arial Narrow" w:hAnsi="Arial Narrow" w:cs="Arial"/>
          <w:b/>
          <w:bCs/>
          <w:sz w:val="22"/>
          <w:szCs w:val="22"/>
        </w:rPr>
      </w:pPr>
      <w:r w:rsidRPr="005248CE">
        <w:rPr>
          <w:rFonts w:ascii="Arial Narrow" w:hAnsi="Arial Narrow" w:cs="Arial"/>
          <w:bCs/>
          <w:sz w:val="22"/>
          <w:szCs w:val="22"/>
        </w:rPr>
        <w:t xml:space="preserve">Czy Zamawiający wyrazi zgodę na zmianę zapisu na: " oświadczenie o posiadaniu wymaganych przepisami prawa </w:t>
      </w:r>
      <w:proofErr w:type="spellStart"/>
      <w:r w:rsidRPr="005248CE">
        <w:rPr>
          <w:rFonts w:ascii="Arial Narrow" w:hAnsi="Arial Narrow" w:cs="Arial"/>
          <w:bCs/>
          <w:sz w:val="22"/>
          <w:szCs w:val="22"/>
        </w:rPr>
        <w:t>dopuszczeń</w:t>
      </w:r>
      <w:proofErr w:type="spellEnd"/>
      <w:r w:rsidRPr="005248CE">
        <w:rPr>
          <w:rFonts w:ascii="Arial Narrow" w:hAnsi="Arial Narrow" w:cs="Arial"/>
          <w:bCs/>
          <w:sz w:val="22"/>
          <w:szCs w:val="22"/>
        </w:rPr>
        <w:t xml:space="preserve"> do obrotu (zgłoszenie, powiadomienie) na oferowany asortyment, o ile dotyczy.</w:t>
      </w:r>
    </w:p>
    <w:p w14:paraId="27D396B4" w14:textId="77777777" w:rsidR="000837C2" w:rsidRPr="005248CE" w:rsidRDefault="000837C2" w:rsidP="000837C2">
      <w:pPr>
        <w:spacing w:line="360" w:lineRule="auto"/>
        <w:ind w:left="28" w:right="-74"/>
        <w:jc w:val="both"/>
        <w:rPr>
          <w:rFonts w:ascii="Arial Narrow" w:hAnsi="Arial Narrow" w:cs="Arial"/>
          <w:b/>
          <w:bCs/>
          <w:sz w:val="22"/>
          <w:szCs w:val="22"/>
        </w:rPr>
      </w:pPr>
      <w:r w:rsidRPr="005248CE">
        <w:rPr>
          <w:rFonts w:ascii="Arial Narrow" w:hAnsi="Arial Narrow" w:cs="Arial"/>
          <w:bCs/>
          <w:sz w:val="22"/>
          <w:szCs w:val="22"/>
        </w:rPr>
        <w:t>Uzasadnienie: nie cały oferowany asortyment może być  wyrobem medycznym np. materiały zużywalne do analizatora.</w:t>
      </w:r>
    </w:p>
    <w:p w14:paraId="7B492D8F" w14:textId="77777777" w:rsidR="000837C2" w:rsidRPr="00F3635B" w:rsidRDefault="000837C2" w:rsidP="000837C2">
      <w:pPr>
        <w:spacing w:afterLines="60" w:after="144" w:line="360" w:lineRule="auto"/>
        <w:ind w:left="30" w:right="-72"/>
        <w:jc w:val="both"/>
        <w:rPr>
          <w:rFonts w:ascii="Arial Narrow" w:hAnsi="Arial Narrow" w:cs="Arial"/>
          <w:bCs/>
          <w:i/>
          <w:iCs/>
          <w:sz w:val="22"/>
          <w:szCs w:val="22"/>
        </w:rPr>
      </w:pPr>
      <w:r w:rsidRPr="00F3635B">
        <w:rPr>
          <w:rFonts w:ascii="Arial Narrow" w:hAnsi="Arial Narrow" w:cs="Arial"/>
          <w:bCs/>
          <w:i/>
          <w:iCs/>
          <w:sz w:val="22"/>
          <w:szCs w:val="22"/>
        </w:rPr>
        <w:t xml:space="preserve">Odpowiedź: Zamawiający doprecyzowuje zapis w pkt. 8 rozdziału 10 SWZ tj. „oświadczenie o posiadaniu wymaganych przepisami prawa </w:t>
      </w:r>
      <w:proofErr w:type="spellStart"/>
      <w:r w:rsidRPr="00F3635B">
        <w:rPr>
          <w:rFonts w:ascii="Arial Narrow" w:hAnsi="Arial Narrow" w:cs="Arial"/>
          <w:bCs/>
          <w:i/>
          <w:iCs/>
          <w:sz w:val="22"/>
          <w:szCs w:val="22"/>
        </w:rPr>
        <w:t>dopuszczeń</w:t>
      </w:r>
      <w:proofErr w:type="spellEnd"/>
      <w:r w:rsidRPr="00F3635B">
        <w:rPr>
          <w:rFonts w:ascii="Arial Narrow" w:hAnsi="Arial Narrow" w:cs="Arial"/>
          <w:bCs/>
          <w:i/>
          <w:iCs/>
          <w:sz w:val="22"/>
          <w:szCs w:val="22"/>
        </w:rPr>
        <w:t xml:space="preserve"> do obrotu (zgłoszenie, powiadomienie) na oferowany asortyment </w:t>
      </w:r>
      <w:r w:rsidRPr="00F3635B">
        <w:rPr>
          <w:rFonts w:ascii="Arial Narrow" w:hAnsi="Arial Narrow" w:cs="Arial"/>
          <w:bCs/>
          <w:i/>
          <w:iCs/>
          <w:sz w:val="22"/>
          <w:szCs w:val="22"/>
        </w:rPr>
        <w:br/>
        <w:t>tj. : odczynniki, kontrole, kalibratory. Materiały zużywalne – o ile dotyczy.</w:t>
      </w:r>
    </w:p>
    <w:p w14:paraId="7A75FF64" w14:textId="749F48C0"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Tak, Zamawiający potwierdza.</w:t>
      </w:r>
      <w:r w:rsidR="000837C2">
        <w:rPr>
          <w:rFonts w:ascii="Arial Narrow" w:hAnsi="Arial Narrow" w:cs="Arial"/>
          <w:sz w:val="22"/>
          <w:szCs w:val="22"/>
        </w:rPr>
        <w:t xml:space="preserve"> </w:t>
      </w:r>
    </w:p>
    <w:p w14:paraId="6222BC2E" w14:textId="77777777" w:rsidR="002254E8" w:rsidRDefault="002254E8" w:rsidP="000837C2">
      <w:pPr>
        <w:pStyle w:val="Tekstpodstawowy"/>
        <w:spacing w:afterLines="60" w:after="144" w:line="360" w:lineRule="auto"/>
        <w:rPr>
          <w:rFonts w:ascii="Arial Narrow" w:hAnsi="Arial Narrow" w:cs="Arial"/>
          <w:sz w:val="22"/>
          <w:szCs w:val="22"/>
        </w:rPr>
      </w:pPr>
    </w:p>
    <w:p w14:paraId="592B6B82" w14:textId="77777777" w:rsidR="002254E8" w:rsidRDefault="002254E8" w:rsidP="000837C2">
      <w:pPr>
        <w:pStyle w:val="Tekstpodstawowy"/>
        <w:spacing w:afterLines="60" w:after="144" w:line="360" w:lineRule="auto"/>
        <w:rPr>
          <w:rFonts w:ascii="Arial Narrow" w:hAnsi="Arial Narrow" w:cs="Arial"/>
          <w:sz w:val="22"/>
          <w:szCs w:val="22"/>
        </w:rPr>
      </w:pPr>
    </w:p>
    <w:p w14:paraId="1BD388FB" w14:textId="77777777" w:rsidR="000837C2" w:rsidRPr="0023518D" w:rsidRDefault="000837C2" w:rsidP="000837C2">
      <w:pPr>
        <w:pStyle w:val="Tekstpodstawowy"/>
        <w:numPr>
          <w:ilvl w:val="0"/>
          <w:numId w:val="10"/>
        </w:numPr>
        <w:autoSpaceDE w:val="0"/>
        <w:autoSpaceDN w:val="0"/>
        <w:spacing w:line="360" w:lineRule="auto"/>
        <w:ind w:left="385" w:hanging="357"/>
        <w:jc w:val="both"/>
        <w:rPr>
          <w:rFonts w:ascii="Arial Narrow" w:hAnsi="Arial Narrow" w:cs="Arial"/>
          <w:b/>
          <w:bCs/>
          <w:sz w:val="22"/>
          <w:szCs w:val="22"/>
        </w:rPr>
      </w:pPr>
      <w:r w:rsidRPr="0023518D">
        <w:rPr>
          <w:rFonts w:ascii="Arial Narrow" w:hAnsi="Arial Narrow"/>
          <w:sz w:val="22"/>
          <w:szCs w:val="22"/>
        </w:rPr>
        <w:lastRenderedPageBreak/>
        <w:t>Dotyczy</w:t>
      </w:r>
      <w:r w:rsidRPr="0023518D">
        <w:rPr>
          <w:rFonts w:ascii="Arial Narrow" w:hAnsi="Arial Narrow"/>
          <w:spacing w:val="-2"/>
          <w:sz w:val="22"/>
          <w:szCs w:val="22"/>
        </w:rPr>
        <w:t xml:space="preserve"> </w:t>
      </w:r>
      <w:r w:rsidRPr="0023518D">
        <w:rPr>
          <w:rFonts w:ascii="Arial Narrow" w:hAnsi="Arial Narrow"/>
          <w:sz w:val="22"/>
          <w:szCs w:val="22"/>
        </w:rPr>
        <w:t>pkt.</w:t>
      </w:r>
      <w:r w:rsidRPr="0023518D">
        <w:rPr>
          <w:rFonts w:ascii="Arial Narrow" w:hAnsi="Arial Narrow"/>
          <w:spacing w:val="-1"/>
          <w:sz w:val="22"/>
          <w:szCs w:val="22"/>
        </w:rPr>
        <w:t xml:space="preserve"> </w:t>
      </w:r>
      <w:r w:rsidRPr="0023518D">
        <w:rPr>
          <w:rFonts w:ascii="Arial Narrow" w:hAnsi="Arial Narrow"/>
          <w:sz w:val="22"/>
          <w:szCs w:val="22"/>
        </w:rPr>
        <w:t>8</w:t>
      </w:r>
      <w:r w:rsidRPr="0023518D">
        <w:rPr>
          <w:rFonts w:ascii="Arial Narrow" w:hAnsi="Arial Narrow"/>
          <w:spacing w:val="-1"/>
          <w:sz w:val="22"/>
          <w:szCs w:val="22"/>
        </w:rPr>
        <w:t xml:space="preserve"> </w:t>
      </w:r>
      <w:r w:rsidRPr="0023518D">
        <w:rPr>
          <w:rFonts w:ascii="Arial Narrow" w:hAnsi="Arial Narrow"/>
          <w:sz w:val="22"/>
          <w:szCs w:val="22"/>
        </w:rPr>
        <w:t>rozdział</w:t>
      </w:r>
      <w:r w:rsidRPr="0023518D">
        <w:rPr>
          <w:rFonts w:ascii="Arial Narrow" w:hAnsi="Arial Narrow"/>
          <w:spacing w:val="-1"/>
          <w:sz w:val="22"/>
          <w:szCs w:val="22"/>
        </w:rPr>
        <w:t xml:space="preserve"> </w:t>
      </w:r>
      <w:r w:rsidRPr="0023518D">
        <w:rPr>
          <w:rFonts w:ascii="Arial Narrow" w:hAnsi="Arial Narrow"/>
          <w:sz w:val="22"/>
          <w:szCs w:val="22"/>
        </w:rPr>
        <w:t>10</w:t>
      </w:r>
      <w:r w:rsidRPr="0023518D">
        <w:rPr>
          <w:rFonts w:ascii="Arial Narrow" w:hAnsi="Arial Narrow"/>
          <w:spacing w:val="-1"/>
          <w:sz w:val="22"/>
          <w:szCs w:val="22"/>
        </w:rPr>
        <w:t xml:space="preserve"> </w:t>
      </w:r>
      <w:r w:rsidRPr="0023518D">
        <w:rPr>
          <w:rFonts w:ascii="Arial Narrow" w:hAnsi="Arial Narrow"/>
          <w:sz w:val="22"/>
          <w:szCs w:val="22"/>
        </w:rPr>
        <w:t>SWZ</w:t>
      </w:r>
      <w:r w:rsidRPr="0023518D">
        <w:rPr>
          <w:rFonts w:ascii="Arial Narrow" w:hAnsi="Arial Narrow"/>
          <w:spacing w:val="-2"/>
          <w:sz w:val="22"/>
          <w:szCs w:val="22"/>
        </w:rPr>
        <w:t xml:space="preserve"> </w:t>
      </w:r>
      <w:r w:rsidRPr="0023518D">
        <w:rPr>
          <w:rFonts w:ascii="Arial Narrow" w:hAnsi="Arial Narrow"/>
          <w:sz w:val="22"/>
          <w:szCs w:val="22"/>
        </w:rPr>
        <w:t>Informacja</w:t>
      </w:r>
      <w:r w:rsidRPr="0023518D">
        <w:rPr>
          <w:rFonts w:ascii="Arial Narrow" w:hAnsi="Arial Narrow"/>
          <w:spacing w:val="-3"/>
          <w:sz w:val="22"/>
          <w:szCs w:val="22"/>
        </w:rPr>
        <w:t xml:space="preserve"> </w:t>
      </w:r>
      <w:r w:rsidRPr="0023518D">
        <w:rPr>
          <w:rFonts w:ascii="Arial Narrow" w:hAnsi="Arial Narrow"/>
          <w:sz w:val="22"/>
          <w:szCs w:val="22"/>
        </w:rPr>
        <w:t>o</w:t>
      </w:r>
      <w:r w:rsidRPr="0023518D">
        <w:rPr>
          <w:rFonts w:ascii="Arial Narrow" w:hAnsi="Arial Narrow"/>
          <w:spacing w:val="-1"/>
          <w:sz w:val="22"/>
          <w:szCs w:val="22"/>
        </w:rPr>
        <w:t xml:space="preserve"> </w:t>
      </w:r>
      <w:r w:rsidRPr="0023518D">
        <w:rPr>
          <w:rFonts w:ascii="Arial Narrow" w:hAnsi="Arial Narrow"/>
          <w:sz w:val="22"/>
          <w:szCs w:val="22"/>
        </w:rPr>
        <w:t>przedmiotowych</w:t>
      </w:r>
      <w:r w:rsidRPr="0023518D">
        <w:rPr>
          <w:rFonts w:ascii="Arial Narrow" w:hAnsi="Arial Narrow"/>
          <w:spacing w:val="-1"/>
          <w:sz w:val="22"/>
          <w:szCs w:val="22"/>
        </w:rPr>
        <w:t xml:space="preserve"> </w:t>
      </w:r>
      <w:r w:rsidRPr="0023518D">
        <w:rPr>
          <w:rFonts w:ascii="Arial Narrow" w:hAnsi="Arial Narrow"/>
          <w:sz w:val="22"/>
          <w:szCs w:val="22"/>
        </w:rPr>
        <w:t>środkach</w:t>
      </w:r>
      <w:r w:rsidRPr="0023518D">
        <w:rPr>
          <w:rFonts w:ascii="Arial Narrow" w:hAnsi="Arial Narrow"/>
          <w:spacing w:val="-1"/>
          <w:sz w:val="22"/>
          <w:szCs w:val="22"/>
        </w:rPr>
        <w:t xml:space="preserve"> </w:t>
      </w:r>
      <w:r w:rsidRPr="0023518D">
        <w:rPr>
          <w:rFonts w:ascii="Arial Narrow" w:hAnsi="Arial Narrow"/>
          <w:sz w:val="22"/>
          <w:szCs w:val="22"/>
        </w:rPr>
        <w:t>dowodowych.</w:t>
      </w:r>
    </w:p>
    <w:p w14:paraId="1D3ABD28" w14:textId="77777777" w:rsidR="000837C2" w:rsidRPr="0023518D" w:rsidRDefault="000837C2" w:rsidP="000837C2">
      <w:pPr>
        <w:pStyle w:val="Tekstpodstawowy"/>
        <w:spacing w:line="360" w:lineRule="auto"/>
        <w:ind w:right="176"/>
        <w:jc w:val="both"/>
        <w:rPr>
          <w:rFonts w:ascii="Arial Narrow" w:hAnsi="Arial Narrow"/>
          <w:b/>
          <w:bCs/>
          <w:sz w:val="22"/>
          <w:szCs w:val="22"/>
        </w:rPr>
      </w:pPr>
      <w:r w:rsidRPr="0023518D">
        <w:rPr>
          <w:rFonts w:ascii="Arial Narrow" w:hAnsi="Arial Narrow"/>
          <w:sz w:val="22"/>
          <w:szCs w:val="22"/>
        </w:rPr>
        <w:t>Bazując na odpowiedzi na pytanie nr 1 zwracamy się z prośbą o rozszerzenie katalogu</w:t>
      </w:r>
      <w:r>
        <w:rPr>
          <w:rFonts w:ascii="Arial Narrow" w:hAnsi="Arial Narrow"/>
          <w:sz w:val="22"/>
          <w:szCs w:val="22"/>
        </w:rPr>
        <w:t xml:space="preserve"> </w:t>
      </w:r>
      <w:r w:rsidRPr="0023518D">
        <w:rPr>
          <w:rFonts w:ascii="Arial Narrow" w:hAnsi="Arial Narrow"/>
          <w:spacing w:val="-57"/>
          <w:sz w:val="22"/>
          <w:szCs w:val="22"/>
        </w:rPr>
        <w:t xml:space="preserve"> </w:t>
      </w:r>
      <w:r w:rsidRPr="0023518D">
        <w:rPr>
          <w:rFonts w:ascii="Arial Narrow" w:hAnsi="Arial Narrow"/>
          <w:sz w:val="22"/>
          <w:szCs w:val="22"/>
        </w:rPr>
        <w:t xml:space="preserve">produktów dla których nie ma obowiązku posiadania </w:t>
      </w:r>
      <w:proofErr w:type="spellStart"/>
      <w:r w:rsidRPr="0023518D">
        <w:rPr>
          <w:rFonts w:ascii="Arial Narrow" w:hAnsi="Arial Narrow"/>
          <w:sz w:val="22"/>
          <w:szCs w:val="22"/>
        </w:rPr>
        <w:t>dopuszczeń</w:t>
      </w:r>
      <w:proofErr w:type="spellEnd"/>
      <w:r w:rsidRPr="0023518D">
        <w:rPr>
          <w:rFonts w:ascii="Arial Narrow" w:hAnsi="Arial Narrow"/>
          <w:sz w:val="22"/>
          <w:szCs w:val="22"/>
        </w:rPr>
        <w:t xml:space="preserve"> do obrotu</w:t>
      </w:r>
      <w:r w:rsidRPr="0023518D">
        <w:rPr>
          <w:rFonts w:ascii="Arial Narrow" w:hAnsi="Arial Narrow"/>
          <w:spacing w:val="1"/>
          <w:sz w:val="22"/>
          <w:szCs w:val="22"/>
        </w:rPr>
        <w:t xml:space="preserve"> </w:t>
      </w:r>
      <w:r w:rsidRPr="0023518D">
        <w:rPr>
          <w:rFonts w:ascii="Arial Narrow" w:hAnsi="Arial Narrow"/>
          <w:sz w:val="22"/>
          <w:szCs w:val="22"/>
        </w:rPr>
        <w:t>(zgłoszenie,</w:t>
      </w:r>
      <w:r w:rsidRPr="0023518D">
        <w:rPr>
          <w:rFonts w:ascii="Arial Narrow" w:hAnsi="Arial Narrow"/>
          <w:spacing w:val="-1"/>
          <w:sz w:val="22"/>
          <w:szCs w:val="22"/>
        </w:rPr>
        <w:t xml:space="preserve"> </w:t>
      </w:r>
      <w:r w:rsidRPr="0023518D">
        <w:rPr>
          <w:rFonts w:ascii="Arial Narrow" w:hAnsi="Arial Narrow"/>
          <w:sz w:val="22"/>
          <w:szCs w:val="22"/>
        </w:rPr>
        <w:t>powiadomienie)</w:t>
      </w:r>
      <w:r w:rsidRPr="0023518D">
        <w:rPr>
          <w:rFonts w:ascii="Arial Narrow" w:hAnsi="Arial Narrow"/>
          <w:spacing w:val="-1"/>
          <w:sz w:val="22"/>
          <w:szCs w:val="22"/>
        </w:rPr>
        <w:t xml:space="preserve"> </w:t>
      </w:r>
      <w:r w:rsidRPr="0023518D">
        <w:rPr>
          <w:rFonts w:ascii="Arial Narrow" w:hAnsi="Arial Narrow"/>
          <w:sz w:val="22"/>
          <w:szCs w:val="22"/>
        </w:rPr>
        <w:t>o środki chemiczne</w:t>
      </w:r>
      <w:r w:rsidRPr="0023518D">
        <w:rPr>
          <w:rFonts w:ascii="Arial Narrow" w:hAnsi="Arial Narrow"/>
          <w:spacing w:val="-2"/>
          <w:sz w:val="22"/>
          <w:szCs w:val="22"/>
        </w:rPr>
        <w:t xml:space="preserve"> </w:t>
      </w:r>
      <w:r w:rsidRPr="0023518D">
        <w:rPr>
          <w:rFonts w:ascii="Arial Narrow" w:hAnsi="Arial Narrow"/>
          <w:sz w:val="22"/>
          <w:szCs w:val="22"/>
        </w:rPr>
        <w:t>i</w:t>
      </w:r>
      <w:r w:rsidRPr="0023518D">
        <w:rPr>
          <w:rFonts w:ascii="Arial Narrow" w:hAnsi="Arial Narrow"/>
          <w:spacing w:val="2"/>
          <w:sz w:val="22"/>
          <w:szCs w:val="22"/>
        </w:rPr>
        <w:t xml:space="preserve"> </w:t>
      </w:r>
      <w:r w:rsidRPr="0023518D">
        <w:rPr>
          <w:rFonts w:ascii="Arial Narrow" w:hAnsi="Arial Narrow"/>
          <w:sz w:val="22"/>
          <w:szCs w:val="22"/>
        </w:rPr>
        <w:t>akcesoria.</w:t>
      </w:r>
    </w:p>
    <w:p w14:paraId="7177754E" w14:textId="77777777" w:rsidR="000837C2" w:rsidRPr="0023518D" w:rsidRDefault="000837C2" w:rsidP="000837C2">
      <w:pPr>
        <w:pStyle w:val="Tekstpodstawowy"/>
        <w:spacing w:line="360" w:lineRule="auto"/>
        <w:ind w:right="806"/>
        <w:jc w:val="both"/>
        <w:rPr>
          <w:rFonts w:ascii="Arial Narrow" w:hAnsi="Arial Narrow"/>
          <w:b/>
          <w:bCs/>
          <w:sz w:val="22"/>
          <w:szCs w:val="22"/>
        </w:rPr>
      </w:pPr>
      <w:r w:rsidRPr="0023518D">
        <w:rPr>
          <w:rFonts w:ascii="Arial Narrow" w:hAnsi="Arial Narrow"/>
          <w:sz w:val="22"/>
          <w:szCs w:val="22"/>
        </w:rPr>
        <w:t>Jako środki chemiczne Wykonawca rozumie dostępne w sklepach chemicznych</w:t>
      </w:r>
      <w:r w:rsidRPr="0023518D">
        <w:rPr>
          <w:rFonts w:ascii="Arial Narrow" w:hAnsi="Arial Narrow"/>
          <w:spacing w:val="-57"/>
          <w:sz w:val="22"/>
          <w:szCs w:val="22"/>
        </w:rPr>
        <w:t xml:space="preserve"> </w:t>
      </w:r>
      <w:r w:rsidRPr="0023518D">
        <w:rPr>
          <w:rFonts w:ascii="Arial Narrow" w:hAnsi="Arial Narrow"/>
          <w:sz w:val="22"/>
          <w:szCs w:val="22"/>
        </w:rPr>
        <w:t>produkty</w:t>
      </w:r>
      <w:r w:rsidRPr="0023518D">
        <w:rPr>
          <w:rFonts w:ascii="Arial Narrow" w:hAnsi="Arial Narrow"/>
          <w:spacing w:val="-1"/>
          <w:sz w:val="22"/>
          <w:szCs w:val="22"/>
        </w:rPr>
        <w:t xml:space="preserve"> </w:t>
      </w:r>
      <w:r w:rsidRPr="0023518D">
        <w:rPr>
          <w:rFonts w:ascii="Arial Narrow" w:hAnsi="Arial Narrow"/>
          <w:sz w:val="22"/>
          <w:szCs w:val="22"/>
        </w:rPr>
        <w:t>o szerokim zastosowaniu</w:t>
      </w:r>
      <w:r w:rsidRPr="0023518D">
        <w:rPr>
          <w:rFonts w:ascii="Arial Narrow" w:hAnsi="Arial Narrow"/>
          <w:spacing w:val="-1"/>
          <w:sz w:val="22"/>
          <w:szCs w:val="22"/>
        </w:rPr>
        <w:t xml:space="preserve"> </w:t>
      </w:r>
      <w:r w:rsidRPr="0023518D">
        <w:rPr>
          <w:rFonts w:ascii="Arial Narrow" w:hAnsi="Arial Narrow"/>
          <w:sz w:val="22"/>
          <w:szCs w:val="22"/>
        </w:rPr>
        <w:t>np. kwas mrówkowy, OS</w:t>
      </w:r>
    </w:p>
    <w:p w14:paraId="0EDC2002" w14:textId="77777777" w:rsidR="000837C2" w:rsidRDefault="000837C2" w:rsidP="000837C2">
      <w:pPr>
        <w:pStyle w:val="Tekstpodstawowy"/>
        <w:spacing w:afterLines="60" w:after="144" w:line="360" w:lineRule="auto"/>
        <w:jc w:val="both"/>
        <w:rPr>
          <w:rFonts w:ascii="Arial Narrow" w:hAnsi="Arial Narrow"/>
          <w:b/>
          <w:bCs/>
          <w:sz w:val="22"/>
          <w:szCs w:val="22"/>
        </w:rPr>
      </w:pPr>
      <w:r w:rsidRPr="0023518D">
        <w:rPr>
          <w:rFonts w:ascii="Arial Narrow" w:hAnsi="Arial Narrow"/>
          <w:sz w:val="22"/>
          <w:szCs w:val="22"/>
        </w:rPr>
        <w:t>Jako</w:t>
      </w:r>
      <w:r w:rsidRPr="0023518D">
        <w:rPr>
          <w:rFonts w:ascii="Arial Narrow" w:hAnsi="Arial Narrow"/>
          <w:spacing w:val="-2"/>
          <w:sz w:val="22"/>
          <w:szCs w:val="22"/>
        </w:rPr>
        <w:t xml:space="preserve"> </w:t>
      </w:r>
      <w:r w:rsidRPr="0023518D">
        <w:rPr>
          <w:rFonts w:ascii="Arial Narrow" w:hAnsi="Arial Narrow"/>
          <w:sz w:val="22"/>
          <w:szCs w:val="22"/>
        </w:rPr>
        <w:t>akcesoria</w:t>
      </w:r>
      <w:r w:rsidRPr="0023518D">
        <w:rPr>
          <w:rFonts w:ascii="Arial Narrow" w:hAnsi="Arial Narrow"/>
          <w:spacing w:val="-2"/>
          <w:sz w:val="22"/>
          <w:szCs w:val="22"/>
        </w:rPr>
        <w:t xml:space="preserve"> </w:t>
      </w:r>
      <w:r w:rsidRPr="0023518D">
        <w:rPr>
          <w:rFonts w:ascii="Arial Narrow" w:hAnsi="Arial Narrow"/>
          <w:sz w:val="22"/>
          <w:szCs w:val="22"/>
        </w:rPr>
        <w:t>Wykonawca</w:t>
      </w:r>
      <w:r w:rsidRPr="0023518D">
        <w:rPr>
          <w:rFonts w:ascii="Arial Narrow" w:hAnsi="Arial Narrow"/>
          <w:spacing w:val="-2"/>
          <w:sz w:val="22"/>
          <w:szCs w:val="22"/>
        </w:rPr>
        <w:t xml:space="preserve"> </w:t>
      </w:r>
      <w:r w:rsidRPr="0023518D">
        <w:rPr>
          <w:rFonts w:ascii="Arial Narrow" w:hAnsi="Arial Narrow"/>
          <w:sz w:val="22"/>
          <w:szCs w:val="22"/>
        </w:rPr>
        <w:t>rozumie</w:t>
      </w:r>
      <w:r w:rsidRPr="0023518D">
        <w:rPr>
          <w:rFonts w:ascii="Arial Narrow" w:hAnsi="Arial Narrow"/>
          <w:spacing w:val="-3"/>
          <w:sz w:val="22"/>
          <w:szCs w:val="22"/>
        </w:rPr>
        <w:t xml:space="preserve"> </w:t>
      </w:r>
      <w:r w:rsidRPr="0023518D">
        <w:rPr>
          <w:rFonts w:ascii="Arial Narrow" w:hAnsi="Arial Narrow"/>
          <w:sz w:val="22"/>
          <w:szCs w:val="22"/>
        </w:rPr>
        <w:t>np.</w:t>
      </w:r>
      <w:r w:rsidRPr="0023518D">
        <w:rPr>
          <w:rFonts w:ascii="Arial Narrow" w:hAnsi="Arial Narrow"/>
          <w:spacing w:val="-1"/>
          <w:sz w:val="22"/>
          <w:szCs w:val="22"/>
        </w:rPr>
        <w:t xml:space="preserve"> </w:t>
      </w:r>
      <w:r w:rsidRPr="0023518D">
        <w:rPr>
          <w:rFonts w:ascii="Arial Narrow" w:hAnsi="Arial Narrow"/>
          <w:sz w:val="22"/>
          <w:szCs w:val="22"/>
        </w:rPr>
        <w:t>adaptery</w:t>
      </w:r>
      <w:r w:rsidRPr="0023518D">
        <w:rPr>
          <w:rFonts w:ascii="Arial Narrow" w:hAnsi="Arial Narrow"/>
          <w:spacing w:val="-1"/>
          <w:sz w:val="22"/>
          <w:szCs w:val="22"/>
        </w:rPr>
        <w:t xml:space="preserve"> </w:t>
      </w:r>
      <w:r w:rsidRPr="0023518D">
        <w:rPr>
          <w:rFonts w:ascii="Arial Narrow" w:hAnsi="Arial Narrow"/>
          <w:sz w:val="22"/>
          <w:szCs w:val="22"/>
        </w:rPr>
        <w:t>wielorazowego</w:t>
      </w:r>
      <w:r w:rsidRPr="0023518D">
        <w:rPr>
          <w:rFonts w:ascii="Arial Narrow" w:hAnsi="Arial Narrow"/>
          <w:spacing w:val="-1"/>
          <w:sz w:val="22"/>
          <w:szCs w:val="22"/>
        </w:rPr>
        <w:t xml:space="preserve"> </w:t>
      </w:r>
      <w:r w:rsidRPr="0023518D">
        <w:rPr>
          <w:rFonts w:ascii="Arial Narrow" w:hAnsi="Arial Narrow"/>
          <w:sz w:val="22"/>
          <w:szCs w:val="22"/>
        </w:rPr>
        <w:t>użytku.</w:t>
      </w:r>
    </w:p>
    <w:p w14:paraId="6CE669AE" w14:textId="1DB6DEE5"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Zgodnie z udzielonymi wyjaśnieniami z dnia 22.11.2023 r. ( Pytanie 1 pkt. 1)</w:t>
      </w:r>
      <w:r w:rsidR="000837C2">
        <w:rPr>
          <w:rFonts w:ascii="Arial Narrow" w:hAnsi="Arial Narrow" w:cs="Arial"/>
          <w:sz w:val="22"/>
          <w:szCs w:val="22"/>
        </w:rPr>
        <w:t xml:space="preserve"> </w:t>
      </w:r>
    </w:p>
    <w:p w14:paraId="5E711DBD" w14:textId="77777777" w:rsidR="000837C2" w:rsidRPr="0023518D"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23518D">
        <w:rPr>
          <w:rFonts w:ascii="Arial Narrow" w:hAnsi="Arial Narrow"/>
          <w:sz w:val="22"/>
          <w:szCs w:val="22"/>
        </w:rPr>
        <w:t>Dotyczy pkt. 7 rozdział 10 SWZ Informacja o przedmiotowych środkach</w:t>
      </w:r>
      <w:r w:rsidRPr="0023518D">
        <w:rPr>
          <w:rFonts w:ascii="Arial Narrow" w:hAnsi="Arial Narrow"/>
          <w:spacing w:val="1"/>
          <w:sz w:val="22"/>
          <w:szCs w:val="22"/>
        </w:rPr>
        <w:t xml:space="preserve"> </w:t>
      </w:r>
      <w:r w:rsidRPr="0023518D">
        <w:rPr>
          <w:rFonts w:ascii="Arial Narrow" w:hAnsi="Arial Narrow"/>
          <w:sz w:val="22"/>
          <w:szCs w:val="22"/>
        </w:rPr>
        <w:t>dowodowych.</w:t>
      </w:r>
    </w:p>
    <w:p w14:paraId="348EBA4C" w14:textId="77777777" w:rsidR="000837C2" w:rsidRPr="0023518D" w:rsidRDefault="000837C2" w:rsidP="002254E8">
      <w:pPr>
        <w:pStyle w:val="Tekstpodstawowy"/>
        <w:spacing w:line="360" w:lineRule="auto"/>
        <w:ind w:left="28"/>
        <w:jc w:val="both"/>
        <w:rPr>
          <w:rFonts w:ascii="Arial Narrow" w:hAnsi="Arial Narrow" w:cs="Arial"/>
          <w:b/>
          <w:bCs/>
          <w:sz w:val="22"/>
          <w:szCs w:val="22"/>
        </w:rPr>
      </w:pPr>
      <w:r w:rsidRPr="0023518D">
        <w:rPr>
          <w:rFonts w:ascii="Arial Narrow" w:hAnsi="Arial Narrow"/>
          <w:sz w:val="22"/>
          <w:szCs w:val="22"/>
        </w:rPr>
        <w:t>W konsekwencji udzielonej już odpowiedzi na pytanie nr 1 oraz zadane</w:t>
      </w:r>
      <w:r>
        <w:rPr>
          <w:rFonts w:ascii="Arial Narrow" w:hAnsi="Arial Narrow"/>
          <w:sz w:val="22"/>
          <w:szCs w:val="22"/>
        </w:rPr>
        <w:t xml:space="preserve"> </w:t>
      </w:r>
      <w:r w:rsidRPr="0023518D">
        <w:rPr>
          <w:rFonts w:ascii="Arial Narrow" w:hAnsi="Arial Narrow"/>
          <w:spacing w:val="-57"/>
          <w:sz w:val="22"/>
          <w:szCs w:val="22"/>
        </w:rPr>
        <w:t xml:space="preserve"> </w:t>
      </w:r>
      <w:r w:rsidRPr="0023518D">
        <w:rPr>
          <w:rFonts w:ascii="Arial Narrow" w:hAnsi="Arial Narrow"/>
          <w:sz w:val="22"/>
          <w:szCs w:val="22"/>
        </w:rPr>
        <w:t>pytanie nr 2 z obecnego zestawu pytań zwracamy się z prośbą modyfikację „</w:t>
      </w:r>
      <w:r w:rsidRPr="0023518D">
        <w:rPr>
          <w:rFonts w:ascii="Arial Narrow" w:hAnsi="Arial Narrow"/>
          <w:spacing w:val="1"/>
          <w:sz w:val="22"/>
          <w:szCs w:val="22"/>
        </w:rPr>
        <w:t xml:space="preserve"> </w:t>
      </w:r>
      <w:r w:rsidRPr="0023518D">
        <w:rPr>
          <w:rFonts w:ascii="Arial Narrow" w:hAnsi="Arial Narrow"/>
          <w:sz w:val="22"/>
          <w:szCs w:val="22"/>
        </w:rPr>
        <w:t>Oświadczenie o posiadaniu Deklaracji CE na oferowany asortyment, tj. odczynniki,</w:t>
      </w:r>
      <w:r w:rsidRPr="0023518D">
        <w:rPr>
          <w:rFonts w:ascii="Arial Narrow" w:hAnsi="Arial Narrow"/>
          <w:spacing w:val="1"/>
          <w:sz w:val="22"/>
          <w:szCs w:val="22"/>
        </w:rPr>
        <w:t xml:space="preserve"> </w:t>
      </w:r>
      <w:r w:rsidRPr="0023518D">
        <w:rPr>
          <w:rFonts w:ascii="Arial Narrow" w:hAnsi="Arial Narrow"/>
          <w:sz w:val="22"/>
          <w:szCs w:val="22"/>
        </w:rPr>
        <w:t>kontrole, kalibratory. Materiały zużywalne, środki chemiczne i akcesoria – o ile</w:t>
      </w:r>
      <w:r w:rsidRPr="0023518D">
        <w:rPr>
          <w:rFonts w:ascii="Arial Narrow" w:hAnsi="Arial Narrow"/>
          <w:spacing w:val="1"/>
          <w:sz w:val="22"/>
          <w:szCs w:val="22"/>
        </w:rPr>
        <w:t xml:space="preserve"> </w:t>
      </w:r>
      <w:r w:rsidRPr="0023518D">
        <w:rPr>
          <w:rFonts w:ascii="Arial Narrow" w:hAnsi="Arial Narrow"/>
          <w:sz w:val="22"/>
          <w:szCs w:val="22"/>
        </w:rPr>
        <w:t>dotyczy.</w:t>
      </w:r>
    </w:p>
    <w:p w14:paraId="628DB8E5" w14:textId="77777777" w:rsidR="000837C2" w:rsidRDefault="000837C2" w:rsidP="002254E8">
      <w:pPr>
        <w:spacing w:afterLines="60" w:after="144" w:line="360" w:lineRule="auto"/>
        <w:ind w:right="119"/>
        <w:jc w:val="both"/>
        <w:rPr>
          <w:rFonts w:ascii="Arial Narrow" w:hAnsi="Arial Narrow"/>
          <w:b/>
          <w:i/>
          <w:sz w:val="22"/>
          <w:szCs w:val="22"/>
        </w:rPr>
      </w:pPr>
      <w:r w:rsidRPr="0023518D">
        <w:rPr>
          <w:rFonts w:ascii="Arial Narrow" w:hAnsi="Arial Narrow"/>
          <w:i/>
          <w:sz w:val="22"/>
          <w:szCs w:val="22"/>
        </w:rPr>
        <w:t>Uzasadnienie: produkty nie będące wyrobami medycznymi (tj. oferowane z 23%</w:t>
      </w:r>
      <w:r w:rsidRPr="0023518D">
        <w:rPr>
          <w:rFonts w:ascii="Arial Narrow" w:hAnsi="Arial Narrow"/>
          <w:i/>
          <w:spacing w:val="1"/>
          <w:sz w:val="22"/>
          <w:szCs w:val="22"/>
        </w:rPr>
        <w:t xml:space="preserve"> </w:t>
      </w:r>
      <w:r w:rsidRPr="0023518D">
        <w:rPr>
          <w:rFonts w:ascii="Arial Narrow" w:hAnsi="Arial Narrow"/>
          <w:i/>
          <w:sz w:val="22"/>
          <w:szCs w:val="22"/>
        </w:rPr>
        <w:t>stawką podatku VAT), które nie podlegają ustawie o wyrobach medycznych i nie</w:t>
      </w:r>
      <w:r w:rsidRPr="0023518D">
        <w:rPr>
          <w:rFonts w:ascii="Arial Narrow" w:hAnsi="Arial Narrow"/>
          <w:i/>
          <w:spacing w:val="1"/>
          <w:sz w:val="22"/>
          <w:szCs w:val="22"/>
        </w:rPr>
        <w:t xml:space="preserve"> </w:t>
      </w:r>
      <w:r w:rsidRPr="0023518D">
        <w:rPr>
          <w:rFonts w:ascii="Arial Narrow" w:hAnsi="Arial Narrow"/>
          <w:i/>
          <w:sz w:val="22"/>
          <w:szCs w:val="22"/>
        </w:rPr>
        <w:t>podlegają zgłoszeniu/powiadomieniu, nie posiadają również Deklaracji. W związku z</w:t>
      </w:r>
      <w:r w:rsidRPr="0023518D">
        <w:rPr>
          <w:rFonts w:ascii="Arial Narrow" w:hAnsi="Arial Narrow"/>
          <w:i/>
          <w:spacing w:val="1"/>
          <w:sz w:val="22"/>
          <w:szCs w:val="22"/>
        </w:rPr>
        <w:t xml:space="preserve"> </w:t>
      </w:r>
      <w:r w:rsidRPr="0023518D">
        <w:rPr>
          <w:rFonts w:ascii="Arial Narrow" w:hAnsi="Arial Narrow"/>
          <w:i/>
          <w:sz w:val="22"/>
          <w:szCs w:val="22"/>
        </w:rPr>
        <w:t>czym zapis punktu 7 i 8 przedmiotowych środków dowodowych powinien ze sobą ściśle</w:t>
      </w:r>
      <w:r w:rsidRPr="0023518D">
        <w:rPr>
          <w:rFonts w:ascii="Arial Narrow" w:hAnsi="Arial Narrow"/>
          <w:i/>
          <w:spacing w:val="-57"/>
          <w:sz w:val="22"/>
          <w:szCs w:val="22"/>
        </w:rPr>
        <w:t xml:space="preserve"> </w:t>
      </w:r>
      <w:r w:rsidRPr="0023518D">
        <w:rPr>
          <w:rFonts w:ascii="Arial Narrow" w:hAnsi="Arial Narrow"/>
          <w:i/>
          <w:sz w:val="22"/>
          <w:szCs w:val="22"/>
        </w:rPr>
        <w:t>korelować.</w:t>
      </w:r>
    </w:p>
    <w:p w14:paraId="4656D414" w14:textId="354217C5"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wyraża zgody na powyższą modyfikację.</w:t>
      </w:r>
      <w:r w:rsidR="000837C2">
        <w:rPr>
          <w:rFonts w:ascii="Arial Narrow" w:hAnsi="Arial Narrow" w:cs="Arial"/>
          <w:sz w:val="22"/>
          <w:szCs w:val="22"/>
        </w:rPr>
        <w:t xml:space="preserve"> </w:t>
      </w:r>
    </w:p>
    <w:p w14:paraId="0C12D3D1" w14:textId="77777777" w:rsidR="000837C2" w:rsidRPr="0023518D" w:rsidRDefault="000837C2" w:rsidP="000837C2">
      <w:pPr>
        <w:pStyle w:val="Akapitzlist"/>
        <w:numPr>
          <w:ilvl w:val="0"/>
          <w:numId w:val="10"/>
        </w:numPr>
        <w:spacing w:line="360" w:lineRule="auto"/>
        <w:ind w:left="385" w:right="-74" w:hanging="357"/>
        <w:jc w:val="both"/>
        <w:rPr>
          <w:rFonts w:ascii="Arial Narrow" w:hAnsi="Arial Narrow" w:cs="Arial"/>
          <w:b w:val="0"/>
          <w:bCs/>
          <w:sz w:val="22"/>
          <w:szCs w:val="22"/>
        </w:rPr>
      </w:pPr>
      <w:r w:rsidRPr="0023518D">
        <w:rPr>
          <w:rFonts w:ascii="Arial Narrow" w:hAnsi="Arial Narrow"/>
          <w:b w:val="0"/>
          <w:bCs/>
          <w:sz w:val="22"/>
          <w:szCs w:val="22"/>
        </w:rPr>
        <w:t xml:space="preserve">Dotyczy pakietu nr 2. </w:t>
      </w:r>
    </w:p>
    <w:p w14:paraId="4954B684" w14:textId="77777777" w:rsidR="000837C2" w:rsidRDefault="000837C2" w:rsidP="000837C2">
      <w:pPr>
        <w:spacing w:afterLines="60" w:after="144" w:line="360" w:lineRule="auto"/>
        <w:ind w:left="30" w:right="-72"/>
        <w:jc w:val="both"/>
        <w:rPr>
          <w:rFonts w:ascii="Arial Narrow" w:hAnsi="Arial Narrow"/>
          <w:b/>
          <w:bCs/>
          <w:sz w:val="22"/>
          <w:szCs w:val="22"/>
        </w:rPr>
      </w:pPr>
      <w:r w:rsidRPr="0023518D">
        <w:rPr>
          <w:rFonts w:ascii="Arial Narrow" w:hAnsi="Arial Narrow"/>
          <w:bCs/>
          <w:sz w:val="22"/>
          <w:szCs w:val="22"/>
        </w:rPr>
        <w:t>Zwracamy się z prośbą o umożliwienie wyceny chłodziarki w cenie</w:t>
      </w:r>
      <w:r w:rsidRPr="0023518D">
        <w:rPr>
          <w:rFonts w:ascii="Arial Narrow" w:hAnsi="Arial Narrow"/>
          <w:bCs/>
          <w:spacing w:val="-55"/>
          <w:sz w:val="22"/>
          <w:szCs w:val="22"/>
        </w:rPr>
        <w:t xml:space="preserve"> </w:t>
      </w:r>
      <w:r>
        <w:rPr>
          <w:rFonts w:ascii="Arial Narrow" w:hAnsi="Arial Narrow"/>
          <w:bCs/>
          <w:spacing w:val="-55"/>
          <w:sz w:val="22"/>
          <w:szCs w:val="22"/>
        </w:rPr>
        <w:t xml:space="preserve">   </w:t>
      </w:r>
      <w:r w:rsidRPr="0023518D">
        <w:rPr>
          <w:rFonts w:ascii="Arial Narrow" w:hAnsi="Arial Narrow"/>
          <w:bCs/>
          <w:sz w:val="22"/>
          <w:szCs w:val="22"/>
        </w:rPr>
        <w:t>dzierżawy analizatora. Co do zasady zamówienia publiczne są odpłatną formą współpracy</w:t>
      </w:r>
      <w:r w:rsidRPr="0023518D">
        <w:rPr>
          <w:rFonts w:ascii="Arial Narrow" w:hAnsi="Arial Narrow"/>
          <w:bCs/>
          <w:spacing w:val="-55"/>
          <w:sz w:val="22"/>
          <w:szCs w:val="22"/>
        </w:rPr>
        <w:t xml:space="preserve"> </w:t>
      </w:r>
      <w:r w:rsidRPr="0023518D">
        <w:rPr>
          <w:rFonts w:ascii="Arial Narrow" w:hAnsi="Arial Narrow"/>
          <w:bCs/>
          <w:sz w:val="22"/>
          <w:szCs w:val="22"/>
        </w:rPr>
        <w:t>pomiędzy Zamawiającym a Wykonawcą, umowa użyczenia nie koreluje z podstawowymi</w:t>
      </w:r>
      <w:r w:rsidRPr="0023518D">
        <w:rPr>
          <w:rFonts w:ascii="Arial Narrow" w:hAnsi="Arial Narrow"/>
          <w:bCs/>
          <w:spacing w:val="-55"/>
          <w:sz w:val="22"/>
          <w:szCs w:val="22"/>
        </w:rPr>
        <w:t xml:space="preserve"> </w:t>
      </w:r>
      <w:r>
        <w:rPr>
          <w:rFonts w:ascii="Arial Narrow" w:hAnsi="Arial Narrow"/>
          <w:bCs/>
          <w:spacing w:val="-55"/>
          <w:sz w:val="22"/>
          <w:szCs w:val="22"/>
        </w:rPr>
        <w:t xml:space="preserve">       </w:t>
      </w:r>
      <w:r w:rsidRPr="0023518D">
        <w:rPr>
          <w:rFonts w:ascii="Arial Narrow" w:hAnsi="Arial Narrow"/>
          <w:bCs/>
          <w:sz w:val="22"/>
          <w:szCs w:val="22"/>
        </w:rPr>
        <w:t>zasadami</w:t>
      </w:r>
      <w:r w:rsidRPr="0023518D">
        <w:rPr>
          <w:rFonts w:ascii="Arial Narrow" w:hAnsi="Arial Narrow"/>
          <w:bCs/>
          <w:spacing w:val="-3"/>
          <w:sz w:val="22"/>
          <w:szCs w:val="22"/>
        </w:rPr>
        <w:t xml:space="preserve"> </w:t>
      </w:r>
      <w:r w:rsidRPr="0023518D">
        <w:rPr>
          <w:rFonts w:ascii="Arial Narrow" w:hAnsi="Arial Narrow"/>
          <w:bCs/>
          <w:sz w:val="22"/>
          <w:szCs w:val="22"/>
        </w:rPr>
        <w:t>ustawy o</w:t>
      </w:r>
      <w:r w:rsidRPr="0023518D">
        <w:rPr>
          <w:rFonts w:ascii="Arial Narrow" w:hAnsi="Arial Narrow"/>
          <w:bCs/>
          <w:spacing w:val="-3"/>
          <w:sz w:val="22"/>
          <w:szCs w:val="22"/>
        </w:rPr>
        <w:t xml:space="preserve"> </w:t>
      </w:r>
      <w:r w:rsidRPr="0023518D">
        <w:rPr>
          <w:rFonts w:ascii="Arial Narrow" w:hAnsi="Arial Narrow"/>
          <w:bCs/>
          <w:sz w:val="22"/>
          <w:szCs w:val="22"/>
        </w:rPr>
        <w:t>zamówieniach publicznych.</w:t>
      </w:r>
    </w:p>
    <w:p w14:paraId="3792CBFC" w14:textId="4396ACD8" w:rsidR="000837C2" w:rsidRDefault="00F3635B" w:rsidP="00F3635B">
      <w:pPr>
        <w:pStyle w:val="Tekstpodstawowy"/>
        <w:spacing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SWZ.</w:t>
      </w:r>
      <w:r w:rsidR="000837C2">
        <w:rPr>
          <w:rFonts w:ascii="Arial Narrow" w:hAnsi="Arial Narrow" w:cs="Arial"/>
          <w:sz w:val="22"/>
          <w:szCs w:val="22"/>
        </w:rPr>
        <w:t xml:space="preserve"> </w:t>
      </w:r>
    </w:p>
    <w:p w14:paraId="15A85CFD" w14:textId="209041FF" w:rsidR="000837C2" w:rsidRDefault="00F3635B" w:rsidP="00F3635B">
      <w:pPr>
        <w:pStyle w:val="Akapitzlist"/>
        <w:widowControl w:val="0"/>
        <w:numPr>
          <w:ilvl w:val="0"/>
          <w:numId w:val="10"/>
        </w:numPr>
        <w:spacing w:before="199" w:line="360" w:lineRule="auto"/>
        <w:ind w:right="119"/>
        <w:contextualSpacing w:val="0"/>
        <w:jc w:val="both"/>
        <w:rPr>
          <w:rFonts w:ascii="Arial Narrow" w:hAnsi="Arial Narrow"/>
          <w:b w:val="0"/>
          <w:bCs/>
          <w:sz w:val="22"/>
          <w:szCs w:val="22"/>
        </w:rPr>
      </w:pPr>
      <w:r>
        <w:rPr>
          <w:rFonts w:ascii="Arial Narrow" w:hAnsi="Arial Narrow"/>
          <w:b w:val="0"/>
          <w:bCs/>
          <w:sz w:val="22"/>
          <w:szCs w:val="22"/>
        </w:rPr>
        <w:t xml:space="preserve"> </w:t>
      </w:r>
      <w:r w:rsidR="000837C2" w:rsidRPr="0023518D">
        <w:rPr>
          <w:rFonts w:ascii="Arial Narrow" w:hAnsi="Arial Narrow"/>
          <w:b w:val="0"/>
          <w:bCs/>
          <w:sz w:val="22"/>
          <w:szCs w:val="22"/>
        </w:rPr>
        <w:t xml:space="preserve">Dotyczy pkt. 11 umowy użyczenia dla pakietu nr 2. </w:t>
      </w:r>
    </w:p>
    <w:p w14:paraId="77041299" w14:textId="77777777" w:rsidR="000837C2" w:rsidRDefault="000837C2" w:rsidP="000837C2">
      <w:pPr>
        <w:widowControl w:val="0"/>
        <w:tabs>
          <w:tab w:val="left" w:pos="1740"/>
        </w:tabs>
        <w:spacing w:afterLines="60" w:after="144" w:line="360" w:lineRule="auto"/>
        <w:ind w:left="28" w:right="119"/>
        <w:jc w:val="both"/>
        <w:rPr>
          <w:rFonts w:ascii="Arial Narrow" w:hAnsi="Arial Narrow"/>
          <w:b/>
          <w:bCs/>
          <w:sz w:val="22"/>
          <w:szCs w:val="22"/>
        </w:rPr>
      </w:pPr>
      <w:r w:rsidRPr="0023518D">
        <w:rPr>
          <w:rFonts w:ascii="Arial Narrow" w:hAnsi="Arial Narrow"/>
          <w:bCs/>
          <w:sz w:val="22"/>
          <w:szCs w:val="22"/>
        </w:rPr>
        <w:t>Zwracamy się z prośbą o zmniejszenie</w:t>
      </w:r>
      <w:r>
        <w:rPr>
          <w:rFonts w:ascii="Arial Narrow" w:hAnsi="Arial Narrow"/>
          <w:bCs/>
          <w:sz w:val="22"/>
          <w:szCs w:val="22"/>
        </w:rPr>
        <w:t xml:space="preserve"> </w:t>
      </w:r>
      <w:r w:rsidRPr="0023518D">
        <w:rPr>
          <w:rFonts w:ascii="Arial Narrow" w:hAnsi="Arial Narrow"/>
          <w:bCs/>
          <w:spacing w:val="-55"/>
          <w:sz w:val="22"/>
          <w:szCs w:val="22"/>
        </w:rPr>
        <w:t xml:space="preserve"> </w:t>
      </w:r>
      <w:r w:rsidRPr="0023518D">
        <w:rPr>
          <w:rFonts w:ascii="Arial Narrow" w:hAnsi="Arial Narrow"/>
          <w:bCs/>
          <w:sz w:val="22"/>
          <w:szCs w:val="22"/>
        </w:rPr>
        <w:t>kary umownej do 20</w:t>
      </w:r>
      <w:r w:rsidRPr="0023518D">
        <w:rPr>
          <w:rFonts w:ascii="Arial Narrow" w:hAnsi="Arial Narrow"/>
          <w:bCs/>
          <w:spacing w:val="-3"/>
          <w:sz w:val="22"/>
          <w:szCs w:val="22"/>
        </w:rPr>
        <w:t xml:space="preserve"> </w:t>
      </w:r>
      <w:r w:rsidRPr="0023518D">
        <w:rPr>
          <w:rFonts w:ascii="Arial Narrow" w:hAnsi="Arial Narrow"/>
          <w:bCs/>
          <w:sz w:val="22"/>
          <w:szCs w:val="22"/>
        </w:rPr>
        <w:t>zł.</w:t>
      </w:r>
    </w:p>
    <w:p w14:paraId="2E9FE33B" w14:textId="4F1A655F" w:rsidR="000837C2" w:rsidRPr="00F3635B" w:rsidRDefault="00F3635B" w:rsidP="000837C2">
      <w:pPr>
        <w:pStyle w:val="Tekstpodstawowy"/>
        <w:spacing w:afterLines="60" w:after="144" w:line="360" w:lineRule="auto"/>
        <w:rPr>
          <w:rFonts w:ascii="Arial Narrow" w:hAnsi="Arial Narrow" w:cs="Arial"/>
          <w:b/>
          <w:bCs/>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 xml:space="preserve">Zamawiający podtrzymuje zapisy umowy użyczenia bez zmian. </w:t>
      </w:r>
    </w:p>
    <w:p w14:paraId="46DD2B6B" w14:textId="77777777" w:rsidR="000837C2" w:rsidRPr="0084325B"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84325B">
        <w:rPr>
          <w:rFonts w:ascii="Arial Narrow" w:hAnsi="Arial Narrow"/>
          <w:sz w:val="22"/>
          <w:szCs w:val="22"/>
        </w:rPr>
        <w:t>Dotyczy</w:t>
      </w:r>
      <w:r w:rsidRPr="0084325B">
        <w:rPr>
          <w:rFonts w:ascii="Arial Narrow" w:hAnsi="Arial Narrow"/>
          <w:spacing w:val="-2"/>
          <w:sz w:val="22"/>
          <w:szCs w:val="22"/>
        </w:rPr>
        <w:t xml:space="preserve"> </w:t>
      </w:r>
      <w:r w:rsidRPr="0084325B">
        <w:rPr>
          <w:rFonts w:ascii="Arial Narrow" w:hAnsi="Arial Narrow"/>
          <w:sz w:val="22"/>
          <w:szCs w:val="22"/>
        </w:rPr>
        <w:t>zadania</w:t>
      </w:r>
      <w:r w:rsidRPr="0084325B">
        <w:rPr>
          <w:rFonts w:ascii="Arial Narrow" w:hAnsi="Arial Narrow"/>
          <w:spacing w:val="-2"/>
          <w:sz w:val="22"/>
          <w:szCs w:val="22"/>
        </w:rPr>
        <w:t xml:space="preserve"> </w:t>
      </w:r>
      <w:r w:rsidRPr="0084325B">
        <w:rPr>
          <w:rFonts w:ascii="Arial Narrow" w:hAnsi="Arial Narrow"/>
          <w:sz w:val="22"/>
          <w:szCs w:val="22"/>
        </w:rPr>
        <w:t>nr</w:t>
      </w:r>
      <w:r w:rsidRPr="0084325B">
        <w:rPr>
          <w:rFonts w:ascii="Arial Narrow" w:hAnsi="Arial Narrow"/>
          <w:spacing w:val="-2"/>
          <w:sz w:val="22"/>
          <w:szCs w:val="22"/>
        </w:rPr>
        <w:t xml:space="preserve"> </w:t>
      </w:r>
      <w:r w:rsidRPr="0084325B">
        <w:rPr>
          <w:rFonts w:ascii="Arial Narrow" w:hAnsi="Arial Narrow"/>
          <w:sz w:val="22"/>
          <w:szCs w:val="22"/>
        </w:rPr>
        <w:t>1</w:t>
      </w:r>
      <w:r w:rsidRPr="0084325B">
        <w:rPr>
          <w:rFonts w:ascii="Arial Narrow" w:hAnsi="Arial Narrow"/>
          <w:spacing w:val="-1"/>
          <w:sz w:val="22"/>
          <w:szCs w:val="22"/>
        </w:rPr>
        <w:t xml:space="preserve"> </w:t>
      </w:r>
      <w:r w:rsidRPr="0084325B">
        <w:rPr>
          <w:rFonts w:ascii="Arial Narrow" w:hAnsi="Arial Narrow"/>
          <w:sz w:val="22"/>
          <w:szCs w:val="22"/>
        </w:rPr>
        <w:t>i</w:t>
      </w:r>
      <w:r w:rsidRPr="0084325B">
        <w:rPr>
          <w:rFonts w:ascii="Arial Narrow" w:hAnsi="Arial Narrow"/>
          <w:spacing w:val="-1"/>
          <w:sz w:val="22"/>
          <w:szCs w:val="22"/>
        </w:rPr>
        <w:t xml:space="preserve"> </w:t>
      </w:r>
      <w:r w:rsidRPr="0084325B">
        <w:rPr>
          <w:rFonts w:ascii="Arial Narrow" w:hAnsi="Arial Narrow"/>
          <w:sz w:val="22"/>
          <w:szCs w:val="22"/>
        </w:rPr>
        <w:t>2.</w:t>
      </w:r>
      <w:r w:rsidRPr="0084325B">
        <w:rPr>
          <w:rFonts w:ascii="Arial Narrow" w:hAnsi="Arial Narrow"/>
          <w:spacing w:val="-1"/>
          <w:sz w:val="22"/>
          <w:szCs w:val="22"/>
        </w:rPr>
        <w:t xml:space="preserve"> </w:t>
      </w:r>
    </w:p>
    <w:p w14:paraId="2DD791AC" w14:textId="77777777" w:rsidR="000837C2" w:rsidRPr="0084325B" w:rsidRDefault="000837C2" w:rsidP="000837C2">
      <w:pPr>
        <w:pStyle w:val="Tekstpodstawowy"/>
        <w:spacing w:line="360" w:lineRule="auto"/>
        <w:ind w:left="28"/>
        <w:rPr>
          <w:rFonts w:ascii="Arial Narrow" w:hAnsi="Arial Narrow" w:cs="Arial"/>
          <w:b/>
          <w:bCs/>
          <w:sz w:val="22"/>
          <w:szCs w:val="22"/>
        </w:rPr>
      </w:pPr>
      <w:r w:rsidRPr="0084325B">
        <w:rPr>
          <w:rFonts w:ascii="Arial Narrow" w:hAnsi="Arial Narrow"/>
          <w:sz w:val="22"/>
          <w:szCs w:val="22"/>
        </w:rPr>
        <w:t>Czy</w:t>
      </w:r>
      <w:r w:rsidRPr="0084325B">
        <w:rPr>
          <w:rFonts w:ascii="Arial Narrow" w:hAnsi="Arial Narrow"/>
          <w:spacing w:val="-2"/>
          <w:sz w:val="22"/>
          <w:szCs w:val="22"/>
        </w:rPr>
        <w:t xml:space="preserve"> </w:t>
      </w:r>
      <w:r w:rsidRPr="0084325B">
        <w:rPr>
          <w:rFonts w:ascii="Arial Narrow" w:hAnsi="Arial Narrow"/>
          <w:sz w:val="22"/>
          <w:szCs w:val="22"/>
        </w:rPr>
        <w:t>Zamawiający</w:t>
      </w:r>
      <w:r w:rsidRPr="0084325B">
        <w:rPr>
          <w:rFonts w:ascii="Arial Narrow" w:hAnsi="Arial Narrow"/>
          <w:spacing w:val="-1"/>
          <w:sz w:val="22"/>
          <w:szCs w:val="22"/>
        </w:rPr>
        <w:t xml:space="preserve"> </w:t>
      </w:r>
      <w:r w:rsidRPr="0084325B">
        <w:rPr>
          <w:rFonts w:ascii="Arial Narrow" w:hAnsi="Arial Narrow"/>
          <w:sz w:val="22"/>
          <w:szCs w:val="22"/>
        </w:rPr>
        <w:t>akceptuje</w:t>
      </w:r>
      <w:r w:rsidRPr="0084325B">
        <w:rPr>
          <w:rFonts w:ascii="Arial Narrow" w:hAnsi="Arial Narrow"/>
          <w:spacing w:val="-2"/>
          <w:sz w:val="22"/>
          <w:szCs w:val="22"/>
        </w:rPr>
        <w:t xml:space="preserve"> </w:t>
      </w:r>
      <w:r w:rsidRPr="0084325B">
        <w:rPr>
          <w:rFonts w:ascii="Arial Narrow" w:hAnsi="Arial Narrow"/>
          <w:sz w:val="22"/>
          <w:szCs w:val="22"/>
        </w:rPr>
        <w:t>poniższe</w:t>
      </w:r>
      <w:r w:rsidRPr="0084325B">
        <w:rPr>
          <w:rFonts w:ascii="Arial Narrow" w:hAnsi="Arial Narrow"/>
          <w:spacing w:val="-2"/>
          <w:sz w:val="22"/>
          <w:szCs w:val="22"/>
        </w:rPr>
        <w:t xml:space="preserve"> </w:t>
      </w:r>
      <w:r w:rsidRPr="0084325B">
        <w:rPr>
          <w:rFonts w:ascii="Arial Narrow" w:hAnsi="Arial Narrow"/>
          <w:sz w:val="22"/>
          <w:szCs w:val="22"/>
        </w:rPr>
        <w:t>zapisy</w:t>
      </w:r>
      <w:r w:rsidRPr="0084325B">
        <w:rPr>
          <w:rFonts w:ascii="Arial Narrow" w:hAnsi="Arial Narrow"/>
          <w:spacing w:val="-1"/>
          <w:sz w:val="22"/>
          <w:szCs w:val="22"/>
        </w:rPr>
        <w:t xml:space="preserve"> </w:t>
      </w:r>
      <w:r w:rsidRPr="0084325B">
        <w:rPr>
          <w:rFonts w:ascii="Arial Narrow" w:hAnsi="Arial Narrow"/>
          <w:sz w:val="22"/>
          <w:szCs w:val="22"/>
        </w:rPr>
        <w:t>dotyczące</w:t>
      </w:r>
      <w:r w:rsidRPr="0084325B">
        <w:rPr>
          <w:rFonts w:ascii="Arial Narrow" w:hAnsi="Arial Narrow"/>
          <w:spacing w:val="-57"/>
          <w:sz w:val="22"/>
          <w:szCs w:val="22"/>
        </w:rPr>
        <w:t xml:space="preserve"> </w:t>
      </w:r>
      <w:r>
        <w:rPr>
          <w:rFonts w:ascii="Arial Narrow" w:hAnsi="Arial Narrow"/>
          <w:spacing w:val="-57"/>
          <w:sz w:val="22"/>
          <w:szCs w:val="22"/>
        </w:rPr>
        <w:t xml:space="preserve">      </w:t>
      </w:r>
      <w:r w:rsidRPr="0084325B">
        <w:rPr>
          <w:rFonts w:ascii="Arial Narrow" w:hAnsi="Arial Narrow"/>
          <w:sz w:val="22"/>
          <w:szCs w:val="22"/>
        </w:rPr>
        <w:t>czasu</w:t>
      </w:r>
      <w:r w:rsidRPr="0084325B">
        <w:rPr>
          <w:rFonts w:ascii="Arial Narrow" w:hAnsi="Arial Narrow"/>
          <w:spacing w:val="-1"/>
          <w:sz w:val="22"/>
          <w:szCs w:val="22"/>
        </w:rPr>
        <w:t xml:space="preserve"> </w:t>
      </w:r>
      <w:r w:rsidRPr="0084325B">
        <w:rPr>
          <w:rFonts w:ascii="Arial Narrow" w:hAnsi="Arial Narrow"/>
          <w:sz w:val="22"/>
          <w:szCs w:val="22"/>
        </w:rPr>
        <w:t>reakcji serwisu:</w:t>
      </w:r>
    </w:p>
    <w:p w14:paraId="41FC393E" w14:textId="77777777" w:rsidR="000837C2" w:rsidRPr="0084325B" w:rsidRDefault="000837C2" w:rsidP="000837C2">
      <w:pPr>
        <w:pStyle w:val="Tekstpodstawowy"/>
        <w:spacing w:line="360" w:lineRule="auto"/>
        <w:ind w:right="3640"/>
        <w:rPr>
          <w:rFonts w:ascii="Arial Narrow" w:hAnsi="Arial Narrow"/>
          <w:b/>
          <w:bCs/>
          <w:sz w:val="22"/>
          <w:szCs w:val="22"/>
        </w:rPr>
      </w:pPr>
      <w:r w:rsidRPr="0084325B">
        <w:rPr>
          <w:rFonts w:ascii="Arial Narrow" w:hAnsi="Arial Narrow"/>
          <w:sz w:val="22"/>
          <w:szCs w:val="22"/>
        </w:rPr>
        <w:t>Odpowiedź telefoniczna – 8 godzin w dni robocze</w:t>
      </w:r>
      <w:r w:rsidRPr="0084325B">
        <w:rPr>
          <w:rFonts w:ascii="Arial Narrow" w:hAnsi="Arial Narrow"/>
          <w:spacing w:val="-57"/>
          <w:sz w:val="22"/>
          <w:szCs w:val="22"/>
        </w:rPr>
        <w:t xml:space="preserve"> </w:t>
      </w:r>
      <w:r w:rsidRPr="0084325B">
        <w:rPr>
          <w:rFonts w:ascii="Arial Narrow" w:hAnsi="Arial Narrow"/>
          <w:sz w:val="22"/>
          <w:szCs w:val="22"/>
        </w:rPr>
        <w:t>Przyjazd</w:t>
      </w:r>
      <w:r w:rsidRPr="0084325B">
        <w:rPr>
          <w:rFonts w:ascii="Arial Narrow" w:hAnsi="Arial Narrow"/>
          <w:spacing w:val="1"/>
          <w:sz w:val="22"/>
          <w:szCs w:val="22"/>
        </w:rPr>
        <w:t xml:space="preserve"> </w:t>
      </w:r>
      <w:r w:rsidRPr="0084325B">
        <w:rPr>
          <w:rFonts w:ascii="Arial Narrow" w:hAnsi="Arial Narrow"/>
          <w:sz w:val="22"/>
          <w:szCs w:val="22"/>
        </w:rPr>
        <w:t>Inżyniera</w:t>
      </w:r>
      <w:r w:rsidRPr="0084325B">
        <w:rPr>
          <w:rFonts w:ascii="Arial Narrow" w:hAnsi="Arial Narrow"/>
          <w:spacing w:val="-2"/>
          <w:sz w:val="22"/>
          <w:szCs w:val="22"/>
        </w:rPr>
        <w:t xml:space="preserve"> </w:t>
      </w:r>
      <w:r w:rsidRPr="0084325B">
        <w:rPr>
          <w:rFonts w:ascii="Arial Narrow" w:hAnsi="Arial Narrow"/>
          <w:sz w:val="22"/>
          <w:szCs w:val="22"/>
        </w:rPr>
        <w:t>serwisu</w:t>
      </w:r>
      <w:r w:rsidRPr="0084325B">
        <w:rPr>
          <w:rFonts w:ascii="Arial Narrow" w:hAnsi="Arial Narrow"/>
          <w:spacing w:val="58"/>
          <w:sz w:val="22"/>
          <w:szCs w:val="22"/>
        </w:rPr>
        <w:t xml:space="preserve"> </w:t>
      </w:r>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3 dni</w:t>
      </w:r>
      <w:r w:rsidRPr="0084325B">
        <w:rPr>
          <w:rFonts w:ascii="Arial Narrow" w:hAnsi="Arial Narrow"/>
          <w:spacing w:val="-1"/>
          <w:sz w:val="22"/>
          <w:szCs w:val="22"/>
        </w:rPr>
        <w:t xml:space="preserve"> </w:t>
      </w:r>
      <w:r w:rsidRPr="0084325B">
        <w:rPr>
          <w:rFonts w:ascii="Arial Narrow" w:hAnsi="Arial Narrow"/>
          <w:sz w:val="22"/>
          <w:szCs w:val="22"/>
        </w:rPr>
        <w:t>robocze</w:t>
      </w:r>
    </w:p>
    <w:p w14:paraId="042CDD7D" w14:textId="77777777" w:rsidR="000837C2" w:rsidRDefault="000837C2" w:rsidP="000837C2">
      <w:pPr>
        <w:pStyle w:val="Tekstpodstawowy"/>
        <w:spacing w:afterLines="60" w:after="144" w:line="360" w:lineRule="auto"/>
        <w:ind w:right="892"/>
        <w:rPr>
          <w:rFonts w:ascii="Arial Narrow" w:hAnsi="Arial Narrow"/>
          <w:b/>
          <w:bCs/>
          <w:sz w:val="22"/>
          <w:szCs w:val="22"/>
        </w:rPr>
      </w:pPr>
      <w:r w:rsidRPr="0084325B">
        <w:rPr>
          <w:rFonts w:ascii="Arial Narrow" w:hAnsi="Arial Narrow"/>
          <w:sz w:val="22"/>
          <w:szCs w:val="22"/>
        </w:rPr>
        <w:t>Maksymalny czas usuwania awarii – 5 dni roboczych (16 gdy istnieje potrzeba</w:t>
      </w:r>
      <w:r w:rsidRPr="0084325B">
        <w:rPr>
          <w:rFonts w:ascii="Arial Narrow" w:hAnsi="Arial Narrow"/>
          <w:spacing w:val="-57"/>
          <w:sz w:val="22"/>
          <w:szCs w:val="22"/>
        </w:rPr>
        <w:t xml:space="preserve"> </w:t>
      </w:r>
      <w:r w:rsidRPr="0084325B">
        <w:rPr>
          <w:rFonts w:ascii="Arial Narrow" w:hAnsi="Arial Narrow"/>
          <w:sz w:val="22"/>
          <w:szCs w:val="22"/>
        </w:rPr>
        <w:t>sprowadzenia</w:t>
      </w:r>
      <w:r w:rsidRPr="0084325B">
        <w:rPr>
          <w:rFonts w:ascii="Arial Narrow" w:hAnsi="Arial Narrow"/>
          <w:spacing w:val="-2"/>
          <w:sz w:val="22"/>
          <w:szCs w:val="22"/>
        </w:rPr>
        <w:t xml:space="preserve"> </w:t>
      </w:r>
      <w:r w:rsidRPr="0084325B">
        <w:rPr>
          <w:rFonts w:ascii="Arial Narrow" w:hAnsi="Arial Narrow"/>
          <w:sz w:val="22"/>
          <w:szCs w:val="22"/>
        </w:rPr>
        <w:t>części</w:t>
      </w:r>
      <w:r w:rsidRPr="0084325B">
        <w:rPr>
          <w:rFonts w:ascii="Arial Narrow" w:hAnsi="Arial Narrow"/>
          <w:spacing w:val="2"/>
          <w:sz w:val="22"/>
          <w:szCs w:val="22"/>
        </w:rPr>
        <w:t xml:space="preserve"> </w:t>
      </w:r>
      <w:r w:rsidRPr="0084325B">
        <w:rPr>
          <w:rFonts w:ascii="Arial Narrow" w:hAnsi="Arial Narrow"/>
          <w:sz w:val="22"/>
          <w:szCs w:val="22"/>
        </w:rPr>
        <w:t>zza</w:t>
      </w:r>
      <w:r w:rsidRPr="0084325B">
        <w:rPr>
          <w:rFonts w:ascii="Arial Narrow" w:hAnsi="Arial Narrow"/>
          <w:spacing w:val="1"/>
          <w:sz w:val="22"/>
          <w:szCs w:val="22"/>
        </w:rPr>
        <w:t xml:space="preserve"> </w:t>
      </w:r>
      <w:r w:rsidRPr="0084325B">
        <w:rPr>
          <w:rFonts w:ascii="Arial Narrow" w:hAnsi="Arial Narrow"/>
          <w:sz w:val="22"/>
          <w:szCs w:val="22"/>
        </w:rPr>
        <w:t>granicy)</w:t>
      </w:r>
    </w:p>
    <w:p w14:paraId="68089FE1" w14:textId="41AD9848" w:rsidR="000837C2" w:rsidRDefault="00F3635B" w:rsidP="00F3635B">
      <w:pPr>
        <w:pStyle w:val="Tekstpodstawowy"/>
        <w:spacing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SWZ.</w:t>
      </w:r>
      <w:r w:rsidR="000837C2">
        <w:rPr>
          <w:rFonts w:ascii="Arial Narrow" w:hAnsi="Arial Narrow" w:cs="Arial"/>
          <w:sz w:val="22"/>
          <w:szCs w:val="22"/>
        </w:rPr>
        <w:t xml:space="preserve"> </w:t>
      </w:r>
    </w:p>
    <w:p w14:paraId="20BCDE38" w14:textId="77777777" w:rsidR="002254E8" w:rsidRDefault="002254E8" w:rsidP="00F3635B">
      <w:pPr>
        <w:pStyle w:val="Tekstpodstawowy"/>
        <w:spacing w:line="360" w:lineRule="auto"/>
        <w:rPr>
          <w:rFonts w:ascii="Arial Narrow" w:hAnsi="Arial Narrow" w:cs="Arial"/>
          <w:sz w:val="22"/>
          <w:szCs w:val="22"/>
        </w:rPr>
      </w:pPr>
    </w:p>
    <w:p w14:paraId="2DEA5D92" w14:textId="77777777" w:rsidR="000837C2" w:rsidRPr="0084325B" w:rsidRDefault="000837C2" w:rsidP="00F3635B">
      <w:pPr>
        <w:pStyle w:val="Akapitzlist"/>
        <w:widowControl w:val="0"/>
        <w:numPr>
          <w:ilvl w:val="0"/>
          <w:numId w:val="10"/>
        </w:numPr>
        <w:tabs>
          <w:tab w:val="left" w:pos="567"/>
        </w:tabs>
        <w:spacing w:before="192" w:line="360" w:lineRule="auto"/>
        <w:ind w:left="385" w:right="136" w:hanging="357"/>
        <w:rPr>
          <w:rFonts w:ascii="Arial Narrow" w:hAnsi="Arial Narrow"/>
          <w:b w:val="0"/>
          <w:bCs/>
          <w:sz w:val="22"/>
          <w:szCs w:val="22"/>
        </w:rPr>
      </w:pPr>
      <w:r w:rsidRPr="0084325B">
        <w:rPr>
          <w:rFonts w:ascii="Arial Narrow" w:hAnsi="Arial Narrow"/>
          <w:b w:val="0"/>
          <w:bCs/>
          <w:sz w:val="22"/>
          <w:szCs w:val="22"/>
        </w:rPr>
        <w:lastRenderedPageBreak/>
        <w:t xml:space="preserve">Dotyczy Zadania 2, Załącznika do SWZ – </w:t>
      </w:r>
      <w:r w:rsidRPr="0084325B">
        <w:rPr>
          <w:rFonts w:ascii="Arial Narrow" w:hAnsi="Arial Narrow"/>
          <w:b w:val="0"/>
          <w:bCs/>
          <w:i/>
          <w:sz w:val="22"/>
          <w:szCs w:val="22"/>
        </w:rPr>
        <w:t>Formularz cenowy dla aparatu do</w:t>
      </w:r>
      <w:r w:rsidRPr="0084325B">
        <w:rPr>
          <w:rFonts w:ascii="Arial Narrow" w:hAnsi="Arial Narrow"/>
          <w:b w:val="0"/>
          <w:bCs/>
          <w:i/>
          <w:spacing w:val="1"/>
          <w:sz w:val="22"/>
          <w:szCs w:val="22"/>
        </w:rPr>
        <w:t xml:space="preserve"> </w:t>
      </w:r>
      <w:r w:rsidRPr="0084325B">
        <w:rPr>
          <w:rFonts w:ascii="Arial Narrow" w:hAnsi="Arial Narrow"/>
          <w:b w:val="0"/>
          <w:bCs/>
          <w:i/>
          <w:sz w:val="22"/>
          <w:szCs w:val="22"/>
        </w:rPr>
        <w:t xml:space="preserve">identyfikacji i oznaczania </w:t>
      </w:r>
      <w:proofErr w:type="spellStart"/>
      <w:r w:rsidRPr="0084325B">
        <w:rPr>
          <w:rFonts w:ascii="Arial Narrow" w:hAnsi="Arial Narrow"/>
          <w:b w:val="0"/>
          <w:bCs/>
          <w:i/>
          <w:sz w:val="22"/>
          <w:szCs w:val="22"/>
        </w:rPr>
        <w:t>lekowrażliwości</w:t>
      </w:r>
      <w:proofErr w:type="spellEnd"/>
      <w:r w:rsidRPr="0084325B">
        <w:rPr>
          <w:rFonts w:ascii="Arial Narrow" w:hAnsi="Arial Narrow"/>
          <w:b w:val="0"/>
          <w:bCs/>
          <w:sz w:val="22"/>
          <w:szCs w:val="22"/>
        </w:rPr>
        <w:t>-</w:t>
      </w:r>
      <w:r w:rsidRPr="0084325B">
        <w:rPr>
          <w:rFonts w:ascii="Arial Narrow" w:hAnsi="Arial Narrow"/>
          <w:b w:val="0"/>
          <w:bCs/>
          <w:spacing w:val="1"/>
          <w:sz w:val="22"/>
          <w:szCs w:val="22"/>
        </w:rPr>
        <w:t xml:space="preserve"> </w:t>
      </w:r>
      <w:r w:rsidRPr="0084325B">
        <w:rPr>
          <w:rFonts w:ascii="Arial Narrow" w:hAnsi="Arial Narrow"/>
          <w:b w:val="0"/>
          <w:bCs/>
          <w:sz w:val="22"/>
          <w:szCs w:val="22"/>
        </w:rPr>
        <w:t>Asortyment</w:t>
      </w:r>
      <w:r w:rsidRPr="0084325B">
        <w:rPr>
          <w:rFonts w:ascii="Arial Narrow" w:hAnsi="Arial Narrow"/>
          <w:b w:val="0"/>
          <w:bCs/>
          <w:spacing w:val="1"/>
          <w:sz w:val="22"/>
          <w:szCs w:val="22"/>
        </w:rPr>
        <w:t xml:space="preserve"> </w:t>
      </w:r>
      <w:r w:rsidRPr="0084325B">
        <w:rPr>
          <w:rFonts w:ascii="Arial Narrow" w:hAnsi="Arial Narrow"/>
          <w:b w:val="0"/>
          <w:bCs/>
          <w:sz w:val="22"/>
          <w:szCs w:val="22"/>
        </w:rPr>
        <w:t>dla aparatu do identyfikacji i</w:t>
      </w:r>
      <w:r w:rsidRPr="0084325B">
        <w:rPr>
          <w:rFonts w:ascii="Arial Narrow" w:hAnsi="Arial Narrow"/>
          <w:b w:val="0"/>
          <w:bCs/>
          <w:spacing w:val="-58"/>
          <w:sz w:val="22"/>
          <w:szCs w:val="22"/>
        </w:rPr>
        <w:t xml:space="preserve"> </w:t>
      </w:r>
      <w:r w:rsidRPr="0084325B">
        <w:rPr>
          <w:rFonts w:ascii="Arial Narrow" w:hAnsi="Arial Narrow"/>
          <w:b w:val="0"/>
          <w:bCs/>
          <w:sz w:val="22"/>
          <w:szCs w:val="22"/>
        </w:rPr>
        <w:t xml:space="preserve">oznaczania </w:t>
      </w:r>
      <w:proofErr w:type="spellStart"/>
      <w:r w:rsidRPr="0084325B">
        <w:rPr>
          <w:rFonts w:ascii="Arial Narrow" w:hAnsi="Arial Narrow"/>
          <w:b w:val="0"/>
          <w:bCs/>
          <w:sz w:val="22"/>
          <w:szCs w:val="22"/>
        </w:rPr>
        <w:t>lekowrażliwości</w:t>
      </w:r>
      <w:proofErr w:type="spellEnd"/>
      <w:r w:rsidRPr="0084325B">
        <w:rPr>
          <w:rFonts w:ascii="Arial Narrow" w:hAnsi="Arial Narrow"/>
          <w:b w:val="0"/>
          <w:bCs/>
          <w:sz w:val="22"/>
          <w:szCs w:val="22"/>
        </w:rPr>
        <w:t xml:space="preserve"> drobnoustrojów oraz spektrometru mas na okres 24</w:t>
      </w:r>
      <w:r w:rsidRPr="0084325B">
        <w:rPr>
          <w:rFonts w:ascii="Arial Narrow" w:hAnsi="Arial Narrow"/>
          <w:b w:val="0"/>
          <w:bCs/>
          <w:spacing w:val="1"/>
          <w:sz w:val="22"/>
          <w:szCs w:val="22"/>
        </w:rPr>
        <w:t xml:space="preserve"> </w:t>
      </w:r>
      <w:r w:rsidRPr="0084325B">
        <w:rPr>
          <w:rFonts w:ascii="Arial Narrow" w:hAnsi="Arial Narrow"/>
          <w:b w:val="0"/>
          <w:bCs/>
          <w:sz w:val="22"/>
          <w:szCs w:val="22"/>
        </w:rPr>
        <w:t>miesięcy.</w:t>
      </w:r>
      <w:r w:rsidRPr="0084325B">
        <w:rPr>
          <w:rFonts w:ascii="Arial Narrow" w:hAnsi="Arial Narrow"/>
          <w:b w:val="0"/>
          <w:bCs/>
          <w:spacing w:val="-2"/>
          <w:sz w:val="22"/>
          <w:szCs w:val="22"/>
        </w:rPr>
        <w:t xml:space="preserve"> </w:t>
      </w:r>
      <w:r w:rsidRPr="0084325B">
        <w:rPr>
          <w:rFonts w:ascii="Arial Narrow" w:hAnsi="Arial Narrow"/>
          <w:b w:val="0"/>
          <w:bCs/>
          <w:sz w:val="22"/>
          <w:szCs w:val="22"/>
        </w:rPr>
        <w:t>– Tabela</w:t>
      </w:r>
      <w:r w:rsidRPr="0084325B">
        <w:rPr>
          <w:rFonts w:ascii="Arial Narrow" w:hAnsi="Arial Narrow"/>
          <w:b w:val="0"/>
          <w:bCs/>
          <w:spacing w:val="1"/>
          <w:sz w:val="22"/>
          <w:szCs w:val="22"/>
        </w:rPr>
        <w:t xml:space="preserve"> </w:t>
      </w:r>
      <w:r w:rsidRPr="0084325B">
        <w:rPr>
          <w:rFonts w:ascii="Arial Narrow" w:hAnsi="Arial Narrow"/>
          <w:b w:val="0"/>
          <w:bCs/>
          <w:sz w:val="22"/>
          <w:szCs w:val="22"/>
        </w:rPr>
        <w:t>II</w:t>
      </w:r>
      <w:r w:rsidRPr="0084325B">
        <w:rPr>
          <w:rFonts w:ascii="Arial Narrow" w:hAnsi="Arial Narrow"/>
          <w:b w:val="0"/>
          <w:bCs/>
          <w:spacing w:val="-4"/>
          <w:sz w:val="22"/>
          <w:szCs w:val="22"/>
        </w:rPr>
        <w:t xml:space="preserve"> </w:t>
      </w:r>
      <w:r w:rsidRPr="0084325B">
        <w:rPr>
          <w:rFonts w:ascii="Arial Narrow" w:hAnsi="Arial Narrow"/>
          <w:b w:val="0"/>
          <w:bCs/>
          <w:sz w:val="22"/>
          <w:szCs w:val="22"/>
        </w:rPr>
        <w:t>:</w:t>
      </w:r>
    </w:p>
    <w:p w14:paraId="131473EC" w14:textId="77777777" w:rsidR="000837C2" w:rsidRPr="0084325B" w:rsidRDefault="000837C2" w:rsidP="000837C2">
      <w:pPr>
        <w:pStyle w:val="Tekstpodstawowy"/>
        <w:spacing w:before="60" w:afterLines="60" w:after="144" w:line="360" w:lineRule="auto"/>
        <w:ind w:right="448"/>
        <w:jc w:val="both"/>
        <w:rPr>
          <w:rFonts w:ascii="Arial Narrow" w:hAnsi="Arial Narrow"/>
          <w:b/>
          <w:sz w:val="22"/>
          <w:szCs w:val="22"/>
        </w:rPr>
      </w:pPr>
      <w:r w:rsidRPr="0084325B">
        <w:rPr>
          <w:rFonts w:ascii="Arial Narrow" w:hAnsi="Arial Narrow"/>
          <w:sz w:val="22"/>
          <w:szCs w:val="22"/>
        </w:rPr>
        <w:t>Prosimy Zamawiającego o podanie – doprecyzowanie – w ilu cyklach w ciągu dnia, będzie</w:t>
      </w:r>
      <w:r w:rsidRPr="0084325B">
        <w:rPr>
          <w:rFonts w:ascii="Arial Narrow" w:hAnsi="Arial Narrow"/>
          <w:spacing w:val="-57"/>
          <w:sz w:val="22"/>
          <w:szCs w:val="22"/>
        </w:rPr>
        <w:t xml:space="preserve"> </w:t>
      </w:r>
      <w:r w:rsidRPr="0084325B">
        <w:rPr>
          <w:rFonts w:ascii="Arial Narrow" w:hAnsi="Arial Narrow"/>
          <w:sz w:val="22"/>
          <w:szCs w:val="22"/>
        </w:rPr>
        <w:t>przeprowadzana identyfikacja na spektrometrze mas w celu kalkulacji odpowiedniej liczby</w:t>
      </w:r>
      <w:r>
        <w:rPr>
          <w:rFonts w:ascii="Arial Narrow" w:hAnsi="Arial Narrow"/>
          <w:sz w:val="22"/>
          <w:szCs w:val="22"/>
        </w:rPr>
        <w:t xml:space="preserve"> </w:t>
      </w:r>
      <w:r w:rsidRPr="0084325B">
        <w:rPr>
          <w:rFonts w:ascii="Arial Narrow" w:hAnsi="Arial Narrow"/>
          <w:spacing w:val="-57"/>
          <w:sz w:val="22"/>
          <w:szCs w:val="22"/>
        </w:rPr>
        <w:t xml:space="preserve"> </w:t>
      </w:r>
      <w:r w:rsidRPr="0084325B">
        <w:rPr>
          <w:rFonts w:ascii="Arial Narrow" w:hAnsi="Arial Narrow"/>
          <w:sz w:val="22"/>
          <w:szCs w:val="22"/>
        </w:rPr>
        <w:t>płytek</w:t>
      </w:r>
      <w:r w:rsidRPr="0084325B">
        <w:rPr>
          <w:rFonts w:ascii="Arial Narrow" w:hAnsi="Arial Narrow"/>
          <w:spacing w:val="-1"/>
          <w:sz w:val="22"/>
          <w:szCs w:val="22"/>
        </w:rPr>
        <w:t xml:space="preserve"> </w:t>
      </w:r>
      <w:r w:rsidRPr="0084325B">
        <w:rPr>
          <w:rFonts w:ascii="Arial Narrow" w:hAnsi="Arial Narrow"/>
          <w:sz w:val="22"/>
          <w:szCs w:val="22"/>
        </w:rPr>
        <w:t>testowych?</w:t>
      </w:r>
    </w:p>
    <w:p w14:paraId="12AFDBF6" w14:textId="77777777" w:rsidR="000837C2" w:rsidRDefault="000837C2" w:rsidP="000837C2">
      <w:pPr>
        <w:pStyle w:val="Tekstpodstawowy"/>
        <w:spacing w:before="36" w:afterLines="60" w:after="144" w:line="360" w:lineRule="auto"/>
        <w:ind w:right="1119"/>
        <w:jc w:val="both"/>
        <w:rPr>
          <w:rFonts w:ascii="Arial Narrow" w:hAnsi="Arial Narrow"/>
          <w:b/>
          <w:sz w:val="22"/>
          <w:szCs w:val="22"/>
        </w:rPr>
      </w:pPr>
      <w:r w:rsidRPr="0084325B">
        <w:rPr>
          <w:rFonts w:ascii="Arial Narrow" w:hAnsi="Arial Narrow"/>
          <w:sz w:val="22"/>
          <w:szCs w:val="22"/>
        </w:rPr>
        <w:t>Tym samym, czy Zamawiający wymagać będzie przeliczenia wykorzystanej liczby sekcji pól</w:t>
      </w:r>
      <w:r w:rsidRPr="0084325B">
        <w:rPr>
          <w:rFonts w:ascii="Arial Narrow" w:hAnsi="Arial Narrow"/>
          <w:spacing w:val="-57"/>
          <w:sz w:val="22"/>
          <w:szCs w:val="22"/>
        </w:rPr>
        <w:t xml:space="preserve"> </w:t>
      </w:r>
      <w:r w:rsidRPr="0084325B">
        <w:rPr>
          <w:rFonts w:ascii="Arial Narrow" w:hAnsi="Arial Narrow"/>
          <w:sz w:val="22"/>
          <w:szCs w:val="22"/>
        </w:rPr>
        <w:t>testowych</w:t>
      </w:r>
      <w:r w:rsidRPr="0084325B">
        <w:rPr>
          <w:rFonts w:ascii="Arial Narrow" w:hAnsi="Arial Narrow"/>
          <w:spacing w:val="-1"/>
          <w:sz w:val="22"/>
          <w:szCs w:val="22"/>
        </w:rPr>
        <w:t xml:space="preserve"> </w:t>
      </w:r>
      <w:r w:rsidRPr="0084325B">
        <w:rPr>
          <w:rFonts w:ascii="Arial Narrow" w:hAnsi="Arial Narrow"/>
          <w:sz w:val="22"/>
          <w:szCs w:val="22"/>
        </w:rPr>
        <w:t>na</w:t>
      </w:r>
      <w:r w:rsidRPr="0084325B">
        <w:rPr>
          <w:rFonts w:ascii="Arial Narrow" w:hAnsi="Arial Narrow"/>
          <w:spacing w:val="-1"/>
          <w:sz w:val="22"/>
          <w:szCs w:val="22"/>
        </w:rPr>
        <w:t xml:space="preserve"> </w:t>
      </w:r>
      <w:r w:rsidRPr="0084325B">
        <w:rPr>
          <w:rFonts w:ascii="Arial Narrow" w:hAnsi="Arial Narrow"/>
          <w:sz w:val="22"/>
          <w:szCs w:val="22"/>
        </w:rPr>
        <w:t>płytce</w:t>
      </w:r>
      <w:r w:rsidRPr="0084325B">
        <w:rPr>
          <w:rFonts w:ascii="Arial Narrow" w:hAnsi="Arial Narrow"/>
          <w:spacing w:val="-2"/>
          <w:sz w:val="22"/>
          <w:szCs w:val="22"/>
        </w:rPr>
        <w:t xml:space="preserve"> </w:t>
      </w:r>
      <w:r w:rsidRPr="0084325B">
        <w:rPr>
          <w:rFonts w:ascii="Arial Narrow" w:hAnsi="Arial Narrow"/>
          <w:sz w:val="22"/>
          <w:szCs w:val="22"/>
        </w:rPr>
        <w:t>i</w:t>
      </w:r>
      <w:r w:rsidRPr="0084325B">
        <w:rPr>
          <w:rFonts w:ascii="Arial Narrow" w:hAnsi="Arial Narrow"/>
          <w:spacing w:val="2"/>
          <w:sz w:val="22"/>
          <w:szCs w:val="22"/>
        </w:rPr>
        <w:t xml:space="preserve"> </w:t>
      </w:r>
      <w:r w:rsidRPr="0084325B">
        <w:rPr>
          <w:rFonts w:ascii="Arial Narrow" w:hAnsi="Arial Narrow"/>
          <w:sz w:val="22"/>
          <w:szCs w:val="22"/>
        </w:rPr>
        <w:t>zaoferowania</w:t>
      </w:r>
      <w:r w:rsidRPr="0084325B">
        <w:rPr>
          <w:rFonts w:ascii="Arial Narrow" w:hAnsi="Arial Narrow"/>
          <w:spacing w:val="-2"/>
          <w:sz w:val="22"/>
          <w:szCs w:val="22"/>
        </w:rPr>
        <w:t xml:space="preserve"> </w:t>
      </w:r>
      <w:r w:rsidRPr="0084325B">
        <w:rPr>
          <w:rFonts w:ascii="Arial Narrow" w:hAnsi="Arial Narrow"/>
          <w:sz w:val="22"/>
          <w:szCs w:val="22"/>
        </w:rPr>
        <w:t>odpowiedniej ilości</w:t>
      </w:r>
      <w:r w:rsidRPr="0084325B">
        <w:rPr>
          <w:rFonts w:ascii="Arial Narrow" w:hAnsi="Arial Narrow"/>
          <w:spacing w:val="-1"/>
          <w:sz w:val="22"/>
          <w:szCs w:val="22"/>
        </w:rPr>
        <w:t xml:space="preserve"> </w:t>
      </w:r>
      <w:r w:rsidRPr="0084325B">
        <w:rPr>
          <w:rFonts w:ascii="Arial Narrow" w:hAnsi="Arial Narrow"/>
          <w:sz w:val="22"/>
          <w:szCs w:val="22"/>
        </w:rPr>
        <w:t>płytek z</w:t>
      </w:r>
      <w:r w:rsidRPr="0084325B">
        <w:rPr>
          <w:rFonts w:ascii="Arial Narrow" w:hAnsi="Arial Narrow"/>
          <w:spacing w:val="-1"/>
          <w:sz w:val="22"/>
          <w:szCs w:val="22"/>
        </w:rPr>
        <w:t xml:space="preserve"> </w:t>
      </w:r>
      <w:r w:rsidRPr="0084325B">
        <w:rPr>
          <w:rFonts w:ascii="Arial Narrow" w:hAnsi="Arial Narrow"/>
          <w:sz w:val="22"/>
          <w:szCs w:val="22"/>
        </w:rPr>
        <w:t>uwzględnieniem ewentualnych strat wynikających z niezapełnienia kompletnych sekcji testowych i z</w:t>
      </w:r>
      <w:r w:rsidRPr="0084325B">
        <w:rPr>
          <w:rFonts w:ascii="Arial Narrow" w:hAnsi="Arial Narrow"/>
          <w:spacing w:val="-57"/>
          <w:sz w:val="22"/>
          <w:szCs w:val="22"/>
        </w:rPr>
        <w:t xml:space="preserve"> </w:t>
      </w:r>
      <w:r w:rsidRPr="0084325B">
        <w:rPr>
          <w:rFonts w:ascii="Arial Narrow" w:hAnsi="Arial Narrow"/>
          <w:sz w:val="22"/>
          <w:szCs w:val="22"/>
        </w:rPr>
        <w:t>zaokrągleniem</w:t>
      </w:r>
      <w:r w:rsidRPr="0084325B">
        <w:rPr>
          <w:rFonts w:ascii="Arial Narrow" w:hAnsi="Arial Narrow"/>
          <w:spacing w:val="-1"/>
          <w:sz w:val="22"/>
          <w:szCs w:val="22"/>
        </w:rPr>
        <w:t xml:space="preserve"> </w:t>
      </w:r>
      <w:r w:rsidRPr="0084325B">
        <w:rPr>
          <w:rFonts w:ascii="Arial Narrow" w:hAnsi="Arial Narrow"/>
          <w:sz w:val="22"/>
          <w:szCs w:val="22"/>
        </w:rPr>
        <w:t>w</w:t>
      </w:r>
      <w:r w:rsidRPr="0084325B">
        <w:rPr>
          <w:rFonts w:ascii="Arial Narrow" w:hAnsi="Arial Narrow"/>
          <w:spacing w:val="-1"/>
          <w:sz w:val="22"/>
          <w:szCs w:val="22"/>
        </w:rPr>
        <w:t xml:space="preserve"> </w:t>
      </w:r>
      <w:r w:rsidRPr="0084325B">
        <w:rPr>
          <w:rFonts w:ascii="Arial Narrow" w:hAnsi="Arial Narrow"/>
          <w:sz w:val="22"/>
          <w:szCs w:val="22"/>
        </w:rPr>
        <w:t>górę</w:t>
      </w:r>
      <w:r w:rsidRPr="0084325B">
        <w:rPr>
          <w:rFonts w:ascii="Arial Narrow" w:hAnsi="Arial Narrow"/>
          <w:spacing w:val="-1"/>
          <w:sz w:val="22"/>
          <w:szCs w:val="22"/>
        </w:rPr>
        <w:t xml:space="preserve"> </w:t>
      </w:r>
      <w:r w:rsidRPr="0084325B">
        <w:rPr>
          <w:rFonts w:ascii="Arial Narrow" w:hAnsi="Arial Narrow"/>
          <w:sz w:val="22"/>
          <w:szCs w:val="22"/>
        </w:rPr>
        <w:t>do</w:t>
      </w:r>
      <w:r w:rsidRPr="0084325B">
        <w:rPr>
          <w:rFonts w:ascii="Arial Narrow" w:hAnsi="Arial Narrow"/>
          <w:spacing w:val="2"/>
          <w:sz w:val="22"/>
          <w:szCs w:val="22"/>
        </w:rPr>
        <w:t xml:space="preserve"> </w:t>
      </w:r>
      <w:r w:rsidRPr="0084325B">
        <w:rPr>
          <w:rFonts w:ascii="Arial Narrow" w:hAnsi="Arial Narrow"/>
          <w:sz w:val="22"/>
          <w:szCs w:val="22"/>
        </w:rPr>
        <w:t>pełnych liczb całkowitych.</w:t>
      </w:r>
    </w:p>
    <w:p w14:paraId="3C8FDBCE" w14:textId="11404D19" w:rsidR="000837C2" w:rsidRDefault="00F3635B" w:rsidP="00F3635B">
      <w:pPr>
        <w:pStyle w:val="Tekstpodstawowy"/>
        <w:spacing w:line="360" w:lineRule="auto"/>
        <w:jc w:val="both"/>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Zgodnie z zapisami formularza cenowego.</w:t>
      </w:r>
    </w:p>
    <w:p w14:paraId="75F04EDD" w14:textId="3D3B7008" w:rsidR="000837C2" w:rsidRPr="0084325B" w:rsidRDefault="000837C2" w:rsidP="00F3635B">
      <w:pPr>
        <w:pStyle w:val="Tekstpodstawowy"/>
        <w:numPr>
          <w:ilvl w:val="0"/>
          <w:numId w:val="10"/>
        </w:numPr>
        <w:spacing w:before="200" w:line="360" w:lineRule="auto"/>
        <w:jc w:val="both"/>
        <w:rPr>
          <w:rFonts w:ascii="Arial Narrow" w:hAnsi="Arial Narrow"/>
          <w:b/>
          <w:sz w:val="22"/>
          <w:szCs w:val="22"/>
        </w:rPr>
      </w:pPr>
      <w:r w:rsidRPr="0084325B">
        <w:rPr>
          <w:rFonts w:ascii="Arial Narrow" w:hAnsi="Arial Narrow"/>
          <w:sz w:val="22"/>
          <w:szCs w:val="22"/>
        </w:rPr>
        <w:t xml:space="preserve">Dotyczy Zadania 2, Załącznika do SWZ – Formularz cenowy dla aparatu </w:t>
      </w:r>
      <w:proofErr w:type="spellStart"/>
      <w:r w:rsidRPr="0084325B">
        <w:rPr>
          <w:rFonts w:ascii="Arial Narrow" w:hAnsi="Arial Narrow"/>
          <w:sz w:val="22"/>
          <w:szCs w:val="22"/>
        </w:rPr>
        <w:t>doidentyfikacji</w:t>
      </w:r>
      <w:proofErr w:type="spellEnd"/>
      <w:r w:rsidRPr="0084325B">
        <w:rPr>
          <w:rFonts w:ascii="Arial Narrow" w:hAnsi="Arial Narrow"/>
          <w:sz w:val="22"/>
          <w:szCs w:val="22"/>
        </w:rPr>
        <w:t xml:space="preserve"> i</w:t>
      </w:r>
      <w:r w:rsidRPr="0084325B">
        <w:rPr>
          <w:rFonts w:ascii="Arial Narrow" w:hAnsi="Arial Narrow"/>
          <w:spacing w:val="1"/>
          <w:sz w:val="22"/>
          <w:szCs w:val="22"/>
        </w:rPr>
        <w:t xml:space="preserve"> </w:t>
      </w:r>
      <w:r w:rsidRPr="0084325B">
        <w:rPr>
          <w:rFonts w:ascii="Arial Narrow" w:hAnsi="Arial Narrow"/>
          <w:sz w:val="22"/>
          <w:szCs w:val="22"/>
        </w:rPr>
        <w:t xml:space="preserve">oznaczania </w:t>
      </w:r>
      <w:proofErr w:type="spellStart"/>
      <w:r w:rsidRPr="0084325B">
        <w:rPr>
          <w:rFonts w:ascii="Arial Narrow" w:hAnsi="Arial Narrow"/>
          <w:sz w:val="22"/>
          <w:szCs w:val="22"/>
        </w:rPr>
        <w:t>lekowrażliwości</w:t>
      </w:r>
      <w:proofErr w:type="spellEnd"/>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Asortyment</w:t>
      </w:r>
      <w:r w:rsidRPr="0084325B">
        <w:rPr>
          <w:rFonts w:ascii="Arial Narrow" w:hAnsi="Arial Narrow"/>
          <w:spacing w:val="1"/>
          <w:sz w:val="22"/>
          <w:szCs w:val="22"/>
        </w:rPr>
        <w:t xml:space="preserve"> </w:t>
      </w:r>
      <w:r w:rsidRPr="0084325B">
        <w:rPr>
          <w:rFonts w:ascii="Arial Narrow" w:hAnsi="Arial Narrow"/>
          <w:sz w:val="22"/>
          <w:szCs w:val="22"/>
        </w:rPr>
        <w:t>dla aparatu do identyfikacji i oznaczania</w:t>
      </w:r>
      <w:r w:rsidRPr="0084325B">
        <w:rPr>
          <w:rFonts w:ascii="Arial Narrow" w:hAnsi="Arial Narrow"/>
          <w:spacing w:val="1"/>
          <w:sz w:val="22"/>
          <w:szCs w:val="22"/>
        </w:rPr>
        <w:t xml:space="preserve"> </w:t>
      </w:r>
      <w:proofErr w:type="spellStart"/>
      <w:r w:rsidRPr="0084325B">
        <w:rPr>
          <w:rFonts w:ascii="Arial Narrow" w:hAnsi="Arial Narrow"/>
          <w:sz w:val="22"/>
          <w:szCs w:val="22"/>
        </w:rPr>
        <w:t>lekowrażliwości</w:t>
      </w:r>
      <w:proofErr w:type="spellEnd"/>
      <w:r w:rsidRPr="0084325B">
        <w:rPr>
          <w:rFonts w:ascii="Arial Narrow" w:hAnsi="Arial Narrow"/>
          <w:spacing w:val="-2"/>
          <w:sz w:val="22"/>
          <w:szCs w:val="22"/>
        </w:rPr>
        <w:t xml:space="preserve"> </w:t>
      </w:r>
      <w:r w:rsidRPr="0084325B">
        <w:rPr>
          <w:rFonts w:ascii="Arial Narrow" w:hAnsi="Arial Narrow"/>
          <w:sz w:val="22"/>
          <w:szCs w:val="22"/>
        </w:rPr>
        <w:t>drobnoustrojów</w:t>
      </w:r>
      <w:r w:rsidRPr="0084325B">
        <w:rPr>
          <w:rFonts w:ascii="Arial Narrow" w:hAnsi="Arial Narrow"/>
          <w:spacing w:val="-2"/>
          <w:sz w:val="22"/>
          <w:szCs w:val="22"/>
        </w:rPr>
        <w:t xml:space="preserve"> </w:t>
      </w:r>
      <w:r w:rsidRPr="0084325B">
        <w:rPr>
          <w:rFonts w:ascii="Arial Narrow" w:hAnsi="Arial Narrow"/>
          <w:sz w:val="22"/>
          <w:szCs w:val="22"/>
        </w:rPr>
        <w:t>oraz</w:t>
      </w:r>
      <w:r w:rsidRPr="0084325B">
        <w:rPr>
          <w:rFonts w:ascii="Arial Narrow" w:hAnsi="Arial Narrow"/>
          <w:spacing w:val="-2"/>
          <w:sz w:val="22"/>
          <w:szCs w:val="22"/>
        </w:rPr>
        <w:t xml:space="preserve"> </w:t>
      </w:r>
      <w:r w:rsidRPr="0084325B">
        <w:rPr>
          <w:rFonts w:ascii="Arial Narrow" w:hAnsi="Arial Narrow"/>
          <w:sz w:val="22"/>
          <w:szCs w:val="22"/>
        </w:rPr>
        <w:t>spektrometru</w:t>
      </w:r>
      <w:r w:rsidRPr="0084325B">
        <w:rPr>
          <w:rFonts w:ascii="Arial Narrow" w:hAnsi="Arial Narrow"/>
          <w:spacing w:val="-1"/>
          <w:sz w:val="22"/>
          <w:szCs w:val="22"/>
        </w:rPr>
        <w:t xml:space="preserve"> </w:t>
      </w:r>
      <w:r w:rsidRPr="0084325B">
        <w:rPr>
          <w:rFonts w:ascii="Arial Narrow" w:hAnsi="Arial Narrow"/>
          <w:sz w:val="22"/>
          <w:szCs w:val="22"/>
        </w:rPr>
        <w:t>mas</w:t>
      </w:r>
      <w:r w:rsidRPr="0084325B">
        <w:rPr>
          <w:rFonts w:ascii="Arial Narrow" w:hAnsi="Arial Narrow"/>
          <w:spacing w:val="-1"/>
          <w:sz w:val="22"/>
          <w:szCs w:val="22"/>
        </w:rPr>
        <w:t xml:space="preserve"> </w:t>
      </w:r>
      <w:r w:rsidRPr="0084325B">
        <w:rPr>
          <w:rFonts w:ascii="Arial Narrow" w:hAnsi="Arial Narrow"/>
          <w:sz w:val="22"/>
          <w:szCs w:val="22"/>
        </w:rPr>
        <w:t>na</w:t>
      </w:r>
      <w:r w:rsidRPr="0084325B">
        <w:rPr>
          <w:rFonts w:ascii="Arial Narrow" w:hAnsi="Arial Narrow"/>
          <w:spacing w:val="-2"/>
          <w:sz w:val="22"/>
          <w:szCs w:val="22"/>
        </w:rPr>
        <w:t xml:space="preserve"> </w:t>
      </w:r>
      <w:r w:rsidRPr="0084325B">
        <w:rPr>
          <w:rFonts w:ascii="Arial Narrow" w:hAnsi="Arial Narrow"/>
          <w:sz w:val="22"/>
          <w:szCs w:val="22"/>
        </w:rPr>
        <w:t>okres</w:t>
      </w:r>
      <w:r w:rsidRPr="0084325B">
        <w:rPr>
          <w:rFonts w:ascii="Arial Narrow" w:hAnsi="Arial Narrow"/>
          <w:spacing w:val="-1"/>
          <w:sz w:val="22"/>
          <w:szCs w:val="22"/>
        </w:rPr>
        <w:t xml:space="preserve"> </w:t>
      </w:r>
      <w:r w:rsidRPr="0084325B">
        <w:rPr>
          <w:rFonts w:ascii="Arial Narrow" w:hAnsi="Arial Narrow"/>
          <w:sz w:val="22"/>
          <w:szCs w:val="22"/>
        </w:rPr>
        <w:t>24</w:t>
      </w:r>
      <w:r w:rsidRPr="0084325B">
        <w:rPr>
          <w:rFonts w:ascii="Arial Narrow" w:hAnsi="Arial Narrow"/>
          <w:spacing w:val="-1"/>
          <w:sz w:val="22"/>
          <w:szCs w:val="22"/>
        </w:rPr>
        <w:t xml:space="preserve"> </w:t>
      </w:r>
      <w:r w:rsidRPr="0084325B">
        <w:rPr>
          <w:rFonts w:ascii="Arial Narrow" w:hAnsi="Arial Narrow"/>
          <w:sz w:val="22"/>
          <w:szCs w:val="22"/>
        </w:rPr>
        <w:t>miesięcy.</w:t>
      </w:r>
      <w:r w:rsidRPr="0084325B">
        <w:rPr>
          <w:rFonts w:ascii="Arial Narrow" w:hAnsi="Arial Narrow"/>
          <w:spacing w:val="-1"/>
          <w:sz w:val="22"/>
          <w:szCs w:val="22"/>
        </w:rPr>
        <w:t xml:space="preserve"> </w:t>
      </w:r>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Tabela II</w:t>
      </w:r>
      <w:r w:rsidRPr="0084325B">
        <w:rPr>
          <w:rFonts w:ascii="Arial Narrow" w:hAnsi="Arial Narrow"/>
          <w:spacing w:val="-5"/>
          <w:sz w:val="22"/>
          <w:szCs w:val="22"/>
        </w:rPr>
        <w:t xml:space="preserve"> </w:t>
      </w:r>
      <w:r w:rsidRPr="0084325B">
        <w:rPr>
          <w:rFonts w:ascii="Arial Narrow" w:hAnsi="Arial Narrow"/>
          <w:sz w:val="22"/>
          <w:szCs w:val="22"/>
        </w:rPr>
        <w:t>:</w:t>
      </w:r>
    </w:p>
    <w:p w14:paraId="1F0E7D1B" w14:textId="77777777" w:rsidR="000837C2" w:rsidRPr="0084325B" w:rsidRDefault="000837C2" w:rsidP="000837C2">
      <w:pPr>
        <w:pStyle w:val="Tekstpodstawowy"/>
        <w:spacing w:before="60" w:line="360" w:lineRule="auto"/>
        <w:ind w:right="221"/>
        <w:jc w:val="both"/>
        <w:rPr>
          <w:rFonts w:ascii="Arial Narrow" w:hAnsi="Arial Narrow"/>
          <w:b/>
          <w:sz w:val="22"/>
          <w:szCs w:val="22"/>
        </w:rPr>
      </w:pPr>
      <w:r w:rsidRPr="0084325B">
        <w:rPr>
          <w:rFonts w:ascii="Arial Narrow" w:hAnsi="Arial Narrow"/>
          <w:sz w:val="22"/>
          <w:szCs w:val="22"/>
        </w:rPr>
        <w:t>Czy Zamawiający wymaga zaoferowania kalibratora – szczepu wzorcowego w odpowiednim</w:t>
      </w:r>
      <w:r w:rsidRPr="0084325B">
        <w:rPr>
          <w:rFonts w:ascii="Arial Narrow" w:hAnsi="Arial Narrow"/>
          <w:spacing w:val="-57"/>
          <w:sz w:val="22"/>
          <w:szCs w:val="22"/>
        </w:rPr>
        <w:t xml:space="preserve"> </w:t>
      </w:r>
      <w:r w:rsidRPr="0084325B">
        <w:rPr>
          <w:rFonts w:ascii="Arial Narrow" w:hAnsi="Arial Narrow"/>
          <w:sz w:val="22"/>
          <w:szCs w:val="22"/>
        </w:rPr>
        <w:t>pasażu lub kontroli, niezbędnych do wykonania kontroli jakości każdego cyklu badania przez</w:t>
      </w:r>
      <w:r w:rsidRPr="0084325B">
        <w:rPr>
          <w:rFonts w:ascii="Arial Narrow" w:hAnsi="Arial Narrow"/>
          <w:spacing w:val="-57"/>
          <w:sz w:val="22"/>
          <w:szCs w:val="22"/>
        </w:rPr>
        <w:t xml:space="preserve"> </w:t>
      </w:r>
      <w:r w:rsidRPr="0084325B">
        <w:rPr>
          <w:rFonts w:ascii="Arial Narrow" w:hAnsi="Arial Narrow"/>
          <w:sz w:val="22"/>
          <w:szCs w:val="22"/>
        </w:rPr>
        <w:t>cały</w:t>
      </w:r>
      <w:r w:rsidRPr="0084325B">
        <w:rPr>
          <w:rFonts w:ascii="Arial Narrow" w:hAnsi="Arial Narrow"/>
          <w:spacing w:val="-1"/>
          <w:sz w:val="22"/>
          <w:szCs w:val="22"/>
        </w:rPr>
        <w:t xml:space="preserve"> </w:t>
      </w:r>
      <w:r w:rsidRPr="0084325B">
        <w:rPr>
          <w:rFonts w:ascii="Arial Narrow" w:hAnsi="Arial Narrow"/>
          <w:sz w:val="22"/>
          <w:szCs w:val="22"/>
        </w:rPr>
        <w:t>okres trwania</w:t>
      </w:r>
      <w:r w:rsidRPr="0084325B">
        <w:rPr>
          <w:rFonts w:ascii="Arial Narrow" w:hAnsi="Arial Narrow"/>
          <w:spacing w:val="-1"/>
          <w:sz w:val="22"/>
          <w:szCs w:val="22"/>
        </w:rPr>
        <w:t xml:space="preserve"> </w:t>
      </w:r>
      <w:r w:rsidRPr="0084325B">
        <w:rPr>
          <w:rFonts w:ascii="Arial Narrow" w:hAnsi="Arial Narrow"/>
          <w:sz w:val="22"/>
          <w:szCs w:val="22"/>
        </w:rPr>
        <w:t>umowy.</w:t>
      </w:r>
    </w:p>
    <w:p w14:paraId="09E2425D" w14:textId="77777777" w:rsidR="000837C2" w:rsidRDefault="000837C2" w:rsidP="000837C2">
      <w:pPr>
        <w:pStyle w:val="Tekstpodstawowy"/>
        <w:spacing w:before="60" w:afterLines="60" w:after="144" w:line="360" w:lineRule="auto"/>
        <w:ind w:right="601"/>
        <w:jc w:val="both"/>
        <w:rPr>
          <w:rFonts w:ascii="Arial Narrow" w:hAnsi="Arial Narrow"/>
          <w:b/>
          <w:sz w:val="22"/>
          <w:szCs w:val="22"/>
        </w:rPr>
      </w:pPr>
      <w:r w:rsidRPr="0084325B">
        <w:rPr>
          <w:rFonts w:ascii="Arial Narrow" w:hAnsi="Arial Narrow"/>
          <w:sz w:val="22"/>
          <w:szCs w:val="22"/>
        </w:rPr>
        <w:t>Prosimy o potwierdzenie, iż Wykonawcy są zobowiązani do wyceny odpowiedniej i</w:t>
      </w:r>
      <w:r w:rsidRPr="0084325B">
        <w:rPr>
          <w:rFonts w:ascii="Arial Narrow" w:hAnsi="Arial Narrow"/>
          <w:spacing w:val="1"/>
          <w:sz w:val="22"/>
          <w:szCs w:val="22"/>
        </w:rPr>
        <w:t xml:space="preserve"> </w:t>
      </w:r>
      <w:r w:rsidRPr="0084325B">
        <w:rPr>
          <w:rFonts w:ascii="Arial Narrow" w:hAnsi="Arial Narrow"/>
          <w:sz w:val="22"/>
          <w:szCs w:val="22"/>
        </w:rPr>
        <w:t>całkowitej ilości kalibratora – szczepu wzorcowego wraz z niezbędnymi materiałami do</w:t>
      </w:r>
      <w:r w:rsidRPr="0084325B">
        <w:rPr>
          <w:rFonts w:ascii="Arial Narrow" w:hAnsi="Arial Narrow"/>
          <w:spacing w:val="1"/>
          <w:sz w:val="22"/>
          <w:szCs w:val="22"/>
        </w:rPr>
        <w:t xml:space="preserve"> </w:t>
      </w:r>
      <w:r w:rsidRPr="0084325B">
        <w:rPr>
          <w:rFonts w:ascii="Arial Narrow" w:hAnsi="Arial Narrow"/>
          <w:sz w:val="22"/>
          <w:szCs w:val="22"/>
        </w:rPr>
        <w:t>utrzymania żywotności szczepu (podłoża hodowlane lub probówki utrzymujące szczep w</w:t>
      </w:r>
      <w:r w:rsidRPr="0084325B">
        <w:rPr>
          <w:rFonts w:ascii="Arial Narrow" w:hAnsi="Arial Narrow"/>
          <w:spacing w:val="-57"/>
          <w:sz w:val="22"/>
          <w:szCs w:val="22"/>
        </w:rPr>
        <w:t xml:space="preserve"> </w:t>
      </w:r>
      <w:r w:rsidRPr="0084325B">
        <w:rPr>
          <w:rFonts w:ascii="Arial Narrow" w:hAnsi="Arial Narrow"/>
          <w:sz w:val="22"/>
          <w:szCs w:val="22"/>
        </w:rPr>
        <w:t>pełnej</w:t>
      </w:r>
      <w:r w:rsidRPr="0084325B">
        <w:rPr>
          <w:rFonts w:ascii="Arial Narrow" w:hAnsi="Arial Narrow"/>
          <w:spacing w:val="-1"/>
          <w:sz w:val="22"/>
          <w:szCs w:val="22"/>
        </w:rPr>
        <w:t xml:space="preserve"> </w:t>
      </w:r>
      <w:r w:rsidRPr="0084325B">
        <w:rPr>
          <w:rFonts w:ascii="Arial Narrow" w:hAnsi="Arial Narrow"/>
          <w:sz w:val="22"/>
          <w:szCs w:val="22"/>
        </w:rPr>
        <w:t>gotowości do użycia</w:t>
      </w:r>
      <w:r w:rsidRPr="0084325B">
        <w:rPr>
          <w:rFonts w:ascii="Arial Narrow" w:hAnsi="Arial Narrow"/>
          <w:spacing w:val="-1"/>
          <w:sz w:val="22"/>
          <w:szCs w:val="22"/>
        </w:rPr>
        <w:t xml:space="preserve"> </w:t>
      </w:r>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kontroli)</w:t>
      </w:r>
      <w:r w:rsidRPr="0084325B">
        <w:rPr>
          <w:rFonts w:ascii="Arial Narrow" w:hAnsi="Arial Narrow"/>
          <w:spacing w:val="-1"/>
          <w:sz w:val="22"/>
          <w:szCs w:val="22"/>
        </w:rPr>
        <w:t xml:space="preserve"> </w:t>
      </w:r>
      <w:r w:rsidRPr="0084325B">
        <w:rPr>
          <w:rFonts w:ascii="Arial Narrow" w:hAnsi="Arial Narrow"/>
          <w:sz w:val="22"/>
          <w:szCs w:val="22"/>
        </w:rPr>
        <w:t>w</w:t>
      </w:r>
      <w:r w:rsidRPr="0084325B">
        <w:rPr>
          <w:rFonts w:ascii="Arial Narrow" w:hAnsi="Arial Narrow"/>
          <w:spacing w:val="-1"/>
          <w:sz w:val="22"/>
          <w:szCs w:val="22"/>
        </w:rPr>
        <w:t xml:space="preserve"> </w:t>
      </w:r>
      <w:r w:rsidRPr="0084325B">
        <w:rPr>
          <w:rFonts w:ascii="Arial Narrow" w:hAnsi="Arial Narrow"/>
          <w:sz w:val="22"/>
          <w:szCs w:val="22"/>
        </w:rPr>
        <w:t>okresie</w:t>
      </w:r>
      <w:r w:rsidRPr="0084325B">
        <w:rPr>
          <w:rFonts w:ascii="Arial Narrow" w:hAnsi="Arial Narrow"/>
          <w:spacing w:val="-1"/>
          <w:sz w:val="22"/>
          <w:szCs w:val="22"/>
        </w:rPr>
        <w:t xml:space="preserve"> </w:t>
      </w:r>
      <w:r w:rsidRPr="0084325B">
        <w:rPr>
          <w:rFonts w:ascii="Arial Narrow" w:hAnsi="Arial Narrow"/>
          <w:sz w:val="22"/>
          <w:szCs w:val="22"/>
        </w:rPr>
        <w:t>24 miesięcy.</w:t>
      </w:r>
    </w:p>
    <w:p w14:paraId="73530523" w14:textId="2C45C883" w:rsidR="000837C2" w:rsidRPr="007B0B1A" w:rsidRDefault="00F3635B" w:rsidP="000837C2">
      <w:pPr>
        <w:pStyle w:val="Tekstpodstawowy"/>
        <w:spacing w:line="360" w:lineRule="auto"/>
        <w:jc w:val="both"/>
        <w:rPr>
          <w:rFonts w:ascii="Arial Narrow" w:hAnsi="Arial Narrow" w:cs="Arial"/>
          <w:sz w:val="22"/>
          <w:szCs w:val="22"/>
        </w:rPr>
      </w:pPr>
      <w:bookmarkStart w:id="2" w:name="_Hlk152579575"/>
      <w:r>
        <w:rPr>
          <w:rFonts w:ascii="Arial Narrow" w:hAnsi="Arial Narrow" w:cs="Arial"/>
          <w:b/>
          <w:sz w:val="22"/>
          <w:szCs w:val="22"/>
        </w:rPr>
        <w:t xml:space="preserve">Odpowiedź: </w:t>
      </w:r>
      <w:r w:rsidR="000837C2" w:rsidRPr="00F3635B">
        <w:rPr>
          <w:rFonts w:ascii="Arial Narrow" w:hAnsi="Arial Narrow"/>
          <w:b/>
          <w:bCs/>
          <w:sz w:val="22"/>
          <w:szCs w:val="22"/>
        </w:rPr>
        <w:t>Zamawiający w formularzu cenowym dla zadania 2 w części II. wskazał, że wymaga zaoferowania „wymagane szczepy do kontroli” oraz wskazał, że asortyment wylicza i podaje Wykonawca.</w:t>
      </w:r>
    </w:p>
    <w:bookmarkEnd w:id="2"/>
    <w:p w14:paraId="52F91396" w14:textId="77777777" w:rsidR="000837C2" w:rsidRPr="0084325B" w:rsidRDefault="000837C2" w:rsidP="000837C2">
      <w:pPr>
        <w:pStyle w:val="Tekstpodstawowy"/>
        <w:numPr>
          <w:ilvl w:val="0"/>
          <w:numId w:val="10"/>
        </w:numPr>
        <w:autoSpaceDE w:val="0"/>
        <w:autoSpaceDN w:val="0"/>
        <w:spacing w:line="360" w:lineRule="auto"/>
        <w:ind w:left="385" w:hanging="357"/>
        <w:jc w:val="both"/>
        <w:rPr>
          <w:rFonts w:ascii="Arial Narrow" w:hAnsi="Arial Narrow" w:cs="Arial"/>
          <w:b/>
          <w:bCs/>
          <w:sz w:val="22"/>
          <w:szCs w:val="22"/>
        </w:rPr>
      </w:pPr>
      <w:r w:rsidRPr="0084325B">
        <w:rPr>
          <w:rFonts w:ascii="Arial Narrow" w:hAnsi="Arial Narrow"/>
          <w:sz w:val="22"/>
          <w:szCs w:val="22"/>
        </w:rPr>
        <w:t xml:space="preserve">Dotyczy Zadania 2, Załącznika do SWZ – </w:t>
      </w:r>
      <w:r w:rsidRPr="0084325B">
        <w:rPr>
          <w:rFonts w:ascii="Arial Narrow" w:hAnsi="Arial Narrow"/>
          <w:i/>
          <w:sz w:val="22"/>
          <w:szCs w:val="22"/>
        </w:rPr>
        <w:t>Formularz cenowy dla aparatu</w:t>
      </w:r>
      <w:r w:rsidRPr="0084325B">
        <w:rPr>
          <w:rFonts w:ascii="Arial Narrow" w:hAnsi="Arial Narrow"/>
          <w:i/>
          <w:spacing w:val="1"/>
          <w:sz w:val="22"/>
          <w:szCs w:val="22"/>
        </w:rPr>
        <w:t xml:space="preserve"> </w:t>
      </w:r>
      <w:r w:rsidRPr="0084325B">
        <w:rPr>
          <w:rFonts w:ascii="Arial Narrow" w:hAnsi="Arial Narrow"/>
          <w:i/>
          <w:sz w:val="22"/>
          <w:szCs w:val="22"/>
        </w:rPr>
        <w:t>do</w:t>
      </w:r>
      <w:r>
        <w:rPr>
          <w:rFonts w:ascii="Arial Narrow" w:hAnsi="Arial Narrow"/>
          <w:i/>
          <w:sz w:val="22"/>
          <w:szCs w:val="22"/>
        </w:rPr>
        <w:t xml:space="preserve"> </w:t>
      </w:r>
      <w:r w:rsidRPr="0084325B">
        <w:rPr>
          <w:rFonts w:ascii="Arial Narrow" w:hAnsi="Arial Narrow"/>
          <w:i/>
          <w:sz w:val="22"/>
          <w:szCs w:val="22"/>
        </w:rPr>
        <w:t xml:space="preserve">identyfikacji i oznaczania </w:t>
      </w:r>
      <w:proofErr w:type="spellStart"/>
      <w:r w:rsidRPr="0084325B">
        <w:rPr>
          <w:rFonts w:ascii="Arial Narrow" w:hAnsi="Arial Narrow"/>
          <w:i/>
          <w:sz w:val="22"/>
          <w:szCs w:val="22"/>
        </w:rPr>
        <w:t>lekowrażliwości</w:t>
      </w:r>
      <w:proofErr w:type="spellEnd"/>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Asortyment</w:t>
      </w:r>
      <w:r w:rsidRPr="0084325B">
        <w:rPr>
          <w:rFonts w:ascii="Arial Narrow" w:hAnsi="Arial Narrow"/>
          <w:spacing w:val="1"/>
          <w:sz w:val="22"/>
          <w:szCs w:val="22"/>
        </w:rPr>
        <w:t xml:space="preserve"> </w:t>
      </w:r>
      <w:r w:rsidRPr="0084325B">
        <w:rPr>
          <w:rFonts w:ascii="Arial Narrow" w:hAnsi="Arial Narrow"/>
          <w:sz w:val="22"/>
          <w:szCs w:val="22"/>
        </w:rPr>
        <w:t>dla aparatu do</w:t>
      </w:r>
      <w:r w:rsidRPr="0084325B">
        <w:rPr>
          <w:rFonts w:ascii="Arial Narrow" w:hAnsi="Arial Narrow"/>
          <w:spacing w:val="1"/>
          <w:sz w:val="22"/>
          <w:szCs w:val="22"/>
        </w:rPr>
        <w:t xml:space="preserve"> </w:t>
      </w:r>
      <w:r w:rsidRPr="0084325B">
        <w:rPr>
          <w:rFonts w:ascii="Arial Narrow" w:hAnsi="Arial Narrow"/>
          <w:sz w:val="22"/>
          <w:szCs w:val="22"/>
        </w:rPr>
        <w:t xml:space="preserve">identyfikacji i oznaczania </w:t>
      </w:r>
      <w:proofErr w:type="spellStart"/>
      <w:r w:rsidRPr="0084325B">
        <w:rPr>
          <w:rFonts w:ascii="Arial Narrow" w:hAnsi="Arial Narrow"/>
          <w:sz w:val="22"/>
          <w:szCs w:val="22"/>
        </w:rPr>
        <w:t>lekowrażliwości</w:t>
      </w:r>
      <w:proofErr w:type="spellEnd"/>
      <w:r w:rsidRPr="0084325B">
        <w:rPr>
          <w:rFonts w:ascii="Arial Narrow" w:hAnsi="Arial Narrow"/>
          <w:sz w:val="22"/>
          <w:szCs w:val="22"/>
        </w:rPr>
        <w:t xml:space="preserve"> drobnoustrojów oraz spektrometru mas na</w:t>
      </w:r>
      <w:r w:rsidRPr="0084325B">
        <w:rPr>
          <w:rFonts w:ascii="Arial Narrow" w:hAnsi="Arial Narrow"/>
          <w:spacing w:val="-58"/>
          <w:sz w:val="22"/>
          <w:szCs w:val="22"/>
        </w:rPr>
        <w:t xml:space="preserve"> </w:t>
      </w:r>
      <w:r w:rsidRPr="0084325B">
        <w:rPr>
          <w:rFonts w:ascii="Arial Narrow" w:hAnsi="Arial Narrow"/>
          <w:sz w:val="22"/>
          <w:szCs w:val="22"/>
        </w:rPr>
        <w:t>okres</w:t>
      </w:r>
      <w:r w:rsidRPr="0084325B">
        <w:rPr>
          <w:rFonts w:ascii="Arial Narrow" w:hAnsi="Arial Narrow"/>
          <w:spacing w:val="-1"/>
          <w:sz w:val="22"/>
          <w:szCs w:val="22"/>
        </w:rPr>
        <w:t xml:space="preserve"> </w:t>
      </w:r>
      <w:r w:rsidRPr="0084325B">
        <w:rPr>
          <w:rFonts w:ascii="Arial Narrow" w:hAnsi="Arial Narrow"/>
          <w:sz w:val="22"/>
          <w:szCs w:val="22"/>
        </w:rPr>
        <w:t>24 miesięcy. – Tabela</w:t>
      </w:r>
      <w:r w:rsidRPr="0084325B">
        <w:rPr>
          <w:rFonts w:ascii="Arial Narrow" w:hAnsi="Arial Narrow"/>
          <w:spacing w:val="1"/>
          <w:sz w:val="22"/>
          <w:szCs w:val="22"/>
        </w:rPr>
        <w:t xml:space="preserve"> </w:t>
      </w:r>
      <w:r w:rsidRPr="0084325B">
        <w:rPr>
          <w:rFonts w:ascii="Arial Narrow" w:hAnsi="Arial Narrow"/>
          <w:sz w:val="22"/>
          <w:szCs w:val="22"/>
        </w:rPr>
        <w:t>II, Lp. 3:</w:t>
      </w:r>
    </w:p>
    <w:p w14:paraId="387155B5" w14:textId="77777777" w:rsidR="000837C2" w:rsidRPr="0084325B" w:rsidRDefault="000837C2" w:rsidP="000837C2">
      <w:pPr>
        <w:pStyle w:val="Tekstpodstawowy"/>
        <w:spacing w:before="60" w:line="360" w:lineRule="auto"/>
        <w:ind w:right="1094"/>
        <w:jc w:val="both"/>
        <w:rPr>
          <w:rFonts w:ascii="Arial Narrow" w:hAnsi="Arial Narrow"/>
          <w:b/>
          <w:bCs/>
          <w:sz w:val="22"/>
          <w:szCs w:val="22"/>
        </w:rPr>
      </w:pPr>
      <w:r w:rsidRPr="0084325B">
        <w:rPr>
          <w:rFonts w:ascii="Arial Narrow" w:hAnsi="Arial Narrow"/>
          <w:sz w:val="22"/>
          <w:szCs w:val="22"/>
        </w:rPr>
        <w:t>Zwracamy się z prośbą do Zamawiającego o dopuszczenie kwasu mrówkowego, nie</w:t>
      </w:r>
      <w:r w:rsidRPr="0084325B">
        <w:rPr>
          <w:rFonts w:ascii="Arial Narrow" w:hAnsi="Arial Narrow"/>
          <w:spacing w:val="-57"/>
          <w:sz w:val="22"/>
          <w:szCs w:val="22"/>
        </w:rPr>
        <w:t xml:space="preserve"> </w:t>
      </w:r>
      <w:r w:rsidRPr="0084325B">
        <w:rPr>
          <w:rFonts w:ascii="Arial Narrow" w:hAnsi="Arial Narrow"/>
          <w:sz w:val="22"/>
          <w:szCs w:val="22"/>
        </w:rPr>
        <w:t>posiadającego</w:t>
      </w:r>
      <w:r w:rsidRPr="0084325B">
        <w:rPr>
          <w:rFonts w:ascii="Arial Narrow" w:hAnsi="Arial Narrow"/>
          <w:spacing w:val="-1"/>
          <w:sz w:val="22"/>
          <w:szCs w:val="22"/>
        </w:rPr>
        <w:t xml:space="preserve"> </w:t>
      </w:r>
      <w:r w:rsidRPr="0084325B">
        <w:rPr>
          <w:rFonts w:ascii="Arial Narrow" w:hAnsi="Arial Narrow"/>
          <w:sz w:val="22"/>
          <w:szCs w:val="22"/>
        </w:rPr>
        <w:t>certyfikatu CE-IVD.</w:t>
      </w:r>
    </w:p>
    <w:p w14:paraId="6EF1D007" w14:textId="77777777" w:rsidR="000837C2" w:rsidRDefault="000837C2" w:rsidP="000837C2">
      <w:pPr>
        <w:pStyle w:val="Tekstpodstawowy"/>
        <w:spacing w:before="60" w:afterLines="60" w:after="144" w:line="360" w:lineRule="auto"/>
        <w:ind w:right="629"/>
        <w:jc w:val="both"/>
        <w:rPr>
          <w:rFonts w:ascii="Arial Narrow" w:hAnsi="Arial Narrow"/>
          <w:b/>
          <w:bCs/>
          <w:sz w:val="22"/>
          <w:szCs w:val="22"/>
        </w:rPr>
      </w:pPr>
      <w:r w:rsidRPr="0084325B">
        <w:rPr>
          <w:rFonts w:ascii="Arial Narrow" w:hAnsi="Arial Narrow"/>
          <w:sz w:val="22"/>
          <w:szCs w:val="22"/>
        </w:rPr>
        <w:t>Posiadanie certyfikacji CE-IVD dla wyspecyfikowanego odczynnika nie jest konieczne z</w:t>
      </w:r>
      <w:r w:rsidRPr="0084325B">
        <w:rPr>
          <w:rFonts w:ascii="Arial Narrow" w:hAnsi="Arial Narrow"/>
          <w:spacing w:val="-58"/>
          <w:sz w:val="22"/>
          <w:szCs w:val="22"/>
        </w:rPr>
        <w:t xml:space="preserve"> </w:t>
      </w:r>
      <w:r w:rsidRPr="0084325B">
        <w:rPr>
          <w:rFonts w:ascii="Arial Narrow" w:hAnsi="Arial Narrow"/>
          <w:sz w:val="22"/>
          <w:szCs w:val="22"/>
        </w:rPr>
        <w:t xml:space="preserve">uwagi na posiadaną przez system oraz oprogramowanie </w:t>
      </w:r>
      <w:proofErr w:type="spellStart"/>
      <w:r w:rsidRPr="0084325B">
        <w:rPr>
          <w:rFonts w:ascii="Arial Narrow" w:hAnsi="Arial Narrow"/>
          <w:sz w:val="22"/>
          <w:szCs w:val="22"/>
        </w:rPr>
        <w:t>cerfyfikację</w:t>
      </w:r>
      <w:proofErr w:type="spellEnd"/>
      <w:r w:rsidRPr="0084325B">
        <w:rPr>
          <w:rFonts w:ascii="Arial Narrow" w:hAnsi="Arial Narrow"/>
          <w:sz w:val="22"/>
          <w:szCs w:val="22"/>
        </w:rPr>
        <w:t xml:space="preserve"> CE-IVD, co jest w</w:t>
      </w:r>
      <w:r w:rsidRPr="0084325B">
        <w:rPr>
          <w:rFonts w:ascii="Arial Narrow" w:hAnsi="Arial Narrow"/>
          <w:spacing w:val="1"/>
          <w:sz w:val="22"/>
          <w:szCs w:val="22"/>
        </w:rPr>
        <w:t xml:space="preserve"> </w:t>
      </w:r>
      <w:r w:rsidRPr="0084325B">
        <w:rPr>
          <w:rFonts w:ascii="Arial Narrow" w:hAnsi="Arial Narrow"/>
          <w:sz w:val="22"/>
          <w:szCs w:val="22"/>
        </w:rPr>
        <w:t>zupełności</w:t>
      </w:r>
      <w:r w:rsidRPr="0084325B">
        <w:rPr>
          <w:rFonts w:ascii="Arial Narrow" w:hAnsi="Arial Narrow"/>
          <w:spacing w:val="-1"/>
          <w:sz w:val="22"/>
          <w:szCs w:val="22"/>
        </w:rPr>
        <w:t xml:space="preserve"> </w:t>
      </w:r>
      <w:r w:rsidRPr="0084325B">
        <w:rPr>
          <w:rFonts w:ascii="Arial Narrow" w:hAnsi="Arial Narrow"/>
          <w:sz w:val="22"/>
          <w:szCs w:val="22"/>
        </w:rPr>
        <w:t>wystarczające</w:t>
      </w:r>
      <w:r w:rsidRPr="0084325B">
        <w:rPr>
          <w:rFonts w:ascii="Arial Narrow" w:hAnsi="Arial Narrow"/>
          <w:spacing w:val="1"/>
          <w:sz w:val="22"/>
          <w:szCs w:val="22"/>
        </w:rPr>
        <w:t xml:space="preserve"> </w:t>
      </w:r>
      <w:r w:rsidRPr="0084325B">
        <w:rPr>
          <w:rFonts w:ascii="Arial Narrow" w:hAnsi="Arial Narrow"/>
          <w:sz w:val="22"/>
          <w:szCs w:val="22"/>
        </w:rPr>
        <w:t>i</w:t>
      </w:r>
      <w:r w:rsidRPr="0084325B">
        <w:rPr>
          <w:rFonts w:ascii="Arial Narrow" w:hAnsi="Arial Narrow"/>
          <w:spacing w:val="-1"/>
          <w:sz w:val="22"/>
          <w:szCs w:val="22"/>
        </w:rPr>
        <w:t xml:space="preserve"> </w:t>
      </w:r>
      <w:r w:rsidRPr="0084325B">
        <w:rPr>
          <w:rFonts w:ascii="Arial Narrow" w:hAnsi="Arial Narrow"/>
          <w:sz w:val="22"/>
          <w:szCs w:val="22"/>
        </w:rPr>
        <w:t>zgodne</w:t>
      </w:r>
      <w:r w:rsidRPr="0084325B">
        <w:rPr>
          <w:rFonts w:ascii="Arial Narrow" w:hAnsi="Arial Narrow"/>
          <w:spacing w:val="-1"/>
          <w:sz w:val="22"/>
          <w:szCs w:val="22"/>
        </w:rPr>
        <w:t xml:space="preserve"> </w:t>
      </w:r>
      <w:r w:rsidRPr="0084325B">
        <w:rPr>
          <w:rFonts w:ascii="Arial Narrow" w:hAnsi="Arial Narrow"/>
          <w:sz w:val="22"/>
          <w:szCs w:val="22"/>
        </w:rPr>
        <w:t>z</w:t>
      </w:r>
      <w:r w:rsidRPr="0084325B">
        <w:rPr>
          <w:rFonts w:ascii="Arial Narrow" w:hAnsi="Arial Narrow"/>
          <w:spacing w:val="-2"/>
          <w:sz w:val="22"/>
          <w:szCs w:val="22"/>
        </w:rPr>
        <w:t xml:space="preserve"> </w:t>
      </w:r>
      <w:r w:rsidRPr="0084325B">
        <w:rPr>
          <w:rFonts w:ascii="Arial Narrow" w:hAnsi="Arial Narrow"/>
          <w:sz w:val="22"/>
          <w:szCs w:val="22"/>
        </w:rPr>
        <w:t>procedurą</w:t>
      </w:r>
      <w:r w:rsidRPr="0084325B">
        <w:rPr>
          <w:rFonts w:ascii="Arial Narrow" w:hAnsi="Arial Narrow"/>
          <w:spacing w:val="-1"/>
          <w:sz w:val="22"/>
          <w:szCs w:val="22"/>
        </w:rPr>
        <w:t xml:space="preserve"> </w:t>
      </w:r>
      <w:proofErr w:type="spellStart"/>
      <w:r w:rsidRPr="0084325B">
        <w:rPr>
          <w:rFonts w:ascii="Arial Narrow" w:hAnsi="Arial Narrow"/>
          <w:sz w:val="22"/>
          <w:szCs w:val="22"/>
        </w:rPr>
        <w:t>zwalidowaną</w:t>
      </w:r>
      <w:proofErr w:type="spellEnd"/>
      <w:r w:rsidRPr="0084325B">
        <w:rPr>
          <w:rFonts w:ascii="Arial Narrow" w:hAnsi="Arial Narrow"/>
          <w:spacing w:val="-1"/>
          <w:sz w:val="22"/>
          <w:szCs w:val="22"/>
        </w:rPr>
        <w:t xml:space="preserve"> </w:t>
      </w:r>
      <w:r w:rsidRPr="0084325B">
        <w:rPr>
          <w:rFonts w:ascii="Arial Narrow" w:hAnsi="Arial Narrow"/>
          <w:sz w:val="22"/>
          <w:szCs w:val="22"/>
        </w:rPr>
        <w:t>przez</w:t>
      </w:r>
      <w:r w:rsidRPr="0084325B">
        <w:rPr>
          <w:rFonts w:ascii="Arial Narrow" w:hAnsi="Arial Narrow"/>
          <w:spacing w:val="-2"/>
          <w:sz w:val="22"/>
          <w:szCs w:val="22"/>
        </w:rPr>
        <w:t xml:space="preserve"> </w:t>
      </w:r>
      <w:r w:rsidRPr="0084325B">
        <w:rPr>
          <w:rFonts w:ascii="Arial Narrow" w:hAnsi="Arial Narrow"/>
          <w:sz w:val="22"/>
          <w:szCs w:val="22"/>
        </w:rPr>
        <w:t>Producenta.</w:t>
      </w:r>
    </w:p>
    <w:p w14:paraId="52BB13B5" w14:textId="16CE5CA0" w:rsidR="000837C2" w:rsidRPr="007B0B1A" w:rsidRDefault="00F3635B" w:rsidP="000837C2">
      <w:pPr>
        <w:pStyle w:val="Tekstpodstawowy"/>
        <w:spacing w:afterLines="60" w:after="144" w:line="360" w:lineRule="auto"/>
        <w:rPr>
          <w:rFonts w:ascii="Arial Narrow" w:hAnsi="Arial Narrow" w:cs="Arial"/>
          <w:sz w:val="22"/>
          <w:szCs w:val="22"/>
        </w:rPr>
      </w:pPr>
      <w:bookmarkStart w:id="3" w:name="_Hlk152579626"/>
      <w:r>
        <w:rPr>
          <w:rFonts w:ascii="Arial Narrow" w:hAnsi="Arial Narrow" w:cs="Arial"/>
          <w:b/>
          <w:sz w:val="22"/>
          <w:szCs w:val="22"/>
        </w:rPr>
        <w:t xml:space="preserve">Odpowiedź: </w:t>
      </w:r>
      <w:r w:rsidR="000837C2" w:rsidRPr="00F3635B">
        <w:rPr>
          <w:rFonts w:ascii="Arial Narrow" w:hAnsi="Arial Narrow"/>
          <w:b/>
          <w:bCs/>
          <w:sz w:val="22"/>
          <w:szCs w:val="22"/>
        </w:rPr>
        <w:t xml:space="preserve">Zamawiający wyraża zgodę. Wykonywanie identyfikacji 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musi dawać wynik CE – IVD.</w:t>
      </w:r>
    </w:p>
    <w:bookmarkEnd w:id="3"/>
    <w:p w14:paraId="6DEFF3D9" w14:textId="77777777" w:rsidR="000837C2" w:rsidRPr="0084325B"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84325B">
        <w:rPr>
          <w:rFonts w:ascii="Arial Narrow" w:hAnsi="Arial Narrow"/>
          <w:sz w:val="22"/>
          <w:szCs w:val="22"/>
        </w:rPr>
        <w:lastRenderedPageBreak/>
        <w:t xml:space="preserve">Dotyczy Zadania 2, Załącznika do SWZ – </w:t>
      </w:r>
      <w:r w:rsidRPr="0084325B">
        <w:rPr>
          <w:rFonts w:ascii="Arial Narrow" w:hAnsi="Arial Narrow"/>
          <w:i/>
          <w:sz w:val="22"/>
          <w:szCs w:val="22"/>
        </w:rPr>
        <w:t>Formularz cenowy dla aparatu</w:t>
      </w:r>
      <w:r w:rsidRPr="0084325B">
        <w:rPr>
          <w:rFonts w:ascii="Arial Narrow" w:hAnsi="Arial Narrow"/>
          <w:i/>
          <w:spacing w:val="1"/>
          <w:sz w:val="22"/>
          <w:szCs w:val="22"/>
        </w:rPr>
        <w:t xml:space="preserve"> </w:t>
      </w:r>
      <w:r w:rsidRPr="0084325B">
        <w:rPr>
          <w:rFonts w:ascii="Arial Narrow" w:hAnsi="Arial Narrow"/>
          <w:i/>
          <w:sz w:val="22"/>
          <w:szCs w:val="22"/>
        </w:rPr>
        <w:t>do</w:t>
      </w:r>
      <w:r>
        <w:rPr>
          <w:rFonts w:ascii="Arial Narrow" w:hAnsi="Arial Narrow"/>
          <w:i/>
          <w:sz w:val="22"/>
          <w:szCs w:val="22"/>
        </w:rPr>
        <w:t xml:space="preserve"> </w:t>
      </w:r>
      <w:r w:rsidRPr="0084325B">
        <w:rPr>
          <w:rFonts w:ascii="Arial Narrow" w:hAnsi="Arial Narrow"/>
          <w:i/>
          <w:sz w:val="22"/>
          <w:szCs w:val="22"/>
        </w:rPr>
        <w:t xml:space="preserve">identyfikacji i oznaczania </w:t>
      </w:r>
      <w:proofErr w:type="spellStart"/>
      <w:r w:rsidRPr="0084325B">
        <w:rPr>
          <w:rFonts w:ascii="Arial Narrow" w:hAnsi="Arial Narrow"/>
          <w:i/>
          <w:sz w:val="22"/>
          <w:szCs w:val="22"/>
        </w:rPr>
        <w:t>lekowrażliwości</w:t>
      </w:r>
      <w:proofErr w:type="spellEnd"/>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Asortyment</w:t>
      </w:r>
      <w:r w:rsidRPr="0084325B">
        <w:rPr>
          <w:rFonts w:ascii="Arial Narrow" w:hAnsi="Arial Narrow"/>
          <w:spacing w:val="1"/>
          <w:sz w:val="22"/>
          <w:szCs w:val="22"/>
        </w:rPr>
        <w:t xml:space="preserve"> </w:t>
      </w:r>
      <w:r w:rsidRPr="0084325B">
        <w:rPr>
          <w:rFonts w:ascii="Arial Narrow" w:hAnsi="Arial Narrow"/>
          <w:sz w:val="22"/>
          <w:szCs w:val="22"/>
        </w:rPr>
        <w:t>dla aparatu do</w:t>
      </w:r>
      <w:r w:rsidRPr="0084325B">
        <w:rPr>
          <w:rFonts w:ascii="Arial Narrow" w:hAnsi="Arial Narrow"/>
          <w:spacing w:val="1"/>
          <w:sz w:val="22"/>
          <w:szCs w:val="22"/>
        </w:rPr>
        <w:t xml:space="preserve"> </w:t>
      </w:r>
      <w:r w:rsidRPr="0084325B">
        <w:rPr>
          <w:rFonts w:ascii="Arial Narrow" w:hAnsi="Arial Narrow"/>
          <w:sz w:val="22"/>
          <w:szCs w:val="22"/>
        </w:rPr>
        <w:t xml:space="preserve">identyfikacji i oznaczania </w:t>
      </w:r>
      <w:proofErr w:type="spellStart"/>
      <w:r w:rsidRPr="0084325B">
        <w:rPr>
          <w:rFonts w:ascii="Arial Narrow" w:hAnsi="Arial Narrow"/>
          <w:sz w:val="22"/>
          <w:szCs w:val="22"/>
        </w:rPr>
        <w:t>lekowrażliwości</w:t>
      </w:r>
      <w:proofErr w:type="spellEnd"/>
      <w:r w:rsidRPr="0084325B">
        <w:rPr>
          <w:rFonts w:ascii="Arial Narrow" w:hAnsi="Arial Narrow"/>
          <w:sz w:val="22"/>
          <w:szCs w:val="22"/>
        </w:rPr>
        <w:t xml:space="preserve"> drobnoustrojów oraz spektrometru mas na</w:t>
      </w:r>
      <w:r w:rsidRPr="0084325B">
        <w:rPr>
          <w:rFonts w:ascii="Arial Narrow" w:hAnsi="Arial Narrow"/>
          <w:spacing w:val="-58"/>
          <w:sz w:val="22"/>
          <w:szCs w:val="22"/>
        </w:rPr>
        <w:t xml:space="preserve"> </w:t>
      </w:r>
      <w:r w:rsidRPr="0084325B">
        <w:rPr>
          <w:rFonts w:ascii="Arial Narrow" w:hAnsi="Arial Narrow"/>
          <w:sz w:val="22"/>
          <w:szCs w:val="22"/>
        </w:rPr>
        <w:t>okres</w:t>
      </w:r>
      <w:r w:rsidRPr="0084325B">
        <w:rPr>
          <w:rFonts w:ascii="Arial Narrow" w:hAnsi="Arial Narrow"/>
          <w:spacing w:val="-1"/>
          <w:sz w:val="22"/>
          <w:szCs w:val="22"/>
        </w:rPr>
        <w:t xml:space="preserve"> </w:t>
      </w:r>
      <w:r w:rsidRPr="0084325B">
        <w:rPr>
          <w:rFonts w:ascii="Arial Narrow" w:hAnsi="Arial Narrow"/>
          <w:sz w:val="22"/>
          <w:szCs w:val="22"/>
        </w:rPr>
        <w:t>24 miesięcy. – Tabela</w:t>
      </w:r>
      <w:r w:rsidRPr="0084325B">
        <w:rPr>
          <w:rFonts w:ascii="Arial Narrow" w:hAnsi="Arial Narrow"/>
          <w:spacing w:val="1"/>
          <w:sz w:val="22"/>
          <w:szCs w:val="22"/>
        </w:rPr>
        <w:t xml:space="preserve"> </w:t>
      </w:r>
      <w:r w:rsidRPr="0084325B">
        <w:rPr>
          <w:rFonts w:ascii="Arial Narrow" w:hAnsi="Arial Narrow"/>
          <w:sz w:val="22"/>
          <w:szCs w:val="22"/>
        </w:rPr>
        <w:t>II</w:t>
      </w:r>
      <w:r w:rsidRPr="0084325B">
        <w:rPr>
          <w:rFonts w:ascii="Arial Narrow" w:hAnsi="Arial Narrow"/>
          <w:spacing w:val="-4"/>
          <w:sz w:val="22"/>
          <w:szCs w:val="22"/>
        </w:rPr>
        <w:t xml:space="preserve"> </w:t>
      </w:r>
      <w:r w:rsidRPr="0084325B">
        <w:rPr>
          <w:rFonts w:ascii="Arial Narrow" w:hAnsi="Arial Narrow"/>
          <w:sz w:val="22"/>
          <w:szCs w:val="22"/>
        </w:rPr>
        <w:t>:</w:t>
      </w:r>
    </w:p>
    <w:p w14:paraId="296AB7A8" w14:textId="77777777" w:rsidR="000837C2" w:rsidRDefault="000837C2" w:rsidP="000837C2">
      <w:pPr>
        <w:pStyle w:val="Tekstpodstawowy"/>
        <w:spacing w:before="60" w:afterLines="60" w:after="144" w:line="360" w:lineRule="auto"/>
        <w:jc w:val="both"/>
        <w:rPr>
          <w:rFonts w:ascii="Arial Narrow" w:hAnsi="Arial Narrow"/>
          <w:b/>
          <w:bCs/>
          <w:sz w:val="22"/>
          <w:szCs w:val="22"/>
        </w:rPr>
      </w:pPr>
      <w:r w:rsidRPr="0084325B">
        <w:rPr>
          <w:rFonts w:ascii="Arial Narrow" w:hAnsi="Arial Narrow"/>
          <w:sz w:val="22"/>
          <w:szCs w:val="22"/>
        </w:rPr>
        <w:t>Czy</w:t>
      </w:r>
      <w:r w:rsidRPr="0084325B">
        <w:rPr>
          <w:rFonts w:ascii="Arial Narrow" w:hAnsi="Arial Narrow"/>
          <w:spacing w:val="-2"/>
          <w:sz w:val="22"/>
          <w:szCs w:val="22"/>
        </w:rPr>
        <w:t xml:space="preserve"> </w:t>
      </w:r>
      <w:r w:rsidRPr="0084325B">
        <w:rPr>
          <w:rFonts w:ascii="Arial Narrow" w:hAnsi="Arial Narrow"/>
          <w:sz w:val="22"/>
          <w:szCs w:val="22"/>
        </w:rPr>
        <w:t>Zamawiający</w:t>
      </w:r>
      <w:r w:rsidRPr="0084325B">
        <w:rPr>
          <w:rFonts w:ascii="Arial Narrow" w:hAnsi="Arial Narrow"/>
          <w:spacing w:val="-2"/>
          <w:sz w:val="22"/>
          <w:szCs w:val="22"/>
        </w:rPr>
        <w:t xml:space="preserve"> </w:t>
      </w:r>
      <w:r w:rsidRPr="0084325B">
        <w:rPr>
          <w:rFonts w:ascii="Arial Narrow" w:hAnsi="Arial Narrow"/>
          <w:sz w:val="22"/>
          <w:szCs w:val="22"/>
        </w:rPr>
        <w:t>wymaga</w:t>
      </w:r>
      <w:r w:rsidRPr="0084325B">
        <w:rPr>
          <w:rFonts w:ascii="Arial Narrow" w:hAnsi="Arial Narrow"/>
          <w:spacing w:val="-2"/>
          <w:sz w:val="22"/>
          <w:szCs w:val="22"/>
        </w:rPr>
        <w:t xml:space="preserve"> </w:t>
      </w:r>
      <w:r w:rsidRPr="0084325B">
        <w:rPr>
          <w:rFonts w:ascii="Arial Narrow" w:hAnsi="Arial Narrow"/>
          <w:sz w:val="22"/>
          <w:szCs w:val="22"/>
        </w:rPr>
        <w:t>aby</w:t>
      </w:r>
      <w:r w:rsidRPr="0084325B">
        <w:rPr>
          <w:rFonts w:ascii="Arial Narrow" w:hAnsi="Arial Narrow"/>
          <w:spacing w:val="-2"/>
          <w:sz w:val="22"/>
          <w:szCs w:val="22"/>
        </w:rPr>
        <w:t xml:space="preserve"> </w:t>
      </w:r>
      <w:r w:rsidRPr="0084325B">
        <w:rPr>
          <w:rFonts w:ascii="Arial Narrow" w:hAnsi="Arial Narrow"/>
          <w:sz w:val="22"/>
          <w:szCs w:val="22"/>
        </w:rPr>
        <w:t>dzierżawiony</w:t>
      </w:r>
      <w:r w:rsidRPr="0084325B">
        <w:rPr>
          <w:rFonts w:ascii="Arial Narrow" w:hAnsi="Arial Narrow"/>
          <w:spacing w:val="-2"/>
          <w:sz w:val="22"/>
          <w:szCs w:val="22"/>
        </w:rPr>
        <w:t xml:space="preserve"> </w:t>
      </w:r>
      <w:r w:rsidRPr="0084325B">
        <w:rPr>
          <w:rFonts w:ascii="Arial Narrow" w:hAnsi="Arial Narrow"/>
          <w:sz w:val="22"/>
          <w:szCs w:val="22"/>
        </w:rPr>
        <w:t>spektrometr,</w:t>
      </w:r>
      <w:r w:rsidRPr="0084325B">
        <w:rPr>
          <w:rFonts w:ascii="Arial Narrow" w:hAnsi="Arial Narrow"/>
          <w:spacing w:val="-1"/>
          <w:sz w:val="22"/>
          <w:szCs w:val="22"/>
        </w:rPr>
        <w:t xml:space="preserve"> </w:t>
      </w:r>
      <w:r w:rsidRPr="0084325B">
        <w:rPr>
          <w:rFonts w:ascii="Arial Narrow" w:hAnsi="Arial Narrow"/>
          <w:sz w:val="22"/>
          <w:szCs w:val="22"/>
        </w:rPr>
        <w:t>posiadał</w:t>
      </w:r>
      <w:r w:rsidRPr="0084325B">
        <w:rPr>
          <w:rFonts w:ascii="Arial Narrow" w:hAnsi="Arial Narrow"/>
          <w:spacing w:val="-2"/>
          <w:sz w:val="22"/>
          <w:szCs w:val="22"/>
        </w:rPr>
        <w:t xml:space="preserve"> </w:t>
      </w:r>
      <w:r w:rsidRPr="0084325B">
        <w:rPr>
          <w:rFonts w:ascii="Arial Narrow" w:hAnsi="Arial Narrow"/>
          <w:sz w:val="22"/>
          <w:szCs w:val="22"/>
        </w:rPr>
        <w:t>tryb</w:t>
      </w:r>
      <w:r w:rsidRPr="0084325B">
        <w:rPr>
          <w:rFonts w:ascii="Arial Narrow" w:hAnsi="Arial Narrow"/>
          <w:spacing w:val="-2"/>
          <w:sz w:val="22"/>
          <w:szCs w:val="22"/>
        </w:rPr>
        <w:t xml:space="preserve"> </w:t>
      </w:r>
      <w:r w:rsidRPr="0084325B">
        <w:rPr>
          <w:rFonts w:ascii="Arial Narrow" w:hAnsi="Arial Narrow"/>
          <w:sz w:val="22"/>
          <w:szCs w:val="22"/>
        </w:rPr>
        <w:t>ujemnej</w:t>
      </w:r>
      <w:r w:rsidRPr="0084325B">
        <w:rPr>
          <w:rFonts w:ascii="Arial Narrow" w:hAnsi="Arial Narrow"/>
          <w:spacing w:val="-1"/>
          <w:sz w:val="22"/>
          <w:szCs w:val="22"/>
        </w:rPr>
        <w:t xml:space="preserve"> </w:t>
      </w:r>
      <w:r w:rsidRPr="0084325B">
        <w:rPr>
          <w:rFonts w:ascii="Arial Narrow" w:hAnsi="Arial Narrow"/>
          <w:sz w:val="22"/>
          <w:szCs w:val="22"/>
        </w:rPr>
        <w:t>jonizacji?</w:t>
      </w:r>
    </w:p>
    <w:p w14:paraId="703AC28C" w14:textId="05C42358"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wymaga.</w:t>
      </w:r>
      <w:r w:rsidR="000837C2">
        <w:rPr>
          <w:rFonts w:ascii="Arial Narrow" w:hAnsi="Arial Narrow" w:cs="Arial"/>
          <w:sz w:val="22"/>
          <w:szCs w:val="22"/>
        </w:rPr>
        <w:t xml:space="preserve"> </w:t>
      </w:r>
    </w:p>
    <w:p w14:paraId="194672AB" w14:textId="77777777" w:rsidR="000837C2" w:rsidRPr="0084325B"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84325B">
        <w:rPr>
          <w:rFonts w:ascii="Arial Narrow" w:hAnsi="Arial Narrow"/>
          <w:sz w:val="22"/>
          <w:szCs w:val="22"/>
        </w:rPr>
        <w:t xml:space="preserve">Dotyczy Zadania 2, Załącznika nr 9 do SWZ – </w:t>
      </w:r>
      <w:r w:rsidRPr="0084325B">
        <w:rPr>
          <w:rFonts w:ascii="Arial Narrow" w:hAnsi="Arial Narrow"/>
          <w:i/>
          <w:sz w:val="22"/>
          <w:szCs w:val="22"/>
        </w:rPr>
        <w:t>Specyfikacja techniczna – zadanie</w:t>
      </w:r>
      <w:r w:rsidRPr="0084325B">
        <w:rPr>
          <w:rFonts w:ascii="Arial Narrow" w:hAnsi="Arial Narrow"/>
          <w:i/>
          <w:spacing w:val="-57"/>
          <w:sz w:val="22"/>
          <w:szCs w:val="22"/>
        </w:rPr>
        <w:t xml:space="preserve"> </w:t>
      </w:r>
      <w:r w:rsidRPr="0084325B">
        <w:rPr>
          <w:rFonts w:ascii="Arial Narrow" w:hAnsi="Arial Narrow"/>
          <w:i/>
          <w:sz w:val="22"/>
          <w:szCs w:val="22"/>
        </w:rPr>
        <w:t>2</w:t>
      </w:r>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Spektrometr</w:t>
      </w:r>
      <w:r w:rsidRPr="0084325B">
        <w:rPr>
          <w:rFonts w:ascii="Arial Narrow" w:hAnsi="Arial Narrow"/>
          <w:spacing w:val="-1"/>
          <w:sz w:val="22"/>
          <w:szCs w:val="22"/>
        </w:rPr>
        <w:t xml:space="preserve"> </w:t>
      </w:r>
      <w:r w:rsidRPr="0084325B">
        <w:rPr>
          <w:rFonts w:ascii="Arial Narrow" w:hAnsi="Arial Narrow"/>
          <w:sz w:val="22"/>
          <w:szCs w:val="22"/>
        </w:rPr>
        <w:t>mas, Lp.12:</w:t>
      </w:r>
    </w:p>
    <w:p w14:paraId="3EA9BCB3" w14:textId="77777777" w:rsidR="000837C2" w:rsidRPr="0084325B" w:rsidRDefault="000837C2" w:rsidP="000837C2">
      <w:pPr>
        <w:pStyle w:val="Tekstpodstawowy"/>
        <w:spacing w:before="36" w:line="360" w:lineRule="auto"/>
        <w:ind w:left="391" w:right="108"/>
        <w:rPr>
          <w:rFonts w:ascii="Arial Narrow" w:hAnsi="Arial Narrow"/>
          <w:b/>
          <w:bCs/>
          <w:sz w:val="22"/>
          <w:szCs w:val="22"/>
        </w:rPr>
      </w:pPr>
      <w:r w:rsidRPr="0084325B">
        <w:rPr>
          <w:rFonts w:ascii="Arial Narrow" w:hAnsi="Arial Narrow"/>
          <w:sz w:val="22"/>
          <w:szCs w:val="22"/>
        </w:rPr>
        <w:t>Czy Zamawiający wymaga aby zaoferowany system posiadał szeroko rozbudowaną bibliotekę</w:t>
      </w:r>
      <w:r>
        <w:rPr>
          <w:rFonts w:ascii="Arial Narrow" w:hAnsi="Arial Narrow"/>
          <w:sz w:val="22"/>
          <w:szCs w:val="22"/>
        </w:rPr>
        <w:t xml:space="preserve"> </w:t>
      </w:r>
      <w:r w:rsidRPr="0084325B">
        <w:rPr>
          <w:rFonts w:ascii="Arial Narrow" w:hAnsi="Arial Narrow"/>
          <w:spacing w:val="-58"/>
          <w:sz w:val="22"/>
          <w:szCs w:val="22"/>
        </w:rPr>
        <w:t xml:space="preserve"> </w:t>
      </w:r>
      <w:r w:rsidRPr="0084325B">
        <w:rPr>
          <w:rFonts w:ascii="Arial Narrow" w:hAnsi="Arial Narrow"/>
          <w:sz w:val="22"/>
          <w:szCs w:val="22"/>
        </w:rPr>
        <w:t>gatunków</w:t>
      </w:r>
      <w:r w:rsidRPr="0084325B">
        <w:rPr>
          <w:rFonts w:ascii="Arial Narrow" w:hAnsi="Arial Narrow"/>
          <w:spacing w:val="-1"/>
          <w:sz w:val="22"/>
          <w:szCs w:val="22"/>
        </w:rPr>
        <w:t xml:space="preserve"> </w:t>
      </w:r>
      <w:r w:rsidRPr="0084325B">
        <w:rPr>
          <w:rFonts w:ascii="Arial Narrow" w:hAnsi="Arial Narrow"/>
          <w:sz w:val="22"/>
          <w:szCs w:val="22"/>
        </w:rPr>
        <w:t>–</w:t>
      </w:r>
    </w:p>
    <w:p w14:paraId="10B8E9CF" w14:textId="77777777" w:rsidR="000837C2" w:rsidRDefault="000837C2" w:rsidP="000837C2">
      <w:pPr>
        <w:pStyle w:val="Tekstpodstawowy"/>
        <w:spacing w:before="1" w:afterLines="60" w:after="144" w:line="360" w:lineRule="auto"/>
        <w:ind w:left="390"/>
        <w:rPr>
          <w:rFonts w:ascii="Arial Narrow" w:hAnsi="Arial Narrow"/>
          <w:b/>
          <w:bCs/>
          <w:sz w:val="22"/>
          <w:szCs w:val="22"/>
        </w:rPr>
      </w:pPr>
      <w:r w:rsidRPr="0084325B">
        <w:rPr>
          <w:rFonts w:ascii="Arial Narrow" w:hAnsi="Arial Narrow"/>
          <w:sz w:val="22"/>
          <w:szCs w:val="22"/>
        </w:rPr>
        <w:t>-</w:t>
      </w:r>
      <w:r w:rsidRPr="0084325B">
        <w:rPr>
          <w:rFonts w:ascii="Arial Narrow" w:hAnsi="Arial Narrow"/>
          <w:spacing w:val="-2"/>
          <w:sz w:val="22"/>
          <w:szCs w:val="22"/>
        </w:rPr>
        <w:t xml:space="preserve"> </w:t>
      </w:r>
      <w:r w:rsidRPr="0084325B">
        <w:rPr>
          <w:rFonts w:ascii="Arial Narrow" w:hAnsi="Arial Narrow"/>
          <w:sz w:val="22"/>
          <w:szCs w:val="22"/>
        </w:rPr>
        <w:t>min.</w:t>
      </w:r>
      <w:r w:rsidRPr="0084325B">
        <w:rPr>
          <w:rFonts w:ascii="Arial Narrow" w:hAnsi="Arial Narrow"/>
          <w:spacing w:val="-1"/>
          <w:sz w:val="22"/>
          <w:szCs w:val="22"/>
        </w:rPr>
        <w:t xml:space="preserve"> </w:t>
      </w:r>
      <w:r w:rsidRPr="0084325B">
        <w:rPr>
          <w:rFonts w:ascii="Arial Narrow" w:hAnsi="Arial Narrow"/>
          <w:sz w:val="22"/>
          <w:szCs w:val="22"/>
        </w:rPr>
        <w:t>4000</w:t>
      </w:r>
      <w:r w:rsidRPr="0084325B">
        <w:rPr>
          <w:rFonts w:ascii="Arial Narrow" w:hAnsi="Arial Narrow"/>
          <w:spacing w:val="-1"/>
          <w:sz w:val="22"/>
          <w:szCs w:val="22"/>
        </w:rPr>
        <w:t xml:space="preserve"> </w:t>
      </w:r>
      <w:r w:rsidRPr="0084325B">
        <w:rPr>
          <w:rFonts w:ascii="Arial Narrow" w:hAnsi="Arial Narrow"/>
          <w:sz w:val="22"/>
          <w:szCs w:val="22"/>
        </w:rPr>
        <w:t>drobnoustrojów?</w:t>
      </w:r>
    </w:p>
    <w:p w14:paraId="7524B527" w14:textId="508CA9CE" w:rsidR="000837C2" w:rsidRPr="00F3635B" w:rsidRDefault="00F3635B" w:rsidP="000837C2">
      <w:pPr>
        <w:pStyle w:val="Tekstpodstawowy"/>
        <w:spacing w:afterLines="60" w:after="144" w:line="360" w:lineRule="auto"/>
        <w:rPr>
          <w:rFonts w:ascii="Arial Narrow" w:hAnsi="Arial Narrow" w:cs="Arial"/>
          <w:b/>
          <w:bCs/>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 xml:space="preserve">Zamawiający nie wymaga. </w:t>
      </w:r>
    </w:p>
    <w:p w14:paraId="1C468F2F" w14:textId="77777777" w:rsidR="000837C2" w:rsidRPr="0084325B" w:rsidRDefault="000837C2" w:rsidP="000837C2">
      <w:pPr>
        <w:pStyle w:val="Tekstpodstawowy"/>
        <w:numPr>
          <w:ilvl w:val="0"/>
          <w:numId w:val="10"/>
        </w:numPr>
        <w:autoSpaceDE w:val="0"/>
        <w:autoSpaceDN w:val="0"/>
        <w:spacing w:before="1" w:line="360" w:lineRule="auto"/>
        <w:ind w:left="385" w:hanging="357"/>
        <w:rPr>
          <w:rFonts w:ascii="Arial Narrow" w:hAnsi="Arial Narrow"/>
          <w:b/>
          <w:bCs/>
          <w:sz w:val="22"/>
          <w:szCs w:val="22"/>
        </w:rPr>
      </w:pPr>
      <w:r w:rsidRPr="0084325B">
        <w:rPr>
          <w:rFonts w:ascii="Arial Narrow" w:hAnsi="Arial Narrow"/>
          <w:sz w:val="22"/>
          <w:szCs w:val="22"/>
        </w:rPr>
        <w:t xml:space="preserve">Dotyczy Zadania 2, Załącznika nr 9 do SWZ – </w:t>
      </w:r>
      <w:r w:rsidRPr="0084325B">
        <w:rPr>
          <w:rFonts w:ascii="Arial Narrow" w:hAnsi="Arial Narrow"/>
          <w:i/>
          <w:sz w:val="22"/>
          <w:szCs w:val="22"/>
        </w:rPr>
        <w:t>Specyfikacja techniczna – zadanie</w:t>
      </w:r>
      <w:r w:rsidRPr="0084325B">
        <w:rPr>
          <w:rFonts w:ascii="Arial Narrow" w:hAnsi="Arial Narrow"/>
          <w:i/>
          <w:spacing w:val="-57"/>
          <w:sz w:val="22"/>
          <w:szCs w:val="22"/>
        </w:rPr>
        <w:t xml:space="preserve"> </w:t>
      </w:r>
      <w:r w:rsidRPr="0084325B">
        <w:rPr>
          <w:rFonts w:ascii="Arial Narrow" w:hAnsi="Arial Narrow"/>
          <w:i/>
          <w:sz w:val="22"/>
          <w:szCs w:val="22"/>
        </w:rPr>
        <w:t>2</w:t>
      </w:r>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Spektrometr</w:t>
      </w:r>
      <w:r w:rsidRPr="0084325B">
        <w:rPr>
          <w:rFonts w:ascii="Arial Narrow" w:hAnsi="Arial Narrow"/>
          <w:spacing w:val="-1"/>
          <w:sz w:val="22"/>
          <w:szCs w:val="22"/>
        </w:rPr>
        <w:t xml:space="preserve"> </w:t>
      </w:r>
      <w:r w:rsidRPr="0084325B">
        <w:rPr>
          <w:rFonts w:ascii="Arial Narrow" w:hAnsi="Arial Narrow"/>
          <w:sz w:val="22"/>
          <w:szCs w:val="22"/>
        </w:rPr>
        <w:t>mas, Lp.16:</w:t>
      </w:r>
    </w:p>
    <w:p w14:paraId="59EFB4D8" w14:textId="77777777" w:rsidR="000837C2" w:rsidRDefault="000837C2" w:rsidP="000837C2">
      <w:pPr>
        <w:pStyle w:val="Tekstpodstawowy"/>
        <w:spacing w:before="198" w:afterLines="60" w:after="144" w:line="360" w:lineRule="auto"/>
        <w:ind w:right="266"/>
        <w:rPr>
          <w:rFonts w:ascii="Arial Narrow" w:hAnsi="Arial Narrow"/>
          <w:b/>
          <w:bCs/>
          <w:sz w:val="22"/>
          <w:szCs w:val="22"/>
        </w:rPr>
      </w:pPr>
      <w:r w:rsidRPr="0084325B">
        <w:rPr>
          <w:rFonts w:ascii="Arial Narrow" w:hAnsi="Arial Narrow"/>
          <w:sz w:val="22"/>
          <w:szCs w:val="22"/>
        </w:rPr>
        <w:t>Czy Zamawiający wymaga i przyzna punkty wyłącznie ofercie, zawierającej system dający</w:t>
      </w:r>
      <w:r w:rsidRPr="0084325B">
        <w:rPr>
          <w:rFonts w:ascii="Arial Narrow" w:hAnsi="Arial Narrow"/>
          <w:spacing w:val="1"/>
          <w:sz w:val="22"/>
          <w:szCs w:val="22"/>
        </w:rPr>
        <w:t xml:space="preserve"> </w:t>
      </w:r>
      <w:r w:rsidRPr="0084325B">
        <w:rPr>
          <w:rFonts w:ascii="Arial Narrow" w:hAnsi="Arial Narrow"/>
          <w:sz w:val="22"/>
          <w:szCs w:val="22"/>
        </w:rPr>
        <w:t>możliwość wykonania identyfikacji (testu) z certyfikatem CE-IVD bezpośrednio z dodatnich</w:t>
      </w:r>
      <w:r>
        <w:rPr>
          <w:rFonts w:ascii="Arial Narrow" w:hAnsi="Arial Narrow"/>
          <w:sz w:val="22"/>
          <w:szCs w:val="22"/>
        </w:rPr>
        <w:t xml:space="preserve"> </w:t>
      </w:r>
      <w:r w:rsidRPr="0084325B">
        <w:rPr>
          <w:rFonts w:ascii="Arial Narrow" w:hAnsi="Arial Narrow"/>
          <w:spacing w:val="-57"/>
          <w:sz w:val="22"/>
          <w:szCs w:val="22"/>
        </w:rPr>
        <w:t xml:space="preserve"> </w:t>
      </w:r>
      <w:r w:rsidRPr="0084325B">
        <w:rPr>
          <w:rFonts w:ascii="Arial Narrow" w:hAnsi="Arial Narrow"/>
          <w:sz w:val="22"/>
          <w:szCs w:val="22"/>
        </w:rPr>
        <w:t>posiewów</w:t>
      </w:r>
      <w:r w:rsidRPr="0084325B">
        <w:rPr>
          <w:rFonts w:ascii="Arial Narrow" w:hAnsi="Arial Narrow"/>
          <w:spacing w:val="-2"/>
          <w:sz w:val="22"/>
          <w:szCs w:val="22"/>
        </w:rPr>
        <w:t xml:space="preserve"> </w:t>
      </w:r>
      <w:r w:rsidRPr="0084325B">
        <w:rPr>
          <w:rFonts w:ascii="Arial Narrow" w:hAnsi="Arial Narrow"/>
          <w:sz w:val="22"/>
          <w:szCs w:val="22"/>
        </w:rPr>
        <w:t>krwi na</w:t>
      </w:r>
      <w:r w:rsidRPr="0084325B">
        <w:rPr>
          <w:rFonts w:ascii="Arial Narrow" w:hAnsi="Arial Narrow"/>
          <w:spacing w:val="-1"/>
          <w:sz w:val="22"/>
          <w:szCs w:val="22"/>
        </w:rPr>
        <w:t xml:space="preserve"> </w:t>
      </w:r>
      <w:r w:rsidRPr="0084325B">
        <w:rPr>
          <w:rFonts w:ascii="Arial Narrow" w:hAnsi="Arial Narrow"/>
          <w:sz w:val="22"/>
          <w:szCs w:val="22"/>
        </w:rPr>
        <w:t>spektrometrze</w:t>
      </w:r>
      <w:r w:rsidRPr="0084325B">
        <w:rPr>
          <w:rFonts w:ascii="Arial Narrow" w:hAnsi="Arial Narrow"/>
          <w:spacing w:val="-1"/>
          <w:sz w:val="22"/>
          <w:szCs w:val="22"/>
        </w:rPr>
        <w:t xml:space="preserve"> </w:t>
      </w:r>
      <w:r w:rsidRPr="0084325B">
        <w:rPr>
          <w:rFonts w:ascii="Arial Narrow" w:hAnsi="Arial Narrow"/>
          <w:sz w:val="22"/>
          <w:szCs w:val="22"/>
        </w:rPr>
        <w:t>masowym?</w:t>
      </w:r>
    </w:p>
    <w:p w14:paraId="166940C6" w14:textId="408E344A"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specyfikacji technicznej.</w:t>
      </w:r>
      <w:r w:rsidR="000837C2">
        <w:rPr>
          <w:rFonts w:ascii="Arial Narrow" w:hAnsi="Arial Narrow" w:cs="Arial"/>
          <w:sz w:val="22"/>
          <w:szCs w:val="22"/>
        </w:rPr>
        <w:t xml:space="preserve"> </w:t>
      </w:r>
    </w:p>
    <w:p w14:paraId="5EE6A446" w14:textId="77777777" w:rsidR="000837C2" w:rsidRPr="0084325B"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84325B">
        <w:rPr>
          <w:rFonts w:ascii="Arial Narrow" w:hAnsi="Arial Narrow"/>
          <w:sz w:val="22"/>
          <w:szCs w:val="22"/>
        </w:rPr>
        <w:t xml:space="preserve">Dotyczy Zadania 2, Załącznika do SWZ – </w:t>
      </w:r>
      <w:r w:rsidRPr="0084325B">
        <w:rPr>
          <w:rFonts w:ascii="Arial Narrow" w:hAnsi="Arial Narrow"/>
          <w:i/>
          <w:sz w:val="22"/>
          <w:szCs w:val="22"/>
        </w:rPr>
        <w:t>Formularz cenowy dla aparatu</w:t>
      </w:r>
      <w:r w:rsidRPr="0084325B">
        <w:rPr>
          <w:rFonts w:ascii="Arial Narrow" w:hAnsi="Arial Narrow"/>
          <w:i/>
          <w:spacing w:val="1"/>
          <w:sz w:val="22"/>
          <w:szCs w:val="22"/>
        </w:rPr>
        <w:t xml:space="preserve"> </w:t>
      </w:r>
      <w:r w:rsidRPr="0084325B">
        <w:rPr>
          <w:rFonts w:ascii="Arial Narrow" w:hAnsi="Arial Narrow"/>
          <w:i/>
          <w:sz w:val="22"/>
          <w:szCs w:val="22"/>
        </w:rPr>
        <w:t>do</w:t>
      </w:r>
      <w:r>
        <w:rPr>
          <w:rFonts w:ascii="Arial Narrow" w:hAnsi="Arial Narrow"/>
          <w:i/>
          <w:sz w:val="22"/>
          <w:szCs w:val="22"/>
        </w:rPr>
        <w:t xml:space="preserve"> </w:t>
      </w:r>
      <w:r w:rsidRPr="0084325B">
        <w:rPr>
          <w:rFonts w:ascii="Arial Narrow" w:hAnsi="Arial Narrow"/>
          <w:i/>
          <w:sz w:val="22"/>
          <w:szCs w:val="22"/>
        </w:rPr>
        <w:t xml:space="preserve">identyfikacji i oznaczania </w:t>
      </w:r>
      <w:proofErr w:type="spellStart"/>
      <w:r w:rsidRPr="0084325B">
        <w:rPr>
          <w:rFonts w:ascii="Arial Narrow" w:hAnsi="Arial Narrow"/>
          <w:i/>
          <w:sz w:val="22"/>
          <w:szCs w:val="22"/>
        </w:rPr>
        <w:t>lekowrażliwości</w:t>
      </w:r>
      <w:proofErr w:type="spellEnd"/>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Asortyment</w:t>
      </w:r>
      <w:r w:rsidRPr="0084325B">
        <w:rPr>
          <w:rFonts w:ascii="Arial Narrow" w:hAnsi="Arial Narrow"/>
          <w:spacing w:val="1"/>
          <w:sz w:val="22"/>
          <w:szCs w:val="22"/>
        </w:rPr>
        <w:t xml:space="preserve"> </w:t>
      </w:r>
      <w:r w:rsidRPr="0084325B">
        <w:rPr>
          <w:rFonts w:ascii="Arial Narrow" w:hAnsi="Arial Narrow"/>
          <w:sz w:val="22"/>
          <w:szCs w:val="22"/>
        </w:rPr>
        <w:t>dla aparatu do</w:t>
      </w:r>
      <w:r w:rsidRPr="0084325B">
        <w:rPr>
          <w:rFonts w:ascii="Arial Narrow" w:hAnsi="Arial Narrow"/>
          <w:spacing w:val="1"/>
          <w:sz w:val="22"/>
          <w:szCs w:val="22"/>
        </w:rPr>
        <w:t xml:space="preserve"> </w:t>
      </w:r>
      <w:r w:rsidRPr="0084325B">
        <w:rPr>
          <w:rFonts w:ascii="Arial Narrow" w:hAnsi="Arial Narrow"/>
          <w:sz w:val="22"/>
          <w:szCs w:val="22"/>
        </w:rPr>
        <w:t>identyfikacji</w:t>
      </w:r>
      <w:r w:rsidRPr="0084325B">
        <w:rPr>
          <w:rFonts w:ascii="Arial Narrow" w:hAnsi="Arial Narrow"/>
          <w:spacing w:val="-2"/>
          <w:sz w:val="22"/>
          <w:szCs w:val="22"/>
        </w:rPr>
        <w:t xml:space="preserve"> </w:t>
      </w:r>
      <w:r w:rsidRPr="0084325B">
        <w:rPr>
          <w:rFonts w:ascii="Arial Narrow" w:hAnsi="Arial Narrow"/>
          <w:sz w:val="22"/>
          <w:szCs w:val="22"/>
        </w:rPr>
        <w:t>i</w:t>
      </w:r>
      <w:r w:rsidRPr="0084325B">
        <w:rPr>
          <w:rFonts w:ascii="Arial Narrow" w:hAnsi="Arial Narrow"/>
          <w:spacing w:val="-2"/>
          <w:sz w:val="22"/>
          <w:szCs w:val="22"/>
        </w:rPr>
        <w:t xml:space="preserve"> </w:t>
      </w:r>
      <w:r w:rsidRPr="0084325B">
        <w:rPr>
          <w:rFonts w:ascii="Arial Narrow" w:hAnsi="Arial Narrow"/>
          <w:sz w:val="22"/>
          <w:szCs w:val="22"/>
        </w:rPr>
        <w:t>oznaczania</w:t>
      </w:r>
      <w:r w:rsidRPr="0084325B">
        <w:rPr>
          <w:rFonts w:ascii="Arial Narrow" w:hAnsi="Arial Narrow"/>
          <w:spacing w:val="-3"/>
          <w:sz w:val="22"/>
          <w:szCs w:val="22"/>
        </w:rPr>
        <w:t xml:space="preserve"> </w:t>
      </w:r>
      <w:proofErr w:type="spellStart"/>
      <w:r w:rsidRPr="0084325B">
        <w:rPr>
          <w:rFonts w:ascii="Arial Narrow" w:hAnsi="Arial Narrow"/>
          <w:sz w:val="22"/>
          <w:szCs w:val="22"/>
        </w:rPr>
        <w:t>lekowrażliwości</w:t>
      </w:r>
      <w:proofErr w:type="spellEnd"/>
      <w:r w:rsidRPr="0084325B">
        <w:rPr>
          <w:rFonts w:ascii="Arial Narrow" w:hAnsi="Arial Narrow"/>
          <w:spacing w:val="-2"/>
          <w:sz w:val="22"/>
          <w:szCs w:val="22"/>
        </w:rPr>
        <w:t xml:space="preserve"> </w:t>
      </w:r>
      <w:r w:rsidRPr="0084325B">
        <w:rPr>
          <w:rFonts w:ascii="Arial Narrow" w:hAnsi="Arial Narrow"/>
          <w:sz w:val="22"/>
          <w:szCs w:val="22"/>
        </w:rPr>
        <w:t>drobnoustrojów</w:t>
      </w:r>
      <w:r w:rsidRPr="0084325B">
        <w:rPr>
          <w:rFonts w:ascii="Arial Narrow" w:hAnsi="Arial Narrow"/>
          <w:spacing w:val="-2"/>
          <w:sz w:val="22"/>
          <w:szCs w:val="22"/>
        </w:rPr>
        <w:t xml:space="preserve"> </w:t>
      </w:r>
      <w:r w:rsidRPr="0084325B">
        <w:rPr>
          <w:rFonts w:ascii="Arial Narrow" w:hAnsi="Arial Narrow"/>
          <w:sz w:val="22"/>
          <w:szCs w:val="22"/>
        </w:rPr>
        <w:t>oraz</w:t>
      </w:r>
      <w:r w:rsidRPr="0084325B">
        <w:rPr>
          <w:rFonts w:ascii="Arial Narrow" w:hAnsi="Arial Narrow"/>
          <w:spacing w:val="-3"/>
          <w:sz w:val="22"/>
          <w:szCs w:val="22"/>
        </w:rPr>
        <w:t xml:space="preserve"> </w:t>
      </w:r>
      <w:r w:rsidRPr="0084325B">
        <w:rPr>
          <w:rFonts w:ascii="Arial Narrow" w:hAnsi="Arial Narrow"/>
          <w:sz w:val="22"/>
          <w:szCs w:val="22"/>
        </w:rPr>
        <w:t>spektrometru</w:t>
      </w:r>
      <w:r w:rsidRPr="0084325B">
        <w:rPr>
          <w:rFonts w:ascii="Arial Narrow" w:hAnsi="Arial Narrow"/>
          <w:spacing w:val="-2"/>
          <w:sz w:val="22"/>
          <w:szCs w:val="22"/>
        </w:rPr>
        <w:t xml:space="preserve"> </w:t>
      </w:r>
      <w:r w:rsidRPr="0084325B">
        <w:rPr>
          <w:rFonts w:ascii="Arial Narrow" w:hAnsi="Arial Narrow"/>
          <w:sz w:val="22"/>
          <w:szCs w:val="22"/>
        </w:rPr>
        <w:t>mas</w:t>
      </w:r>
      <w:r w:rsidRPr="0084325B">
        <w:rPr>
          <w:rFonts w:ascii="Arial Narrow" w:hAnsi="Arial Narrow"/>
          <w:spacing w:val="-2"/>
          <w:sz w:val="22"/>
          <w:szCs w:val="22"/>
        </w:rPr>
        <w:t xml:space="preserve"> </w:t>
      </w:r>
      <w:r w:rsidRPr="0084325B">
        <w:rPr>
          <w:rFonts w:ascii="Arial Narrow" w:hAnsi="Arial Narrow"/>
          <w:sz w:val="22"/>
          <w:szCs w:val="22"/>
        </w:rPr>
        <w:t>na</w:t>
      </w:r>
      <w:r w:rsidRPr="0084325B">
        <w:rPr>
          <w:rFonts w:ascii="Arial Narrow" w:hAnsi="Arial Narrow"/>
          <w:spacing w:val="-57"/>
          <w:sz w:val="22"/>
          <w:szCs w:val="22"/>
        </w:rPr>
        <w:t xml:space="preserve"> </w:t>
      </w:r>
      <w:r w:rsidRPr="0084325B">
        <w:rPr>
          <w:rFonts w:ascii="Arial Narrow" w:hAnsi="Arial Narrow"/>
          <w:sz w:val="22"/>
          <w:szCs w:val="22"/>
        </w:rPr>
        <w:t>okres 24 miesięcy. – Tabela 1 – oraz</w:t>
      </w:r>
      <w:r w:rsidRPr="0084325B">
        <w:rPr>
          <w:rFonts w:ascii="Arial Narrow" w:hAnsi="Arial Narrow"/>
          <w:spacing w:val="1"/>
          <w:sz w:val="22"/>
          <w:szCs w:val="22"/>
        </w:rPr>
        <w:t xml:space="preserve"> </w:t>
      </w:r>
      <w:r w:rsidRPr="0084325B">
        <w:rPr>
          <w:rFonts w:ascii="Arial Narrow" w:hAnsi="Arial Narrow"/>
          <w:sz w:val="22"/>
          <w:szCs w:val="22"/>
        </w:rPr>
        <w:t xml:space="preserve">Załącznika nr 9 do SWZ – </w:t>
      </w:r>
      <w:r w:rsidRPr="0084325B">
        <w:rPr>
          <w:rFonts w:ascii="Arial Narrow" w:hAnsi="Arial Narrow"/>
          <w:i/>
          <w:sz w:val="22"/>
          <w:szCs w:val="22"/>
        </w:rPr>
        <w:t>Specyfikacja</w:t>
      </w:r>
      <w:r w:rsidRPr="0084325B">
        <w:rPr>
          <w:rFonts w:ascii="Arial Narrow" w:hAnsi="Arial Narrow"/>
          <w:i/>
          <w:spacing w:val="1"/>
          <w:sz w:val="22"/>
          <w:szCs w:val="22"/>
        </w:rPr>
        <w:t xml:space="preserve"> </w:t>
      </w:r>
      <w:r w:rsidRPr="0084325B">
        <w:rPr>
          <w:rFonts w:ascii="Arial Narrow" w:hAnsi="Arial Narrow"/>
          <w:i/>
          <w:sz w:val="22"/>
          <w:szCs w:val="22"/>
        </w:rPr>
        <w:t>techniczna – zadanie 2</w:t>
      </w:r>
      <w:r w:rsidRPr="0084325B">
        <w:rPr>
          <w:rFonts w:ascii="Arial Narrow" w:hAnsi="Arial Narrow"/>
          <w:sz w:val="22"/>
          <w:szCs w:val="22"/>
        </w:rPr>
        <w:t xml:space="preserve">, Aparat do identyfikacji i oznaczania </w:t>
      </w:r>
      <w:proofErr w:type="spellStart"/>
      <w:r w:rsidRPr="0084325B">
        <w:rPr>
          <w:rFonts w:ascii="Arial Narrow" w:hAnsi="Arial Narrow"/>
          <w:sz w:val="22"/>
          <w:szCs w:val="22"/>
        </w:rPr>
        <w:t>lekowrażliwości</w:t>
      </w:r>
      <w:proofErr w:type="spellEnd"/>
      <w:r w:rsidRPr="0084325B">
        <w:rPr>
          <w:rFonts w:ascii="Arial Narrow" w:hAnsi="Arial Narrow"/>
          <w:spacing w:val="1"/>
          <w:sz w:val="22"/>
          <w:szCs w:val="22"/>
        </w:rPr>
        <w:t xml:space="preserve"> </w:t>
      </w:r>
      <w:r w:rsidRPr="0084325B">
        <w:rPr>
          <w:rFonts w:ascii="Arial Narrow" w:hAnsi="Arial Narrow"/>
          <w:sz w:val="22"/>
          <w:szCs w:val="22"/>
        </w:rPr>
        <w:t>drobnoustrojów,</w:t>
      </w:r>
      <w:r w:rsidRPr="0084325B">
        <w:rPr>
          <w:rFonts w:ascii="Arial Narrow" w:hAnsi="Arial Narrow"/>
          <w:spacing w:val="-1"/>
          <w:sz w:val="22"/>
          <w:szCs w:val="22"/>
        </w:rPr>
        <w:t xml:space="preserve"> </w:t>
      </w:r>
      <w:r w:rsidRPr="0084325B">
        <w:rPr>
          <w:rFonts w:ascii="Arial Narrow" w:hAnsi="Arial Narrow"/>
          <w:sz w:val="22"/>
          <w:szCs w:val="22"/>
        </w:rPr>
        <w:t>Lp. 17 i</w:t>
      </w:r>
      <w:r w:rsidRPr="0084325B">
        <w:rPr>
          <w:rFonts w:ascii="Arial Narrow" w:hAnsi="Arial Narrow"/>
          <w:spacing w:val="-2"/>
          <w:sz w:val="22"/>
          <w:szCs w:val="22"/>
        </w:rPr>
        <w:t xml:space="preserve"> </w:t>
      </w:r>
      <w:r w:rsidRPr="0084325B">
        <w:rPr>
          <w:rFonts w:ascii="Arial Narrow" w:hAnsi="Arial Narrow"/>
          <w:sz w:val="22"/>
          <w:szCs w:val="22"/>
        </w:rPr>
        <w:t>19:</w:t>
      </w:r>
    </w:p>
    <w:p w14:paraId="5139020C" w14:textId="77777777" w:rsidR="000837C2" w:rsidRDefault="000837C2" w:rsidP="000837C2">
      <w:pPr>
        <w:pStyle w:val="Tekstpodstawowy"/>
        <w:spacing w:before="60" w:afterLines="60" w:after="144" w:line="360" w:lineRule="auto"/>
        <w:ind w:right="176"/>
        <w:rPr>
          <w:rFonts w:ascii="Arial Narrow" w:hAnsi="Arial Narrow"/>
          <w:b/>
          <w:bCs/>
          <w:sz w:val="22"/>
          <w:szCs w:val="22"/>
        </w:rPr>
      </w:pPr>
      <w:r w:rsidRPr="0084325B">
        <w:rPr>
          <w:rFonts w:ascii="Arial Narrow" w:hAnsi="Arial Narrow"/>
          <w:sz w:val="22"/>
          <w:szCs w:val="22"/>
        </w:rPr>
        <w:t>Czy Zamawiający wymaga aby panele testowe posiadały fabrycznie nadrukowany lub</w:t>
      </w:r>
      <w:r w:rsidRPr="0084325B">
        <w:rPr>
          <w:rFonts w:ascii="Arial Narrow" w:hAnsi="Arial Narrow"/>
          <w:spacing w:val="1"/>
          <w:sz w:val="22"/>
          <w:szCs w:val="22"/>
        </w:rPr>
        <w:t xml:space="preserve"> </w:t>
      </w:r>
      <w:r w:rsidRPr="0084325B">
        <w:rPr>
          <w:rFonts w:ascii="Arial Narrow" w:hAnsi="Arial Narrow"/>
          <w:sz w:val="22"/>
          <w:szCs w:val="22"/>
        </w:rPr>
        <w:t>naklejony</w:t>
      </w:r>
      <w:r w:rsidRPr="0084325B">
        <w:rPr>
          <w:rFonts w:ascii="Arial Narrow" w:hAnsi="Arial Narrow"/>
          <w:spacing w:val="-2"/>
          <w:sz w:val="22"/>
          <w:szCs w:val="22"/>
        </w:rPr>
        <w:t xml:space="preserve"> </w:t>
      </w:r>
      <w:r w:rsidRPr="0084325B">
        <w:rPr>
          <w:rFonts w:ascii="Arial Narrow" w:hAnsi="Arial Narrow"/>
          <w:sz w:val="22"/>
          <w:szCs w:val="22"/>
        </w:rPr>
        <w:t>kod</w:t>
      </w:r>
      <w:r w:rsidRPr="0084325B">
        <w:rPr>
          <w:rFonts w:ascii="Arial Narrow" w:hAnsi="Arial Narrow"/>
          <w:spacing w:val="-2"/>
          <w:sz w:val="22"/>
          <w:szCs w:val="22"/>
        </w:rPr>
        <w:t xml:space="preserve"> </w:t>
      </w:r>
      <w:r w:rsidRPr="0084325B">
        <w:rPr>
          <w:rFonts w:ascii="Arial Narrow" w:hAnsi="Arial Narrow"/>
          <w:sz w:val="22"/>
          <w:szCs w:val="22"/>
        </w:rPr>
        <w:t>kreskowy, co</w:t>
      </w:r>
      <w:r w:rsidRPr="0084325B">
        <w:rPr>
          <w:rFonts w:ascii="Arial Narrow" w:hAnsi="Arial Narrow"/>
          <w:spacing w:val="-2"/>
          <w:sz w:val="22"/>
          <w:szCs w:val="22"/>
        </w:rPr>
        <w:t xml:space="preserve"> </w:t>
      </w:r>
      <w:r w:rsidRPr="0084325B">
        <w:rPr>
          <w:rFonts w:ascii="Arial Narrow" w:hAnsi="Arial Narrow"/>
          <w:sz w:val="22"/>
          <w:szCs w:val="22"/>
        </w:rPr>
        <w:t>znacznie</w:t>
      </w:r>
      <w:r w:rsidRPr="0084325B">
        <w:rPr>
          <w:rFonts w:ascii="Arial Narrow" w:hAnsi="Arial Narrow"/>
          <w:spacing w:val="-2"/>
          <w:sz w:val="22"/>
          <w:szCs w:val="22"/>
        </w:rPr>
        <w:t xml:space="preserve"> </w:t>
      </w:r>
      <w:r w:rsidRPr="0084325B">
        <w:rPr>
          <w:rFonts w:ascii="Arial Narrow" w:hAnsi="Arial Narrow"/>
          <w:sz w:val="22"/>
          <w:szCs w:val="22"/>
        </w:rPr>
        <w:t>przyspiesza</w:t>
      </w:r>
      <w:r w:rsidRPr="0084325B">
        <w:rPr>
          <w:rFonts w:ascii="Arial Narrow" w:hAnsi="Arial Narrow"/>
          <w:spacing w:val="-1"/>
          <w:sz w:val="22"/>
          <w:szCs w:val="22"/>
        </w:rPr>
        <w:t xml:space="preserve"> </w:t>
      </w:r>
      <w:r w:rsidRPr="0084325B">
        <w:rPr>
          <w:rFonts w:ascii="Arial Narrow" w:hAnsi="Arial Narrow"/>
          <w:sz w:val="22"/>
          <w:szCs w:val="22"/>
        </w:rPr>
        <w:t>i</w:t>
      </w:r>
      <w:r w:rsidRPr="0084325B">
        <w:rPr>
          <w:rFonts w:ascii="Arial Narrow" w:hAnsi="Arial Narrow"/>
          <w:spacing w:val="-2"/>
          <w:sz w:val="22"/>
          <w:szCs w:val="22"/>
        </w:rPr>
        <w:t xml:space="preserve"> </w:t>
      </w:r>
      <w:r w:rsidRPr="0084325B">
        <w:rPr>
          <w:rFonts w:ascii="Arial Narrow" w:hAnsi="Arial Narrow"/>
          <w:sz w:val="22"/>
          <w:szCs w:val="22"/>
        </w:rPr>
        <w:t>ułatwia</w:t>
      </w:r>
      <w:r w:rsidRPr="0084325B">
        <w:rPr>
          <w:rFonts w:ascii="Arial Narrow" w:hAnsi="Arial Narrow"/>
          <w:spacing w:val="-2"/>
          <w:sz w:val="22"/>
          <w:szCs w:val="22"/>
        </w:rPr>
        <w:t xml:space="preserve"> </w:t>
      </w:r>
      <w:r w:rsidRPr="0084325B">
        <w:rPr>
          <w:rFonts w:ascii="Arial Narrow" w:hAnsi="Arial Narrow"/>
          <w:sz w:val="22"/>
          <w:szCs w:val="22"/>
        </w:rPr>
        <w:t>pracę</w:t>
      </w:r>
      <w:r w:rsidRPr="0084325B">
        <w:rPr>
          <w:rFonts w:ascii="Arial Narrow" w:hAnsi="Arial Narrow"/>
          <w:spacing w:val="-3"/>
          <w:sz w:val="22"/>
          <w:szCs w:val="22"/>
        </w:rPr>
        <w:t xml:space="preserve"> </w:t>
      </w:r>
      <w:r w:rsidRPr="0084325B">
        <w:rPr>
          <w:rFonts w:ascii="Arial Narrow" w:hAnsi="Arial Narrow"/>
          <w:sz w:val="22"/>
          <w:szCs w:val="22"/>
        </w:rPr>
        <w:t>Personelu Laboratoryjnego?</w:t>
      </w:r>
    </w:p>
    <w:p w14:paraId="764FF5CF" w14:textId="2A78DCAA"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wymaga, dopuszcza.</w:t>
      </w:r>
      <w:r w:rsidR="000837C2">
        <w:rPr>
          <w:rFonts w:ascii="Arial Narrow" w:hAnsi="Arial Narrow" w:cs="Arial"/>
          <w:sz w:val="22"/>
          <w:szCs w:val="22"/>
        </w:rPr>
        <w:t xml:space="preserve"> </w:t>
      </w:r>
    </w:p>
    <w:p w14:paraId="7495F996" w14:textId="77777777" w:rsidR="000837C2" w:rsidRPr="0084325B"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84325B">
        <w:rPr>
          <w:rFonts w:ascii="Arial Narrow" w:hAnsi="Arial Narrow"/>
          <w:sz w:val="22"/>
          <w:szCs w:val="22"/>
        </w:rPr>
        <w:t xml:space="preserve">Dotyczy Zadania 2, Załącznika nr 9 do SWZ – </w:t>
      </w:r>
      <w:r w:rsidRPr="0084325B">
        <w:rPr>
          <w:rFonts w:ascii="Arial Narrow" w:hAnsi="Arial Narrow"/>
          <w:i/>
          <w:sz w:val="22"/>
          <w:szCs w:val="22"/>
        </w:rPr>
        <w:t>Specyfikacja techniczna – zadanie</w:t>
      </w:r>
      <w:r w:rsidRPr="0084325B">
        <w:rPr>
          <w:rFonts w:ascii="Arial Narrow" w:hAnsi="Arial Narrow"/>
          <w:i/>
          <w:spacing w:val="-57"/>
          <w:sz w:val="22"/>
          <w:szCs w:val="22"/>
        </w:rPr>
        <w:t xml:space="preserve"> </w:t>
      </w:r>
      <w:r w:rsidRPr="0084325B">
        <w:rPr>
          <w:rFonts w:ascii="Arial Narrow" w:hAnsi="Arial Narrow"/>
          <w:i/>
          <w:sz w:val="22"/>
          <w:szCs w:val="22"/>
        </w:rPr>
        <w:t>2</w:t>
      </w:r>
      <w:r w:rsidRPr="0084325B">
        <w:rPr>
          <w:rFonts w:ascii="Arial Narrow" w:hAnsi="Arial Narrow"/>
          <w:sz w:val="22"/>
          <w:szCs w:val="22"/>
        </w:rPr>
        <w:t>, Lp.19:</w:t>
      </w:r>
    </w:p>
    <w:p w14:paraId="3894E535" w14:textId="77777777" w:rsidR="000837C2" w:rsidRDefault="000837C2" w:rsidP="000837C2">
      <w:pPr>
        <w:pStyle w:val="Tekstpodstawowy"/>
        <w:spacing w:before="60" w:afterLines="60" w:after="144" w:line="360" w:lineRule="auto"/>
        <w:ind w:right="1004"/>
        <w:rPr>
          <w:rFonts w:ascii="Arial Narrow" w:hAnsi="Arial Narrow"/>
          <w:b/>
          <w:bCs/>
          <w:sz w:val="22"/>
          <w:szCs w:val="22"/>
        </w:rPr>
      </w:pPr>
      <w:r w:rsidRPr="0084325B">
        <w:rPr>
          <w:rFonts w:ascii="Arial Narrow" w:hAnsi="Arial Narrow"/>
          <w:sz w:val="22"/>
          <w:szCs w:val="22"/>
        </w:rPr>
        <w:t>Czy Zamawiający wymaga aby panele testowe aparatu do identyfikacji i oceny</w:t>
      </w:r>
      <w:r w:rsidRPr="0084325B">
        <w:rPr>
          <w:rFonts w:ascii="Arial Narrow" w:hAnsi="Arial Narrow"/>
          <w:spacing w:val="1"/>
          <w:sz w:val="22"/>
          <w:szCs w:val="22"/>
        </w:rPr>
        <w:t xml:space="preserve"> </w:t>
      </w:r>
      <w:proofErr w:type="spellStart"/>
      <w:r w:rsidRPr="0084325B">
        <w:rPr>
          <w:rFonts w:ascii="Arial Narrow" w:hAnsi="Arial Narrow"/>
          <w:sz w:val="22"/>
          <w:szCs w:val="22"/>
        </w:rPr>
        <w:t>lekowrażliwości</w:t>
      </w:r>
      <w:proofErr w:type="spellEnd"/>
      <w:r w:rsidRPr="0084325B">
        <w:rPr>
          <w:rFonts w:ascii="Arial Narrow" w:hAnsi="Arial Narrow"/>
          <w:sz w:val="22"/>
          <w:szCs w:val="22"/>
        </w:rPr>
        <w:t xml:space="preserve"> były szczelnie i nieodwracalnie zamknięte po napełnieniu zawiesiną</w:t>
      </w:r>
      <w:r w:rsidRPr="0084325B">
        <w:rPr>
          <w:rFonts w:ascii="Arial Narrow" w:hAnsi="Arial Narrow"/>
          <w:spacing w:val="-58"/>
          <w:sz w:val="22"/>
          <w:szCs w:val="22"/>
        </w:rPr>
        <w:t xml:space="preserve"> </w:t>
      </w:r>
      <w:r w:rsidRPr="0084325B">
        <w:rPr>
          <w:rFonts w:ascii="Arial Narrow" w:hAnsi="Arial Narrow"/>
          <w:sz w:val="22"/>
          <w:szCs w:val="22"/>
        </w:rPr>
        <w:t>drobnoustrojów,</w:t>
      </w:r>
      <w:r w:rsidRPr="0084325B">
        <w:rPr>
          <w:rFonts w:ascii="Arial Narrow" w:hAnsi="Arial Narrow"/>
          <w:spacing w:val="-1"/>
          <w:sz w:val="22"/>
          <w:szCs w:val="22"/>
        </w:rPr>
        <w:t xml:space="preserve"> </w:t>
      </w:r>
      <w:r w:rsidRPr="0084325B">
        <w:rPr>
          <w:rFonts w:ascii="Arial Narrow" w:hAnsi="Arial Narrow"/>
          <w:sz w:val="22"/>
          <w:szCs w:val="22"/>
        </w:rPr>
        <w:t>co</w:t>
      </w:r>
      <w:r w:rsidRPr="0084325B">
        <w:rPr>
          <w:rFonts w:ascii="Arial Narrow" w:hAnsi="Arial Narrow"/>
          <w:spacing w:val="-1"/>
          <w:sz w:val="22"/>
          <w:szCs w:val="22"/>
        </w:rPr>
        <w:t xml:space="preserve"> </w:t>
      </w:r>
      <w:r w:rsidRPr="0084325B">
        <w:rPr>
          <w:rFonts w:ascii="Arial Narrow" w:hAnsi="Arial Narrow"/>
          <w:sz w:val="22"/>
          <w:szCs w:val="22"/>
        </w:rPr>
        <w:t>ogranicza</w:t>
      </w:r>
      <w:r w:rsidRPr="0084325B">
        <w:rPr>
          <w:rFonts w:ascii="Arial Narrow" w:hAnsi="Arial Narrow"/>
          <w:spacing w:val="-1"/>
          <w:sz w:val="22"/>
          <w:szCs w:val="22"/>
        </w:rPr>
        <w:t xml:space="preserve"> </w:t>
      </w:r>
      <w:r w:rsidRPr="0084325B">
        <w:rPr>
          <w:rFonts w:ascii="Arial Narrow" w:hAnsi="Arial Narrow"/>
          <w:sz w:val="22"/>
          <w:szCs w:val="22"/>
        </w:rPr>
        <w:t>ryzyko</w:t>
      </w:r>
      <w:r w:rsidRPr="0084325B">
        <w:rPr>
          <w:rFonts w:ascii="Arial Narrow" w:hAnsi="Arial Narrow"/>
          <w:spacing w:val="-1"/>
          <w:sz w:val="22"/>
          <w:szCs w:val="22"/>
        </w:rPr>
        <w:t xml:space="preserve"> </w:t>
      </w:r>
      <w:r w:rsidRPr="0084325B">
        <w:rPr>
          <w:rFonts w:ascii="Arial Narrow" w:hAnsi="Arial Narrow"/>
          <w:sz w:val="22"/>
          <w:szCs w:val="22"/>
        </w:rPr>
        <w:t>ekspozycji</w:t>
      </w:r>
      <w:r w:rsidRPr="0084325B">
        <w:rPr>
          <w:rFonts w:ascii="Arial Narrow" w:hAnsi="Arial Narrow"/>
          <w:spacing w:val="-1"/>
          <w:sz w:val="22"/>
          <w:szCs w:val="22"/>
        </w:rPr>
        <w:t xml:space="preserve"> </w:t>
      </w:r>
      <w:r w:rsidRPr="0084325B">
        <w:rPr>
          <w:rFonts w:ascii="Arial Narrow" w:hAnsi="Arial Narrow"/>
          <w:sz w:val="22"/>
          <w:szCs w:val="22"/>
        </w:rPr>
        <w:t>Personelu Laboratoryjnego?</w:t>
      </w:r>
    </w:p>
    <w:p w14:paraId="390A20CF" w14:textId="79B6412B"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wymaga, dopuszcza.</w:t>
      </w:r>
      <w:r w:rsidR="000837C2">
        <w:rPr>
          <w:rFonts w:ascii="Arial Narrow" w:hAnsi="Arial Narrow" w:cs="Arial"/>
          <w:sz w:val="22"/>
          <w:szCs w:val="22"/>
        </w:rPr>
        <w:t xml:space="preserve">  </w:t>
      </w:r>
    </w:p>
    <w:p w14:paraId="54998794" w14:textId="77777777" w:rsidR="000837C2" w:rsidRPr="0084325B"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84325B">
        <w:rPr>
          <w:rFonts w:ascii="Arial Narrow" w:hAnsi="Arial Narrow"/>
          <w:sz w:val="22"/>
          <w:szCs w:val="22"/>
        </w:rPr>
        <w:t xml:space="preserve">Dotyczy Zadania 2, Załącznika nr 9 do SWZ – </w:t>
      </w:r>
      <w:r w:rsidRPr="0084325B">
        <w:rPr>
          <w:rFonts w:ascii="Arial Narrow" w:hAnsi="Arial Narrow"/>
          <w:i/>
          <w:sz w:val="22"/>
          <w:szCs w:val="22"/>
        </w:rPr>
        <w:t>Specyfikacja techniczna – zadanie</w:t>
      </w:r>
      <w:r w:rsidRPr="0084325B">
        <w:rPr>
          <w:rFonts w:ascii="Arial Narrow" w:hAnsi="Arial Narrow"/>
          <w:i/>
          <w:spacing w:val="-57"/>
          <w:sz w:val="22"/>
          <w:szCs w:val="22"/>
        </w:rPr>
        <w:t xml:space="preserve"> </w:t>
      </w:r>
      <w:r w:rsidRPr="0084325B">
        <w:rPr>
          <w:rFonts w:ascii="Arial Narrow" w:hAnsi="Arial Narrow"/>
          <w:i/>
          <w:sz w:val="22"/>
          <w:szCs w:val="22"/>
        </w:rPr>
        <w:t>2</w:t>
      </w:r>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Aparat do</w:t>
      </w:r>
      <w:r w:rsidRPr="0084325B">
        <w:rPr>
          <w:rFonts w:ascii="Arial Narrow" w:hAnsi="Arial Narrow"/>
          <w:spacing w:val="-1"/>
          <w:sz w:val="22"/>
          <w:szCs w:val="22"/>
        </w:rPr>
        <w:t xml:space="preserve"> </w:t>
      </w:r>
      <w:r w:rsidRPr="0084325B">
        <w:rPr>
          <w:rFonts w:ascii="Arial Narrow" w:hAnsi="Arial Narrow"/>
          <w:sz w:val="22"/>
          <w:szCs w:val="22"/>
        </w:rPr>
        <w:t>identyfikacji i</w:t>
      </w:r>
      <w:r w:rsidRPr="0084325B">
        <w:rPr>
          <w:rFonts w:ascii="Arial Narrow" w:hAnsi="Arial Narrow"/>
          <w:spacing w:val="-1"/>
          <w:sz w:val="22"/>
          <w:szCs w:val="22"/>
        </w:rPr>
        <w:t xml:space="preserve"> </w:t>
      </w:r>
      <w:r w:rsidRPr="0084325B">
        <w:rPr>
          <w:rFonts w:ascii="Arial Narrow" w:hAnsi="Arial Narrow"/>
          <w:sz w:val="22"/>
          <w:szCs w:val="22"/>
        </w:rPr>
        <w:t>oznaczania</w:t>
      </w:r>
      <w:r w:rsidRPr="0084325B">
        <w:rPr>
          <w:rFonts w:ascii="Arial Narrow" w:hAnsi="Arial Narrow"/>
          <w:spacing w:val="-1"/>
          <w:sz w:val="22"/>
          <w:szCs w:val="22"/>
        </w:rPr>
        <w:t xml:space="preserve"> </w:t>
      </w:r>
      <w:proofErr w:type="spellStart"/>
      <w:r w:rsidRPr="0084325B">
        <w:rPr>
          <w:rFonts w:ascii="Arial Narrow" w:hAnsi="Arial Narrow"/>
          <w:sz w:val="22"/>
          <w:szCs w:val="22"/>
        </w:rPr>
        <w:t>lekowrażliwości</w:t>
      </w:r>
      <w:proofErr w:type="spellEnd"/>
      <w:r w:rsidRPr="0084325B">
        <w:rPr>
          <w:rFonts w:ascii="Arial Narrow" w:hAnsi="Arial Narrow"/>
          <w:spacing w:val="-1"/>
          <w:sz w:val="22"/>
          <w:szCs w:val="22"/>
        </w:rPr>
        <w:t xml:space="preserve"> </w:t>
      </w:r>
      <w:r w:rsidRPr="0084325B">
        <w:rPr>
          <w:rFonts w:ascii="Arial Narrow" w:hAnsi="Arial Narrow"/>
          <w:sz w:val="22"/>
          <w:szCs w:val="22"/>
        </w:rPr>
        <w:t>drobnoustrojów:</w:t>
      </w:r>
    </w:p>
    <w:p w14:paraId="20F32590" w14:textId="77777777" w:rsidR="000837C2" w:rsidRDefault="000837C2" w:rsidP="000837C2">
      <w:pPr>
        <w:pStyle w:val="Tekstpodstawowy"/>
        <w:spacing w:before="36" w:afterLines="60" w:after="144" w:line="360" w:lineRule="auto"/>
        <w:ind w:right="404"/>
        <w:rPr>
          <w:rFonts w:ascii="Arial Narrow" w:hAnsi="Arial Narrow"/>
          <w:b/>
          <w:bCs/>
          <w:sz w:val="22"/>
          <w:szCs w:val="22"/>
        </w:rPr>
      </w:pPr>
      <w:r w:rsidRPr="0084325B">
        <w:rPr>
          <w:rFonts w:ascii="Arial Narrow" w:hAnsi="Arial Narrow"/>
          <w:sz w:val="22"/>
          <w:szCs w:val="22"/>
        </w:rPr>
        <w:t xml:space="preserve">Czy Zamawiający wymaga zaoferowania aparatu do identyfikacji i oceny </w:t>
      </w:r>
      <w:proofErr w:type="spellStart"/>
      <w:r w:rsidRPr="0084325B">
        <w:rPr>
          <w:rFonts w:ascii="Arial Narrow" w:hAnsi="Arial Narrow"/>
          <w:sz w:val="22"/>
          <w:szCs w:val="22"/>
        </w:rPr>
        <w:t>lekowrażliwości</w:t>
      </w:r>
      <w:proofErr w:type="spellEnd"/>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którego</w:t>
      </w:r>
      <w:r w:rsidRPr="0084325B">
        <w:rPr>
          <w:rFonts w:ascii="Arial Narrow" w:hAnsi="Arial Narrow"/>
          <w:spacing w:val="-1"/>
          <w:sz w:val="22"/>
          <w:szCs w:val="22"/>
        </w:rPr>
        <w:t xml:space="preserve"> </w:t>
      </w:r>
      <w:r w:rsidRPr="0084325B">
        <w:rPr>
          <w:rFonts w:ascii="Arial Narrow" w:hAnsi="Arial Narrow"/>
          <w:sz w:val="22"/>
          <w:szCs w:val="22"/>
        </w:rPr>
        <w:t>użycie</w:t>
      </w:r>
      <w:r w:rsidRPr="0084325B">
        <w:rPr>
          <w:rFonts w:ascii="Arial Narrow" w:hAnsi="Arial Narrow"/>
          <w:spacing w:val="-2"/>
          <w:sz w:val="22"/>
          <w:szCs w:val="22"/>
        </w:rPr>
        <w:t xml:space="preserve"> </w:t>
      </w:r>
      <w:r w:rsidRPr="0084325B">
        <w:rPr>
          <w:rFonts w:ascii="Arial Narrow" w:hAnsi="Arial Narrow"/>
          <w:sz w:val="22"/>
          <w:szCs w:val="22"/>
        </w:rPr>
        <w:t>i</w:t>
      </w:r>
      <w:r w:rsidRPr="0084325B">
        <w:rPr>
          <w:rFonts w:ascii="Arial Narrow" w:hAnsi="Arial Narrow"/>
          <w:spacing w:val="-1"/>
          <w:sz w:val="22"/>
          <w:szCs w:val="22"/>
        </w:rPr>
        <w:t xml:space="preserve"> </w:t>
      </w:r>
      <w:r w:rsidRPr="0084325B">
        <w:rPr>
          <w:rFonts w:ascii="Arial Narrow" w:hAnsi="Arial Narrow"/>
          <w:sz w:val="22"/>
          <w:szCs w:val="22"/>
        </w:rPr>
        <w:t>eksploatacja</w:t>
      </w:r>
      <w:r w:rsidRPr="0084325B">
        <w:rPr>
          <w:rFonts w:ascii="Arial Narrow" w:hAnsi="Arial Narrow"/>
          <w:spacing w:val="-1"/>
          <w:sz w:val="22"/>
          <w:szCs w:val="22"/>
        </w:rPr>
        <w:t xml:space="preserve"> </w:t>
      </w:r>
      <w:r w:rsidRPr="0084325B">
        <w:rPr>
          <w:rFonts w:ascii="Arial Narrow" w:hAnsi="Arial Narrow"/>
          <w:sz w:val="22"/>
          <w:szCs w:val="22"/>
        </w:rPr>
        <w:t>nie</w:t>
      </w:r>
      <w:r w:rsidRPr="0084325B">
        <w:rPr>
          <w:rFonts w:ascii="Arial Narrow" w:hAnsi="Arial Narrow"/>
          <w:spacing w:val="-2"/>
          <w:sz w:val="22"/>
          <w:szCs w:val="22"/>
        </w:rPr>
        <w:t xml:space="preserve"> </w:t>
      </w:r>
      <w:r w:rsidRPr="0084325B">
        <w:rPr>
          <w:rFonts w:ascii="Arial Narrow" w:hAnsi="Arial Narrow"/>
          <w:sz w:val="22"/>
          <w:szCs w:val="22"/>
        </w:rPr>
        <w:t>wymaga</w:t>
      </w:r>
      <w:r w:rsidRPr="0084325B">
        <w:rPr>
          <w:rFonts w:ascii="Arial Narrow" w:hAnsi="Arial Narrow"/>
          <w:spacing w:val="-2"/>
          <w:sz w:val="22"/>
          <w:szCs w:val="22"/>
        </w:rPr>
        <w:t xml:space="preserve"> </w:t>
      </w:r>
      <w:r w:rsidRPr="0084325B">
        <w:rPr>
          <w:rFonts w:ascii="Arial Narrow" w:hAnsi="Arial Narrow"/>
          <w:sz w:val="22"/>
          <w:szCs w:val="22"/>
        </w:rPr>
        <w:t>dodawania</w:t>
      </w:r>
      <w:r w:rsidRPr="0084325B">
        <w:rPr>
          <w:rFonts w:ascii="Arial Narrow" w:hAnsi="Arial Narrow"/>
          <w:spacing w:val="-1"/>
          <w:sz w:val="22"/>
          <w:szCs w:val="22"/>
        </w:rPr>
        <w:t xml:space="preserve"> </w:t>
      </w:r>
      <w:r w:rsidRPr="0084325B">
        <w:rPr>
          <w:rFonts w:ascii="Arial Narrow" w:hAnsi="Arial Narrow"/>
          <w:sz w:val="22"/>
          <w:szCs w:val="22"/>
        </w:rPr>
        <w:t>żadnych</w:t>
      </w:r>
      <w:r w:rsidRPr="0084325B">
        <w:rPr>
          <w:rFonts w:ascii="Arial Narrow" w:hAnsi="Arial Narrow"/>
          <w:spacing w:val="-1"/>
          <w:sz w:val="22"/>
          <w:szCs w:val="22"/>
        </w:rPr>
        <w:t xml:space="preserve"> </w:t>
      </w:r>
      <w:r w:rsidRPr="0084325B">
        <w:rPr>
          <w:rFonts w:ascii="Arial Narrow" w:hAnsi="Arial Narrow"/>
          <w:sz w:val="22"/>
          <w:szCs w:val="22"/>
        </w:rPr>
        <w:t>dodatkowych</w:t>
      </w:r>
      <w:r w:rsidRPr="0084325B">
        <w:rPr>
          <w:rFonts w:ascii="Arial Narrow" w:hAnsi="Arial Narrow"/>
          <w:spacing w:val="-1"/>
          <w:sz w:val="22"/>
          <w:szCs w:val="22"/>
        </w:rPr>
        <w:t xml:space="preserve"> </w:t>
      </w:r>
      <w:r w:rsidRPr="0084325B">
        <w:rPr>
          <w:rFonts w:ascii="Arial Narrow" w:hAnsi="Arial Narrow"/>
          <w:sz w:val="22"/>
          <w:szCs w:val="22"/>
        </w:rPr>
        <w:t>odczynników</w:t>
      </w:r>
      <w:r w:rsidRPr="0084325B">
        <w:rPr>
          <w:rFonts w:ascii="Arial Narrow" w:hAnsi="Arial Narrow"/>
          <w:spacing w:val="-1"/>
          <w:sz w:val="22"/>
          <w:szCs w:val="22"/>
        </w:rPr>
        <w:t xml:space="preserve"> </w:t>
      </w:r>
      <w:r w:rsidRPr="0084325B">
        <w:rPr>
          <w:rFonts w:ascii="Arial Narrow" w:hAnsi="Arial Narrow"/>
          <w:sz w:val="22"/>
          <w:szCs w:val="22"/>
        </w:rPr>
        <w:t>na pokładzie</w:t>
      </w:r>
      <w:r w:rsidRPr="0084325B">
        <w:rPr>
          <w:rFonts w:ascii="Arial Narrow" w:hAnsi="Arial Narrow"/>
          <w:spacing w:val="-2"/>
          <w:sz w:val="22"/>
          <w:szCs w:val="22"/>
        </w:rPr>
        <w:t xml:space="preserve"> </w:t>
      </w:r>
      <w:r w:rsidRPr="0084325B">
        <w:rPr>
          <w:rFonts w:ascii="Arial Narrow" w:hAnsi="Arial Narrow"/>
          <w:sz w:val="22"/>
          <w:szCs w:val="22"/>
        </w:rPr>
        <w:t>analizatora?</w:t>
      </w:r>
      <w:r w:rsidRPr="0084325B">
        <w:rPr>
          <w:rFonts w:ascii="Arial Narrow" w:hAnsi="Arial Narrow"/>
          <w:spacing w:val="-2"/>
          <w:sz w:val="22"/>
          <w:szCs w:val="22"/>
        </w:rPr>
        <w:t xml:space="preserve"> </w:t>
      </w:r>
      <w:r w:rsidRPr="0084325B">
        <w:rPr>
          <w:rFonts w:ascii="Arial Narrow" w:hAnsi="Arial Narrow"/>
          <w:sz w:val="22"/>
          <w:szCs w:val="22"/>
        </w:rPr>
        <w:t>Takie</w:t>
      </w:r>
      <w:r w:rsidRPr="0084325B">
        <w:rPr>
          <w:rFonts w:ascii="Arial Narrow" w:hAnsi="Arial Narrow"/>
          <w:spacing w:val="-2"/>
          <w:sz w:val="22"/>
          <w:szCs w:val="22"/>
        </w:rPr>
        <w:t xml:space="preserve"> </w:t>
      </w:r>
      <w:r w:rsidRPr="0084325B">
        <w:rPr>
          <w:rFonts w:ascii="Arial Narrow" w:hAnsi="Arial Narrow"/>
          <w:sz w:val="22"/>
          <w:szCs w:val="22"/>
        </w:rPr>
        <w:t>rozwiązanie</w:t>
      </w:r>
      <w:r w:rsidRPr="0084325B">
        <w:rPr>
          <w:rFonts w:ascii="Arial Narrow" w:hAnsi="Arial Narrow"/>
          <w:spacing w:val="-2"/>
          <w:sz w:val="22"/>
          <w:szCs w:val="22"/>
        </w:rPr>
        <w:t xml:space="preserve"> </w:t>
      </w:r>
      <w:r w:rsidRPr="0084325B">
        <w:rPr>
          <w:rFonts w:ascii="Arial Narrow" w:hAnsi="Arial Narrow"/>
          <w:sz w:val="22"/>
          <w:szCs w:val="22"/>
        </w:rPr>
        <w:t>znacznie</w:t>
      </w:r>
      <w:r w:rsidRPr="0084325B">
        <w:rPr>
          <w:rFonts w:ascii="Arial Narrow" w:hAnsi="Arial Narrow"/>
          <w:spacing w:val="-2"/>
          <w:sz w:val="22"/>
          <w:szCs w:val="22"/>
        </w:rPr>
        <w:t xml:space="preserve"> </w:t>
      </w:r>
      <w:r w:rsidRPr="0084325B">
        <w:rPr>
          <w:rFonts w:ascii="Arial Narrow" w:hAnsi="Arial Narrow"/>
          <w:sz w:val="22"/>
          <w:szCs w:val="22"/>
        </w:rPr>
        <w:t>ogranicza</w:t>
      </w:r>
      <w:r w:rsidRPr="0084325B">
        <w:rPr>
          <w:rFonts w:ascii="Arial Narrow" w:hAnsi="Arial Narrow"/>
          <w:spacing w:val="-2"/>
          <w:sz w:val="22"/>
          <w:szCs w:val="22"/>
        </w:rPr>
        <w:t xml:space="preserve"> </w:t>
      </w:r>
      <w:r w:rsidRPr="0084325B">
        <w:rPr>
          <w:rFonts w:ascii="Arial Narrow" w:hAnsi="Arial Narrow"/>
          <w:sz w:val="22"/>
          <w:szCs w:val="22"/>
        </w:rPr>
        <w:t>ilość</w:t>
      </w:r>
      <w:r w:rsidRPr="0084325B">
        <w:rPr>
          <w:rFonts w:ascii="Arial Narrow" w:hAnsi="Arial Narrow"/>
          <w:spacing w:val="-2"/>
          <w:sz w:val="22"/>
          <w:szCs w:val="22"/>
        </w:rPr>
        <w:t xml:space="preserve"> </w:t>
      </w:r>
      <w:r w:rsidRPr="0084325B">
        <w:rPr>
          <w:rFonts w:ascii="Arial Narrow" w:hAnsi="Arial Narrow"/>
          <w:sz w:val="22"/>
          <w:szCs w:val="22"/>
        </w:rPr>
        <w:t>odpadów</w:t>
      </w:r>
      <w:r w:rsidRPr="0084325B">
        <w:rPr>
          <w:rFonts w:ascii="Arial Narrow" w:hAnsi="Arial Narrow"/>
          <w:spacing w:val="-2"/>
          <w:sz w:val="22"/>
          <w:szCs w:val="22"/>
        </w:rPr>
        <w:t xml:space="preserve"> </w:t>
      </w:r>
      <w:r w:rsidRPr="0084325B">
        <w:rPr>
          <w:rFonts w:ascii="Arial Narrow" w:hAnsi="Arial Narrow"/>
          <w:sz w:val="22"/>
          <w:szCs w:val="22"/>
        </w:rPr>
        <w:t>i</w:t>
      </w:r>
      <w:r w:rsidRPr="0084325B">
        <w:rPr>
          <w:rFonts w:ascii="Arial Narrow" w:hAnsi="Arial Narrow"/>
          <w:spacing w:val="-1"/>
          <w:sz w:val="22"/>
          <w:szCs w:val="22"/>
        </w:rPr>
        <w:t xml:space="preserve"> </w:t>
      </w:r>
      <w:r w:rsidRPr="0084325B">
        <w:rPr>
          <w:rFonts w:ascii="Arial Narrow" w:hAnsi="Arial Narrow"/>
          <w:sz w:val="22"/>
          <w:szCs w:val="22"/>
        </w:rPr>
        <w:t>dodatkowych</w:t>
      </w:r>
      <w:r w:rsidRPr="0084325B">
        <w:rPr>
          <w:rFonts w:ascii="Arial Narrow" w:hAnsi="Arial Narrow"/>
          <w:spacing w:val="-57"/>
          <w:sz w:val="22"/>
          <w:szCs w:val="22"/>
        </w:rPr>
        <w:t xml:space="preserve"> </w:t>
      </w:r>
      <w:r w:rsidRPr="0084325B">
        <w:rPr>
          <w:rFonts w:ascii="Arial Narrow" w:hAnsi="Arial Narrow"/>
          <w:sz w:val="22"/>
          <w:szCs w:val="22"/>
        </w:rPr>
        <w:t>obowiązków</w:t>
      </w:r>
      <w:r w:rsidRPr="0084325B">
        <w:rPr>
          <w:rFonts w:ascii="Arial Narrow" w:hAnsi="Arial Narrow"/>
          <w:spacing w:val="-2"/>
          <w:sz w:val="22"/>
          <w:szCs w:val="22"/>
        </w:rPr>
        <w:t xml:space="preserve"> </w:t>
      </w:r>
      <w:r w:rsidRPr="0084325B">
        <w:rPr>
          <w:rFonts w:ascii="Arial Narrow" w:hAnsi="Arial Narrow"/>
          <w:sz w:val="22"/>
          <w:szCs w:val="22"/>
        </w:rPr>
        <w:t>dla</w:t>
      </w:r>
      <w:r w:rsidRPr="0084325B">
        <w:rPr>
          <w:rFonts w:ascii="Arial Narrow" w:hAnsi="Arial Narrow"/>
          <w:spacing w:val="-1"/>
          <w:sz w:val="22"/>
          <w:szCs w:val="22"/>
        </w:rPr>
        <w:t xml:space="preserve"> </w:t>
      </w:r>
      <w:r w:rsidRPr="0084325B">
        <w:rPr>
          <w:rFonts w:ascii="Arial Narrow" w:hAnsi="Arial Narrow"/>
          <w:sz w:val="22"/>
          <w:szCs w:val="22"/>
        </w:rPr>
        <w:t>Personelu Laboratoryjnego.</w:t>
      </w:r>
    </w:p>
    <w:p w14:paraId="0DA63DEA" w14:textId="5FEEFF89"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lastRenderedPageBreak/>
        <w:t xml:space="preserve">Odpowiedź: </w:t>
      </w:r>
      <w:r w:rsidR="000837C2" w:rsidRPr="00F3635B">
        <w:rPr>
          <w:rFonts w:ascii="Arial Narrow" w:hAnsi="Arial Narrow" w:cs="Arial"/>
          <w:b/>
          <w:bCs/>
          <w:sz w:val="22"/>
          <w:szCs w:val="22"/>
        </w:rPr>
        <w:t>Zamawiający nie wymaga, dopuszcza.</w:t>
      </w:r>
      <w:r w:rsidR="000837C2">
        <w:rPr>
          <w:rFonts w:ascii="Arial Narrow" w:hAnsi="Arial Narrow" w:cs="Arial"/>
          <w:sz w:val="22"/>
          <w:szCs w:val="22"/>
        </w:rPr>
        <w:t xml:space="preserve">  </w:t>
      </w:r>
    </w:p>
    <w:p w14:paraId="3DA1F3EE" w14:textId="77777777" w:rsidR="000837C2" w:rsidRPr="0084325B" w:rsidRDefault="000837C2" w:rsidP="000837C2">
      <w:pPr>
        <w:pStyle w:val="Tekstpodstawowy"/>
        <w:numPr>
          <w:ilvl w:val="0"/>
          <w:numId w:val="10"/>
        </w:numPr>
        <w:autoSpaceDE w:val="0"/>
        <w:autoSpaceDN w:val="0"/>
        <w:spacing w:before="36" w:line="360" w:lineRule="auto"/>
        <w:ind w:left="385" w:right="403" w:hanging="357"/>
        <w:jc w:val="both"/>
        <w:rPr>
          <w:rFonts w:ascii="Arial Narrow" w:hAnsi="Arial Narrow"/>
          <w:b/>
          <w:bCs/>
          <w:sz w:val="22"/>
          <w:szCs w:val="22"/>
        </w:rPr>
      </w:pPr>
      <w:r w:rsidRPr="0084325B">
        <w:rPr>
          <w:rFonts w:ascii="Arial Narrow" w:hAnsi="Arial Narrow"/>
          <w:sz w:val="22"/>
          <w:szCs w:val="22"/>
        </w:rPr>
        <w:t xml:space="preserve">Dotyczy Zadania 2, Załącznika do SWZ – </w:t>
      </w:r>
      <w:r w:rsidRPr="0084325B">
        <w:rPr>
          <w:rFonts w:ascii="Arial Narrow" w:hAnsi="Arial Narrow"/>
          <w:i/>
          <w:sz w:val="22"/>
          <w:szCs w:val="22"/>
        </w:rPr>
        <w:t>Formularz cenowy dla aparatu</w:t>
      </w:r>
      <w:r w:rsidRPr="0084325B">
        <w:rPr>
          <w:rFonts w:ascii="Arial Narrow" w:hAnsi="Arial Narrow"/>
          <w:i/>
          <w:spacing w:val="1"/>
          <w:sz w:val="22"/>
          <w:szCs w:val="22"/>
        </w:rPr>
        <w:t xml:space="preserve"> </w:t>
      </w:r>
      <w:r w:rsidRPr="0084325B">
        <w:rPr>
          <w:rFonts w:ascii="Arial Narrow" w:hAnsi="Arial Narrow"/>
          <w:i/>
          <w:sz w:val="22"/>
          <w:szCs w:val="22"/>
        </w:rPr>
        <w:t>do</w:t>
      </w:r>
      <w:r>
        <w:rPr>
          <w:rFonts w:ascii="Arial Narrow" w:hAnsi="Arial Narrow"/>
          <w:i/>
          <w:sz w:val="22"/>
          <w:szCs w:val="22"/>
        </w:rPr>
        <w:t xml:space="preserve"> </w:t>
      </w:r>
      <w:r w:rsidRPr="0084325B">
        <w:rPr>
          <w:rFonts w:ascii="Arial Narrow" w:hAnsi="Arial Narrow"/>
          <w:i/>
          <w:sz w:val="22"/>
          <w:szCs w:val="22"/>
        </w:rPr>
        <w:t xml:space="preserve">identyfikacji i oznaczania </w:t>
      </w:r>
      <w:proofErr w:type="spellStart"/>
      <w:r w:rsidRPr="0084325B">
        <w:rPr>
          <w:rFonts w:ascii="Arial Narrow" w:hAnsi="Arial Narrow"/>
          <w:i/>
          <w:sz w:val="22"/>
          <w:szCs w:val="22"/>
        </w:rPr>
        <w:t>lekowrażliwości</w:t>
      </w:r>
      <w:proofErr w:type="spellEnd"/>
      <w:r w:rsidRPr="0084325B">
        <w:rPr>
          <w:rFonts w:ascii="Arial Narrow" w:hAnsi="Arial Narrow"/>
          <w:sz w:val="22"/>
          <w:szCs w:val="22"/>
        </w:rPr>
        <w:t>-</w:t>
      </w:r>
      <w:r w:rsidRPr="0084325B">
        <w:rPr>
          <w:rFonts w:ascii="Arial Narrow" w:hAnsi="Arial Narrow"/>
          <w:spacing w:val="1"/>
          <w:sz w:val="22"/>
          <w:szCs w:val="22"/>
        </w:rPr>
        <w:t xml:space="preserve"> </w:t>
      </w:r>
      <w:r w:rsidRPr="0084325B">
        <w:rPr>
          <w:rFonts w:ascii="Arial Narrow" w:hAnsi="Arial Narrow"/>
          <w:sz w:val="22"/>
          <w:szCs w:val="22"/>
        </w:rPr>
        <w:t>Asortyment</w:t>
      </w:r>
      <w:r w:rsidRPr="0084325B">
        <w:rPr>
          <w:rFonts w:ascii="Arial Narrow" w:hAnsi="Arial Narrow"/>
          <w:spacing w:val="1"/>
          <w:sz w:val="22"/>
          <w:szCs w:val="22"/>
        </w:rPr>
        <w:t xml:space="preserve"> </w:t>
      </w:r>
      <w:r w:rsidRPr="0084325B">
        <w:rPr>
          <w:rFonts w:ascii="Arial Narrow" w:hAnsi="Arial Narrow"/>
          <w:sz w:val="22"/>
          <w:szCs w:val="22"/>
        </w:rPr>
        <w:t>dla aparatu do</w:t>
      </w:r>
      <w:r w:rsidRPr="0084325B">
        <w:rPr>
          <w:rFonts w:ascii="Arial Narrow" w:hAnsi="Arial Narrow"/>
          <w:spacing w:val="1"/>
          <w:sz w:val="22"/>
          <w:szCs w:val="22"/>
        </w:rPr>
        <w:t xml:space="preserve"> </w:t>
      </w:r>
      <w:r w:rsidRPr="0084325B">
        <w:rPr>
          <w:rFonts w:ascii="Arial Narrow" w:hAnsi="Arial Narrow"/>
          <w:sz w:val="22"/>
          <w:szCs w:val="22"/>
        </w:rPr>
        <w:t>identyfikacji</w:t>
      </w:r>
      <w:r w:rsidRPr="0084325B">
        <w:rPr>
          <w:rFonts w:ascii="Arial Narrow" w:hAnsi="Arial Narrow"/>
          <w:spacing w:val="-2"/>
          <w:sz w:val="22"/>
          <w:szCs w:val="22"/>
        </w:rPr>
        <w:t xml:space="preserve"> </w:t>
      </w:r>
      <w:r w:rsidRPr="0084325B">
        <w:rPr>
          <w:rFonts w:ascii="Arial Narrow" w:hAnsi="Arial Narrow"/>
          <w:sz w:val="22"/>
          <w:szCs w:val="22"/>
        </w:rPr>
        <w:t>i</w:t>
      </w:r>
      <w:r w:rsidRPr="0084325B">
        <w:rPr>
          <w:rFonts w:ascii="Arial Narrow" w:hAnsi="Arial Narrow"/>
          <w:spacing w:val="-2"/>
          <w:sz w:val="22"/>
          <w:szCs w:val="22"/>
        </w:rPr>
        <w:t xml:space="preserve"> </w:t>
      </w:r>
      <w:r w:rsidRPr="0084325B">
        <w:rPr>
          <w:rFonts w:ascii="Arial Narrow" w:hAnsi="Arial Narrow"/>
          <w:sz w:val="22"/>
          <w:szCs w:val="22"/>
        </w:rPr>
        <w:t>oznaczania</w:t>
      </w:r>
      <w:r w:rsidRPr="0084325B">
        <w:rPr>
          <w:rFonts w:ascii="Arial Narrow" w:hAnsi="Arial Narrow"/>
          <w:spacing w:val="-3"/>
          <w:sz w:val="22"/>
          <w:szCs w:val="22"/>
        </w:rPr>
        <w:t xml:space="preserve"> </w:t>
      </w:r>
      <w:proofErr w:type="spellStart"/>
      <w:r w:rsidRPr="0084325B">
        <w:rPr>
          <w:rFonts w:ascii="Arial Narrow" w:hAnsi="Arial Narrow"/>
          <w:sz w:val="22"/>
          <w:szCs w:val="22"/>
        </w:rPr>
        <w:t>lekowrażliwości</w:t>
      </w:r>
      <w:proofErr w:type="spellEnd"/>
      <w:r w:rsidRPr="0084325B">
        <w:rPr>
          <w:rFonts w:ascii="Arial Narrow" w:hAnsi="Arial Narrow"/>
          <w:spacing w:val="-2"/>
          <w:sz w:val="22"/>
          <w:szCs w:val="22"/>
        </w:rPr>
        <w:t xml:space="preserve"> </w:t>
      </w:r>
      <w:r w:rsidRPr="0084325B">
        <w:rPr>
          <w:rFonts w:ascii="Arial Narrow" w:hAnsi="Arial Narrow"/>
          <w:sz w:val="22"/>
          <w:szCs w:val="22"/>
        </w:rPr>
        <w:t>drobnoustrojów</w:t>
      </w:r>
      <w:r w:rsidRPr="0084325B">
        <w:rPr>
          <w:rFonts w:ascii="Arial Narrow" w:hAnsi="Arial Narrow"/>
          <w:spacing w:val="-2"/>
          <w:sz w:val="22"/>
          <w:szCs w:val="22"/>
        </w:rPr>
        <w:t xml:space="preserve"> </w:t>
      </w:r>
      <w:r w:rsidRPr="0084325B">
        <w:rPr>
          <w:rFonts w:ascii="Arial Narrow" w:hAnsi="Arial Narrow"/>
          <w:sz w:val="22"/>
          <w:szCs w:val="22"/>
        </w:rPr>
        <w:t>oraz</w:t>
      </w:r>
      <w:r w:rsidRPr="0084325B">
        <w:rPr>
          <w:rFonts w:ascii="Arial Narrow" w:hAnsi="Arial Narrow"/>
          <w:spacing w:val="-3"/>
          <w:sz w:val="22"/>
          <w:szCs w:val="22"/>
        </w:rPr>
        <w:t xml:space="preserve"> </w:t>
      </w:r>
      <w:r w:rsidRPr="0084325B">
        <w:rPr>
          <w:rFonts w:ascii="Arial Narrow" w:hAnsi="Arial Narrow"/>
          <w:sz w:val="22"/>
          <w:szCs w:val="22"/>
        </w:rPr>
        <w:t>spektrometru</w:t>
      </w:r>
      <w:r w:rsidRPr="0084325B">
        <w:rPr>
          <w:rFonts w:ascii="Arial Narrow" w:hAnsi="Arial Narrow"/>
          <w:spacing w:val="-2"/>
          <w:sz w:val="22"/>
          <w:szCs w:val="22"/>
        </w:rPr>
        <w:t xml:space="preserve"> </w:t>
      </w:r>
      <w:r w:rsidRPr="0084325B">
        <w:rPr>
          <w:rFonts w:ascii="Arial Narrow" w:hAnsi="Arial Narrow"/>
          <w:sz w:val="22"/>
          <w:szCs w:val="22"/>
        </w:rPr>
        <w:t>mas</w:t>
      </w:r>
      <w:r w:rsidRPr="0084325B">
        <w:rPr>
          <w:rFonts w:ascii="Arial Narrow" w:hAnsi="Arial Narrow"/>
          <w:spacing w:val="-2"/>
          <w:sz w:val="22"/>
          <w:szCs w:val="22"/>
        </w:rPr>
        <w:t xml:space="preserve"> </w:t>
      </w:r>
      <w:r w:rsidRPr="0084325B">
        <w:rPr>
          <w:rFonts w:ascii="Arial Narrow" w:hAnsi="Arial Narrow"/>
          <w:sz w:val="22"/>
          <w:szCs w:val="22"/>
        </w:rPr>
        <w:t>na</w:t>
      </w:r>
      <w:r w:rsidRPr="0084325B">
        <w:rPr>
          <w:rFonts w:ascii="Arial Narrow" w:hAnsi="Arial Narrow"/>
          <w:spacing w:val="-57"/>
          <w:sz w:val="22"/>
          <w:szCs w:val="22"/>
        </w:rPr>
        <w:t xml:space="preserve"> </w:t>
      </w:r>
      <w:r w:rsidRPr="0084325B">
        <w:rPr>
          <w:rFonts w:ascii="Arial Narrow" w:hAnsi="Arial Narrow"/>
          <w:sz w:val="22"/>
          <w:szCs w:val="22"/>
        </w:rPr>
        <w:t>okres</w:t>
      </w:r>
      <w:r w:rsidRPr="0084325B">
        <w:rPr>
          <w:rFonts w:ascii="Arial Narrow" w:hAnsi="Arial Narrow"/>
          <w:spacing w:val="-1"/>
          <w:sz w:val="22"/>
          <w:szCs w:val="22"/>
        </w:rPr>
        <w:t xml:space="preserve"> </w:t>
      </w:r>
      <w:r w:rsidRPr="0084325B">
        <w:rPr>
          <w:rFonts w:ascii="Arial Narrow" w:hAnsi="Arial Narrow"/>
          <w:sz w:val="22"/>
          <w:szCs w:val="22"/>
        </w:rPr>
        <w:t>24 miesięcy. – Tabela</w:t>
      </w:r>
      <w:r w:rsidRPr="0084325B">
        <w:rPr>
          <w:rFonts w:ascii="Arial Narrow" w:hAnsi="Arial Narrow"/>
          <w:spacing w:val="-1"/>
          <w:sz w:val="22"/>
          <w:szCs w:val="22"/>
        </w:rPr>
        <w:t xml:space="preserve"> </w:t>
      </w:r>
      <w:r w:rsidRPr="0084325B">
        <w:rPr>
          <w:rFonts w:ascii="Arial Narrow" w:hAnsi="Arial Narrow"/>
          <w:sz w:val="22"/>
          <w:szCs w:val="22"/>
        </w:rPr>
        <w:t>1</w:t>
      </w:r>
      <w:r w:rsidRPr="0084325B">
        <w:rPr>
          <w:rFonts w:ascii="Arial Narrow" w:hAnsi="Arial Narrow"/>
          <w:spacing w:val="-1"/>
          <w:sz w:val="22"/>
          <w:szCs w:val="22"/>
        </w:rPr>
        <w:t xml:space="preserve"> </w:t>
      </w:r>
      <w:r w:rsidRPr="0084325B">
        <w:rPr>
          <w:rFonts w:ascii="Arial Narrow" w:hAnsi="Arial Narrow"/>
          <w:sz w:val="22"/>
          <w:szCs w:val="22"/>
        </w:rPr>
        <w:t>–</w:t>
      </w:r>
    </w:p>
    <w:p w14:paraId="0917B49A" w14:textId="77777777" w:rsidR="000837C2" w:rsidRDefault="000837C2" w:rsidP="000837C2">
      <w:pPr>
        <w:pStyle w:val="Tekstpodstawowy"/>
        <w:spacing w:before="60" w:afterLines="60" w:after="144" w:line="360" w:lineRule="auto"/>
        <w:ind w:right="964"/>
        <w:jc w:val="both"/>
        <w:rPr>
          <w:rFonts w:ascii="Arial Narrow" w:hAnsi="Arial Narrow"/>
          <w:b/>
          <w:bCs/>
          <w:sz w:val="22"/>
          <w:szCs w:val="22"/>
        </w:rPr>
      </w:pPr>
      <w:r w:rsidRPr="0084325B">
        <w:rPr>
          <w:rFonts w:ascii="Arial Narrow" w:hAnsi="Arial Narrow"/>
          <w:sz w:val="22"/>
          <w:szCs w:val="22"/>
        </w:rPr>
        <w:t>Zwracamy się z prośbą do Zamawiającego o doprecyzowanie czy w tabeli I w Lp. 1-4,</w:t>
      </w:r>
      <w:r w:rsidRPr="0084325B">
        <w:rPr>
          <w:rFonts w:ascii="Arial Narrow" w:hAnsi="Arial Narrow"/>
          <w:spacing w:val="-58"/>
          <w:sz w:val="22"/>
          <w:szCs w:val="22"/>
        </w:rPr>
        <w:t xml:space="preserve"> </w:t>
      </w:r>
      <w:r w:rsidRPr="0084325B">
        <w:rPr>
          <w:rFonts w:ascii="Arial Narrow" w:hAnsi="Arial Narrow"/>
          <w:sz w:val="22"/>
          <w:szCs w:val="22"/>
        </w:rPr>
        <w:t xml:space="preserve">Zamawiający wymaga zaoferowania wyłącznie testów do oceny </w:t>
      </w:r>
      <w:proofErr w:type="spellStart"/>
      <w:r w:rsidRPr="0084325B">
        <w:rPr>
          <w:rFonts w:ascii="Arial Narrow" w:hAnsi="Arial Narrow"/>
          <w:sz w:val="22"/>
          <w:szCs w:val="22"/>
        </w:rPr>
        <w:t>lekowrażliwości</w:t>
      </w:r>
      <w:proofErr w:type="spellEnd"/>
      <w:r w:rsidRPr="0084325B">
        <w:rPr>
          <w:rFonts w:ascii="Arial Narrow" w:hAnsi="Arial Narrow"/>
          <w:sz w:val="22"/>
          <w:szCs w:val="22"/>
        </w:rPr>
        <w:t xml:space="preserve"> czy</w:t>
      </w:r>
      <w:r w:rsidRPr="0084325B">
        <w:rPr>
          <w:rFonts w:ascii="Arial Narrow" w:hAnsi="Arial Narrow"/>
          <w:spacing w:val="-57"/>
          <w:sz w:val="22"/>
          <w:szCs w:val="22"/>
        </w:rPr>
        <w:t xml:space="preserve"> </w:t>
      </w:r>
      <w:r w:rsidRPr="0084325B">
        <w:rPr>
          <w:rFonts w:ascii="Arial Narrow" w:hAnsi="Arial Narrow"/>
          <w:sz w:val="22"/>
          <w:szCs w:val="22"/>
        </w:rPr>
        <w:t>oczekuje zaoferowania także testów do równoczesnego oznaczania identyfikacji i</w:t>
      </w:r>
      <w:r w:rsidRPr="0084325B">
        <w:rPr>
          <w:rFonts w:ascii="Arial Narrow" w:hAnsi="Arial Narrow"/>
          <w:spacing w:val="1"/>
          <w:sz w:val="22"/>
          <w:szCs w:val="22"/>
        </w:rPr>
        <w:t xml:space="preserve"> </w:t>
      </w:r>
      <w:proofErr w:type="spellStart"/>
      <w:r w:rsidRPr="0084325B">
        <w:rPr>
          <w:rFonts w:ascii="Arial Narrow" w:hAnsi="Arial Narrow"/>
          <w:sz w:val="22"/>
          <w:szCs w:val="22"/>
        </w:rPr>
        <w:t>lekowrażliwości</w:t>
      </w:r>
      <w:proofErr w:type="spellEnd"/>
      <w:r w:rsidRPr="0084325B">
        <w:rPr>
          <w:rFonts w:ascii="Arial Narrow" w:hAnsi="Arial Narrow"/>
          <w:spacing w:val="-1"/>
          <w:sz w:val="22"/>
          <w:szCs w:val="22"/>
        </w:rPr>
        <w:t xml:space="preserve"> </w:t>
      </w:r>
      <w:r w:rsidRPr="0084325B">
        <w:rPr>
          <w:rFonts w:ascii="Arial Narrow" w:hAnsi="Arial Narrow"/>
          <w:sz w:val="22"/>
          <w:szCs w:val="22"/>
        </w:rPr>
        <w:t>(z</w:t>
      </w:r>
      <w:r w:rsidRPr="0084325B">
        <w:rPr>
          <w:rFonts w:ascii="Arial Narrow" w:hAnsi="Arial Narrow"/>
          <w:spacing w:val="-1"/>
          <w:sz w:val="22"/>
          <w:szCs w:val="22"/>
        </w:rPr>
        <w:t xml:space="preserve"> </w:t>
      </w:r>
      <w:r w:rsidRPr="0084325B">
        <w:rPr>
          <w:rFonts w:ascii="Arial Narrow" w:hAnsi="Arial Narrow"/>
          <w:sz w:val="22"/>
          <w:szCs w:val="22"/>
        </w:rPr>
        <w:t>użyciem jednego</w:t>
      </w:r>
      <w:r w:rsidRPr="0084325B">
        <w:rPr>
          <w:rFonts w:ascii="Arial Narrow" w:hAnsi="Arial Narrow"/>
          <w:spacing w:val="-1"/>
          <w:sz w:val="22"/>
          <w:szCs w:val="22"/>
        </w:rPr>
        <w:t xml:space="preserve"> </w:t>
      </w:r>
      <w:r w:rsidRPr="0084325B">
        <w:rPr>
          <w:rFonts w:ascii="Arial Narrow" w:hAnsi="Arial Narrow"/>
          <w:sz w:val="22"/>
          <w:szCs w:val="22"/>
        </w:rPr>
        <w:t>panelu)?</w:t>
      </w:r>
    </w:p>
    <w:p w14:paraId="34B6B076" w14:textId="05ACD3EC" w:rsidR="000837C2" w:rsidRPr="00F3635B" w:rsidRDefault="00F3635B" w:rsidP="000837C2">
      <w:pPr>
        <w:pStyle w:val="Tekstpodstawowy"/>
        <w:spacing w:line="360" w:lineRule="auto"/>
        <w:jc w:val="both"/>
        <w:rPr>
          <w:rFonts w:ascii="Arial Narrow" w:hAnsi="Arial Narrow" w:cs="Arial"/>
          <w:b/>
          <w:bCs/>
          <w:sz w:val="22"/>
          <w:szCs w:val="22"/>
        </w:rPr>
      </w:pPr>
      <w:r>
        <w:rPr>
          <w:rFonts w:ascii="Arial Narrow" w:hAnsi="Arial Narrow" w:cs="Arial"/>
          <w:b/>
          <w:sz w:val="22"/>
          <w:szCs w:val="22"/>
        </w:rPr>
        <w:t xml:space="preserve">Odpowiedź: </w:t>
      </w:r>
      <w:r w:rsidR="000837C2" w:rsidRPr="00F3635B">
        <w:rPr>
          <w:rFonts w:ascii="Arial Narrow" w:hAnsi="Arial Narrow"/>
          <w:b/>
          <w:bCs/>
          <w:sz w:val="22"/>
          <w:szCs w:val="22"/>
        </w:rPr>
        <w:t xml:space="preserve">Zamawiający w formularzu cenowym dla zadania 2 w części I. wskazał, że wymaga zaoferowania asortymentu do identyfikacji 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Oznacza to, że Wykonawca musi zaoferować w formularzu cenowym w pozycji od 1 do 3 asortyment do identyfikacji </w:t>
      </w:r>
      <w:r>
        <w:rPr>
          <w:rFonts w:ascii="Arial Narrow" w:hAnsi="Arial Narrow"/>
          <w:b/>
          <w:bCs/>
          <w:sz w:val="22"/>
          <w:szCs w:val="22"/>
        </w:rPr>
        <w:br/>
      </w:r>
      <w:r w:rsidR="000837C2" w:rsidRPr="00F3635B">
        <w:rPr>
          <w:rFonts w:ascii="Arial Narrow" w:hAnsi="Arial Narrow"/>
          <w:b/>
          <w:bCs/>
          <w:sz w:val="22"/>
          <w:szCs w:val="22"/>
        </w:rPr>
        <w:t xml:space="preserve">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w taki sposób aby Zamawiający mógł według potrzeb zamawiać towar do identyfikacji 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Oznacza to, że Wykonawca musi wykazać w kolumnie pełen kod towaru, zaoferowanie asortymentu do identyfikacji </w:t>
      </w:r>
      <w:r>
        <w:rPr>
          <w:rFonts w:ascii="Arial Narrow" w:hAnsi="Arial Narrow"/>
          <w:b/>
          <w:bCs/>
          <w:sz w:val="22"/>
          <w:szCs w:val="22"/>
        </w:rPr>
        <w:br/>
      </w:r>
      <w:r w:rsidR="000837C2" w:rsidRPr="00F3635B">
        <w:rPr>
          <w:rFonts w:ascii="Arial Narrow" w:hAnsi="Arial Narrow"/>
          <w:b/>
          <w:bCs/>
          <w:sz w:val="22"/>
          <w:szCs w:val="22"/>
        </w:rPr>
        <w:t xml:space="preserve">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Dla przykładu: Zamawiający wskazuje, że wymaga towaru o nazwie Bakterie Gram (-) w ilości 8000 sztuk dla których Zamawiający wskazał, że wymaga identyfikacji 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poprzez zastosowanie zapisu „Asortyment do identyfikacji 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Zamawiający absolutnie nie wskazuje aby podwajać liczby podane </w:t>
      </w:r>
      <w:r>
        <w:rPr>
          <w:rFonts w:ascii="Arial Narrow" w:hAnsi="Arial Narrow"/>
          <w:b/>
          <w:bCs/>
          <w:sz w:val="22"/>
          <w:szCs w:val="22"/>
        </w:rPr>
        <w:br/>
      </w:r>
      <w:r w:rsidR="000837C2" w:rsidRPr="00F3635B">
        <w:rPr>
          <w:rFonts w:ascii="Arial Narrow" w:hAnsi="Arial Narrow"/>
          <w:b/>
          <w:bCs/>
          <w:sz w:val="22"/>
          <w:szCs w:val="22"/>
        </w:rPr>
        <w:t xml:space="preserve">w kolumnie „Ilość” formularza cenowego. Wpisane liczby w kolumnie „Ilość” pozostają bez zmian.  Zamawiający nie chce paneli łączonych. Celem doprecyzowania formularza cenowego dla zadania </w:t>
      </w:r>
      <w:r>
        <w:rPr>
          <w:rFonts w:ascii="Arial Narrow" w:hAnsi="Arial Narrow"/>
          <w:b/>
          <w:bCs/>
          <w:sz w:val="22"/>
          <w:szCs w:val="22"/>
        </w:rPr>
        <w:br/>
      </w:r>
      <w:r w:rsidR="000837C2" w:rsidRPr="00F3635B">
        <w:rPr>
          <w:rFonts w:ascii="Arial Narrow" w:hAnsi="Arial Narrow"/>
          <w:b/>
          <w:bCs/>
          <w:sz w:val="22"/>
          <w:szCs w:val="22"/>
        </w:rPr>
        <w:t xml:space="preserve">2 Zamawiający dla pozycji 4 tj. szczepy </w:t>
      </w:r>
      <w:proofErr w:type="spellStart"/>
      <w:r w:rsidR="000837C2" w:rsidRPr="00F3635B">
        <w:rPr>
          <w:rFonts w:ascii="Arial Narrow" w:hAnsi="Arial Narrow"/>
          <w:b/>
          <w:bCs/>
          <w:sz w:val="22"/>
          <w:szCs w:val="22"/>
        </w:rPr>
        <w:t>wielolekooporne</w:t>
      </w:r>
      <w:proofErr w:type="spellEnd"/>
      <w:r w:rsidR="000837C2" w:rsidRPr="00F3635B">
        <w:rPr>
          <w:rFonts w:ascii="Arial Narrow" w:hAnsi="Arial Narrow"/>
          <w:b/>
          <w:bCs/>
          <w:sz w:val="22"/>
          <w:szCs w:val="22"/>
        </w:rPr>
        <w:t xml:space="preserve"> wymaga zaoferowania asortymentu tylko do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Zamawiający dokona modyfikacji formularza cenowego dla zadania 2.</w:t>
      </w:r>
    </w:p>
    <w:p w14:paraId="5F9C6ED0" w14:textId="77777777" w:rsidR="000837C2" w:rsidRPr="00C04811"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C04811">
        <w:rPr>
          <w:rFonts w:ascii="Arial Narrow" w:hAnsi="Arial Narrow"/>
          <w:sz w:val="22"/>
          <w:szCs w:val="22"/>
        </w:rPr>
        <w:t xml:space="preserve">Dotyczy Zadania 2, Załącznika do SWZ – </w:t>
      </w:r>
      <w:r w:rsidRPr="00C04811">
        <w:rPr>
          <w:rFonts w:ascii="Arial Narrow" w:hAnsi="Arial Narrow"/>
          <w:i/>
          <w:sz w:val="22"/>
          <w:szCs w:val="22"/>
        </w:rPr>
        <w:t>Formularz cenowy dla aparatu</w:t>
      </w:r>
      <w:r w:rsidRPr="00C04811">
        <w:rPr>
          <w:rFonts w:ascii="Arial Narrow" w:hAnsi="Arial Narrow"/>
          <w:i/>
          <w:spacing w:val="1"/>
          <w:sz w:val="22"/>
          <w:szCs w:val="22"/>
        </w:rPr>
        <w:t xml:space="preserve"> </w:t>
      </w:r>
      <w:r w:rsidRPr="00C04811">
        <w:rPr>
          <w:rFonts w:ascii="Arial Narrow" w:hAnsi="Arial Narrow"/>
          <w:i/>
          <w:sz w:val="22"/>
          <w:szCs w:val="22"/>
        </w:rPr>
        <w:t>do</w:t>
      </w:r>
      <w:r>
        <w:rPr>
          <w:rFonts w:ascii="Arial Narrow" w:hAnsi="Arial Narrow"/>
          <w:i/>
          <w:sz w:val="22"/>
          <w:szCs w:val="22"/>
        </w:rPr>
        <w:t xml:space="preserve"> </w:t>
      </w:r>
      <w:r w:rsidRPr="00C04811">
        <w:rPr>
          <w:rFonts w:ascii="Arial Narrow" w:hAnsi="Arial Narrow"/>
          <w:i/>
          <w:sz w:val="22"/>
          <w:szCs w:val="22"/>
        </w:rPr>
        <w:t xml:space="preserve">identyfikacji i oznaczania </w:t>
      </w:r>
      <w:proofErr w:type="spellStart"/>
      <w:r w:rsidRPr="00C04811">
        <w:rPr>
          <w:rFonts w:ascii="Arial Narrow" w:hAnsi="Arial Narrow"/>
          <w:i/>
          <w:sz w:val="22"/>
          <w:szCs w:val="22"/>
        </w:rPr>
        <w:t>lekowrażliwości</w:t>
      </w:r>
      <w:proofErr w:type="spellEnd"/>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Asortyment</w:t>
      </w:r>
      <w:r w:rsidRPr="00C04811">
        <w:rPr>
          <w:rFonts w:ascii="Arial Narrow" w:hAnsi="Arial Narrow"/>
          <w:spacing w:val="1"/>
          <w:sz w:val="22"/>
          <w:szCs w:val="22"/>
        </w:rPr>
        <w:t xml:space="preserve"> </w:t>
      </w:r>
      <w:r w:rsidRPr="00C04811">
        <w:rPr>
          <w:rFonts w:ascii="Arial Narrow" w:hAnsi="Arial Narrow"/>
          <w:sz w:val="22"/>
          <w:szCs w:val="22"/>
        </w:rPr>
        <w:t>dla aparatu do</w:t>
      </w:r>
      <w:r w:rsidRPr="00C04811">
        <w:rPr>
          <w:rFonts w:ascii="Arial Narrow" w:hAnsi="Arial Narrow"/>
          <w:spacing w:val="1"/>
          <w:sz w:val="22"/>
          <w:szCs w:val="22"/>
        </w:rPr>
        <w:t xml:space="preserve"> </w:t>
      </w:r>
      <w:r w:rsidRPr="00C04811">
        <w:rPr>
          <w:rFonts w:ascii="Arial Narrow" w:hAnsi="Arial Narrow"/>
          <w:sz w:val="22"/>
          <w:szCs w:val="22"/>
        </w:rPr>
        <w:t xml:space="preserve">identyfikacji i oznaczania </w:t>
      </w:r>
      <w:proofErr w:type="spellStart"/>
      <w:r w:rsidRPr="00C04811">
        <w:rPr>
          <w:rFonts w:ascii="Arial Narrow" w:hAnsi="Arial Narrow"/>
          <w:sz w:val="22"/>
          <w:szCs w:val="22"/>
        </w:rPr>
        <w:t>lekowrażliwości</w:t>
      </w:r>
      <w:proofErr w:type="spellEnd"/>
      <w:r w:rsidRPr="00C04811">
        <w:rPr>
          <w:rFonts w:ascii="Arial Narrow" w:hAnsi="Arial Narrow"/>
          <w:sz w:val="22"/>
          <w:szCs w:val="22"/>
        </w:rPr>
        <w:t xml:space="preserve"> drobnoustrojów oraz spektrometru mas na</w:t>
      </w:r>
      <w:r w:rsidRPr="00C04811">
        <w:rPr>
          <w:rFonts w:ascii="Arial Narrow" w:hAnsi="Arial Narrow"/>
          <w:spacing w:val="-58"/>
          <w:sz w:val="22"/>
          <w:szCs w:val="22"/>
        </w:rPr>
        <w:t xml:space="preserve"> </w:t>
      </w:r>
      <w:r w:rsidRPr="00C04811">
        <w:rPr>
          <w:rFonts w:ascii="Arial Narrow" w:hAnsi="Arial Narrow"/>
          <w:sz w:val="22"/>
          <w:szCs w:val="22"/>
        </w:rPr>
        <w:t>okres</w:t>
      </w:r>
      <w:r w:rsidRPr="00C04811">
        <w:rPr>
          <w:rFonts w:ascii="Arial Narrow" w:hAnsi="Arial Narrow"/>
          <w:spacing w:val="-1"/>
          <w:sz w:val="22"/>
          <w:szCs w:val="22"/>
        </w:rPr>
        <w:t xml:space="preserve"> </w:t>
      </w:r>
      <w:r w:rsidRPr="00C04811">
        <w:rPr>
          <w:rFonts w:ascii="Arial Narrow" w:hAnsi="Arial Narrow"/>
          <w:sz w:val="22"/>
          <w:szCs w:val="22"/>
        </w:rPr>
        <w:t>24 miesięcy. – Tabela</w:t>
      </w:r>
      <w:r w:rsidRPr="00C04811">
        <w:rPr>
          <w:rFonts w:ascii="Arial Narrow" w:hAnsi="Arial Narrow"/>
          <w:spacing w:val="1"/>
          <w:sz w:val="22"/>
          <w:szCs w:val="22"/>
        </w:rPr>
        <w:t xml:space="preserve"> </w:t>
      </w:r>
      <w:r w:rsidRPr="00C04811">
        <w:rPr>
          <w:rFonts w:ascii="Arial Narrow" w:hAnsi="Arial Narrow"/>
          <w:sz w:val="22"/>
          <w:szCs w:val="22"/>
        </w:rPr>
        <w:t>I</w:t>
      </w:r>
      <w:r w:rsidRPr="00C04811">
        <w:rPr>
          <w:rFonts w:ascii="Arial Narrow" w:hAnsi="Arial Narrow"/>
          <w:spacing w:val="-4"/>
          <w:sz w:val="22"/>
          <w:szCs w:val="22"/>
        </w:rPr>
        <w:t xml:space="preserve"> </w:t>
      </w:r>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Lp. 3:</w:t>
      </w:r>
    </w:p>
    <w:p w14:paraId="0F541A80" w14:textId="77777777" w:rsidR="000837C2" w:rsidRPr="00C04811" w:rsidRDefault="000837C2" w:rsidP="000837C2">
      <w:pPr>
        <w:pStyle w:val="Tekstpodstawowy"/>
        <w:spacing w:before="60" w:afterLines="60" w:after="144" w:line="360" w:lineRule="auto"/>
        <w:ind w:right="414"/>
        <w:jc w:val="both"/>
        <w:rPr>
          <w:rFonts w:ascii="Arial Narrow" w:hAnsi="Arial Narrow"/>
          <w:b/>
          <w:bCs/>
          <w:sz w:val="22"/>
          <w:szCs w:val="22"/>
        </w:rPr>
      </w:pPr>
      <w:r w:rsidRPr="00C04811">
        <w:rPr>
          <w:rFonts w:ascii="Arial Narrow" w:hAnsi="Arial Narrow"/>
          <w:sz w:val="22"/>
          <w:szCs w:val="22"/>
        </w:rPr>
        <w:t>Zwracamy się z prośbą do Zamawiającego o modyfikację formularza asortymentowo-</w:t>
      </w:r>
      <w:r w:rsidRPr="00C04811">
        <w:rPr>
          <w:rFonts w:ascii="Arial Narrow" w:hAnsi="Arial Narrow"/>
          <w:spacing w:val="1"/>
          <w:sz w:val="22"/>
          <w:szCs w:val="22"/>
        </w:rPr>
        <w:t xml:space="preserve"> </w:t>
      </w:r>
      <w:r w:rsidRPr="00C04811">
        <w:rPr>
          <w:rFonts w:ascii="Arial Narrow" w:hAnsi="Arial Narrow"/>
          <w:sz w:val="22"/>
          <w:szCs w:val="22"/>
        </w:rPr>
        <w:t>cenowego poprzez dodanie dodatkowych 3 wierszy, pozwalającą na zaoferowanie</w:t>
      </w:r>
      <w:r w:rsidRPr="00C04811">
        <w:rPr>
          <w:rFonts w:ascii="Arial Narrow" w:hAnsi="Arial Narrow"/>
          <w:spacing w:val="1"/>
          <w:sz w:val="22"/>
          <w:szCs w:val="22"/>
        </w:rPr>
        <w:t xml:space="preserve"> </w:t>
      </w:r>
      <w:r w:rsidRPr="00C04811">
        <w:rPr>
          <w:rFonts w:ascii="Arial Narrow" w:hAnsi="Arial Narrow"/>
          <w:sz w:val="22"/>
          <w:szCs w:val="22"/>
        </w:rPr>
        <w:t xml:space="preserve">dopuszczonego ,,testu płytkowego wykorzystującego metodę </w:t>
      </w:r>
      <w:proofErr w:type="spellStart"/>
      <w:r w:rsidRPr="00C04811">
        <w:rPr>
          <w:rFonts w:ascii="Arial Narrow" w:hAnsi="Arial Narrow"/>
          <w:sz w:val="22"/>
          <w:szCs w:val="22"/>
        </w:rPr>
        <w:t>mikrozcieńczeń</w:t>
      </w:r>
      <w:proofErr w:type="spellEnd"/>
      <w:r w:rsidRPr="00C04811">
        <w:rPr>
          <w:rFonts w:ascii="Arial Narrow" w:hAnsi="Arial Narrow"/>
          <w:sz w:val="22"/>
          <w:szCs w:val="22"/>
        </w:rPr>
        <w:t>’’ dla AST, w</w:t>
      </w:r>
      <w:r w:rsidRPr="00C04811">
        <w:rPr>
          <w:rFonts w:ascii="Arial Narrow" w:hAnsi="Arial Narrow"/>
          <w:spacing w:val="-57"/>
          <w:sz w:val="22"/>
          <w:szCs w:val="22"/>
        </w:rPr>
        <w:t xml:space="preserve"> </w:t>
      </w:r>
      <w:r w:rsidRPr="00C04811">
        <w:rPr>
          <w:rFonts w:ascii="Arial Narrow" w:hAnsi="Arial Narrow"/>
          <w:sz w:val="22"/>
          <w:szCs w:val="22"/>
        </w:rPr>
        <w:t>którego skład wchodzi płytka, probówka, odczynnik (3 odrębne numery katalogowe) oraz</w:t>
      </w:r>
      <w:r w:rsidRPr="00C04811">
        <w:rPr>
          <w:rFonts w:ascii="Arial Narrow" w:hAnsi="Arial Narrow"/>
          <w:spacing w:val="1"/>
          <w:sz w:val="22"/>
          <w:szCs w:val="22"/>
        </w:rPr>
        <w:t xml:space="preserve"> </w:t>
      </w:r>
      <w:r w:rsidRPr="00C04811">
        <w:rPr>
          <w:rFonts w:ascii="Arial Narrow" w:hAnsi="Arial Narrow"/>
          <w:sz w:val="22"/>
          <w:szCs w:val="22"/>
        </w:rPr>
        <w:t>panel</w:t>
      </w:r>
      <w:r w:rsidRPr="00C04811">
        <w:rPr>
          <w:rFonts w:ascii="Arial Narrow" w:hAnsi="Arial Narrow"/>
          <w:spacing w:val="-1"/>
          <w:sz w:val="22"/>
          <w:szCs w:val="22"/>
        </w:rPr>
        <w:t xml:space="preserve"> </w:t>
      </w:r>
      <w:r w:rsidRPr="00C04811">
        <w:rPr>
          <w:rFonts w:ascii="Arial Narrow" w:hAnsi="Arial Narrow"/>
          <w:sz w:val="22"/>
          <w:szCs w:val="22"/>
        </w:rPr>
        <w:t>testowy służący</w:t>
      </w:r>
      <w:r w:rsidRPr="00C04811">
        <w:rPr>
          <w:rFonts w:ascii="Arial Narrow" w:hAnsi="Arial Narrow"/>
          <w:spacing w:val="-1"/>
          <w:sz w:val="22"/>
          <w:szCs w:val="22"/>
        </w:rPr>
        <w:t xml:space="preserve"> </w:t>
      </w:r>
      <w:r w:rsidRPr="00C04811">
        <w:rPr>
          <w:rFonts w:ascii="Arial Narrow" w:hAnsi="Arial Narrow"/>
          <w:sz w:val="22"/>
          <w:szCs w:val="22"/>
        </w:rPr>
        <w:t>identyfikacji automatycznej (1</w:t>
      </w:r>
      <w:r w:rsidRPr="00C04811">
        <w:rPr>
          <w:rFonts w:ascii="Arial Narrow" w:hAnsi="Arial Narrow"/>
          <w:spacing w:val="-1"/>
          <w:sz w:val="22"/>
          <w:szCs w:val="22"/>
        </w:rPr>
        <w:t xml:space="preserve"> </w:t>
      </w:r>
      <w:r w:rsidRPr="00C04811">
        <w:rPr>
          <w:rFonts w:ascii="Arial Narrow" w:hAnsi="Arial Narrow"/>
          <w:sz w:val="22"/>
          <w:szCs w:val="22"/>
        </w:rPr>
        <w:t>numer</w:t>
      </w:r>
      <w:r w:rsidRPr="00C04811">
        <w:rPr>
          <w:rFonts w:ascii="Arial Narrow" w:hAnsi="Arial Narrow"/>
          <w:spacing w:val="-1"/>
          <w:sz w:val="22"/>
          <w:szCs w:val="22"/>
        </w:rPr>
        <w:t xml:space="preserve"> </w:t>
      </w:r>
      <w:r w:rsidRPr="00C04811">
        <w:rPr>
          <w:rFonts w:ascii="Arial Narrow" w:hAnsi="Arial Narrow"/>
          <w:sz w:val="22"/>
          <w:szCs w:val="22"/>
        </w:rPr>
        <w:t>katalogowy).</w:t>
      </w:r>
    </w:p>
    <w:p w14:paraId="385EA45F" w14:textId="524ABF1A"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Zgodnie z udzieloną odpowiedzią do pytania 19.</w:t>
      </w:r>
    </w:p>
    <w:p w14:paraId="21D4A0C3" w14:textId="77777777" w:rsidR="000837C2" w:rsidRPr="00C04811"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C04811">
        <w:rPr>
          <w:rFonts w:ascii="Arial Narrow" w:hAnsi="Arial Narrow"/>
          <w:sz w:val="22"/>
          <w:szCs w:val="22"/>
        </w:rPr>
        <w:t xml:space="preserve">Dotyczy Zadania 2, Załącznika do SWZ – </w:t>
      </w:r>
      <w:r w:rsidRPr="00C04811">
        <w:rPr>
          <w:rFonts w:ascii="Arial Narrow" w:hAnsi="Arial Narrow"/>
          <w:i/>
          <w:sz w:val="22"/>
          <w:szCs w:val="22"/>
        </w:rPr>
        <w:t>Formularz cenowy dla aparatu</w:t>
      </w:r>
      <w:r w:rsidRPr="00C04811">
        <w:rPr>
          <w:rFonts w:ascii="Arial Narrow" w:hAnsi="Arial Narrow"/>
          <w:i/>
          <w:spacing w:val="1"/>
          <w:sz w:val="22"/>
          <w:szCs w:val="22"/>
        </w:rPr>
        <w:t xml:space="preserve"> </w:t>
      </w:r>
      <w:r w:rsidRPr="00C04811">
        <w:rPr>
          <w:rFonts w:ascii="Arial Narrow" w:hAnsi="Arial Narrow"/>
          <w:i/>
          <w:sz w:val="22"/>
          <w:szCs w:val="22"/>
        </w:rPr>
        <w:t>do</w:t>
      </w:r>
      <w:r>
        <w:rPr>
          <w:rFonts w:ascii="Arial Narrow" w:hAnsi="Arial Narrow"/>
          <w:i/>
          <w:sz w:val="22"/>
          <w:szCs w:val="22"/>
        </w:rPr>
        <w:t xml:space="preserve"> </w:t>
      </w:r>
      <w:r w:rsidRPr="00C04811">
        <w:rPr>
          <w:rFonts w:ascii="Arial Narrow" w:hAnsi="Arial Narrow"/>
          <w:i/>
          <w:sz w:val="22"/>
          <w:szCs w:val="22"/>
        </w:rPr>
        <w:t xml:space="preserve">identyfikacji i oznaczania </w:t>
      </w:r>
      <w:proofErr w:type="spellStart"/>
      <w:r w:rsidRPr="00C04811">
        <w:rPr>
          <w:rFonts w:ascii="Arial Narrow" w:hAnsi="Arial Narrow"/>
          <w:i/>
          <w:sz w:val="22"/>
          <w:szCs w:val="22"/>
        </w:rPr>
        <w:t>lekowrażliwości</w:t>
      </w:r>
      <w:proofErr w:type="spellEnd"/>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Asortyment</w:t>
      </w:r>
      <w:r w:rsidRPr="00C04811">
        <w:rPr>
          <w:rFonts w:ascii="Arial Narrow" w:hAnsi="Arial Narrow"/>
          <w:spacing w:val="1"/>
          <w:sz w:val="22"/>
          <w:szCs w:val="22"/>
        </w:rPr>
        <w:t xml:space="preserve"> </w:t>
      </w:r>
      <w:r w:rsidRPr="00C04811">
        <w:rPr>
          <w:rFonts w:ascii="Arial Narrow" w:hAnsi="Arial Narrow"/>
          <w:sz w:val="22"/>
          <w:szCs w:val="22"/>
        </w:rPr>
        <w:t>dla aparatu do</w:t>
      </w:r>
      <w:r w:rsidRPr="00C04811">
        <w:rPr>
          <w:rFonts w:ascii="Arial Narrow" w:hAnsi="Arial Narrow"/>
          <w:spacing w:val="1"/>
          <w:sz w:val="22"/>
          <w:szCs w:val="22"/>
        </w:rPr>
        <w:t xml:space="preserve"> </w:t>
      </w:r>
      <w:r w:rsidRPr="00C04811">
        <w:rPr>
          <w:rFonts w:ascii="Arial Narrow" w:hAnsi="Arial Narrow"/>
          <w:sz w:val="22"/>
          <w:szCs w:val="22"/>
        </w:rPr>
        <w:t xml:space="preserve">identyfikacji i oznaczania </w:t>
      </w:r>
      <w:proofErr w:type="spellStart"/>
      <w:r w:rsidRPr="00C04811">
        <w:rPr>
          <w:rFonts w:ascii="Arial Narrow" w:hAnsi="Arial Narrow"/>
          <w:sz w:val="22"/>
          <w:szCs w:val="22"/>
        </w:rPr>
        <w:t>lekowrażliwości</w:t>
      </w:r>
      <w:proofErr w:type="spellEnd"/>
      <w:r w:rsidRPr="00C04811">
        <w:rPr>
          <w:rFonts w:ascii="Arial Narrow" w:hAnsi="Arial Narrow"/>
          <w:sz w:val="22"/>
          <w:szCs w:val="22"/>
        </w:rPr>
        <w:t xml:space="preserve"> drobnoustrojów oraz spektrometru mas na</w:t>
      </w:r>
      <w:r w:rsidRPr="00C04811">
        <w:rPr>
          <w:rFonts w:ascii="Arial Narrow" w:hAnsi="Arial Narrow"/>
          <w:spacing w:val="-58"/>
          <w:sz w:val="22"/>
          <w:szCs w:val="22"/>
        </w:rPr>
        <w:t xml:space="preserve"> </w:t>
      </w:r>
      <w:r w:rsidRPr="00C04811">
        <w:rPr>
          <w:rFonts w:ascii="Arial Narrow" w:hAnsi="Arial Narrow"/>
          <w:sz w:val="22"/>
          <w:szCs w:val="22"/>
        </w:rPr>
        <w:t>okres</w:t>
      </w:r>
      <w:r w:rsidRPr="00C04811">
        <w:rPr>
          <w:rFonts w:ascii="Arial Narrow" w:hAnsi="Arial Narrow"/>
          <w:spacing w:val="-1"/>
          <w:sz w:val="22"/>
          <w:szCs w:val="22"/>
        </w:rPr>
        <w:t xml:space="preserve"> </w:t>
      </w:r>
      <w:r w:rsidRPr="00C04811">
        <w:rPr>
          <w:rFonts w:ascii="Arial Narrow" w:hAnsi="Arial Narrow"/>
          <w:sz w:val="22"/>
          <w:szCs w:val="22"/>
        </w:rPr>
        <w:t>24 miesięcy. – Tabela</w:t>
      </w:r>
      <w:r w:rsidRPr="00C04811">
        <w:rPr>
          <w:rFonts w:ascii="Arial Narrow" w:hAnsi="Arial Narrow"/>
          <w:spacing w:val="1"/>
          <w:sz w:val="22"/>
          <w:szCs w:val="22"/>
        </w:rPr>
        <w:t xml:space="preserve"> </w:t>
      </w:r>
      <w:r w:rsidRPr="00C04811">
        <w:rPr>
          <w:rFonts w:ascii="Arial Narrow" w:hAnsi="Arial Narrow"/>
          <w:sz w:val="22"/>
          <w:szCs w:val="22"/>
        </w:rPr>
        <w:t>I</w:t>
      </w:r>
      <w:r w:rsidRPr="00C04811">
        <w:rPr>
          <w:rFonts w:ascii="Arial Narrow" w:hAnsi="Arial Narrow"/>
          <w:spacing w:val="-4"/>
          <w:sz w:val="22"/>
          <w:szCs w:val="22"/>
        </w:rPr>
        <w:t xml:space="preserve"> </w:t>
      </w:r>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Lp. 3:</w:t>
      </w:r>
    </w:p>
    <w:p w14:paraId="752820EB" w14:textId="77777777" w:rsidR="000837C2" w:rsidRDefault="000837C2" w:rsidP="000837C2">
      <w:pPr>
        <w:pStyle w:val="Tekstpodstawowy"/>
        <w:spacing w:before="60" w:afterLines="60" w:after="144" w:line="360" w:lineRule="auto"/>
        <w:ind w:right="136"/>
        <w:rPr>
          <w:rFonts w:ascii="Arial Narrow" w:hAnsi="Arial Narrow"/>
          <w:b/>
          <w:bCs/>
          <w:sz w:val="22"/>
          <w:szCs w:val="22"/>
        </w:rPr>
      </w:pPr>
      <w:r w:rsidRPr="00C04811">
        <w:rPr>
          <w:rFonts w:ascii="Arial Narrow" w:hAnsi="Arial Narrow"/>
          <w:sz w:val="22"/>
          <w:szCs w:val="22"/>
        </w:rPr>
        <w:lastRenderedPageBreak/>
        <w:t>W przypadku uzyskania negatywnej odpowiedzi na poprzednio zadane pytanie, Zwracamy się</w:t>
      </w:r>
      <w:r w:rsidRPr="00C04811">
        <w:rPr>
          <w:rFonts w:ascii="Arial Narrow" w:hAnsi="Arial Narrow"/>
          <w:spacing w:val="-57"/>
          <w:sz w:val="22"/>
          <w:szCs w:val="22"/>
        </w:rPr>
        <w:t xml:space="preserve"> </w:t>
      </w:r>
      <w:r w:rsidRPr="00C04811">
        <w:rPr>
          <w:rFonts w:ascii="Arial Narrow" w:hAnsi="Arial Narrow"/>
          <w:sz w:val="22"/>
          <w:szCs w:val="22"/>
        </w:rPr>
        <w:t>z prośbą do Zamawiającego o modyfikację i dopuszczenie wyceny 1 oznaczenia</w:t>
      </w:r>
      <w:r w:rsidRPr="00C04811">
        <w:rPr>
          <w:rFonts w:ascii="Arial Narrow" w:hAnsi="Arial Narrow"/>
          <w:spacing w:val="1"/>
          <w:sz w:val="22"/>
          <w:szCs w:val="22"/>
        </w:rPr>
        <w:t xml:space="preserve"> </w:t>
      </w:r>
      <w:proofErr w:type="spellStart"/>
      <w:r w:rsidRPr="00C04811">
        <w:rPr>
          <w:rFonts w:ascii="Arial Narrow" w:hAnsi="Arial Narrow"/>
          <w:sz w:val="22"/>
          <w:szCs w:val="22"/>
        </w:rPr>
        <w:t>lekowrażliwości</w:t>
      </w:r>
      <w:proofErr w:type="spellEnd"/>
      <w:r w:rsidRPr="00C04811">
        <w:rPr>
          <w:rFonts w:ascii="Arial Narrow" w:hAnsi="Arial Narrow"/>
          <w:sz w:val="22"/>
          <w:szCs w:val="22"/>
        </w:rPr>
        <w:t xml:space="preserve"> drożdżaków (1 oznaczenie = koszt płytki, probówki, odczynnika) oraz 1</w:t>
      </w:r>
      <w:r w:rsidRPr="00C04811">
        <w:rPr>
          <w:rFonts w:ascii="Arial Narrow" w:hAnsi="Arial Narrow"/>
          <w:spacing w:val="1"/>
          <w:sz w:val="22"/>
          <w:szCs w:val="22"/>
        </w:rPr>
        <w:t xml:space="preserve"> </w:t>
      </w:r>
      <w:r w:rsidRPr="00C04811">
        <w:rPr>
          <w:rFonts w:ascii="Arial Narrow" w:hAnsi="Arial Narrow"/>
          <w:sz w:val="22"/>
          <w:szCs w:val="22"/>
        </w:rPr>
        <w:t>oznaczenia</w:t>
      </w:r>
      <w:r w:rsidRPr="00C04811">
        <w:rPr>
          <w:rFonts w:ascii="Arial Narrow" w:hAnsi="Arial Narrow"/>
          <w:spacing w:val="-2"/>
          <w:sz w:val="22"/>
          <w:szCs w:val="22"/>
        </w:rPr>
        <w:t xml:space="preserve"> </w:t>
      </w:r>
      <w:r w:rsidRPr="00C04811">
        <w:rPr>
          <w:rFonts w:ascii="Arial Narrow" w:hAnsi="Arial Narrow"/>
          <w:sz w:val="22"/>
          <w:szCs w:val="22"/>
        </w:rPr>
        <w:t>identyfikacji</w:t>
      </w:r>
      <w:r w:rsidRPr="00C04811">
        <w:rPr>
          <w:rFonts w:ascii="Arial Narrow" w:hAnsi="Arial Narrow"/>
          <w:spacing w:val="2"/>
          <w:sz w:val="22"/>
          <w:szCs w:val="22"/>
        </w:rPr>
        <w:t xml:space="preserve"> </w:t>
      </w:r>
      <w:r w:rsidRPr="00C04811">
        <w:rPr>
          <w:rFonts w:ascii="Arial Narrow" w:hAnsi="Arial Narrow"/>
          <w:sz w:val="22"/>
          <w:szCs w:val="22"/>
        </w:rPr>
        <w:t>(koszt 1</w:t>
      </w:r>
      <w:r w:rsidRPr="00C04811">
        <w:rPr>
          <w:rFonts w:ascii="Arial Narrow" w:hAnsi="Arial Narrow"/>
          <w:spacing w:val="-1"/>
          <w:sz w:val="22"/>
          <w:szCs w:val="22"/>
        </w:rPr>
        <w:t xml:space="preserve"> </w:t>
      </w:r>
      <w:r w:rsidRPr="00C04811">
        <w:rPr>
          <w:rFonts w:ascii="Arial Narrow" w:hAnsi="Arial Narrow"/>
          <w:sz w:val="22"/>
          <w:szCs w:val="22"/>
        </w:rPr>
        <w:t>szt. panelu testowego</w:t>
      </w:r>
      <w:r w:rsidRPr="00C04811">
        <w:rPr>
          <w:rFonts w:ascii="Arial Narrow" w:hAnsi="Arial Narrow"/>
          <w:spacing w:val="2"/>
          <w:sz w:val="22"/>
          <w:szCs w:val="22"/>
        </w:rPr>
        <w:t xml:space="preserve"> </w:t>
      </w:r>
      <w:r w:rsidRPr="00C04811">
        <w:rPr>
          <w:rFonts w:ascii="Arial Narrow" w:hAnsi="Arial Narrow"/>
          <w:sz w:val="22"/>
          <w:szCs w:val="22"/>
        </w:rPr>
        <w:t>ID).</w:t>
      </w:r>
    </w:p>
    <w:p w14:paraId="1E70C57B" w14:textId="18923565" w:rsidR="000837C2" w:rsidRPr="00F3635B" w:rsidRDefault="00F3635B" w:rsidP="000837C2">
      <w:pPr>
        <w:pStyle w:val="Tekstpodstawowy"/>
        <w:spacing w:afterLines="60" w:after="144" w:line="360" w:lineRule="auto"/>
        <w:rPr>
          <w:rFonts w:ascii="Arial Narrow" w:hAnsi="Arial Narrow" w:cs="Arial"/>
          <w:b/>
          <w:bCs/>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formularza cenowego.</w:t>
      </w:r>
    </w:p>
    <w:p w14:paraId="6754C8D0" w14:textId="77777777" w:rsidR="000837C2" w:rsidRPr="00C04811"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C04811">
        <w:rPr>
          <w:rFonts w:ascii="Arial Narrow" w:hAnsi="Arial Narrow"/>
          <w:sz w:val="22"/>
          <w:szCs w:val="22"/>
        </w:rPr>
        <w:t xml:space="preserve">Dotyczy Zadania 2, Załącznika do SWZ – </w:t>
      </w:r>
      <w:r w:rsidRPr="00C04811">
        <w:rPr>
          <w:rFonts w:ascii="Arial Narrow" w:hAnsi="Arial Narrow"/>
          <w:i/>
          <w:sz w:val="22"/>
          <w:szCs w:val="22"/>
        </w:rPr>
        <w:t>Formularz cenowy dla aparatu</w:t>
      </w:r>
      <w:r w:rsidRPr="00C04811">
        <w:rPr>
          <w:rFonts w:ascii="Arial Narrow" w:hAnsi="Arial Narrow"/>
          <w:i/>
          <w:spacing w:val="1"/>
          <w:sz w:val="22"/>
          <w:szCs w:val="22"/>
        </w:rPr>
        <w:t xml:space="preserve"> </w:t>
      </w:r>
      <w:r w:rsidRPr="00C04811">
        <w:rPr>
          <w:rFonts w:ascii="Arial Narrow" w:hAnsi="Arial Narrow"/>
          <w:i/>
          <w:sz w:val="22"/>
          <w:szCs w:val="22"/>
        </w:rPr>
        <w:t>do</w:t>
      </w:r>
      <w:r>
        <w:rPr>
          <w:rFonts w:ascii="Arial Narrow" w:hAnsi="Arial Narrow"/>
          <w:i/>
          <w:sz w:val="22"/>
          <w:szCs w:val="22"/>
        </w:rPr>
        <w:t xml:space="preserve"> </w:t>
      </w:r>
      <w:r w:rsidRPr="00C04811">
        <w:rPr>
          <w:rFonts w:ascii="Arial Narrow" w:hAnsi="Arial Narrow"/>
          <w:i/>
          <w:sz w:val="22"/>
          <w:szCs w:val="22"/>
        </w:rPr>
        <w:t xml:space="preserve">identyfikacji i oznaczania </w:t>
      </w:r>
      <w:proofErr w:type="spellStart"/>
      <w:r w:rsidRPr="00C04811">
        <w:rPr>
          <w:rFonts w:ascii="Arial Narrow" w:hAnsi="Arial Narrow"/>
          <w:i/>
          <w:sz w:val="22"/>
          <w:szCs w:val="22"/>
        </w:rPr>
        <w:t>lekowrażliwości</w:t>
      </w:r>
      <w:proofErr w:type="spellEnd"/>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Asortyment</w:t>
      </w:r>
      <w:r w:rsidRPr="00C04811">
        <w:rPr>
          <w:rFonts w:ascii="Arial Narrow" w:hAnsi="Arial Narrow"/>
          <w:spacing w:val="1"/>
          <w:sz w:val="22"/>
          <w:szCs w:val="22"/>
        </w:rPr>
        <w:t xml:space="preserve"> </w:t>
      </w:r>
      <w:r w:rsidRPr="00C04811">
        <w:rPr>
          <w:rFonts w:ascii="Arial Narrow" w:hAnsi="Arial Narrow"/>
          <w:sz w:val="22"/>
          <w:szCs w:val="22"/>
        </w:rPr>
        <w:t>dla aparatu do</w:t>
      </w:r>
      <w:r w:rsidRPr="00C04811">
        <w:rPr>
          <w:rFonts w:ascii="Arial Narrow" w:hAnsi="Arial Narrow"/>
          <w:spacing w:val="1"/>
          <w:sz w:val="22"/>
          <w:szCs w:val="22"/>
        </w:rPr>
        <w:t xml:space="preserve"> </w:t>
      </w:r>
      <w:r w:rsidRPr="00C04811">
        <w:rPr>
          <w:rFonts w:ascii="Arial Narrow" w:hAnsi="Arial Narrow"/>
          <w:sz w:val="22"/>
          <w:szCs w:val="22"/>
        </w:rPr>
        <w:t>identyfikacji</w:t>
      </w:r>
      <w:r w:rsidRPr="00C04811">
        <w:rPr>
          <w:rFonts w:ascii="Arial Narrow" w:hAnsi="Arial Narrow"/>
          <w:spacing w:val="-2"/>
          <w:sz w:val="22"/>
          <w:szCs w:val="22"/>
        </w:rPr>
        <w:t xml:space="preserve"> </w:t>
      </w:r>
      <w:r w:rsidRPr="00C04811">
        <w:rPr>
          <w:rFonts w:ascii="Arial Narrow" w:hAnsi="Arial Narrow"/>
          <w:sz w:val="22"/>
          <w:szCs w:val="22"/>
        </w:rPr>
        <w:t>i</w:t>
      </w:r>
      <w:r w:rsidRPr="00C04811">
        <w:rPr>
          <w:rFonts w:ascii="Arial Narrow" w:hAnsi="Arial Narrow"/>
          <w:spacing w:val="-2"/>
          <w:sz w:val="22"/>
          <w:szCs w:val="22"/>
        </w:rPr>
        <w:t xml:space="preserve"> </w:t>
      </w:r>
      <w:r w:rsidRPr="00C04811">
        <w:rPr>
          <w:rFonts w:ascii="Arial Narrow" w:hAnsi="Arial Narrow"/>
          <w:sz w:val="22"/>
          <w:szCs w:val="22"/>
        </w:rPr>
        <w:t>oznaczania</w:t>
      </w:r>
      <w:r w:rsidRPr="00C04811">
        <w:rPr>
          <w:rFonts w:ascii="Arial Narrow" w:hAnsi="Arial Narrow"/>
          <w:spacing w:val="-3"/>
          <w:sz w:val="22"/>
          <w:szCs w:val="22"/>
        </w:rPr>
        <w:t xml:space="preserve"> </w:t>
      </w:r>
      <w:proofErr w:type="spellStart"/>
      <w:r w:rsidRPr="00C04811">
        <w:rPr>
          <w:rFonts w:ascii="Arial Narrow" w:hAnsi="Arial Narrow"/>
          <w:sz w:val="22"/>
          <w:szCs w:val="22"/>
        </w:rPr>
        <w:t>lekowrażliwości</w:t>
      </w:r>
      <w:proofErr w:type="spellEnd"/>
      <w:r w:rsidRPr="00C04811">
        <w:rPr>
          <w:rFonts w:ascii="Arial Narrow" w:hAnsi="Arial Narrow"/>
          <w:spacing w:val="-2"/>
          <w:sz w:val="22"/>
          <w:szCs w:val="22"/>
        </w:rPr>
        <w:t xml:space="preserve"> </w:t>
      </w:r>
      <w:r w:rsidRPr="00C04811">
        <w:rPr>
          <w:rFonts w:ascii="Arial Narrow" w:hAnsi="Arial Narrow"/>
          <w:sz w:val="22"/>
          <w:szCs w:val="22"/>
        </w:rPr>
        <w:t>drobnoustrojów</w:t>
      </w:r>
      <w:r w:rsidRPr="00C04811">
        <w:rPr>
          <w:rFonts w:ascii="Arial Narrow" w:hAnsi="Arial Narrow"/>
          <w:spacing w:val="-2"/>
          <w:sz w:val="22"/>
          <w:szCs w:val="22"/>
        </w:rPr>
        <w:t xml:space="preserve"> </w:t>
      </w:r>
      <w:r w:rsidRPr="00C04811">
        <w:rPr>
          <w:rFonts w:ascii="Arial Narrow" w:hAnsi="Arial Narrow"/>
          <w:sz w:val="22"/>
          <w:szCs w:val="22"/>
        </w:rPr>
        <w:t>oraz</w:t>
      </w:r>
      <w:r w:rsidRPr="00C04811">
        <w:rPr>
          <w:rFonts w:ascii="Arial Narrow" w:hAnsi="Arial Narrow"/>
          <w:spacing w:val="-3"/>
          <w:sz w:val="22"/>
          <w:szCs w:val="22"/>
        </w:rPr>
        <w:t xml:space="preserve"> </w:t>
      </w:r>
      <w:r w:rsidRPr="00C04811">
        <w:rPr>
          <w:rFonts w:ascii="Arial Narrow" w:hAnsi="Arial Narrow"/>
          <w:sz w:val="22"/>
          <w:szCs w:val="22"/>
        </w:rPr>
        <w:t>spektrometru</w:t>
      </w:r>
      <w:r w:rsidRPr="00C04811">
        <w:rPr>
          <w:rFonts w:ascii="Arial Narrow" w:hAnsi="Arial Narrow"/>
          <w:spacing w:val="-2"/>
          <w:sz w:val="22"/>
          <w:szCs w:val="22"/>
        </w:rPr>
        <w:t xml:space="preserve"> </w:t>
      </w:r>
      <w:r w:rsidRPr="00C04811">
        <w:rPr>
          <w:rFonts w:ascii="Arial Narrow" w:hAnsi="Arial Narrow"/>
          <w:sz w:val="22"/>
          <w:szCs w:val="22"/>
        </w:rPr>
        <w:t>mas</w:t>
      </w:r>
      <w:r w:rsidRPr="00C04811">
        <w:rPr>
          <w:rFonts w:ascii="Arial Narrow" w:hAnsi="Arial Narrow"/>
          <w:spacing w:val="-2"/>
          <w:sz w:val="22"/>
          <w:szCs w:val="22"/>
        </w:rPr>
        <w:t xml:space="preserve"> </w:t>
      </w:r>
      <w:r w:rsidRPr="00C04811">
        <w:rPr>
          <w:rFonts w:ascii="Arial Narrow" w:hAnsi="Arial Narrow"/>
          <w:sz w:val="22"/>
          <w:szCs w:val="22"/>
        </w:rPr>
        <w:t>na</w:t>
      </w:r>
      <w:r w:rsidRPr="00C04811">
        <w:rPr>
          <w:rFonts w:ascii="Arial Narrow" w:hAnsi="Arial Narrow"/>
          <w:spacing w:val="-57"/>
          <w:sz w:val="22"/>
          <w:szCs w:val="22"/>
        </w:rPr>
        <w:t xml:space="preserve"> </w:t>
      </w:r>
      <w:r w:rsidRPr="00C04811">
        <w:rPr>
          <w:rFonts w:ascii="Arial Narrow" w:hAnsi="Arial Narrow"/>
          <w:sz w:val="22"/>
          <w:szCs w:val="22"/>
        </w:rPr>
        <w:t>okres</w:t>
      </w:r>
      <w:r w:rsidRPr="00C04811">
        <w:rPr>
          <w:rFonts w:ascii="Arial Narrow" w:hAnsi="Arial Narrow"/>
          <w:spacing w:val="-1"/>
          <w:sz w:val="22"/>
          <w:szCs w:val="22"/>
        </w:rPr>
        <w:t xml:space="preserve"> </w:t>
      </w:r>
      <w:r w:rsidRPr="00C04811">
        <w:rPr>
          <w:rFonts w:ascii="Arial Narrow" w:hAnsi="Arial Narrow"/>
          <w:sz w:val="22"/>
          <w:szCs w:val="22"/>
        </w:rPr>
        <w:t>24 miesięcy. – Tabela</w:t>
      </w:r>
      <w:r w:rsidRPr="00C04811">
        <w:rPr>
          <w:rFonts w:ascii="Arial Narrow" w:hAnsi="Arial Narrow"/>
          <w:spacing w:val="1"/>
          <w:sz w:val="22"/>
          <w:szCs w:val="22"/>
        </w:rPr>
        <w:t xml:space="preserve"> </w:t>
      </w:r>
      <w:r w:rsidRPr="00C04811">
        <w:rPr>
          <w:rFonts w:ascii="Arial Narrow" w:hAnsi="Arial Narrow"/>
          <w:sz w:val="22"/>
          <w:szCs w:val="22"/>
        </w:rPr>
        <w:t>I</w:t>
      </w:r>
      <w:r w:rsidRPr="00C04811">
        <w:rPr>
          <w:rFonts w:ascii="Arial Narrow" w:hAnsi="Arial Narrow"/>
          <w:spacing w:val="-4"/>
          <w:sz w:val="22"/>
          <w:szCs w:val="22"/>
        </w:rPr>
        <w:t xml:space="preserve"> </w:t>
      </w:r>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Lp. 4:</w:t>
      </w:r>
    </w:p>
    <w:p w14:paraId="3AA8B831" w14:textId="77777777" w:rsidR="000837C2" w:rsidRPr="00C04811" w:rsidRDefault="000837C2" w:rsidP="000837C2">
      <w:pPr>
        <w:pStyle w:val="Tekstpodstawowy"/>
        <w:spacing w:before="60" w:line="360" w:lineRule="auto"/>
        <w:ind w:right="590"/>
        <w:rPr>
          <w:rFonts w:ascii="Arial Narrow" w:hAnsi="Arial Narrow"/>
          <w:b/>
          <w:bCs/>
          <w:sz w:val="22"/>
          <w:szCs w:val="22"/>
        </w:rPr>
      </w:pPr>
      <w:r w:rsidRPr="00C04811">
        <w:rPr>
          <w:rFonts w:ascii="Arial Narrow" w:hAnsi="Arial Narrow"/>
          <w:sz w:val="22"/>
          <w:szCs w:val="22"/>
        </w:rPr>
        <w:t xml:space="preserve">Czy Zamawiający wymaga aby wykonanie 1 oznaczenia </w:t>
      </w:r>
      <w:proofErr w:type="spellStart"/>
      <w:r w:rsidRPr="00C04811">
        <w:rPr>
          <w:rFonts w:ascii="Arial Narrow" w:hAnsi="Arial Narrow"/>
          <w:sz w:val="22"/>
          <w:szCs w:val="22"/>
        </w:rPr>
        <w:t>lekowrażliwości</w:t>
      </w:r>
      <w:proofErr w:type="spellEnd"/>
      <w:r w:rsidRPr="00C04811">
        <w:rPr>
          <w:rFonts w:ascii="Arial Narrow" w:hAnsi="Arial Narrow"/>
          <w:sz w:val="22"/>
          <w:szCs w:val="22"/>
        </w:rPr>
        <w:t xml:space="preserve"> w kierunku</w:t>
      </w:r>
      <w:r w:rsidRPr="00C04811">
        <w:rPr>
          <w:rFonts w:ascii="Arial Narrow" w:hAnsi="Arial Narrow"/>
          <w:spacing w:val="1"/>
          <w:sz w:val="22"/>
          <w:szCs w:val="22"/>
        </w:rPr>
        <w:t xml:space="preserve"> </w:t>
      </w:r>
      <w:r w:rsidRPr="00C04811">
        <w:rPr>
          <w:rFonts w:ascii="Arial Narrow" w:hAnsi="Arial Narrow"/>
          <w:sz w:val="22"/>
          <w:szCs w:val="22"/>
        </w:rPr>
        <w:t>szczepów</w:t>
      </w:r>
      <w:r w:rsidRPr="00C04811">
        <w:rPr>
          <w:rFonts w:ascii="Arial Narrow" w:hAnsi="Arial Narrow"/>
          <w:spacing w:val="-3"/>
          <w:sz w:val="22"/>
          <w:szCs w:val="22"/>
        </w:rPr>
        <w:t xml:space="preserve"> </w:t>
      </w:r>
      <w:proofErr w:type="spellStart"/>
      <w:r w:rsidRPr="00C04811">
        <w:rPr>
          <w:rFonts w:ascii="Arial Narrow" w:hAnsi="Arial Narrow"/>
          <w:sz w:val="22"/>
          <w:szCs w:val="22"/>
        </w:rPr>
        <w:t>wielolekoopornych</w:t>
      </w:r>
      <w:proofErr w:type="spellEnd"/>
      <w:r w:rsidRPr="00C04811">
        <w:rPr>
          <w:rFonts w:ascii="Arial Narrow" w:hAnsi="Arial Narrow"/>
          <w:sz w:val="22"/>
          <w:szCs w:val="22"/>
        </w:rPr>
        <w:t>,</w:t>
      </w:r>
      <w:r w:rsidRPr="00C04811">
        <w:rPr>
          <w:rFonts w:ascii="Arial Narrow" w:hAnsi="Arial Narrow"/>
          <w:spacing w:val="-2"/>
          <w:sz w:val="22"/>
          <w:szCs w:val="22"/>
        </w:rPr>
        <w:t xml:space="preserve"> </w:t>
      </w:r>
      <w:r w:rsidRPr="00C04811">
        <w:rPr>
          <w:rFonts w:ascii="Arial Narrow" w:hAnsi="Arial Narrow"/>
          <w:sz w:val="22"/>
          <w:szCs w:val="22"/>
        </w:rPr>
        <w:t>wiązało</w:t>
      </w:r>
      <w:r w:rsidRPr="00C04811">
        <w:rPr>
          <w:rFonts w:ascii="Arial Narrow" w:hAnsi="Arial Narrow"/>
          <w:spacing w:val="-1"/>
          <w:sz w:val="22"/>
          <w:szCs w:val="22"/>
        </w:rPr>
        <w:t xml:space="preserve"> </w:t>
      </w:r>
      <w:r w:rsidRPr="00C04811">
        <w:rPr>
          <w:rFonts w:ascii="Arial Narrow" w:hAnsi="Arial Narrow"/>
          <w:sz w:val="22"/>
          <w:szCs w:val="22"/>
        </w:rPr>
        <w:t>się</w:t>
      </w:r>
      <w:r w:rsidRPr="00C04811">
        <w:rPr>
          <w:rFonts w:ascii="Arial Narrow" w:hAnsi="Arial Narrow"/>
          <w:spacing w:val="-3"/>
          <w:sz w:val="22"/>
          <w:szCs w:val="22"/>
        </w:rPr>
        <w:t xml:space="preserve"> </w:t>
      </w:r>
      <w:r w:rsidRPr="00C04811">
        <w:rPr>
          <w:rFonts w:ascii="Arial Narrow" w:hAnsi="Arial Narrow"/>
          <w:sz w:val="22"/>
          <w:szCs w:val="22"/>
        </w:rPr>
        <w:t>z</w:t>
      </w:r>
      <w:r w:rsidRPr="00C04811">
        <w:rPr>
          <w:rFonts w:ascii="Arial Narrow" w:hAnsi="Arial Narrow"/>
          <w:spacing w:val="-3"/>
          <w:sz w:val="22"/>
          <w:szCs w:val="22"/>
        </w:rPr>
        <w:t xml:space="preserve"> </w:t>
      </w:r>
      <w:r w:rsidRPr="00C04811">
        <w:rPr>
          <w:rFonts w:ascii="Arial Narrow" w:hAnsi="Arial Narrow"/>
          <w:sz w:val="22"/>
          <w:szCs w:val="22"/>
        </w:rPr>
        <w:t>wykorzystaniem</w:t>
      </w:r>
      <w:r w:rsidRPr="00C04811">
        <w:rPr>
          <w:rFonts w:ascii="Arial Narrow" w:hAnsi="Arial Narrow"/>
          <w:spacing w:val="-1"/>
          <w:sz w:val="22"/>
          <w:szCs w:val="22"/>
        </w:rPr>
        <w:t xml:space="preserve"> </w:t>
      </w:r>
      <w:r w:rsidRPr="00C04811">
        <w:rPr>
          <w:rFonts w:ascii="Arial Narrow" w:hAnsi="Arial Narrow"/>
          <w:sz w:val="22"/>
          <w:szCs w:val="22"/>
        </w:rPr>
        <w:t>1</w:t>
      </w:r>
      <w:r w:rsidRPr="00C04811">
        <w:rPr>
          <w:rFonts w:ascii="Arial Narrow" w:hAnsi="Arial Narrow"/>
          <w:spacing w:val="-2"/>
          <w:sz w:val="22"/>
          <w:szCs w:val="22"/>
        </w:rPr>
        <w:t xml:space="preserve"> </w:t>
      </w:r>
      <w:r w:rsidRPr="00C04811">
        <w:rPr>
          <w:rFonts w:ascii="Arial Narrow" w:hAnsi="Arial Narrow"/>
          <w:sz w:val="22"/>
          <w:szCs w:val="22"/>
        </w:rPr>
        <w:t>panelu</w:t>
      </w:r>
      <w:r w:rsidRPr="00C04811">
        <w:rPr>
          <w:rFonts w:ascii="Arial Narrow" w:hAnsi="Arial Narrow"/>
          <w:spacing w:val="-1"/>
          <w:sz w:val="22"/>
          <w:szCs w:val="22"/>
        </w:rPr>
        <w:t xml:space="preserve"> </w:t>
      </w:r>
      <w:r w:rsidRPr="00C04811">
        <w:rPr>
          <w:rFonts w:ascii="Arial Narrow" w:hAnsi="Arial Narrow"/>
          <w:sz w:val="22"/>
          <w:szCs w:val="22"/>
        </w:rPr>
        <w:t>testowego,</w:t>
      </w:r>
      <w:r w:rsidRPr="00C04811">
        <w:rPr>
          <w:rFonts w:ascii="Arial Narrow" w:hAnsi="Arial Narrow"/>
          <w:spacing w:val="-2"/>
          <w:sz w:val="22"/>
          <w:szCs w:val="22"/>
        </w:rPr>
        <w:t xml:space="preserve"> </w:t>
      </w:r>
      <w:r w:rsidRPr="00C04811">
        <w:rPr>
          <w:rFonts w:ascii="Arial Narrow" w:hAnsi="Arial Narrow"/>
          <w:sz w:val="22"/>
          <w:szCs w:val="22"/>
        </w:rPr>
        <w:t>którego</w:t>
      </w:r>
      <w:r w:rsidRPr="00C04811">
        <w:rPr>
          <w:rFonts w:ascii="Arial Narrow" w:hAnsi="Arial Narrow"/>
          <w:spacing w:val="-57"/>
          <w:sz w:val="22"/>
          <w:szCs w:val="22"/>
        </w:rPr>
        <w:t xml:space="preserve"> </w:t>
      </w:r>
      <w:r w:rsidRPr="00C04811">
        <w:rPr>
          <w:rFonts w:ascii="Arial Narrow" w:hAnsi="Arial Narrow"/>
          <w:sz w:val="22"/>
          <w:szCs w:val="22"/>
        </w:rPr>
        <w:t>skład antybiotykowy pozwala na ww. analizę, zajmującym jedno miejsce pomiarowe w</w:t>
      </w:r>
      <w:r w:rsidRPr="00C04811">
        <w:rPr>
          <w:rFonts w:ascii="Arial Narrow" w:hAnsi="Arial Narrow"/>
          <w:spacing w:val="1"/>
          <w:sz w:val="22"/>
          <w:szCs w:val="22"/>
        </w:rPr>
        <w:t xml:space="preserve"> </w:t>
      </w:r>
      <w:r w:rsidRPr="00C04811">
        <w:rPr>
          <w:rFonts w:ascii="Arial Narrow" w:hAnsi="Arial Narrow"/>
          <w:sz w:val="22"/>
          <w:szCs w:val="22"/>
        </w:rPr>
        <w:t>aparacie?</w:t>
      </w:r>
    </w:p>
    <w:p w14:paraId="75AF0777" w14:textId="77777777" w:rsidR="000837C2" w:rsidRDefault="000837C2" w:rsidP="000837C2">
      <w:pPr>
        <w:pStyle w:val="Tekstpodstawowy"/>
        <w:spacing w:before="60" w:afterLines="60" w:after="144" w:line="360" w:lineRule="auto"/>
        <w:ind w:right="187"/>
        <w:rPr>
          <w:rFonts w:ascii="Arial Narrow" w:hAnsi="Arial Narrow"/>
          <w:b/>
          <w:bCs/>
          <w:sz w:val="22"/>
          <w:szCs w:val="22"/>
        </w:rPr>
      </w:pPr>
      <w:r w:rsidRPr="00C04811">
        <w:rPr>
          <w:rFonts w:ascii="Arial Narrow" w:hAnsi="Arial Narrow"/>
          <w:sz w:val="22"/>
          <w:szCs w:val="22"/>
        </w:rPr>
        <w:t>Wykonanie pełnego oznaczenia z wykorzystaniem wyłącznie 1 panelu testowego, a nie kilku,</w:t>
      </w:r>
      <w:r w:rsidRPr="00C04811">
        <w:rPr>
          <w:rFonts w:ascii="Arial Narrow" w:hAnsi="Arial Narrow"/>
          <w:spacing w:val="-57"/>
          <w:sz w:val="22"/>
          <w:szCs w:val="22"/>
        </w:rPr>
        <w:t xml:space="preserve"> </w:t>
      </w:r>
      <w:r w:rsidRPr="00C04811">
        <w:rPr>
          <w:rFonts w:ascii="Arial Narrow" w:hAnsi="Arial Narrow"/>
          <w:sz w:val="22"/>
          <w:szCs w:val="22"/>
        </w:rPr>
        <w:t>pozwala Zamawiającemu na</w:t>
      </w:r>
      <w:r>
        <w:rPr>
          <w:rFonts w:ascii="Arial Narrow" w:hAnsi="Arial Narrow"/>
          <w:sz w:val="22"/>
          <w:szCs w:val="22"/>
        </w:rPr>
        <w:t xml:space="preserve"> </w:t>
      </w:r>
      <w:r w:rsidRPr="00C04811">
        <w:rPr>
          <w:rFonts w:ascii="Arial Narrow" w:hAnsi="Arial Narrow"/>
          <w:sz w:val="22"/>
          <w:szCs w:val="22"/>
        </w:rPr>
        <w:t>optymalizację przepustowości aparatu oraz kosztów zużycia</w:t>
      </w:r>
      <w:r w:rsidRPr="00C04811">
        <w:rPr>
          <w:rFonts w:ascii="Arial Narrow" w:hAnsi="Arial Narrow"/>
          <w:spacing w:val="1"/>
          <w:sz w:val="22"/>
          <w:szCs w:val="22"/>
        </w:rPr>
        <w:t xml:space="preserve"> </w:t>
      </w:r>
      <w:r w:rsidRPr="00C04811">
        <w:rPr>
          <w:rFonts w:ascii="Arial Narrow" w:hAnsi="Arial Narrow"/>
          <w:sz w:val="22"/>
          <w:szCs w:val="22"/>
        </w:rPr>
        <w:t>paneli</w:t>
      </w:r>
      <w:r w:rsidRPr="00C04811">
        <w:rPr>
          <w:rFonts w:ascii="Arial Narrow" w:hAnsi="Arial Narrow"/>
          <w:spacing w:val="-1"/>
          <w:sz w:val="22"/>
          <w:szCs w:val="22"/>
        </w:rPr>
        <w:t xml:space="preserve"> </w:t>
      </w:r>
      <w:r w:rsidRPr="00C04811">
        <w:rPr>
          <w:rFonts w:ascii="Arial Narrow" w:hAnsi="Arial Narrow"/>
          <w:sz w:val="22"/>
          <w:szCs w:val="22"/>
        </w:rPr>
        <w:t>(1 zamiast 2).</w:t>
      </w:r>
    </w:p>
    <w:p w14:paraId="5DC333E2" w14:textId="3C171B37"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wymaga.</w:t>
      </w:r>
      <w:r w:rsidR="000837C2">
        <w:rPr>
          <w:rFonts w:ascii="Arial Narrow" w:hAnsi="Arial Narrow" w:cs="Arial"/>
          <w:sz w:val="22"/>
          <w:szCs w:val="22"/>
        </w:rPr>
        <w:t xml:space="preserve"> </w:t>
      </w:r>
    </w:p>
    <w:p w14:paraId="24AA55CC" w14:textId="77777777" w:rsidR="000837C2" w:rsidRPr="00C04811"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C04811">
        <w:rPr>
          <w:rFonts w:ascii="Arial Narrow" w:hAnsi="Arial Narrow"/>
          <w:sz w:val="22"/>
          <w:szCs w:val="22"/>
        </w:rPr>
        <w:t xml:space="preserve">Dotyczy Zadania 2, Załącznika do SWZ – </w:t>
      </w:r>
      <w:r w:rsidRPr="00C04811">
        <w:rPr>
          <w:rFonts w:ascii="Arial Narrow" w:hAnsi="Arial Narrow"/>
          <w:i/>
          <w:sz w:val="22"/>
          <w:szCs w:val="22"/>
        </w:rPr>
        <w:t>Formularz cenowy dla aparatu</w:t>
      </w:r>
      <w:r w:rsidRPr="00C04811">
        <w:rPr>
          <w:rFonts w:ascii="Arial Narrow" w:hAnsi="Arial Narrow"/>
          <w:i/>
          <w:spacing w:val="1"/>
          <w:sz w:val="22"/>
          <w:szCs w:val="22"/>
        </w:rPr>
        <w:t xml:space="preserve"> </w:t>
      </w:r>
      <w:r w:rsidRPr="00C04811">
        <w:rPr>
          <w:rFonts w:ascii="Arial Narrow" w:hAnsi="Arial Narrow"/>
          <w:i/>
          <w:sz w:val="22"/>
          <w:szCs w:val="22"/>
        </w:rPr>
        <w:t>do</w:t>
      </w:r>
      <w:r>
        <w:rPr>
          <w:rFonts w:ascii="Arial Narrow" w:hAnsi="Arial Narrow"/>
          <w:i/>
          <w:sz w:val="22"/>
          <w:szCs w:val="22"/>
        </w:rPr>
        <w:t xml:space="preserve"> </w:t>
      </w:r>
      <w:r w:rsidRPr="00C04811">
        <w:rPr>
          <w:rFonts w:ascii="Arial Narrow" w:hAnsi="Arial Narrow"/>
          <w:i/>
          <w:sz w:val="22"/>
          <w:szCs w:val="22"/>
        </w:rPr>
        <w:t xml:space="preserve">identyfikacji i oznaczania </w:t>
      </w:r>
      <w:proofErr w:type="spellStart"/>
      <w:r w:rsidRPr="00C04811">
        <w:rPr>
          <w:rFonts w:ascii="Arial Narrow" w:hAnsi="Arial Narrow"/>
          <w:i/>
          <w:sz w:val="22"/>
          <w:szCs w:val="22"/>
        </w:rPr>
        <w:t>lekowrażliwości</w:t>
      </w:r>
      <w:proofErr w:type="spellEnd"/>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Asortyment</w:t>
      </w:r>
      <w:r w:rsidRPr="00C04811">
        <w:rPr>
          <w:rFonts w:ascii="Arial Narrow" w:hAnsi="Arial Narrow"/>
          <w:spacing w:val="1"/>
          <w:sz w:val="22"/>
          <w:szCs w:val="22"/>
        </w:rPr>
        <w:t xml:space="preserve"> </w:t>
      </w:r>
      <w:r w:rsidRPr="00C04811">
        <w:rPr>
          <w:rFonts w:ascii="Arial Narrow" w:hAnsi="Arial Narrow"/>
          <w:sz w:val="22"/>
          <w:szCs w:val="22"/>
        </w:rPr>
        <w:t>dla aparatu do</w:t>
      </w:r>
      <w:r w:rsidRPr="00C04811">
        <w:rPr>
          <w:rFonts w:ascii="Arial Narrow" w:hAnsi="Arial Narrow"/>
          <w:spacing w:val="1"/>
          <w:sz w:val="22"/>
          <w:szCs w:val="22"/>
        </w:rPr>
        <w:t xml:space="preserve"> </w:t>
      </w:r>
      <w:r w:rsidRPr="00C04811">
        <w:rPr>
          <w:rFonts w:ascii="Arial Narrow" w:hAnsi="Arial Narrow"/>
          <w:sz w:val="22"/>
          <w:szCs w:val="22"/>
        </w:rPr>
        <w:t xml:space="preserve">identyfikacji i oznaczania </w:t>
      </w:r>
      <w:proofErr w:type="spellStart"/>
      <w:r w:rsidRPr="00C04811">
        <w:rPr>
          <w:rFonts w:ascii="Arial Narrow" w:hAnsi="Arial Narrow"/>
          <w:sz w:val="22"/>
          <w:szCs w:val="22"/>
        </w:rPr>
        <w:t>lekowrażliwości</w:t>
      </w:r>
      <w:proofErr w:type="spellEnd"/>
      <w:r w:rsidRPr="00C04811">
        <w:rPr>
          <w:rFonts w:ascii="Arial Narrow" w:hAnsi="Arial Narrow"/>
          <w:sz w:val="22"/>
          <w:szCs w:val="22"/>
        </w:rPr>
        <w:t xml:space="preserve"> drobnoustrojów oraz spektrometru mas na</w:t>
      </w:r>
      <w:r w:rsidRPr="00C04811">
        <w:rPr>
          <w:rFonts w:ascii="Arial Narrow" w:hAnsi="Arial Narrow"/>
          <w:spacing w:val="-58"/>
          <w:sz w:val="22"/>
          <w:szCs w:val="22"/>
        </w:rPr>
        <w:t xml:space="preserve"> </w:t>
      </w:r>
      <w:r w:rsidRPr="00C04811">
        <w:rPr>
          <w:rFonts w:ascii="Arial Narrow" w:hAnsi="Arial Narrow"/>
          <w:sz w:val="22"/>
          <w:szCs w:val="22"/>
        </w:rPr>
        <w:t>okres</w:t>
      </w:r>
      <w:r w:rsidRPr="00C04811">
        <w:rPr>
          <w:rFonts w:ascii="Arial Narrow" w:hAnsi="Arial Narrow"/>
          <w:spacing w:val="-1"/>
          <w:sz w:val="22"/>
          <w:szCs w:val="22"/>
        </w:rPr>
        <w:t xml:space="preserve"> </w:t>
      </w:r>
      <w:r w:rsidRPr="00C04811">
        <w:rPr>
          <w:rFonts w:ascii="Arial Narrow" w:hAnsi="Arial Narrow"/>
          <w:sz w:val="22"/>
          <w:szCs w:val="22"/>
        </w:rPr>
        <w:t>24 miesięcy. – Tabela</w:t>
      </w:r>
      <w:r w:rsidRPr="00C04811">
        <w:rPr>
          <w:rFonts w:ascii="Arial Narrow" w:hAnsi="Arial Narrow"/>
          <w:spacing w:val="1"/>
          <w:sz w:val="22"/>
          <w:szCs w:val="22"/>
        </w:rPr>
        <w:t xml:space="preserve"> </w:t>
      </w:r>
      <w:r w:rsidRPr="00C04811">
        <w:rPr>
          <w:rFonts w:ascii="Arial Narrow" w:hAnsi="Arial Narrow"/>
          <w:sz w:val="22"/>
          <w:szCs w:val="22"/>
        </w:rPr>
        <w:t>I</w:t>
      </w:r>
      <w:r w:rsidRPr="00C04811">
        <w:rPr>
          <w:rFonts w:ascii="Arial Narrow" w:hAnsi="Arial Narrow"/>
          <w:spacing w:val="-4"/>
          <w:sz w:val="22"/>
          <w:szCs w:val="22"/>
        </w:rPr>
        <w:t xml:space="preserve"> </w:t>
      </w:r>
      <w:r w:rsidRPr="00C04811">
        <w:rPr>
          <w:rFonts w:ascii="Arial Narrow" w:hAnsi="Arial Narrow"/>
          <w:sz w:val="22"/>
          <w:szCs w:val="22"/>
        </w:rPr>
        <w:t>:</w:t>
      </w:r>
    </w:p>
    <w:p w14:paraId="35AA2DC7" w14:textId="77777777" w:rsidR="000837C2" w:rsidRDefault="000837C2" w:rsidP="000837C2">
      <w:pPr>
        <w:pStyle w:val="Tekstpodstawowy"/>
        <w:spacing w:before="60" w:afterLines="60" w:after="144" w:line="360" w:lineRule="auto"/>
        <w:ind w:right="414"/>
        <w:jc w:val="both"/>
        <w:rPr>
          <w:rFonts w:ascii="Arial Narrow" w:hAnsi="Arial Narrow"/>
          <w:b/>
          <w:bCs/>
          <w:sz w:val="22"/>
          <w:szCs w:val="22"/>
        </w:rPr>
      </w:pPr>
      <w:r w:rsidRPr="00C04811">
        <w:rPr>
          <w:rFonts w:ascii="Arial Narrow" w:hAnsi="Arial Narrow"/>
          <w:sz w:val="22"/>
          <w:szCs w:val="22"/>
        </w:rPr>
        <w:t>Zwracamy się z prośbą do Zamawiającego o modyfikację formularza asortymentowo-</w:t>
      </w:r>
      <w:r w:rsidRPr="00C04811">
        <w:rPr>
          <w:rFonts w:ascii="Arial Narrow" w:hAnsi="Arial Narrow"/>
          <w:spacing w:val="1"/>
          <w:sz w:val="22"/>
          <w:szCs w:val="22"/>
        </w:rPr>
        <w:t xml:space="preserve"> </w:t>
      </w:r>
      <w:r w:rsidRPr="00C04811">
        <w:rPr>
          <w:rFonts w:ascii="Arial Narrow" w:hAnsi="Arial Narrow"/>
          <w:sz w:val="22"/>
          <w:szCs w:val="22"/>
        </w:rPr>
        <w:t>cenowego poprzez dodanie wierszy, umożliwiających wycenę ,,niezbędnych odczynników,</w:t>
      </w:r>
      <w:r w:rsidRPr="00C04811">
        <w:rPr>
          <w:rFonts w:ascii="Arial Narrow" w:hAnsi="Arial Narrow"/>
          <w:spacing w:val="-58"/>
          <w:sz w:val="22"/>
          <w:szCs w:val="22"/>
        </w:rPr>
        <w:t xml:space="preserve"> </w:t>
      </w:r>
      <w:r w:rsidRPr="00C04811">
        <w:rPr>
          <w:rFonts w:ascii="Arial Narrow" w:hAnsi="Arial Narrow"/>
          <w:sz w:val="22"/>
          <w:szCs w:val="22"/>
        </w:rPr>
        <w:t>kalibratorów oraz innych materiałów zużywalnych, umożliwiających wykonanie</w:t>
      </w:r>
      <w:r w:rsidRPr="00C04811">
        <w:rPr>
          <w:rFonts w:ascii="Arial Narrow" w:hAnsi="Arial Narrow"/>
          <w:spacing w:val="1"/>
          <w:sz w:val="22"/>
          <w:szCs w:val="22"/>
        </w:rPr>
        <w:t xml:space="preserve"> </w:t>
      </w:r>
      <w:r w:rsidRPr="00C04811">
        <w:rPr>
          <w:rFonts w:ascii="Arial Narrow" w:hAnsi="Arial Narrow"/>
          <w:sz w:val="22"/>
          <w:szCs w:val="22"/>
        </w:rPr>
        <w:t>zaoferowanych testów i oznaczeń’’ w systemie automatycznym, których ilości oraz sposób</w:t>
      </w:r>
      <w:r w:rsidRPr="00C04811">
        <w:rPr>
          <w:rFonts w:ascii="Arial Narrow" w:hAnsi="Arial Narrow"/>
          <w:spacing w:val="-57"/>
          <w:sz w:val="22"/>
          <w:szCs w:val="22"/>
        </w:rPr>
        <w:t xml:space="preserve"> </w:t>
      </w:r>
      <w:r w:rsidRPr="00C04811">
        <w:rPr>
          <w:rFonts w:ascii="Arial Narrow" w:hAnsi="Arial Narrow"/>
          <w:sz w:val="22"/>
          <w:szCs w:val="22"/>
        </w:rPr>
        <w:t>konfekcjonowania wskaże oferent, zapewniając Zamawiającemu wykonanie</w:t>
      </w:r>
      <w:r w:rsidRPr="00C04811">
        <w:rPr>
          <w:rFonts w:ascii="Arial Narrow" w:hAnsi="Arial Narrow"/>
          <w:spacing w:val="1"/>
          <w:sz w:val="22"/>
          <w:szCs w:val="22"/>
        </w:rPr>
        <w:t xml:space="preserve"> </w:t>
      </w:r>
      <w:r w:rsidRPr="00C04811">
        <w:rPr>
          <w:rFonts w:ascii="Arial Narrow" w:hAnsi="Arial Narrow"/>
          <w:sz w:val="22"/>
          <w:szCs w:val="22"/>
        </w:rPr>
        <w:t>wyspecyfikowanych</w:t>
      </w:r>
      <w:r w:rsidRPr="00C04811">
        <w:rPr>
          <w:rFonts w:ascii="Arial Narrow" w:hAnsi="Arial Narrow"/>
          <w:spacing w:val="-1"/>
          <w:sz w:val="22"/>
          <w:szCs w:val="22"/>
        </w:rPr>
        <w:t xml:space="preserve"> </w:t>
      </w:r>
      <w:r w:rsidRPr="00C04811">
        <w:rPr>
          <w:rFonts w:ascii="Arial Narrow" w:hAnsi="Arial Narrow"/>
          <w:sz w:val="22"/>
          <w:szCs w:val="22"/>
        </w:rPr>
        <w:t>ilości oznaczeń przez</w:t>
      </w:r>
      <w:r w:rsidRPr="00C04811">
        <w:rPr>
          <w:rFonts w:ascii="Arial Narrow" w:hAnsi="Arial Narrow"/>
          <w:spacing w:val="-1"/>
          <w:sz w:val="22"/>
          <w:szCs w:val="22"/>
        </w:rPr>
        <w:t xml:space="preserve"> </w:t>
      </w:r>
      <w:r w:rsidRPr="00C04811">
        <w:rPr>
          <w:rFonts w:ascii="Arial Narrow" w:hAnsi="Arial Narrow"/>
          <w:sz w:val="22"/>
          <w:szCs w:val="22"/>
        </w:rPr>
        <w:t>cały okres</w:t>
      </w:r>
      <w:r w:rsidRPr="00C04811">
        <w:rPr>
          <w:rFonts w:ascii="Arial Narrow" w:hAnsi="Arial Narrow"/>
          <w:spacing w:val="-1"/>
          <w:sz w:val="22"/>
          <w:szCs w:val="22"/>
        </w:rPr>
        <w:t xml:space="preserve"> </w:t>
      </w:r>
      <w:r w:rsidRPr="00C04811">
        <w:rPr>
          <w:rFonts w:ascii="Arial Narrow" w:hAnsi="Arial Narrow"/>
          <w:sz w:val="22"/>
          <w:szCs w:val="22"/>
        </w:rPr>
        <w:t>umowy.</w:t>
      </w:r>
    </w:p>
    <w:p w14:paraId="293B4C27" w14:textId="530EDD99" w:rsidR="000837C2" w:rsidRDefault="00F3635B" w:rsidP="000837C2">
      <w:pPr>
        <w:pStyle w:val="Tekstpodstawowy"/>
        <w:spacing w:line="360" w:lineRule="auto"/>
        <w:jc w:val="both"/>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b/>
          <w:bCs/>
          <w:sz w:val="22"/>
          <w:szCs w:val="22"/>
        </w:rPr>
        <w:t>Zamawiający precyzując dokona modyfikacji formularza cenowego dla zadania 2 celem  wyceny akcesoriów i mediów niezbędnych do wykonania testów na aparacie, z możliwością rozszerzenia tabeli asortymentowej. Asortyment oblicza i podaje Wykonawca</w:t>
      </w:r>
      <w:r w:rsidR="000837C2" w:rsidRPr="00F3635B">
        <w:rPr>
          <w:b/>
          <w:bCs/>
        </w:rPr>
        <w:t>.</w:t>
      </w:r>
    </w:p>
    <w:p w14:paraId="62E53FFE" w14:textId="77777777" w:rsidR="000837C2" w:rsidRPr="00C04811"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C04811">
        <w:rPr>
          <w:rFonts w:ascii="Arial Narrow" w:hAnsi="Arial Narrow"/>
          <w:sz w:val="22"/>
          <w:szCs w:val="22"/>
        </w:rPr>
        <w:t xml:space="preserve">Dotyczy Zadania 2, Załącznika nr 9 do SWZ – </w:t>
      </w:r>
      <w:r w:rsidRPr="00C04811">
        <w:rPr>
          <w:rFonts w:ascii="Arial Narrow" w:hAnsi="Arial Narrow"/>
          <w:i/>
          <w:sz w:val="22"/>
          <w:szCs w:val="22"/>
        </w:rPr>
        <w:t>Specyfikacja techniczna – zadanie</w:t>
      </w:r>
      <w:r w:rsidRPr="00C04811">
        <w:rPr>
          <w:rFonts w:ascii="Arial Narrow" w:hAnsi="Arial Narrow"/>
          <w:i/>
          <w:spacing w:val="-57"/>
          <w:sz w:val="22"/>
          <w:szCs w:val="22"/>
        </w:rPr>
        <w:t xml:space="preserve"> </w:t>
      </w:r>
      <w:r w:rsidRPr="00C04811">
        <w:rPr>
          <w:rFonts w:ascii="Arial Narrow" w:hAnsi="Arial Narrow"/>
          <w:i/>
          <w:sz w:val="22"/>
          <w:szCs w:val="22"/>
        </w:rPr>
        <w:t>2</w:t>
      </w:r>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Aparat do</w:t>
      </w:r>
      <w:r w:rsidRPr="00C04811">
        <w:rPr>
          <w:rFonts w:ascii="Arial Narrow" w:hAnsi="Arial Narrow"/>
          <w:spacing w:val="-1"/>
          <w:sz w:val="22"/>
          <w:szCs w:val="22"/>
        </w:rPr>
        <w:t xml:space="preserve"> </w:t>
      </w:r>
      <w:r w:rsidRPr="00C04811">
        <w:rPr>
          <w:rFonts w:ascii="Arial Narrow" w:hAnsi="Arial Narrow"/>
          <w:sz w:val="22"/>
          <w:szCs w:val="22"/>
        </w:rPr>
        <w:t>identyfikacji i</w:t>
      </w:r>
      <w:r w:rsidRPr="00C04811">
        <w:rPr>
          <w:rFonts w:ascii="Arial Narrow" w:hAnsi="Arial Narrow"/>
          <w:spacing w:val="-1"/>
          <w:sz w:val="22"/>
          <w:szCs w:val="22"/>
        </w:rPr>
        <w:t xml:space="preserve"> </w:t>
      </w:r>
      <w:r w:rsidRPr="00C04811">
        <w:rPr>
          <w:rFonts w:ascii="Arial Narrow" w:hAnsi="Arial Narrow"/>
          <w:sz w:val="22"/>
          <w:szCs w:val="22"/>
        </w:rPr>
        <w:t>oznaczania</w:t>
      </w:r>
      <w:r w:rsidRPr="00C04811">
        <w:rPr>
          <w:rFonts w:ascii="Arial Narrow" w:hAnsi="Arial Narrow"/>
          <w:spacing w:val="-1"/>
          <w:sz w:val="22"/>
          <w:szCs w:val="22"/>
        </w:rPr>
        <w:t xml:space="preserve"> </w:t>
      </w:r>
      <w:proofErr w:type="spellStart"/>
      <w:r w:rsidRPr="00C04811">
        <w:rPr>
          <w:rFonts w:ascii="Arial Narrow" w:hAnsi="Arial Narrow"/>
          <w:sz w:val="22"/>
          <w:szCs w:val="22"/>
        </w:rPr>
        <w:t>lekowrażliwości</w:t>
      </w:r>
      <w:proofErr w:type="spellEnd"/>
      <w:r w:rsidRPr="00C04811">
        <w:rPr>
          <w:rFonts w:ascii="Arial Narrow" w:hAnsi="Arial Narrow"/>
          <w:spacing w:val="-1"/>
          <w:sz w:val="22"/>
          <w:szCs w:val="22"/>
        </w:rPr>
        <w:t xml:space="preserve"> </w:t>
      </w:r>
      <w:r w:rsidRPr="00C04811">
        <w:rPr>
          <w:rFonts w:ascii="Arial Narrow" w:hAnsi="Arial Narrow"/>
          <w:sz w:val="22"/>
          <w:szCs w:val="22"/>
        </w:rPr>
        <w:t>drobnoustrojów:</w:t>
      </w:r>
    </w:p>
    <w:p w14:paraId="0FD4EC96" w14:textId="77777777" w:rsidR="000837C2" w:rsidRDefault="000837C2" w:rsidP="000837C2">
      <w:pPr>
        <w:pStyle w:val="Tekstpodstawowy"/>
        <w:spacing w:before="36" w:afterLines="60" w:after="144" w:line="360" w:lineRule="auto"/>
        <w:ind w:right="1026"/>
        <w:jc w:val="both"/>
        <w:rPr>
          <w:rFonts w:ascii="Arial Narrow" w:hAnsi="Arial Narrow"/>
          <w:b/>
          <w:bCs/>
          <w:sz w:val="22"/>
          <w:szCs w:val="22"/>
        </w:rPr>
      </w:pPr>
      <w:r w:rsidRPr="00C04811">
        <w:rPr>
          <w:rFonts w:ascii="Arial Narrow" w:hAnsi="Arial Narrow"/>
          <w:sz w:val="22"/>
          <w:szCs w:val="22"/>
        </w:rPr>
        <w:t>Czy Zamawiający wymaga aby automatyczny odczyt paneli, wykonywany był co najmniej 3</w:t>
      </w:r>
      <w:r w:rsidRPr="00C04811">
        <w:rPr>
          <w:rFonts w:ascii="Arial Narrow" w:hAnsi="Arial Narrow"/>
          <w:spacing w:val="1"/>
          <w:sz w:val="22"/>
          <w:szCs w:val="22"/>
        </w:rPr>
        <w:t xml:space="preserve"> </w:t>
      </w:r>
      <w:r w:rsidRPr="00C04811">
        <w:rPr>
          <w:rFonts w:ascii="Arial Narrow" w:hAnsi="Arial Narrow"/>
          <w:sz w:val="22"/>
          <w:szCs w:val="22"/>
        </w:rPr>
        <w:t>razy</w:t>
      </w:r>
      <w:r w:rsidRPr="00C04811">
        <w:rPr>
          <w:rFonts w:ascii="Arial Narrow" w:hAnsi="Arial Narrow"/>
          <w:spacing w:val="-2"/>
          <w:sz w:val="22"/>
          <w:szCs w:val="22"/>
        </w:rPr>
        <w:t xml:space="preserve"> </w:t>
      </w:r>
      <w:r w:rsidRPr="00C04811">
        <w:rPr>
          <w:rFonts w:ascii="Arial Narrow" w:hAnsi="Arial Narrow"/>
          <w:sz w:val="22"/>
          <w:szCs w:val="22"/>
        </w:rPr>
        <w:t>w ciągu</w:t>
      </w:r>
      <w:r w:rsidRPr="00C04811">
        <w:rPr>
          <w:rFonts w:ascii="Arial Narrow" w:hAnsi="Arial Narrow"/>
          <w:spacing w:val="-2"/>
          <w:sz w:val="22"/>
          <w:szCs w:val="22"/>
        </w:rPr>
        <w:t xml:space="preserve"> </w:t>
      </w:r>
      <w:r w:rsidRPr="00C04811">
        <w:rPr>
          <w:rFonts w:ascii="Arial Narrow" w:hAnsi="Arial Narrow"/>
          <w:sz w:val="22"/>
          <w:szCs w:val="22"/>
        </w:rPr>
        <w:t>godziny</w:t>
      </w:r>
      <w:r w:rsidRPr="00C04811">
        <w:rPr>
          <w:rFonts w:ascii="Arial Narrow" w:hAnsi="Arial Narrow"/>
          <w:spacing w:val="-1"/>
          <w:sz w:val="22"/>
          <w:szCs w:val="22"/>
        </w:rPr>
        <w:t xml:space="preserve"> </w:t>
      </w:r>
      <w:r w:rsidRPr="00C04811">
        <w:rPr>
          <w:rFonts w:ascii="Arial Narrow" w:hAnsi="Arial Narrow"/>
          <w:sz w:val="22"/>
          <w:szCs w:val="22"/>
        </w:rPr>
        <w:t>i</w:t>
      </w:r>
      <w:r w:rsidRPr="00C04811">
        <w:rPr>
          <w:rFonts w:ascii="Arial Narrow" w:hAnsi="Arial Narrow"/>
          <w:spacing w:val="-1"/>
          <w:sz w:val="22"/>
          <w:szCs w:val="22"/>
        </w:rPr>
        <w:t xml:space="preserve"> </w:t>
      </w:r>
      <w:r w:rsidRPr="00C04811">
        <w:rPr>
          <w:rFonts w:ascii="Arial Narrow" w:hAnsi="Arial Narrow"/>
          <w:sz w:val="22"/>
          <w:szCs w:val="22"/>
        </w:rPr>
        <w:t>zapewniał</w:t>
      </w:r>
      <w:r w:rsidRPr="00C04811">
        <w:rPr>
          <w:rFonts w:ascii="Arial Narrow" w:hAnsi="Arial Narrow"/>
          <w:spacing w:val="-2"/>
          <w:sz w:val="22"/>
          <w:szCs w:val="22"/>
        </w:rPr>
        <w:t xml:space="preserve"> </w:t>
      </w:r>
      <w:r w:rsidRPr="00C04811">
        <w:rPr>
          <w:rFonts w:ascii="Arial Narrow" w:hAnsi="Arial Narrow"/>
          <w:sz w:val="22"/>
          <w:szCs w:val="22"/>
        </w:rPr>
        <w:t>możliwości</w:t>
      </w:r>
      <w:r w:rsidRPr="00C04811">
        <w:rPr>
          <w:rFonts w:ascii="Arial Narrow" w:hAnsi="Arial Narrow"/>
          <w:spacing w:val="-1"/>
          <w:sz w:val="22"/>
          <w:szCs w:val="22"/>
        </w:rPr>
        <w:t xml:space="preserve"> </w:t>
      </w:r>
      <w:r w:rsidRPr="00C04811">
        <w:rPr>
          <w:rFonts w:ascii="Arial Narrow" w:hAnsi="Arial Narrow"/>
          <w:sz w:val="22"/>
          <w:szCs w:val="22"/>
        </w:rPr>
        <w:t>wykonania</w:t>
      </w:r>
      <w:r w:rsidRPr="00C04811">
        <w:rPr>
          <w:rFonts w:ascii="Arial Narrow" w:hAnsi="Arial Narrow"/>
          <w:spacing w:val="-3"/>
          <w:sz w:val="22"/>
          <w:szCs w:val="22"/>
        </w:rPr>
        <w:t xml:space="preserve"> </w:t>
      </w:r>
      <w:r w:rsidRPr="00C04811">
        <w:rPr>
          <w:rFonts w:ascii="Arial Narrow" w:hAnsi="Arial Narrow"/>
          <w:sz w:val="22"/>
          <w:szCs w:val="22"/>
        </w:rPr>
        <w:t>testu</w:t>
      </w:r>
      <w:r w:rsidRPr="00C04811">
        <w:rPr>
          <w:rFonts w:ascii="Arial Narrow" w:hAnsi="Arial Narrow"/>
          <w:spacing w:val="-1"/>
          <w:sz w:val="22"/>
          <w:szCs w:val="22"/>
        </w:rPr>
        <w:t xml:space="preserve"> </w:t>
      </w:r>
      <w:proofErr w:type="spellStart"/>
      <w:r w:rsidRPr="00C04811">
        <w:rPr>
          <w:rFonts w:ascii="Arial Narrow" w:hAnsi="Arial Narrow"/>
          <w:sz w:val="22"/>
          <w:szCs w:val="22"/>
        </w:rPr>
        <w:t>lekowrażliwości</w:t>
      </w:r>
      <w:proofErr w:type="spellEnd"/>
      <w:r w:rsidRPr="00C04811">
        <w:rPr>
          <w:rFonts w:ascii="Arial Narrow" w:hAnsi="Arial Narrow"/>
          <w:spacing w:val="-1"/>
          <w:sz w:val="22"/>
          <w:szCs w:val="22"/>
        </w:rPr>
        <w:t xml:space="preserve"> </w:t>
      </w:r>
      <w:r w:rsidRPr="00C04811">
        <w:rPr>
          <w:rFonts w:ascii="Arial Narrow" w:hAnsi="Arial Narrow"/>
          <w:sz w:val="22"/>
          <w:szCs w:val="22"/>
        </w:rPr>
        <w:t>w</w:t>
      </w:r>
      <w:r w:rsidRPr="00C04811">
        <w:rPr>
          <w:rFonts w:ascii="Arial Narrow" w:hAnsi="Arial Narrow"/>
          <w:spacing w:val="-3"/>
          <w:sz w:val="22"/>
          <w:szCs w:val="22"/>
        </w:rPr>
        <w:t xml:space="preserve"> </w:t>
      </w:r>
      <w:r w:rsidRPr="00C04811">
        <w:rPr>
          <w:rFonts w:ascii="Arial Narrow" w:hAnsi="Arial Narrow"/>
          <w:sz w:val="22"/>
          <w:szCs w:val="22"/>
        </w:rPr>
        <w:t>trybie</w:t>
      </w:r>
      <w:r w:rsidRPr="00C04811">
        <w:rPr>
          <w:rFonts w:ascii="Arial Narrow" w:hAnsi="Arial Narrow"/>
          <w:spacing w:val="-2"/>
          <w:sz w:val="22"/>
          <w:szCs w:val="22"/>
        </w:rPr>
        <w:t xml:space="preserve"> </w:t>
      </w:r>
      <w:r w:rsidRPr="00C04811">
        <w:rPr>
          <w:rFonts w:ascii="Arial Narrow" w:hAnsi="Arial Narrow"/>
          <w:sz w:val="22"/>
          <w:szCs w:val="22"/>
        </w:rPr>
        <w:t xml:space="preserve">0,25 i 0,5 według skali </w:t>
      </w:r>
      <w:proofErr w:type="spellStart"/>
      <w:r w:rsidRPr="00C04811">
        <w:rPr>
          <w:rFonts w:ascii="Arial Narrow" w:hAnsi="Arial Narrow"/>
          <w:sz w:val="22"/>
          <w:szCs w:val="22"/>
        </w:rPr>
        <w:t>McFarlanda</w:t>
      </w:r>
      <w:proofErr w:type="spellEnd"/>
      <w:r w:rsidRPr="00C04811">
        <w:rPr>
          <w:rFonts w:ascii="Arial Narrow" w:hAnsi="Arial Narrow"/>
          <w:sz w:val="22"/>
          <w:szCs w:val="22"/>
        </w:rPr>
        <w:t xml:space="preserve">, co </w:t>
      </w:r>
      <w:r>
        <w:rPr>
          <w:rFonts w:ascii="Arial Narrow" w:hAnsi="Arial Narrow"/>
          <w:sz w:val="22"/>
          <w:szCs w:val="22"/>
        </w:rPr>
        <w:t>pozwala</w:t>
      </w:r>
      <w:r w:rsidRPr="00C04811">
        <w:rPr>
          <w:rFonts w:ascii="Arial Narrow" w:hAnsi="Arial Narrow"/>
          <w:sz w:val="22"/>
          <w:szCs w:val="22"/>
        </w:rPr>
        <w:t xml:space="preserve"> na wykonania oznaczenia oraz uzyskanie</w:t>
      </w:r>
      <w:r w:rsidRPr="00C04811">
        <w:rPr>
          <w:rFonts w:ascii="Arial Narrow" w:hAnsi="Arial Narrow"/>
          <w:spacing w:val="-57"/>
          <w:sz w:val="22"/>
          <w:szCs w:val="22"/>
        </w:rPr>
        <w:t xml:space="preserve"> </w:t>
      </w:r>
      <w:r w:rsidRPr="00C04811">
        <w:rPr>
          <w:rFonts w:ascii="Arial Narrow" w:hAnsi="Arial Narrow"/>
          <w:sz w:val="22"/>
          <w:szCs w:val="22"/>
        </w:rPr>
        <w:t>wiarygodnego</w:t>
      </w:r>
      <w:r w:rsidRPr="00C04811">
        <w:rPr>
          <w:rFonts w:ascii="Arial Narrow" w:hAnsi="Arial Narrow"/>
          <w:spacing w:val="-1"/>
          <w:sz w:val="22"/>
          <w:szCs w:val="22"/>
        </w:rPr>
        <w:t xml:space="preserve"> </w:t>
      </w:r>
      <w:r w:rsidRPr="00C04811">
        <w:rPr>
          <w:rFonts w:ascii="Arial Narrow" w:hAnsi="Arial Narrow"/>
          <w:sz w:val="22"/>
          <w:szCs w:val="22"/>
        </w:rPr>
        <w:t>wyniku nawet</w:t>
      </w:r>
      <w:r w:rsidRPr="00C04811">
        <w:rPr>
          <w:rFonts w:ascii="Arial Narrow" w:hAnsi="Arial Narrow"/>
          <w:spacing w:val="-1"/>
          <w:sz w:val="22"/>
          <w:szCs w:val="22"/>
        </w:rPr>
        <w:t xml:space="preserve"> </w:t>
      </w:r>
      <w:r w:rsidRPr="00C04811">
        <w:rPr>
          <w:rFonts w:ascii="Arial Narrow" w:hAnsi="Arial Narrow"/>
          <w:sz w:val="22"/>
          <w:szCs w:val="22"/>
        </w:rPr>
        <w:t>przy skąpej hodowli</w:t>
      </w:r>
      <w:r w:rsidRPr="00C04811">
        <w:rPr>
          <w:rFonts w:ascii="Arial Narrow" w:hAnsi="Arial Narrow"/>
          <w:spacing w:val="-1"/>
          <w:sz w:val="22"/>
          <w:szCs w:val="22"/>
        </w:rPr>
        <w:t xml:space="preserve"> </w:t>
      </w:r>
      <w:r w:rsidRPr="00C04811">
        <w:rPr>
          <w:rFonts w:ascii="Arial Narrow" w:hAnsi="Arial Narrow"/>
          <w:sz w:val="22"/>
          <w:szCs w:val="22"/>
        </w:rPr>
        <w:t>kolonii bakteryjnej?</w:t>
      </w:r>
    </w:p>
    <w:p w14:paraId="6480BBB8" w14:textId="45C37685"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wymaga.</w:t>
      </w:r>
      <w:r w:rsidR="000837C2">
        <w:rPr>
          <w:rFonts w:ascii="Arial Narrow" w:hAnsi="Arial Narrow" w:cs="Arial"/>
          <w:sz w:val="22"/>
          <w:szCs w:val="22"/>
        </w:rPr>
        <w:t xml:space="preserve"> </w:t>
      </w:r>
    </w:p>
    <w:p w14:paraId="39AE7A67" w14:textId="77777777" w:rsidR="000837C2" w:rsidRPr="00C04811"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C04811">
        <w:rPr>
          <w:rFonts w:ascii="Arial Narrow" w:hAnsi="Arial Narrow"/>
          <w:sz w:val="22"/>
          <w:szCs w:val="22"/>
        </w:rPr>
        <w:t xml:space="preserve">Dotyczy Zadania 2, Załącznika nr 9 do SWZ – </w:t>
      </w:r>
      <w:r w:rsidRPr="00C04811">
        <w:rPr>
          <w:rFonts w:ascii="Arial Narrow" w:hAnsi="Arial Narrow"/>
          <w:i/>
          <w:sz w:val="22"/>
          <w:szCs w:val="22"/>
        </w:rPr>
        <w:t>Specyfikacja techniczna – zadanie</w:t>
      </w:r>
      <w:r w:rsidRPr="00C04811">
        <w:rPr>
          <w:rFonts w:ascii="Arial Narrow" w:hAnsi="Arial Narrow"/>
          <w:i/>
          <w:spacing w:val="-57"/>
          <w:sz w:val="22"/>
          <w:szCs w:val="22"/>
        </w:rPr>
        <w:t xml:space="preserve"> </w:t>
      </w:r>
      <w:r w:rsidRPr="00C04811">
        <w:rPr>
          <w:rFonts w:ascii="Arial Narrow" w:hAnsi="Arial Narrow"/>
          <w:i/>
          <w:sz w:val="22"/>
          <w:szCs w:val="22"/>
        </w:rPr>
        <w:t>2</w:t>
      </w:r>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Aparat do</w:t>
      </w:r>
      <w:r w:rsidRPr="00C04811">
        <w:rPr>
          <w:rFonts w:ascii="Arial Narrow" w:hAnsi="Arial Narrow"/>
          <w:spacing w:val="-1"/>
          <w:sz w:val="22"/>
          <w:szCs w:val="22"/>
        </w:rPr>
        <w:t xml:space="preserve"> </w:t>
      </w:r>
      <w:r w:rsidRPr="00C04811">
        <w:rPr>
          <w:rFonts w:ascii="Arial Narrow" w:hAnsi="Arial Narrow"/>
          <w:sz w:val="22"/>
          <w:szCs w:val="22"/>
        </w:rPr>
        <w:t>identyfikacji i</w:t>
      </w:r>
      <w:r w:rsidRPr="00C04811">
        <w:rPr>
          <w:rFonts w:ascii="Arial Narrow" w:hAnsi="Arial Narrow"/>
          <w:spacing w:val="-1"/>
          <w:sz w:val="22"/>
          <w:szCs w:val="22"/>
        </w:rPr>
        <w:t xml:space="preserve"> </w:t>
      </w:r>
      <w:r w:rsidRPr="00C04811">
        <w:rPr>
          <w:rFonts w:ascii="Arial Narrow" w:hAnsi="Arial Narrow"/>
          <w:sz w:val="22"/>
          <w:szCs w:val="22"/>
        </w:rPr>
        <w:t>oznaczania</w:t>
      </w:r>
      <w:r w:rsidRPr="00C04811">
        <w:rPr>
          <w:rFonts w:ascii="Arial Narrow" w:hAnsi="Arial Narrow"/>
          <w:spacing w:val="-1"/>
          <w:sz w:val="22"/>
          <w:szCs w:val="22"/>
        </w:rPr>
        <w:t xml:space="preserve"> </w:t>
      </w:r>
      <w:proofErr w:type="spellStart"/>
      <w:r w:rsidRPr="00C04811">
        <w:rPr>
          <w:rFonts w:ascii="Arial Narrow" w:hAnsi="Arial Narrow"/>
          <w:sz w:val="22"/>
          <w:szCs w:val="22"/>
        </w:rPr>
        <w:t>lekowrażliwości</w:t>
      </w:r>
      <w:proofErr w:type="spellEnd"/>
      <w:r w:rsidRPr="00C04811">
        <w:rPr>
          <w:rFonts w:ascii="Arial Narrow" w:hAnsi="Arial Narrow"/>
          <w:spacing w:val="-1"/>
          <w:sz w:val="22"/>
          <w:szCs w:val="22"/>
        </w:rPr>
        <w:t xml:space="preserve"> </w:t>
      </w:r>
      <w:r w:rsidRPr="00C04811">
        <w:rPr>
          <w:rFonts w:ascii="Arial Narrow" w:hAnsi="Arial Narrow"/>
          <w:sz w:val="22"/>
          <w:szCs w:val="22"/>
        </w:rPr>
        <w:t>drobnoustrojów:</w:t>
      </w:r>
    </w:p>
    <w:p w14:paraId="759AA538" w14:textId="77777777" w:rsidR="000837C2" w:rsidRDefault="000837C2" w:rsidP="000837C2">
      <w:pPr>
        <w:pStyle w:val="Tekstpodstawowy"/>
        <w:spacing w:before="60" w:afterLines="60" w:after="144" w:line="360" w:lineRule="auto"/>
        <w:ind w:right="153"/>
        <w:rPr>
          <w:rFonts w:ascii="Arial Narrow" w:hAnsi="Arial Narrow"/>
          <w:b/>
          <w:bCs/>
          <w:sz w:val="22"/>
          <w:szCs w:val="22"/>
        </w:rPr>
      </w:pPr>
      <w:r w:rsidRPr="00C04811">
        <w:rPr>
          <w:rFonts w:ascii="Arial Narrow" w:hAnsi="Arial Narrow"/>
          <w:sz w:val="22"/>
          <w:szCs w:val="22"/>
        </w:rPr>
        <w:lastRenderedPageBreak/>
        <w:t xml:space="preserve">Czy Zamawiający wymaga możliwości wykonania testu </w:t>
      </w:r>
      <w:proofErr w:type="spellStart"/>
      <w:r w:rsidRPr="00C04811">
        <w:rPr>
          <w:rFonts w:ascii="Arial Narrow" w:hAnsi="Arial Narrow"/>
          <w:sz w:val="22"/>
          <w:szCs w:val="22"/>
        </w:rPr>
        <w:t>lekowrażliwości</w:t>
      </w:r>
      <w:proofErr w:type="spellEnd"/>
      <w:r w:rsidRPr="00C04811">
        <w:rPr>
          <w:rFonts w:ascii="Arial Narrow" w:hAnsi="Arial Narrow"/>
          <w:sz w:val="22"/>
          <w:szCs w:val="22"/>
        </w:rPr>
        <w:t xml:space="preserve"> oraz odczytu paneli,</w:t>
      </w:r>
      <w:r w:rsidRPr="00C04811">
        <w:rPr>
          <w:rFonts w:ascii="Arial Narrow" w:hAnsi="Arial Narrow"/>
          <w:spacing w:val="-57"/>
          <w:sz w:val="22"/>
          <w:szCs w:val="22"/>
        </w:rPr>
        <w:t xml:space="preserve"> </w:t>
      </w:r>
      <w:r w:rsidRPr="00C04811">
        <w:rPr>
          <w:rFonts w:ascii="Arial Narrow" w:hAnsi="Arial Narrow"/>
          <w:sz w:val="22"/>
          <w:szCs w:val="22"/>
        </w:rPr>
        <w:t xml:space="preserve">opartego o system podwójnych wskaźników (dwie różne metody detekcji - </w:t>
      </w:r>
      <w:proofErr w:type="spellStart"/>
      <w:r w:rsidRPr="00C04811">
        <w:rPr>
          <w:rFonts w:ascii="Arial Narrow" w:hAnsi="Arial Narrow"/>
          <w:sz w:val="22"/>
          <w:szCs w:val="22"/>
        </w:rPr>
        <w:t>turbidymetria</w:t>
      </w:r>
      <w:proofErr w:type="spellEnd"/>
      <w:r w:rsidRPr="00C04811">
        <w:rPr>
          <w:rFonts w:ascii="Arial Narrow" w:hAnsi="Arial Narrow"/>
          <w:sz w:val="22"/>
          <w:szCs w:val="22"/>
        </w:rPr>
        <w:t xml:space="preserve"> i</w:t>
      </w:r>
      <w:r w:rsidRPr="00C04811">
        <w:rPr>
          <w:rFonts w:ascii="Arial Narrow" w:hAnsi="Arial Narrow"/>
          <w:spacing w:val="1"/>
          <w:sz w:val="22"/>
          <w:szCs w:val="22"/>
        </w:rPr>
        <w:t xml:space="preserve"> </w:t>
      </w:r>
      <w:r w:rsidRPr="00C04811">
        <w:rPr>
          <w:rFonts w:ascii="Arial Narrow" w:hAnsi="Arial Narrow"/>
          <w:sz w:val="22"/>
          <w:szCs w:val="22"/>
        </w:rPr>
        <w:t>analiza metabolizmu drobnoustrojów)? Takie rozwiązanie zapewnia uzyskanie bardzo</w:t>
      </w:r>
      <w:r w:rsidRPr="00C04811">
        <w:rPr>
          <w:rFonts w:ascii="Arial Narrow" w:hAnsi="Arial Narrow"/>
          <w:spacing w:val="1"/>
          <w:sz w:val="22"/>
          <w:szCs w:val="22"/>
        </w:rPr>
        <w:t xml:space="preserve"> </w:t>
      </w:r>
      <w:r w:rsidRPr="00C04811">
        <w:rPr>
          <w:rFonts w:ascii="Arial Narrow" w:hAnsi="Arial Narrow"/>
          <w:sz w:val="22"/>
          <w:szCs w:val="22"/>
        </w:rPr>
        <w:t>precyzyjnego</w:t>
      </w:r>
      <w:r w:rsidRPr="00C04811">
        <w:rPr>
          <w:rFonts w:ascii="Arial Narrow" w:hAnsi="Arial Narrow"/>
          <w:spacing w:val="-1"/>
          <w:sz w:val="22"/>
          <w:szCs w:val="22"/>
        </w:rPr>
        <w:t xml:space="preserve"> </w:t>
      </w:r>
      <w:r w:rsidRPr="00C04811">
        <w:rPr>
          <w:rFonts w:ascii="Arial Narrow" w:hAnsi="Arial Narrow"/>
          <w:sz w:val="22"/>
          <w:szCs w:val="22"/>
        </w:rPr>
        <w:t xml:space="preserve">wyniku </w:t>
      </w:r>
      <w:proofErr w:type="spellStart"/>
      <w:r w:rsidRPr="00C04811">
        <w:rPr>
          <w:rFonts w:ascii="Arial Narrow" w:hAnsi="Arial Narrow"/>
          <w:sz w:val="22"/>
          <w:szCs w:val="22"/>
        </w:rPr>
        <w:t>lekowrażliwości</w:t>
      </w:r>
      <w:proofErr w:type="spellEnd"/>
      <w:r w:rsidRPr="00C04811">
        <w:rPr>
          <w:rFonts w:ascii="Arial Narrow" w:hAnsi="Arial Narrow"/>
          <w:sz w:val="22"/>
          <w:szCs w:val="22"/>
        </w:rPr>
        <w:t>.</w:t>
      </w:r>
    </w:p>
    <w:p w14:paraId="3BAB313A" w14:textId="76A6A9D3"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wymaga.</w:t>
      </w:r>
      <w:r w:rsidR="000837C2">
        <w:rPr>
          <w:rFonts w:ascii="Arial Narrow" w:hAnsi="Arial Narrow" w:cs="Arial"/>
          <w:sz w:val="22"/>
          <w:szCs w:val="22"/>
        </w:rPr>
        <w:t xml:space="preserve"> </w:t>
      </w:r>
    </w:p>
    <w:p w14:paraId="318C5EBB" w14:textId="77777777" w:rsidR="000837C2" w:rsidRPr="00C04811" w:rsidRDefault="000837C2" w:rsidP="000837C2">
      <w:pPr>
        <w:pStyle w:val="Tekstpodstawowy"/>
        <w:numPr>
          <w:ilvl w:val="0"/>
          <w:numId w:val="10"/>
        </w:numPr>
        <w:autoSpaceDE w:val="0"/>
        <w:autoSpaceDN w:val="0"/>
        <w:spacing w:line="360" w:lineRule="auto"/>
        <w:ind w:left="385" w:hanging="357"/>
        <w:rPr>
          <w:rFonts w:ascii="Arial Narrow" w:hAnsi="Arial Narrow" w:cs="Arial"/>
          <w:b/>
          <w:bCs/>
          <w:sz w:val="22"/>
          <w:szCs w:val="22"/>
        </w:rPr>
      </w:pPr>
      <w:r w:rsidRPr="00C04811">
        <w:rPr>
          <w:rFonts w:ascii="Arial Narrow" w:hAnsi="Arial Narrow"/>
          <w:sz w:val="22"/>
          <w:szCs w:val="22"/>
        </w:rPr>
        <w:t xml:space="preserve">Dotyczy Zadania 2, Załącznika nr 9 do SWZ – </w:t>
      </w:r>
      <w:r w:rsidRPr="00C04811">
        <w:rPr>
          <w:rFonts w:ascii="Arial Narrow" w:hAnsi="Arial Narrow"/>
          <w:i/>
          <w:sz w:val="22"/>
          <w:szCs w:val="22"/>
        </w:rPr>
        <w:t>Specyfikacja techniczna – zadanie</w:t>
      </w:r>
      <w:r w:rsidRPr="00C04811">
        <w:rPr>
          <w:rFonts w:ascii="Arial Narrow" w:hAnsi="Arial Narrow"/>
          <w:i/>
          <w:spacing w:val="-57"/>
          <w:sz w:val="22"/>
          <w:szCs w:val="22"/>
        </w:rPr>
        <w:t xml:space="preserve"> </w:t>
      </w:r>
      <w:r w:rsidRPr="00C04811">
        <w:rPr>
          <w:rFonts w:ascii="Arial Narrow" w:hAnsi="Arial Narrow"/>
          <w:i/>
          <w:sz w:val="22"/>
          <w:szCs w:val="22"/>
        </w:rPr>
        <w:t>2</w:t>
      </w:r>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Aparat</w:t>
      </w:r>
      <w:r w:rsidRPr="00C04811">
        <w:rPr>
          <w:rFonts w:ascii="Arial Narrow" w:hAnsi="Arial Narrow"/>
          <w:spacing w:val="-1"/>
          <w:sz w:val="22"/>
          <w:szCs w:val="22"/>
        </w:rPr>
        <w:t xml:space="preserve"> </w:t>
      </w:r>
      <w:r w:rsidRPr="00C04811">
        <w:rPr>
          <w:rFonts w:ascii="Arial Narrow" w:hAnsi="Arial Narrow"/>
          <w:sz w:val="22"/>
          <w:szCs w:val="22"/>
        </w:rPr>
        <w:t>do</w:t>
      </w:r>
      <w:r w:rsidRPr="00C04811">
        <w:rPr>
          <w:rFonts w:ascii="Arial Narrow" w:hAnsi="Arial Narrow"/>
          <w:spacing w:val="-1"/>
          <w:sz w:val="22"/>
          <w:szCs w:val="22"/>
        </w:rPr>
        <w:t xml:space="preserve"> </w:t>
      </w:r>
      <w:r w:rsidRPr="00C04811">
        <w:rPr>
          <w:rFonts w:ascii="Arial Narrow" w:hAnsi="Arial Narrow"/>
          <w:sz w:val="22"/>
          <w:szCs w:val="22"/>
        </w:rPr>
        <w:t>identyfikacji i</w:t>
      </w:r>
      <w:r w:rsidRPr="00C04811">
        <w:rPr>
          <w:rFonts w:ascii="Arial Narrow" w:hAnsi="Arial Narrow"/>
          <w:spacing w:val="-1"/>
          <w:sz w:val="22"/>
          <w:szCs w:val="22"/>
        </w:rPr>
        <w:t xml:space="preserve"> </w:t>
      </w:r>
      <w:r w:rsidRPr="00C04811">
        <w:rPr>
          <w:rFonts w:ascii="Arial Narrow" w:hAnsi="Arial Narrow"/>
          <w:sz w:val="22"/>
          <w:szCs w:val="22"/>
        </w:rPr>
        <w:t>oznaczania</w:t>
      </w:r>
      <w:r w:rsidRPr="00C04811">
        <w:rPr>
          <w:rFonts w:ascii="Arial Narrow" w:hAnsi="Arial Narrow"/>
          <w:spacing w:val="-2"/>
          <w:sz w:val="22"/>
          <w:szCs w:val="22"/>
        </w:rPr>
        <w:t xml:space="preserve"> </w:t>
      </w:r>
      <w:proofErr w:type="spellStart"/>
      <w:r w:rsidRPr="00C04811">
        <w:rPr>
          <w:rFonts w:ascii="Arial Narrow" w:hAnsi="Arial Narrow"/>
          <w:sz w:val="22"/>
          <w:szCs w:val="22"/>
        </w:rPr>
        <w:t>lekowrażliwości</w:t>
      </w:r>
      <w:proofErr w:type="spellEnd"/>
      <w:r w:rsidRPr="00C04811">
        <w:rPr>
          <w:rFonts w:ascii="Arial Narrow" w:hAnsi="Arial Narrow"/>
          <w:spacing w:val="-1"/>
          <w:sz w:val="22"/>
          <w:szCs w:val="22"/>
        </w:rPr>
        <w:t xml:space="preserve"> </w:t>
      </w:r>
      <w:r w:rsidRPr="00C04811">
        <w:rPr>
          <w:rFonts w:ascii="Arial Narrow" w:hAnsi="Arial Narrow"/>
          <w:sz w:val="22"/>
          <w:szCs w:val="22"/>
        </w:rPr>
        <w:t>drobnoustrojów, Lp.6:</w:t>
      </w:r>
    </w:p>
    <w:p w14:paraId="711AEB8C" w14:textId="77777777" w:rsidR="000837C2" w:rsidRDefault="000837C2" w:rsidP="000837C2">
      <w:pPr>
        <w:pStyle w:val="Tekstpodstawowy"/>
        <w:spacing w:before="60" w:afterLines="60" w:after="144" w:line="360" w:lineRule="auto"/>
        <w:ind w:right="1032"/>
        <w:rPr>
          <w:rFonts w:ascii="Arial Narrow" w:hAnsi="Arial Narrow"/>
          <w:b/>
          <w:bCs/>
          <w:sz w:val="22"/>
          <w:szCs w:val="22"/>
        </w:rPr>
      </w:pPr>
      <w:r w:rsidRPr="00C04811">
        <w:rPr>
          <w:rFonts w:ascii="Arial Narrow" w:hAnsi="Arial Narrow"/>
          <w:sz w:val="22"/>
          <w:szCs w:val="22"/>
        </w:rPr>
        <w:t>Czy Zamawiający wymaga aby analiza prowadzona była z wykorzystaniem pełnego,</w:t>
      </w:r>
      <w:r w:rsidRPr="00C04811">
        <w:rPr>
          <w:rFonts w:ascii="Arial Narrow" w:hAnsi="Arial Narrow"/>
          <w:spacing w:val="-58"/>
          <w:sz w:val="22"/>
          <w:szCs w:val="22"/>
        </w:rPr>
        <w:t xml:space="preserve"> </w:t>
      </w:r>
      <w:r w:rsidRPr="00C04811">
        <w:rPr>
          <w:rFonts w:ascii="Arial Narrow" w:hAnsi="Arial Narrow"/>
          <w:sz w:val="22"/>
          <w:szCs w:val="22"/>
        </w:rPr>
        <w:t>geometrycznie</w:t>
      </w:r>
      <w:r w:rsidRPr="00C04811">
        <w:rPr>
          <w:rFonts w:ascii="Arial Narrow" w:hAnsi="Arial Narrow"/>
          <w:spacing w:val="-2"/>
          <w:sz w:val="22"/>
          <w:szCs w:val="22"/>
        </w:rPr>
        <w:t xml:space="preserve"> </w:t>
      </w:r>
      <w:r w:rsidRPr="00C04811">
        <w:rPr>
          <w:rFonts w:ascii="Arial Narrow" w:hAnsi="Arial Narrow"/>
          <w:sz w:val="22"/>
          <w:szCs w:val="22"/>
        </w:rPr>
        <w:t>nieprzerwanego, szeregu podwójnych</w:t>
      </w:r>
      <w:r w:rsidRPr="00C04811">
        <w:rPr>
          <w:rFonts w:ascii="Arial Narrow" w:hAnsi="Arial Narrow"/>
          <w:spacing w:val="-1"/>
          <w:sz w:val="22"/>
          <w:szCs w:val="22"/>
        </w:rPr>
        <w:t xml:space="preserve"> </w:t>
      </w:r>
      <w:r w:rsidRPr="00C04811">
        <w:rPr>
          <w:rFonts w:ascii="Arial Narrow" w:hAnsi="Arial Narrow"/>
          <w:sz w:val="22"/>
          <w:szCs w:val="22"/>
        </w:rPr>
        <w:t>rozcieńczeń?</w:t>
      </w:r>
    </w:p>
    <w:p w14:paraId="7FC47D99" w14:textId="72CDF7DD"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wymaga.</w:t>
      </w:r>
      <w:r w:rsidR="000837C2">
        <w:rPr>
          <w:rFonts w:ascii="Arial Narrow" w:hAnsi="Arial Narrow" w:cs="Arial"/>
          <w:sz w:val="22"/>
          <w:szCs w:val="22"/>
        </w:rPr>
        <w:t xml:space="preserve"> </w:t>
      </w:r>
    </w:p>
    <w:p w14:paraId="30136180" w14:textId="77777777" w:rsidR="000837C2" w:rsidRPr="00C04811" w:rsidRDefault="000837C2" w:rsidP="000837C2">
      <w:pPr>
        <w:pStyle w:val="Tekstpodstawowy"/>
        <w:numPr>
          <w:ilvl w:val="0"/>
          <w:numId w:val="10"/>
        </w:numPr>
        <w:autoSpaceDE w:val="0"/>
        <w:autoSpaceDN w:val="0"/>
        <w:spacing w:before="60" w:line="360" w:lineRule="auto"/>
        <w:ind w:left="385" w:right="1032" w:hanging="357"/>
        <w:rPr>
          <w:rFonts w:ascii="Arial Narrow" w:hAnsi="Arial Narrow"/>
          <w:b/>
          <w:bCs/>
          <w:sz w:val="22"/>
          <w:szCs w:val="22"/>
        </w:rPr>
      </w:pPr>
      <w:r w:rsidRPr="00C04811">
        <w:rPr>
          <w:rFonts w:ascii="Arial Narrow" w:hAnsi="Arial Narrow"/>
          <w:sz w:val="22"/>
          <w:szCs w:val="22"/>
        </w:rPr>
        <w:t xml:space="preserve">Dotyczy Zadania 2, Załącznika nr 9 do SWZ – </w:t>
      </w:r>
      <w:r w:rsidRPr="00C04811">
        <w:rPr>
          <w:rFonts w:ascii="Arial Narrow" w:hAnsi="Arial Narrow"/>
          <w:i/>
          <w:sz w:val="22"/>
          <w:szCs w:val="22"/>
        </w:rPr>
        <w:t>Specyfikacja techniczna – zadanie</w:t>
      </w:r>
      <w:r w:rsidRPr="00C04811">
        <w:rPr>
          <w:rFonts w:ascii="Arial Narrow" w:hAnsi="Arial Narrow"/>
          <w:i/>
          <w:spacing w:val="-57"/>
          <w:sz w:val="22"/>
          <w:szCs w:val="22"/>
        </w:rPr>
        <w:t xml:space="preserve"> </w:t>
      </w:r>
      <w:r w:rsidRPr="00C04811">
        <w:rPr>
          <w:rFonts w:ascii="Arial Narrow" w:hAnsi="Arial Narrow"/>
          <w:i/>
          <w:sz w:val="22"/>
          <w:szCs w:val="22"/>
        </w:rPr>
        <w:t>2</w:t>
      </w:r>
      <w:r w:rsidRPr="00C04811">
        <w:rPr>
          <w:rFonts w:ascii="Arial Narrow" w:hAnsi="Arial Narrow"/>
          <w:sz w:val="22"/>
          <w:szCs w:val="22"/>
        </w:rPr>
        <w:t>,</w:t>
      </w:r>
      <w:r w:rsidRPr="00C04811">
        <w:rPr>
          <w:rFonts w:ascii="Arial Narrow" w:hAnsi="Arial Narrow"/>
          <w:spacing w:val="-1"/>
          <w:sz w:val="22"/>
          <w:szCs w:val="22"/>
        </w:rPr>
        <w:t xml:space="preserve"> </w:t>
      </w:r>
      <w:r w:rsidRPr="00C04811">
        <w:rPr>
          <w:rFonts w:ascii="Arial Narrow" w:hAnsi="Arial Narrow"/>
          <w:sz w:val="22"/>
          <w:szCs w:val="22"/>
        </w:rPr>
        <w:t>Aparat</w:t>
      </w:r>
      <w:r w:rsidRPr="00C04811">
        <w:rPr>
          <w:rFonts w:ascii="Arial Narrow" w:hAnsi="Arial Narrow"/>
          <w:spacing w:val="-1"/>
          <w:sz w:val="22"/>
          <w:szCs w:val="22"/>
        </w:rPr>
        <w:t xml:space="preserve"> </w:t>
      </w:r>
      <w:r w:rsidRPr="00C04811">
        <w:rPr>
          <w:rFonts w:ascii="Arial Narrow" w:hAnsi="Arial Narrow"/>
          <w:sz w:val="22"/>
          <w:szCs w:val="22"/>
        </w:rPr>
        <w:t>do</w:t>
      </w:r>
      <w:r w:rsidRPr="00C04811">
        <w:rPr>
          <w:rFonts w:ascii="Arial Narrow" w:hAnsi="Arial Narrow"/>
          <w:spacing w:val="-1"/>
          <w:sz w:val="22"/>
          <w:szCs w:val="22"/>
        </w:rPr>
        <w:t xml:space="preserve"> </w:t>
      </w:r>
      <w:r w:rsidRPr="00C04811">
        <w:rPr>
          <w:rFonts w:ascii="Arial Narrow" w:hAnsi="Arial Narrow"/>
          <w:sz w:val="22"/>
          <w:szCs w:val="22"/>
        </w:rPr>
        <w:t>identyfikacji i</w:t>
      </w:r>
      <w:r w:rsidRPr="00C04811">
        <w:rPr>
          <w:rFonts w:ascii="Arial Narrow" w:hAnsi="Arial Narrow"/>
          <w:spacing w:val="-1"/>
          <w:sz w:val="22"/>
          <w:szCs w:val="22"/>
        </w:rPr>
        <w:t xml:space="preserve"> </w:t>
      </w:r>
      <w:r w:rsidRPr="00C04811">
        <w:rPr>
          <w:rFonts w:ascii="Arial Narrow" w:hAnsi="Arial Narrow"/>
          <w:sz w:val="22"/>
          <w:szCs w:val="22"/>
        </w:rPr>
        <w:t>oznaczania</w:t>
      </w:r>
      <w:r w:rsidRPr="00C04811">
        <w:rPr>
          <w:rFonts w:ascii="Arial Narrow" w:hAnsi="Arial Narrow"/>
          <w:spacing w:val="-2"/>
          <w:sz w:val="22"/>
          <w:szCs w:val="22"/>
        </w:rPr>
        <w:t xml:space="preserve"> </w:t>
      </w:r>
      <w:proofErr w:type="spellStart"/>
      <w:r w:rsidRPr="00C04811">
        <w:rPr>
          <w:rFonts w:ascii="Arial Narrow" w:hAnsi="Arial Narrow"/>
          <w:sz w:val="22"/>
          <w:szCs w:val="22"/>
        </w:rPr>
        <w:t>lekowrażliwości</w:t>
      </w:r>
      <w:proofErr w:type="spellEnd"/>
      <w:r w:rsidRPr="00C04811">
        <w:rPr>
          <w:rFonts w:ascii="Arial Narrow" w:hAnsi="Arial Narrow"/>
          <w:spacing w:val="-1"/>
          <w:sz w:val="22"/>
          <w:szCs w:val="22"/>
        </w:rPr>
        <w:t xml:space="preserve"> </w:t>
      </w:r>
      <w:r w:rsidRPr="00C04811">
        <w:rPr>
          <w:rFonts w:ascii="Arial Narrow" w:hAnsi="Arial Narrow"/>
          <w:sz w:val="22"/>
          <w:szCs w:val="22"/>
        </w:rPr>
        <w:t>drobnoustrojów, Lp.9:</w:t>
      </w:r>
    </w:p>
    <w:p w14:paraId="72903C58" w14:textId="77777777" w:rsidR="000837C2" w:rsidRDefault="000837C2" w:rsidP="000837C2">
      <w:pPr>
        <w:pStyle w:val="Tekstpodstawowy"/>
        <w:spacing w:before="60" w:afterLines="60" w:after="144" w:line="360" w:lineRule="auto"/>
        <w:ind w:right="403"/>
        <w:rPr>
          <w:rFonts w:ascii="Arial Narrow" w:hAnsi="Arial Narrow"/>
          <w:b/>
          <w:bCs/>
          <w:sz w:val="22"/>
          <w:szCs w:val="22"/>
        </w:rPr>
      </w:pPr>
      <w:r w:rsidRPr="00C04811">
        <w:rPr>
          <w:rFonts w:ascii="Arial Narrow" w:hAnsi="Arial Narrow"/>
          <w:sz w:val="22"/>
          <w:szCs w:val="22"/>
        </w:rPr>
        <w:t>Czy Zamawiający wymaga zaoferowania oprogramowania pośredniczącego, posiadającego</w:t>
      </w:r>
      <w:r>
        <w:rPr>
          <w:rFonts w:ascii="Arial Narrow" w:hAnsi="Arial Narrow"/>
          <w:sz w:val="22"/>
          <w:szCs w:val="22"/>
        </w:rPr>
        <w:t xml:space="preserve"> </w:t>
      </w:r>
      <w:r w:rsidRPr="00C04811">
        <w:rPr>
          <w:rFonts w:ascii="Arial Narrow" w:hAnsi="Arial Narrow"/>
          <w:spacing w:val="-58"/>
          <w:sz w:val="22"/>
          <w:szCs w:val="22"/>
        </w:rPr>
        <w:t xml:space="preserve"> </w:t>
      </w:r>
      <w:r w:rsidRPr="00C04811">
        <w:rPr>
          <w:rFonts w:ascii="Arial Narrow" w:hAnsi="Arial Narrow"/>
          <w:sz w:val="22"/>
          <w:szCs w:val="22"/>
        </w:rPr>
        <w:t>certyfikację</w:t>
      </w:r>
      <w:r w:rsidRPr="00C04811">
        <w:rPr>
          <w:rFonts w:ascii="Arial Narrow" w:hAnsi="Arial Narrow"/>
          <w:spacing w:val="-2"/>
          <w:sz w:val="22"/>
          <w:szCs w:val="22"/>
        </w:rPr>
        <w:t xml:space="preserve"> </w:t>
      </w:r>
      <w:r w:rsidRPr="00C04811">
        <w:rPr>
          <w:rFonts w:ascii="Arial Narrow" w:hAnsi="Arial Narrow"/>
          <w:sz w:val="22"/>
          <w:szCs w:val="22"/>
        </w:rPr>
        <w:t>CE-IVD?</w:t>
      </w:r>
    </w:p>
    <w:p w14:paraId="0A339675" w14:textId="62AACEFF"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wymaga, w załączeniu udostępnia aktualną specyfikację techniczną. Zamawiający dokonuje zmiany zapisów w pkt. 9 oraz w 31 specyfikacji technicznej.</w:t>
      </w:r>
      <w:r w:rsidR="000837C2">
        <w:rPr>
          <w:rFonts w:ascii="Arial Narrow" w:hAnsi="Arial Narrow" w:cs="Arial"/>
          <w:sz w:val="22"/>
          <w:szCs w:val="22"/>
        </w:rPr>
        <w:t xml:space="preserve"> </w:t>
      </w:r>
    </w:p>
    <w:p w14:paraId="781FB5B5" w14:textId="7BFEB08B" w:rsidR="000837C2" w:rsidRPr="00F3635B" w:rsidRDefault="000837C2" w:rsidP="000837C2">
      <w:pPr>
        <w:spacing w:afterLines="60" w:after="144" w:line="360" w:lineRule="auto"/>
        <w:ind w:left="30" w:right="-72"/>
        <w:jc w:val="both"/>
        <w:rPr>
          <w:rFonts w:ascii="Arial Narrow" w:hAnsi="Arial Narrow" w:cs="Arial"/>
          <w:b/>
          <w:bCs/>
          <w:sz w:val="22"/>
          <w:szCs w:val="22"/>
        </w:rPr>
      </w:pPr>
      <w:r w:rsidRPr="00F3635B">
        <w:rPr>
          <w:rFonts w:ascii="Arial Narrow" w:hAnsi="Arial Narrow" w:cs="Arial"/>
          <w:b/>
          <w:bCs/>
          <w:sz w:val="22"/>
          <w:szCs w:val="22"/>
        </w:rPr>
        <w:t xml:space="preserve">Pytanie nr </w:t>
      </w:r>
      <w:r w:rsidR="00F3635B">
        <w:rPr>
          <w:rFonts w:ascii="Arial Narrow" w:hAnsi="Arial Narrow" w:cs="Arial"/>
          <w:b/>
          <w:bCs/>
          <w:sz w:val="22"/>
          <w:szCs w:val="22"/>
        </w:rPr>
        <w:t>10</w:t>
      </w:r>
    </w:p>
    <w:p w14:paraId="738ACB39" w14:textId="77777777" w:rsidR="000837C2" w:rsidRPr="001C571E" w:rsidRDefault="000837C2" w:rsidP="000837C2">
      <w:pPr>
        <w:pStyle w:val="Tekstpodstawowy"/>
        <w:numPr>
          <w:ilvl w:val="0"/>
          <w:numId w:val="18"/>
        </w:numPr>
        <w:autoSpaceDE w:val="0"/>
        <w:autoSpaceDN w:val="0"/>
        <w:spacing w:line="360" w:lineRule="auto"/>
        <w:ind w:left="714" w:hanging="357"/>
        <w:rPr>
          <w:rFonts w:ascii="Arial Narrow" w:hAnsi="Arial Narrow" w:cs="Arial"/>
          <w:b/>
          <w:bCs/>
          <w:sz w:val="22"/>
          <w:szCs w:val="22"/>
        </w:rPr>
      </w:pPr>
      <w:r w:rsidRPr="000837C2">
        <w:rPr>
          <w:rFonts w:ascii="Arial Narrow" w:hAnsi="Arial Narrow"/>
          <w:color w:val="000000"/>
          <w:sz w:val="22"/>
          <w:szCs w:val="22"/>
          <w:shd w:val="clear" w:color="auto" w:fill="FFFFFF"/>
        </w:rPr>
        <w:t xml:space="preserve">Dotyczy SW, rozdział 10.1 pkt 2,3,4,5 </w:t>
      </w:r>
    </w:p>
    <w:p w14:paraId="2EA34E42" w14:textId="77777777" w:rsidR="000837C2" w:rsidRPr="000837C2" w:rsidRDefault="000837C2" w:rsidP="000837C2">
      <w:pPr>
        <w:spacing w:afterLines="60" w:after="144" w:line="360" w:lineRule="auto"/>
        <w:ind w:right="-72"/>
        <w:jc w:val="both"/>
        <w:rPr>
          <w:rFonts w:ascii="Arial Narrow" w:hAnsi="Arial Narrow"/>
          <w:b/>
          <w:bCs/>
          <w:color w:val="000000"/>
          <w:sz w:val="22"/>
          <w:szCs w:val="22"/>
          <w:shd w:val="clear" w:color="auto" w:fill="FFFFFF"/>
        </w:rPr>
      </w:pPr>
      <w:r w:rsidRPr="000837C2">
        <w:rPr>
          <w:rFonts w:ascii="Arial Narrow" w:hAnsi="Arial Narrow"/>
          <w:bCs/>
          <w:color w:val="000000"/>
          <w:sz w:val="22"/>
          <w:szCs w:val="22"/>
          <w:shd w:val="clear" w:color="auto" w:fill="FFFFFF"/>
        </w:rPr>
        <w:t xml:space="preserve">Czy Zamawiający uzna za spełnienie warunku i wyrazi zgodę na udostępnienie adresu bezpłatnej i całodobowej strony internetowej, na której znajdują się materiały informacyjne oraz instrukcje obsługi dotyczące oferowanego przedmiotu zamówienia i odstąpi od wymogu dostarczenia ich wraz z ofertą? Strona internetowa oferenta została stworzona po to, aby ułatwić klientom dostęp do potrzebnych informacji oraz usprawnić procesy związane z dostawami produktów. Wykonawca udostępni adres strony internetowej, na której będą się znajdowały wymagane dokumenty. </w:t>
      </w:r>
    </w:p>
    <w:p w14:paraId="2F687759" w14:textId="00AE0276"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pozostawia zapisy SWZ bez zmian.</w:t>
      </w:r>
    </w:p>
    <w:p w14:paraId="55B74ACD" w14:textId="77777777" w:rsidR="000837C2" w:rsidRPr="000837C2" w:rsidRDefault="000837C2" w:rsidP="000837C2">
      <w:pPr>
        <w:pStyle w:val="Akapitzlist"/>
        <w:numPr>
          <w:ilvl w:val="0"/>
          <w:numId w:val="18"/>
        </w:numPr>
        <w:spacing w:line="360" w:lineRule="auto"/>
        <w:ind w:left="714" w:right="-74" w:hanging="357"/>
        <w:jc w:val="both"/>
        <w:rPr>
          <w:rFonts w:ascii="Arial Narrow" w:hAnsi="Arial Narrow"/>
          <w:b w:val="0"/>
          <w:bCs/>
          <w:color w:val="000000"/>
          <w:sz w:val="22"/>
          <w:szCs w:val="22"/>
          <w:shd w:val="clear" w:color="auto" w:fill="FFFFFF"/>
        </w:rPr>
      </w:pPr>
      <w:r w:rsidRPr="000837C2">
        <w:rPr>
          <w:rFonts w:ascii="Arial Narrow" w:hAnsi="Arial Narrow"/>
          <w:b w:val="0"/>
          <w:bCs/>
          <w:color w:val="000000"/>
          <w:sz w:val="22"/>
          <w:szCs w:val="22"/>
          <w:shd w:val="clear" w:color="auto" w:fill="FFFFFF"/>
        </w:rPr>
        <w:t xml:space="preserve">Dotyczy Zadania nr 1 i 2 </w:t>
      </w:r>
    </w:p>
    <w:p w14:paraId="73BD8086" w14:textId="77777777" w:rsidR="000837C2" w:rsidRPr="000837C2" w:rsidRDefault="000837C2" w:rsidP="000837C2">
      <w:pPr>
        <w:spacing w:afterLines="60" w:after="144" w:line="360" w:lineRule="auto"/>
        <w:ind w:right="-72"/>
        <w:jc w:val="both"/>
        <w:rPr>
          <w:rFonts w:ascii="Arial Narrow" w:hAnsi="Arial Narrow"/>
          <w:b/>
          <w:bCs/>
          <w:color w:val="000000"/>
          <w:sz w:val="22"/>
          <w:szCs w:val="22"/>
          <w:shd w:val="clear" w:color="auto" w:fill="FFFFFF"/>
        </w:rPr>
      </w:pPr>
      <w:r w:rsidRPr="000837C2">
        <w:rPr>
          <w:rFonts w:ascii="Arial Narrow" w:hAnsi="Arial Narrow"/>
          <w:bCs/>
          <w:color w:val="000000"/>
          <w:sz w:val="22"/>
          <w:szCs w:val="22"/>
          <w:shd w:val="clear" w:color="auto" w:fill="FFFFFF"/>
        </w:rPr>
        <w:t xml:space="preserve">Czy Zamawiający wyrazi zgodę na zaoferowanie produktów które nie zostały zakwalifikowane przez wytwórcę jako wyroby medyczne lub wyroby medyczne do diagnostyki in vitro i tym samym nie podlegają Ustawie o wyrobach medycznych i nie posiadają deklaracji zgodności? </w:t>
      </w:r>
    </w:p>
    <w:p w14:paraId="22F95BF1" w14:textId="2EA11D9E" w:rsidR="000837C2" w:rsidRPr="00E62AC4"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b/>
          <w:bCs/>
          <w:sz w:val="22"/>
          <w:szCs w:val="22"/>
        </w:rPr>
        <w:t>Zamawiający  nie oczekuje aby materiały zużywalne były wyrobem medycznym.</w:t>
      </w:r>
    </w:p>
    <w:p w14:paraId="5348F215" w14:textId="77777777" w:rsidR="000837C2" w:rsidRPr="000837C2" w:rsidRDefault="000837C2" w:rsidP="000837C2">
      <w:pPr>
        <w:pStyle w:val="Akapitzlist"/>
        <w:numPr>
          <w:ilvl w:val="0"/>
          <w:numId w:val="18"/>
        </w:numPr>
        <w:spacing w:line="360" w:lineRule="auto"/>
        <w:ind w:left="714" w:right="-74" w:hanging="357"/>
        <w:jc w:val="both"/>
        <w:rPr>
          <w:rFonts w:ascii="Arial Narrow" w:hAnsi="Arial Narrow"/>
          <w:b w:val="0"/>
          <w:bCs/>
          <w:color w:val="000000"/>
          <w:sz w:val="22"/>
          <w:szCs w:val="22"/>
          <w:shd w:val="clear" w:color="auto" w:fill="FFFFFF"/>
        </w:rPr>
      </w:pPr>
      <w:r w:rsidRPr="000837C2">
        <w:rPr>
          <w:rFonts w:ascii="Arial Narrow" w:hAnsi="Arial Narrow"/>
          <w:b w:val="0"/>
          <w:bCs/>
          <w:color w:val="000000"/>
          <w:sz w:val="22"/>
          <w:szCs w:val="22"/>
          <w:shd w:val="clear" w:color="auto" w:fill="FFFFFF"/>
        </w:rPr>
        <w:t>Dotyczy formularzy cenowych (zad. nr 1 i 2)</w:t>
      </w:r>
    </w:p>
    <w:p w14:paraId="307BFF0C" w14:textId="77777777" w:rsidR="000837C2" w:rsidRPr="000837C2" w:rsidRDefault="000837C2" w:rsidP="000837C2">
      <w:pPr>
        <w:spacing w:afterLines="60" w:after="144" w:line="360" w:lineRule="auto"/>
        <w:ind w:right="-72"/>
        <w:jc w:val="both"/>
        <w:rPr>
          <w:rFonts w:ascii="Arial Narrow" w:hAnsi="Arial Narrow"/>
          <w:b/>
          <w:bCs/>
          <w:color w:val="000000"/>
          <w:sz w:val="22"/>
          <w:szCs w:val="22"/>
          <w:shd w:val="clear" w:color="auto" w:fill="FFFFFF"/>
        </w:rPr>
      </w:pPr>
      <w:r w:rsidRPr="000837C2">
        <w:rPr>
          <w:rFonts w:ascii="Arial Narrow" w:hAnsi="Arial Narrow"/>
          <w:bCs/>
          <w:color w:val="000000"/>
          <w:sz w:val="22"/>
          <w:szCs w:val="22"/>
          <w:shd w:val="clear" w:color="auto" w:fill="FFFFFF"/>
        </w:rPr>
        <w:t xml:space="preserve">Czy Zamawiający wyrazi zgodę na zaoferowanie produktów z minimalnym terminem ważności dla: • podłóż </w:t>
      </w:r>
      <w:proofErr w:type="spellStart"/>
      <w:r w:rsidRPr="000837C2">
        <w:rPr>
          <w:rFonts w:ascii="Arial Narrow" w:hAnsi="Arial Narrow"/>
          <w:bCs/>
          <w:color w:val="000000"/>
          <w:sz w:val="22"/>
          <w:szCs w:val="22"/>
          <w:shd w:val="clear" w:color="auto" w:fill="FFFFFF"/>
        </w:rPr>
        <w:t>chromogennych</w:t>
      </w:r>
      <w:proofErr w:type="spellEnd"/>
      <w:r w:rsidRPr="000837C2">
        <w:rPr>
          <w:rFonts w:ascii="Arial Narrow" w:hAnsi="Arial Narrow"/>
          <w:bCs/>
          <w:color w:val="000000"/>
          <w:sz w:val="22"/>
          <w:szCs w:val="22"/>
          <w:shd w:val="clear" w:color="auto" w:fill="FFFFFF"/>
        </w:rPr>
        <w:t xml:space="preserve"> – min. 4 tygodnie od daty dostawy, • pozostałych produktów 4-6 miesięcy od daty pojedynczej </w:t>
      </w:r>
      <w:r w:rsidRPr="000837C2">
        <w:rPr>
          <w:rFonts w:ascii="Arial Narrow" w:hAnsi="Arial Narrow"/>
          <w:bCs/>
          <w:color w:val="000000"/>
          <w:sz w:val="22"/>
          <w:szCs w:val="22"/>
          <w:shd w:val="clear" w:color="auto" w:fill="FFFFFF"/>
        </w:rPr>
        <w:lastRenderedPageBreak/>
        <w:t xml:space="preserve">dostawy? Uzasadnienie: Ze względu na skład, komponenty i system produkcji odczynników - nie można określić terminu ważności oferowanego asortymentu na podany w SWZ. Oferowane terminy ważności zostały podane zgodnie z zaleceniami producenta. </w:t>
      </w:r>
    </w:p>
    <w:p w14:paraId="7A3B949A" w14:textId="75FA0B71"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wyraża zgodę.</w:t>
      </w:r>
      <w:r w:rsidR="000837C2">
        <w:rPr>
          <w:rFonts w:ascii="Arial Narrow" w:hAnsi="Arial Narrow" w:cs="Arial"/>
          <w:sz w:val="22"/>
          <w:szCs w:val="22"/>
        </w:rPr>
        <w:t xml:space="preserve"> </w:t>
      </w:r>
    </w:p>
    <w:p w14:paraId="5AC0C557" w14:textId="77777777" w:rsidR="000837C2" w:rsidRPr="000837C2" w:rsidRDefault="000837C2" w:rsidP="000837C2">
      <w:pPr>
        <w:pStyle w:val="Akapitzlist"/>
        <w:numPr>
          <w:ilvl w:val="0"/>
          <w:numId w:val="18"/>
        </w:numPr>
        <w:spacing w:line="360" w:lineRule="auto"/>
        <w:ind w:left="714" w:right="-74" w:hanging="357"/>
        <w:jc w:val="both"/>
        <w:rPr>
          <w:rFonts w:ascii="Arial Narrow" w:hAnsi="Arial Narrow"/>
          <w:b w:val="0"/>
          <w:bCs/>
          <w:color w:val="000000"/>
          <w:sz w:val="22"/>
          <w:szCs w:val="22"/>
          <w:shd w:val="clear" w:color="auto" w:fill="FFFFFF"/>
        </w:rPr>
      </w:pPr>
      <w:r w:rsidRPr="000837C2">
        <w:rPr>
          <w:rFonts w:ascii="Arial Narrow" w:hAnsi="Arial Narrow"/>
          <w:b w:val="0"/>
          <w:bCs/>
          <w:color w:val="000000"/>
          <w:sz w:val="22"/>
          <w:szCs w:val="22"/>
          <w:shd w:val="clear" w:color="auto" w:fill="FFFFFF"/>
        </w:rPr>
        <w:t>Dotyczy SW, rozdział 10.1 pkt 8</w:t>
      </w:r>
    </w:p>
    <w:p w14:paraId="305F7BF0" w14:textId="77777777" w:rsidR="000837C2" w:rsidRPr="000837C2" w:rsidRDefault="000837C2" w:rsidP="000837C2">
      <w:pPr>
        <w:spacing w:afterLines="60" w:after="144" w:line="360" w:lineRule="auto"/>
        <w:ind w:right="-72"/>
        <w:jc w:val="both"/>
        <w:rPr>
          <w:rFonts w:ascii="Arial Narrow" w:hAnsi="Arial Narrow"/>
          <w:b/>
          <w:bCs/>
          <w:color w:val="000000"/>
          <w:sz w:val="22"/>
          <w:szCs w:val="22"/>
          <w:shd w:val="clear" w:color="auto" w:fill="FFFFFF"/>
        </w:rPr>
      </w:pPr>
      <w:r w:rsidRPr="000837C2">
        <w:rPr>
          <w:rFonts w:ascii="Arial Narrow" w:hAnsi="Arial Narrow"/>
          <w:bCs/>
          <w:color w:val="000000"/>
          <w:sz w:val="22"/>
          <w:szCs w:val="22"/>
          <w:shd w:val="clear" w:color="auto" w:fill="FFFFFF"/>
        </w:rPr>
        <w:t xml:space="preserve">Czy w związku z tym, iż producent zaoferowanych przez firmę </w:t>
      </w:r>
      <w:proofErr w:type="spellStart"/>
      <w:r w:rsidRPr="000837C2">
        <w:rPr>
          <w:rFonts w:ascii="Arial Narrow" w:hAnsi="Arial Narrow"/>
          <w:bCs/>
          <w:color w:val="000000"/>
          <w:sz w:val="22"/>
          <w:szCs w:val="22"/>
          <w:shd w:val="clear" w:color="auto" w:fill="FFFFFF"/>
        </w:rPr>
        <w:t>bioMerieux</w:t>
      </w:r>
      <w:proofErr w:type="spellEnd"/>
      <w:r w:rsidRPr="000837C2">
        <w:rPr>
          <w:rFonts w:ascii="Arial Narrow" w:hAnsi="Arial Narrow"/>
          <w:bCs/>
          <w:color w:val="000000"/>
          <w:sz w:val="22"/>
          <w:szCs w:val="22"/>
          <w:shd w:val="clear" w:color="auto" w:fill="FFFFFF"/>
        </w:rPr>
        <w:t xml:space="preserve"> produktów ma swoją siedzibę poza granicami Polski, czy Zamawiający odstąpi od złożenia oświadczenia o posiadaniu </w:t>
      </w:r>
      <w:proofErr w:type="spellStart"/>
      <w:r w:rsidRPr="000837C2">
        <w:rPr>
          <w:rFonts w:ascii="Arial Narrow" w:hAnsi="Arial Narrow"/>
          <w:bCs/>
          <w:color w:val="000000"/>
          <w:sz w:val="22"/>
          <w:szCs w:val="22"/>
          <w:shd w:val="clear" w:color="auto" w:fill="FFFFFF"/>
        </w:rPr>
        <w:t>dopuszczeń</w:t>
      </w:r>
      <w:proofErr w:type="spellEnd"/>
      <w:r w:rsidRPr="000837C2">
        <w:rPr>
          <w:rFonts w:ascii="Arial Narrow" w:hAnsi="Arial Narrow"/>
          <w:bCs/>
          <w:color w:val="000000"/>
          <w:sz w:val="22"/>
          <w:szCs w:val="22"/>
          <w:shd w:val="clear" w:color="auto" w:fill="FFFFFF"/>
        </w:rPr>
        <w:t xml:space="preserve"> do obrotu?</w:t>
      </w:r>
    </w:p>
    <w:p w14:paraId="784E8172" w14:textId="1495D99D"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SWZ.</w:t>
      </w:r>
    </w:p>
    <w:p w14:paraId="76C8E61A" w14:textId="77777777" w:rsidR="000837C2" w:rsidRPr="000837C2" w:rsidRDefault="000837C2" w:rsidP="000837C2">
      <w:pPr>
        <w:pStyle w:val="Akapitzlist"/>
        <w:numPr>
          <w:ilvl w:val="0"/>
          <w:numId w:val="18"/>
        </w:numPr>
        <w:spacing w:line="360" w:lineRule="auto"/>
        <w:ind w:left="714" w:right="-74" w:hanging="357"/>
        <w:jc w:val="both"/>
        <w:rPr>
          <w:rFonts w:ascii="Arial Narrow" w:hAnsi="Arial Narrow"/>
          <w:b w:val="0"/>
          <w:bCs/>
          <w:color w:val="000000"/>
          <w:sz w:val="22"/>
          <w:szCs w:val="22"/>
          <w:shd w:val="clear" w:color="auto" w:fill="FFFFFF"/>
        </w:rPr>
      </w:pPr>
      <w:r w:rsidRPr="000837C2">
        <w:rPr>
          <w:rFonts w:ascii="Arial Narrow" w:hAnsi="Arial Narrow"/>
          <w:b w:val="0"/>
          <w:bCs/>
          <w:color w:val="000000"/>
          <w:sz w:val="22"/>
          <w:szCs w:val="22"/>
          <w:shd w:val="clear" w:color="auto" w:fill="FFFFFF"/>
        </w:rPr>
        <w:t>Dotyczy Zadania nr 1</w:t>
      </w:r>
    </w:p>
    <w:p w14:paraId="14305EAC" w14:textId="77777777" w:rsidR="000837C2" w:rsidRPr="000837C2" w:rsidRDefault="000837C2" w:rsidP="000837C2">
      <w:pPr>
        <w:spacing w:afterLines="60" w:after="144" w:line="360" w:lineRule="auto"/>
        <w:ind w:right="-72"/>
        <w:jc w:val="both"/>
        <w:rPr>
          <w:rFonts w:ascii="Arial Narrow" w:hAnsi="Arial Narrow"/>
          <w:b/>
          <w:bCs/>
          <w:color w:val="000000"/>
          <w:sz w:val="22"/>
          <w:szCs w:val="22"/>
          <w:shd w:val="clear" w:color="auto" w:fill="FFFFFF"/>
        </w:rPr>
      </w:pPr>
      <w:r w:rsidRPr="000837C2">
        <w:rPr>
          <w:rFonts w:ascii="Arial Narrow" w:hAnsi="Arial Narrow"/>
          <w:bCs/>
          <w:color w:val="000000"/>
          <w:sz w:val="22"/>
          <w:szCs w:val="22"/>
          <w:shd w:val="clear" w:color="auto" w:fill="FFFFFF"/>
        </w:rPr>
        <w:t>Czy Zamawiający wyrazi zgodę na wycenę 33 opakowań końcówek do przesiewu krwi z butelek dodatnich ze względu na konfekcjonowanie ich po 288 sztuk w opakowaniu i brak możliwości podzielenia opakowania zbiorczego</w:t>
      </w:r>
      <w:r w:rsidRPr="000837C2">
        <w:rPr>
          <w:rFonts w:ascii="Arial Narrow" w:hAnsi="Arial Narrow"/>
          <w:bCs/>
          <w:color w:val="000000"/>
          <w:sz w:val="22"/>
          <w:szCs w:val="22"/>
          <w:shd w:val="clear" w:color="auto" w:fill="FFFFFF"/>
        </w:rPr>
        <w:br/>
        <w:t xml:space="preserve">( łącznie </w:t>
      </w:r>
      <w:proofErr w:type="spellStart"/>
      <w:r w:rsidRPr="000837C2">
        <w:rPr>
          <w:rFonts w:ascii="Arial Narrow" w:hAnsi="Arial Narrow"/>
          <w:bCs/>
          <w:color w:val="000000"/>
          <w:sz w:val="22"/>
          <w:szCs w:val="22"/>
          <w:shd w:val="clear" w:color="auto" w:fill="FFFFFF"/>
        </w:rPr>
        <w:t>tj</w:t>
      </w:r>
      <w:proofErr w:type="spellEnd"/>
      <w:r w:rsidRPr="000837C2">
        <w:rPr>
          <w:rFonts w:ascii="Arial Narrow" w:hAnsi="Arial Narrow"/>
          <w:bCs/>
          <w:color w:val="000000"/>
          <w:sz w:val="22"/>
          <w:szCs w:val="22"/>
          <w:shd w:val="clear" w:color="auto" w:fill="FFFFFF"/>
        </w:rPr>
        <w:t xml:space="preserve"> 9504 sztuk ) ? </w:t>
      </w:r>
    </w:p>
    <w:p w14:paraId="5F19F6B1" w14:textId="53CA18F3"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wyraża zgodę.</w:t>
      </w:r>
      <w:r w:rsidR="000837C2">
        <w:rPr>
          <w:rFonts w:ascii="Arial Narrow" w:hAnsi="Arial Narrow" w:cs="Arial"/>
          <w:sz w:val="22"/>
          <w:szCs w:val="22"/>
        </w:rPr>
        <w:t xml:space="preserve"> </w:t>
      </w:r>
    </w:p>
    <w:p w14:paraId="0219DEF6" w14:textId="77777777" w:rsidR="000837C2" w:rsidRPr="000837C2" w:rsidRDefault="000837C2" w:rsidP="000837C2">
      <w:pPr>
        <w:pStyle w:val="Akapitzlist"/>
        <w:numPr>
          <w:ilvl w:val="0"/>
          <w:numId w:val="18"/>
        </w:numPr>
        <w:spacing w:afterLines="60" w:after="144" w:line="360" w:lineRule="auto"/>
        <w:ind w:right="-72"/>
        <w:jc w:val="both"/>
        <w:rPr>
          <w:rFonts w:ascii="Arial Narrow" w:hAnsi="Arial Narrow"/>
          <w:b w:val="0"/>
          <w:bCs/>
          <w:color w:val="000000"/>
          <w:sz w:val="22"/>
          <w:szCs w:val="22"/>
          <w:shd w:val="clear" w:color="auto" w:fill="FFFFFF"/>
        </w:rPr>
      </w:pPr>
      <w:r w:rsidRPr="000837C2">
        <w:rPr>
          <w:rFonts w:ascii="Arial Narrow" w:hAnsi="Arial Narrow"/>
          <w:b w:val="0"/>
          <w:bCs/>
          <w:color w:val="000000"/>
          <w:sz w:val="22"/>
          <w:szCs w:val="22"/>
          <w:shd w:val="clear" w:color="auto" w:fill="FFFFFF"/>
        </w:rPr>
        <w:t xml:space="preserve">Czy Zamawiający odstąpi od wymogu zaoferowania bezpiecznych zestawów do pobierania krwi ze względu na to, że nie znajdują się one w ofercie Wykonawcy ? </w:t>
      </w:r>
    </w:p>
    <w:p w14:paraId="3AC09741" w14:textId="0B2C15F8"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SWZ.</w:t>
      </w:r>
      <w:r w:rsidR="000837C2">
        <w:rPr>
          <w:rFonts w:ascii="Arial Narrow" w:hAnsi="Arial Narrow" w:cs="Arial"/>
          <w:sz w:val="22"/>
          <w:szCs w:val="22"/>
        </w:rPr>
        <w:t xml:space="preserve"> </w:t>
      </w:r>
    </w:p>
    <w:p w14:paraId="0977621F" w14:textId="77777777" w:rsidR="000837C2" w:rsidRPr="001C571E" w:rsidRDefault="000837C2" w:rsidP="000837C2">
      <w:pPr>
        <w:pStyle w:val="Tekstpodstawowy"/>
        <w:numPr>
          <w:ilvl w:val="0"/>
          <w:numId w:val="18"/>
        </w:numPr>
        <w:autoSpaceDE w:val="0"/>
        <w:autoSpaceDN w:val="0"/>
        <w:spacing w:afterLines="60" w:after="144" w:line="360" w:lineRule="auto"/>
        <w:rPr>
          <w:rFonts w:ascii="Arial Narrow" w:hAnsi="Arial Narrow" w:cs="Arial"/>
          <w:b/>
          <w:bCs/>
          <w:sz w:val="22"/>
          <w:szCs w:val="22"/>
        </w:rPr>
      </w:pPr>
      <w:r w:rsidRPr="000837C2">
        <w:rPr>
          <w:rFonts w:ascii="Arial Narrow" w:hAnsi="Arial Narrow"/>
          <w:color w:val="000000"/>
          <w:sz w:val="22"/>
          <w:szCs w:val="22"/>
          <w:shd w:val="clear" w:color="auto" w:fill="FFFFFF"/>
        </w:rPr>
        <w:t xml:space="preserve">Skoro Zamawiający wymaga , aby : „Producent podłoży posiadał </w:t>
      </w:r>
      <w:proofErr w:type="spellStart"/>
      <w:r w:rsidRPr="000837C2">
        <w:rPr>
          <w:rFonts w:ascii="Arial Narrow" w:hAnsi="Arial Narrow"/>
          <w:color w:val="000000"/>
          <w:sz w:val="22"/>
          <w:szCs w:val="22"/>
          <w:shd w:val="clear" w:color="auto" w:fill="FFFFFF"/>
        </w:rPr>
        <w:t>zwalidowaną</w:t>
      </w:r>
      <w:proofErr w:type="spellEnd"/>
      <w:r w:rsidRPr="000837C2">
        <w:rPr>
          <w:rFonts w:ascii="Arial Narrow" w:hAnsi="Arial Narrow"/>
          <w:color w:val="000000"/>
          <w:sz w:val="22"/>
          <w:szCs w:val="22"/>
          <w:shd w:val="clear" w:color="auto" w:fill="FFFFFF"/>
        </w:rPr>
        <w:t xml:space="preserve">, zgodną z EUCAST procedurę wykonywania </w:t>
      </w:r>
      <w:proofErr w:type="spellStart"/>
      <w:r w:rsidRPr="000837C2">
        <w:rPr>
          <w:rFonts w:ascii="Arial Narrow" w:hAnsi="Arial Narrow"/>
          <w:color w:val="000000"/>
          <w:sz w:val="22"/>
          <w:szCs w:val="22"/>
          <w:shd w:val="clear" w:color="auto" w:fill="FFFFFF"/>
        </w:rPr>
        <w:t>lekowrażliwości</w:t>
      </w:r>
      <w:proofErr w:type="spellEnd"/>
      <w:r w:rsidRPr="000837C2">
        <w:rPr>
          <w:rFonts w:ascii="Arial Narrow" w:hAnsi="Arial Narrow"/>
          <w:color w:val="000000"/>
          <w:sz w:val="22"/>
          <w:szCs w:val="22"/>
          <w:shd w:val="clear" w:color="auto" w:fill="FFFFFF"/>
        </w:rPr>
        <w:t xml:space="preserve"> bezpośrednio z dodatniej butelki do posiewu krwi”, to czy wymaga również, aby procedura była </w:t>
      </w:r>
      <w:proofErr w:type="spellStart"/>
      <w:r w:rsidRPr="000837C2">
        <w:rPr>
          <w:rFonts w:ascii="Arial Narrow" w:hAnsi="Arial Narrow"/>
          <w:color w:val="000000"/>
          <w:sz w:val="22"/>
          <w:szCs w:val="22"/>
          <w:shd w:val="clear" w:color="auto" w:fill="FFFFFF"/>
        </w:rPr>
        <w:t>zwalidowana</w:t>
      </w:r>
      <w:proofErr w:type="spellEnd"/>
      <w:r w:rsidRPr="000837C2">
        <w:rPr>
          <w:rFonts w:ascii="Arial Narrow" w:hAnsi="Arial Narrow"/>
          <w:color w:val="000000"/>
          <w:sz w:val="22"/>
          <w:szCs w:val="22"/>
          <w:shd w:val="clear" w:color="auto" w:fill="FFFFFF"/>
        </w:rPr>
        <w:t xml:space="preserve"> przez EUCAST i fakt ten był potwierdzony był stosowanym zapisem na stronie EUCAST ?</w:t>
      </w:r>
    </w:p>
    <w:p w14:paraId="34B2E1CA" w14:textId="35538FF4"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SWZ.</w:t>
      </w:r>
      <w:r w:rsidR="000837C2">
        <w:rPr>
          <w:rFonts w:ascii="Arial Narrow" w:hAnsi="Arial Narrow" w:cs="Arial"/>
          <w:sz w:val="22"/>
          <w:szCs w:val="22"/>
        </w:rPr>
        <w:t xml:space="preserve"> </w:t>
      </w:r>
    </w:p>
    <w:p w14:paraId="4D8CCBAA" w14:textId="77777777" w:rsidR="000837C2" w:rsidRPr="001C571E" w:rsidRDefault="000837C2" w:rsidP="000837C2">
      <w:pPr>
        <w:pStyle w:val="Tekstpodstawowy"/>
        <w:numPr>
          <w:ilvl w:val="0"/>
          <w:numId w:val="18"/>
        </w:numPr>
        <w:autoSpaceDE w:val="0"/>
        <w:autoSpaceDN w:val="0"/>
        <w:spacing w:line="360" w:lineRule="auto"/>
        <w:ind w:left="714" w:hanging="357"/>
        <w:rPr>
          <w:rFonts w:ascii="Arial Narrow" w:hAnsi="Arial Narrow" w:cs="Arial"/>
          <w:b/>
          <w:bCs/>
          <w:sz w:val="22"/>
          <w:szCs w:val="22"/>
        </w:rPr>
      </w:pPr>
      <w:r w:rsidRPr="000837C2">
        <w:rPr>
          <w:rFonts w:ascii="Arial Narrow" w:hAnsi="Arial Narrow"/>
          <w:color w:val="000000"/>
          <w:sz w:val="22"/>
          <w:szCs w:val="22"/>
          <w:shd w:val="clear" w:color="auto" w:fill="FFFFFF"/>
        </w:rPr>
        <w:t xml:space="preserve">Dotyczy Zadania nr 2 część nr I Asortyment do identyfikacji i oznaczania </w:t>
      </w:r>
      <w:proofErr w:type="spellStart"/>
      <w:r w:rsidRPr="000837C2">
        <w:rPr>
          <w:rFonts w:ascii="Arial Narrow" w:hAnsi="Arial Narrow"/>
          <w:color w:val="000000"/>
          <w:sz w:val="22"/>
          <w:szCs w:val="22"/>
          <w:shd w:val="clear" w:color="auto" w:fill="FFFFFF"/>
        </w:rPr>
        <w:t>lekowrażliwości</w:t>
      </w:r>
      <w:proofErr w:type="spellEnd"/>
      <w:r w:rsidRPr="000837C2">
        <w:rPr>
          <w:rFonts w:ascii="Arial Narrow" w:hAnsi="Arial Narrow"/>
          <w:color w:val="000000"/>
          <w:sz w:val="22"/>
          <w:szCs w:val="22"/>
          <w:shd w:val="clear" w:color="auto" w:fill="FFFFFF"/>
        </w:rPr>
        <w:t xml:space="preserve"> drobnoustrojów</w:t>
      </w:r>
    </w:p>
    <w:p w14:paraId="2D6E04F6" w14:textId="77777777" w:rsidR="000837C2" w:rsidRPr="000837C2" w:rsidRDefault="000837C2" w:rsidP="000837C2">
      <w:pPr>
        <w:pStyle w:val="Tekstpodstawowy"/>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może doprecyzować: czy podane ilości w pozycjach 1-3 mają dotyczyć wyłącznie testów/paneli /kart do </w:t>
      </w:r>
      <w:proofErr w:type="spellStart"/>
      <w:r w:rsidRPr="000837C2">
        <w:rPr>
          <w:rFonts w:ascii="Arial Narrow" w:hAnsi="Arial Narrow"/>
          <w:color w:val="000000"/>
          <w:sz w:val="22"/>
          <w:szCs w:val="22"/>
          <w:shd w:val="clear" w:color="auto" w:fill="FFFFFF"/>
        </w:rPr>
        <w:t>lekowrażliwości</w:t>
      </w:r>
      <w:proofErr w:type="spellEnd"/>
      <w:r w:rsidRPr="000837C2">
        <w:rPr>
          <w:rFonts w:ascii="Arial Narrow" w:hAnsi="Arial Narrow"/>
          <w:color w:val="000000"/>
          <w:sz w:val="22"/>
          <w:szCs w:val="22"/>
          <w:shd w:val="clear" w:color="auto" w:fill="FFFFFF"/>
        </w:rPr>
        <w:t xml:space="preserve"> ? Czy Zamawiający nie będzie potrzebował jakieś określonej ilości kart/paneli/testów do identyfikacji drobnoustrojów i drożdżaków, wyłącznie jako </w:t>
      </w:r>
      <w:proofErr w:type="spellStart"/>
      <w:r w:rsidRPr="000837C2">
        <w:rPr>
          <w:rFonts w:ascii="Arial Narrow" w:hAnsi="Arial Narrow"/>
          <w:color w:val="000000"/>
          <w:sz w:val="22"/>
          <w:szCs w:val="22"/>
          <w:shd w:val="clear" w:color="auto" w:fill="FFFFFF"/>
        </w:rPr>
        <w:t>back’upu</w:t>
      </w:r>
      <w:proofErr w:type="spellEnd"/>
      <w:r w:rsidRPr="000837C2">
        <w:rPr>
          <w:rFonts w:ascii="Arial Narrow" w:hAnsi="Arial Narrow"/>
          <w:color w:val="000000"/>
          <w:sz w:val="22"/>
          <w:szCs w:val="22"/>
          <w:shd w:val="clear" w:color="auto" w:fill="FFFFFF"/>
        </w:rPr>
        <w:t xml:space="preserve"> do aparatu do spektrometrii mas wykonującego przeważającą ilość identyfikacji ? Jeśli tak, to prosimy o podanie ilości kart/paneli identyfikacyjnych do pozycji 1-3 wymaganych przez Zamawiającego i wyrażenie zgody na rozszerzenie tabeli asortymentowo-cenowej o pozycje 1a, 2a ,3a . </w:t>
      </w:r>
    </w:p>
    <w:p w14:paraId="3C13D3E7" w14:textId="4283FC77" w:rsidR="000837C2" w:rsidRPr="00E62AC4" w:rsidRDefault="00F3635B" w:rsidP="000837C2">
      <w:pPr>
        <w:pStyle w:val="Tekstpodstawowy"/>
        <w:spacing w:line="360" w:lineRule="auto"/>
        <w:jc w:val="both"/>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b/>
          <w:bCs/>
          <w:sz w:val="22"/>
          <w:szCs w:val="22"/>
        </w:rPr>
        <w:t xml:space="preserve">Zamawiający w formularzu cenowym dla zadania 2 w części I. wskazał, że wymaga zaoferowania asortymentu do identyfikacji 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Oznacza to, że Wykonawca musi zaoferować w formularzu cenowym w pozycji od 1 do 3 asortyment do identyfikacji </w:t>
      </w:r>
      <w:r>
        <w:rPr>
          <w:rFonts w:ascii="Arial Narrow" w:hAnsi="Arial Narrow"/>
          <w:b/>
          <w:bCs/>
          <w:sz w:val="22"/>
          <w:szCs w:val="22"/>
        </w:rPr>
        <w:br/>
      </w:r>
      <w:r w:rsidR="000837C2" w:rsidRPr="00F3635B">
        <w:rPr>
          <w:rFonts w:ascii="Arial Narrow" w:hAnsi="Arial Narrow"/>
          <w:b/>
          <w:bCs/>
          <w:sz w:val="22"/>
          <w:szCs w:val="22"/>
        </w:rPr>
        <w:t xml:space="preserve">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w taki sposób aby Zamawiający mógł według potrzeb </w:t>
      </w:r>
      <w:r w:rsidR="000837C2" w:rsidRPr="00F3635B">
        <w:rPr>
          <w:rFonts w:ascii="Arial Narrow" w:hAnsi="Arial Narrow"/>
          <w:b/>
          <w:bCs/>
          <w:sz w:val="22"/>
          <w:szCs w:val="22"/>
        </w:rPr>
        <w:lastRenderedPageBreak/>
        <w:t xml:space="preserve">zamawiać towar do identyfikacji 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Oznacza to, że Wykonawca musi wykazać w kolumnie pełen kod towaru, zaoferowanie asortymentu do identyfikacji </w:t>
      </w:r>
      <w:r>
        <w:rPr>
          <w:rFonts w:ascii="Arial Narrow" w:hAnsi="Arial Narrow"/>
          <w:b/>
          <w:bCs/>
          <w:sz w:val="22"/>
          <w:szCs w:val="22"/>
        </w:rPr>
        <w:br/>
      </w:r>
      <w:r w:rsidR="000837C2" w:rsidRPr="00F3635B">
        <w:rPr>
          <w:rFonts w:ascii="Arial Narrow" w:hAnsi="Arial Narrow"/>
          <w:b/>
          <w:bCs/>
          <w:sz w:val="22"/>
          <w:szCs w:val="22"/>
        </w:rPr>
        <w:t xml:space="preserve">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Dla przykładu: Zamawiający wskazuje, że wymaga towaru o nazwie Bakterie Gram (-) w ilości 8000 sztuk dla których Zamawiający wskazał, że wymaga identyfikacji 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poprzez zastosowanie zapisu „Asortyment do identyfikacji i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Zamawiający absolutnie nie wskazuje aby podwajać liczby podane </w:t>
      </w:r>
      <w:r>
        <w:rPr>
          <w:rFonts w:ascii="Arial Narrow" w:hAnsi="Arial Narrow"/>
          <w:b/>
          <w:bCs/>
          <w:sz w:val="22"/>
          <w:szCs w:val="22"/>
        </w:rPr>
        <w:br/>
      </w:r>
      <w:r w:rsidR="000837C2" w:rsidRPr="00F3635B">
        <w:rPr>
          <w:rFonts w:ascii="Arial Narrow" w:hAnsi="Arial Narrow"/>
          <w:b/>
          <w:bCs/>
          <w:sz w:val="22"/>
          <w:szCs w:val="22"/>
        </w:rPr>
        <w:t xml:space="preserve">w kolumnie „Ilość” formularza cenowego.  Wpisane liczby w kolumnie „Ilość” pozostają bez zmian. Zamawiający nie chce paneli łączonych. Celem doprecyzowania formularza cenowego dla zadania </w:t>
      </w:r>
      <w:r>
        <w:rPr>
          <w:rFonts w:ascii="Arial Narrow" w:hAnsi="Arial Narrow"/>
          <w:b/>
          <w:bCs/>
          <w:sz w:val="22"/>
          <w:szCs w:val="22"/>
        </w:rPr>
        <w:br/>
      </w:r>
      <w:r w:rsidR="000837C2" w:rsidRPr="00F3635B">
        <w:rPr>
          <w:rFonts w:ascii="Arial Narrow" w:hAnsi="Arial Narrow"/>
          <w:b/>
          <w:bCs/>
          <w:sz w:val="22"/>
          <w:szCs w:val="22"/>
        </w:rPr>
        <w:t xml:space="preserve">2   Zamawiający dla pozycji 4 tj. szczepy </w:t>
      </w:r>
      <w:proofErr w:type="spellStart"/>
      <w:r w:rsidR="000837C2" w:rsidRPr="00F3635B">
        <w:rPr>
          <w:rFonts w:ascii="Arial Narrow" w:hAnsi="Arial Narrow"/>
          <w:b/>
          <w:bCs/>
          <w:sz w:val="22"/>
          <w:szCs w:val="22"/>
        </w:rPr>
        <w:t>wielolekooporne</w:t>
      </w:r>
      <w:proofErr w:type="spellEnd"/>
      <w:r w:rsidR="000837C2" w:rsidRPr="00F3635B">
        <w:rPr>
          <w:rFonts w:ascii="Arial Narrow" w:hAnsi="Arial Narrow"/>
          <w:b/>
          <w:bCs/>
          <w:sz w:val="22"/>
          <w:szCs w:val="22"/>
        </w:rPr>
        <w:t xml:space="preserve"> wymaga zaoferowania asortymentu tylko do oznaczania </w:t>
      </w:r>
      <w:proofErr w:type="spellStart"/>
      <w:r w:rsidR="000837C2" w:rsidRPr="00F3635B">
        <w:rPr>
          <w:rFonts w:ascii="Arial Narrow" w:hAnsi="Arial Narrow"/>
          <w:b/>
          <w:bCs/>
          <w:sz w:val="22"/>
          <w:szCs w:val="22"/>
        </w:rPr>
        <w:t>lekowrażliwości</w:t>
      </w:r>
      <w:proofErr w:type="spellEnd"/>
      <w:r w:rsidR="000837C2" w:rsidRPr="00F3635B">
        <w:rPr>
          <w:rFonts w:ascii="Arial Narrow" w:hAnsi="Arial Narrow"/>
          <w:b/>
          <w:bCs/>
          <w:sz w:val="22"/>
          <w:szCs w:val="22"/>
        </w:rPr>
        <w:t xml:space="preserve"> drobnoustrojów. Zamawiający dokona modyfikacji formularza cenowego dla zadania 2.</w:t>
      </w:r>
    </w:p>
    <w:p w14:paraId="5FB51BC2" w14:textId="77777777" w:rsidR="000837C2" w:rsidRPr="000837C2" w:rsidRDefault="000837C2" w:rsidP="000837C2">
      <w:pPr>
        <w:pStyle w:val="Tekstpodstawowy"/>
        <w:numPr>
          <w:ilvl w:val="0"/>
          <w:numId w:val="18"/>
        </w:numPr>
        <w:autoSpaceDE w:val="0"/>
        <w:autoSpaceDN w:val="0"/>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wyrazi zgodę na rozszerzenie tabeli asortymentowo-cenowej w pozycji I „Asortyment do identyfikacji i oznaczania </w:t>
      </w:r>
      <w:proofErr w:type="spellStart"/>
      <w:r w:rsidRPr="000837C2">
        <w:rPr>
          <w:rFonts w:ascii="Arial Narrow" w:hAnsi="Arial Narrow"/>
          <w:color w:val="000000"/>
          <w:sz w:val="22"/>
          <w:szCs w:val="22"/>
          <w:shd w:val="clear" w:color="auto" w:fill="FFFFFF"/>
        </w:rPr>
        <w:t>lekowrażliwości</w:t>
      </w:r>
      <w:proofErr w:type="spellEnd"/>
      <w:r w:rsidRPr="000837C2">
        <w:rPr>
          <w:rFonts w:ascii="Arial Narrow" w:hAnsi="Arial Narrow"/>
          <w:color w:val="000000"/>
          <w:sz w:val="22"/>
          <w:szCs w:val="22"/>
          <w:shd w:val="clear" w:color="auto" w:fill="FFFFFF"/>
        </w:rPr>
        <w:t xml:space="preserve"> drobnoustrojów” celem zaoferowania odczynników i materiałów zużywalnych wymaganych do wykonania testów z pozycji 1-4 ? </w:t>
      </w:r>
    </w:p>
    <w:p w14:paraId="347C6192" w14:textId="5C792856" w:rsidR="000837C2" w:rsidRPr="00E62AC4" w:rsidRDefault="00F3635B" w:rsidP="000837C2">
      <w:pPr>
        <w:pStyle w:val="Tekstpodstawowy"/>
        <w:spacing w:line="360" w:lineRule="auto"/>
        <w:jc w:val="both"/>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b/>
          <w:bCs/>
          <w:sz w:val="22"/>
          <w:szCs w:val="22"/>
        </w:rPr>
        <w:t>Zamawiający precyzując dokona modyfikacji formularza cenowego dla zadania 2 celem  wyceny akcesoriów i mediów niezbędnych do wykonania testów na aparacie, z możliwością rozszerzenia tabeli asortymentowej. Asortyment oblicza i podaje wykonawca.</w:t>
      </w:r>
    </w:p>
    <w:p w14:paraId="22B7DD48" w14:textId="77777777" w:rsidR="000837C2" w:rsidRPr="000837C2" w:rsidRDefault="000837C2" w:rsidP="000837C2">
      <w:pPr>
        <w:pStyle w:val="Tekstpodstawowy"/>
        <w:numPr>
          <w:ilvl w:val="0"/>
          <w:numId w:val="18"/>
        </w:numPr>
        <w:autoSpaceDE w:val="0"/>
        <w:autoSpaceDN w:val="0"/>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wymaga świadectwa kompatybilności wymaganych podłoży </w:t>
      </w:r>
      <w:proofErr w:type="spellStart"/>
      <w:r w:rsidRPr="000837C2">
        <w:rPr>
          <w:rFonts w:ascii="Arial Narrow" w:hAnsi="Arial Narrow"/>
          <w:color w:val="000000"/>
          <w:sz w:val="22"/>
          <w:szCs w:val="22"/>
          <w:shd w:val="clear" w:color="auto" w:fill="FFFFFF"/>
        </w:rPr>
        <w:t>chromogennych</w:t>
      </w:r>
      <w:proofErr w:type="spellEnd"/>
      <w:r w:rsidRPr="000837C2">
        <w:rPr>
          <w:rFonts w:ascii="Arial Narrow" w:hAnsi="Arial Narrow"/>
          <w:color w:val="000000"/>
          <w:sz w:val="22"/>
          <w:szCs w:val="22"/>
          <w:shd w:val="clear" w:color="auto" w:fill="FFFFFF"/>
        </w:rPr>
        <w:t xml:space="preserve"> z aparatem do </w:t>
      </w:r>
      <w:proofErr w:type="spellStart"/>
      <w:r w:rsidRPr="000837C2">
        <w:rPr>
          <w:rFonts w:ascii="Arial Narrow" w:hAnsi="Arial Narrow"/>
          <w:color w:val="000000"/>
          <w:sz w:val="22"/>
          <w:szCs w:val="22"/>
          <w:shd w:val="clear" w:color="auto" w:fill="FFFFFF"/>
        </w:rPr>
        <w:t>lekowrażliwości</w:t>
      </w:r>
      <w:proofErr w:type="spellEnd"/>
      <w:r w:rsidRPr="000837C2">
        <w:rPr>
          <w:rFonts w:ascii="Arial Narrow" w:hAnsi="Arial Narrow"/>
          <w:color w:val="000000"/>
          <w:sz w:val="22"/>
          <w:szCs w:val="22"/>
          <w:shd w:val="clear" w:color="auto" w:fill="FFFFFF"/>
        </w:rPr>
        <w:t xml:space="preserve"> i identyfikacji drobnoustrojów ? Posiadanie takiego świadectwa umożliwia pobranie kolonii bezpośrednio z płytki do aparatu bez wykonania przesiewu, co przekłada się na skrócenie czasu identyfikacji oraz zmniejszenie kosztów. </w:t>
      </w:r>
    </w:p>
    <w:p w14:paraId="54817259" w14:textId="4F72694B"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wymaga, dopuszcza.</w:t>
      </w:r>
      <w:r w:rsidR="000837C2">
        <w:rPr>
          <w:rFonts w:ascii="Arial Narrow" w:hAnsi="Arial Narrow" w:cs="Arial"/>
          <w:sz w:val="22"/>
          <w:szCs w:val="22"/>
        </w:rPr>
        <w:t xml:space="preserve"> </w:t>
      </w:r>
    </w:p>
    <w:p w14:paraId="050CA305" w14:textId="77777777" w:rsidR="000837C2" w:rsidRPr="000837C2" w:rsidRDefault="000837C2" w:rsidP="000837C2">
      <w:pPr>
        <w:pStyle w:val="Tekstpodstawowy"/>
        <w:numPr>
          <w:ilvl w:val="0"/>
          <w:numId w:val="18"/>
        </w:numPr>
        <w:autoSpaceDE w:val="0"/>
        <w:autoSpaceDN w:val="0"/>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wymaga, aby odczyt na płytkach w poz.III.3 odbywał się bez lampy UV i innych urządzeń zewnętrznych ? </w:t>
      </w:r>
    </w:p>
    <w:p w14:paraId="55475CD1" w14:textId="733E417A"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nie wymaga, dopuszcza.</w:t>
      </w:r>
      <w:r w:rsidR="000837C2">
        <w:rPr>
          <w:rFonts w:ascii="Arial Narrow" w:hAnsi="Arial Narrow" w:cs="Arial"/>
          <w:sz w:val="22"/>
          <w:szCs w:val="22"/>
        </w:rPr>
        <w:t xml:space="preserve"> </w:t>
      </w:r>
    </w:p>
    <w:p w14:paraId="2DC092D2" w14:textId="77777777" w:rsidR="000837C2" w:rsidRPr="000837C2" w:rsidRDefault="000837C2" w:rsidP="000837C2">
      <w:pPr>
        <w:pStyle w:val="Tekstpodstawowy"/>
        <w:numPr>
          <w:ilvl w:val="0"/>
          <w:numId w:val="18"/>
        </w:numPr>
        <w:autoSpaceDE w:val="0"/>
        <w:autoSpaceDN w:val="0"/>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W poz.III.4 Zamawiający wymaga zaoferowania podłoża , w którym na jednej stronie dwudzielnej płytki rosną </w:t>
      </w:r>
      <w:proofErr w:type="spellStart"/>
      <w:r w:rsidRPr="000837C2">
        <w:rPr>
          <w:rFonts w:ascii="Arial Narrow" w:hAnsi="Arial Narrow"/>
          <w:color w:val="000000"/>
          <w:sz w:val="22"/>
          <w:szCs w:val="22"/>
          <w:shd w:val="clear" w:color="auto" w:fill="FFFFFF"/>
        </w:rPr>
        <w:t>Enterobacteriaceae</w:t>
      </w:r>
      <w:proofErr w:type="spellEnd"/>
      <w:r w:rsidRPr="000837C2">
        <w:rPr>
          <w:rFonts w:ascii="Arial Narrow" w:hAnsi="Arial Narrow"/>
          <w:color w:val="000000"/>
          <w:sz w:val="22"/>
          <w:szCs w:val="22"/>
          <w:shd w:val="clear" w:color="auto" w:fill="FFFFFF"/>
        </w:rPr>
        <w:t xml:space="preserve"> wytwarzające głównie </w:t>
      </w:r>
      <w:bookmarkStart w:id="4" w:name="_Hlk152758002"/>
      <w:proofErr w:type="spellStart"/>
      <w:r w:rsidRPr="000837C2">
        <w:rPr>
          <w:rFonts w:ascii="Arial Narrow" w:hAnsi="Arial Narrow"/>
          <w:color w:val="000000"/>
          <w:sz w:val="22"/>
          <w:szCs w:val="22"/>
          <w:shd w:val="clear" w:color="auto" w:fill="FFFFFF"/>
        </w:rPr>
        <w:t>karbapenemazy</w:t>
      </w:r>
      <w:bookmarkEnd w:id="4"/>
      <w:proofErr w:type="spellEnd"/>
      <w:r w:rsidRPr="000837C2">
        <w:rPr>
          <w:rFonts w:ascii="Arial Narrow" w:hAnsi="Arial Narrow"/>
          <w:color w:val="000000"/>
          <w:sz w:val="22"/>
          <w:szCs w:val="22"/>
          <w:shd w:val="clear" w:color="auto" w:fill="FFFFFF"/>
        </w:rPr>
        <w:t xml:space="preserve"> typu KPC oraz </w:t>
      </w:r>
      <w:proofErr w:type="spellStart"/>
      <w:r w:rsidRPr="000837C2">
        <w:rPr>
          <w:rFonts w:ascii="Arial Narrow" w:hAnsi="Arial Narrow"/>
          <w:color w:val="000000"/>
          <w:sz w:val="22"/>
          <w:szCs w:val="22"/>
          <w:shd w:val="clear" w:color="auto" w:fill="FFFFFF"/>
        </w:rPr>
        <w:t>metalo</w:t>
      </w:r>
      <w:proofErr w:type="spellEnd"/>
      <w:r w:rsidRPr="000837C2">
        <w:rPr>
          <w:rFonts w:ascii="Arial Narrow" w:hAnsi="Arial Narrow"/>
          <w:color w:val="000000"/>
          <w:sz w:val="22"/>
          <w:szCs w:val="22"/>
          <w:shd w:val="clear" w:color="auto" w:fill="FFFFFF"/>
        </w:rPr>
        <w:t>-beta-</w:t>
      </w:r>
      <w:proofErr w:type="spellStart"/>
      <w:r w:rsidRPr="000837C2">
        <w:rPr>
          <w:rFonts w:ascii="Arial Narrow" w:hAnsi="Arial Narrow"/>
          <w:color w:val="000000"/>
          <w:sz w:val="22"/>
          <w:szCs w:val="22"/>
          <w:shd w:val="clear" w:color="auto" w:fill="FFFFFF"/>
        </w:rPr>
        <w:t>laktamazy</w:t>
      </w:r>
      <w:proofErr w:type="spellEnd"/>
      <w:r w:rsidRPr="000837C2">
        <w:rPr>
          <w:rFonts w:ascii="Arial Narrow" w:hAnsi="Arial Narrow"/>
          <w:color w:val="000000"/>
          <w:sz w:val="22"/>
          <w:szCs w:val="22"/>
          <w:shd w:val="clear" w:color="auto" w:fill="FFFFFF"/>
        </w:rPr>
        <w:t xml:space="preserve"> typu NDM-1, VIM, IPM a druga strona płytki jest specyficzna wyłącznie dla wykrywania </w:t>
      </w:r>
      <w:proofErr w:type="spellStart"/>
      <w:r w:rsidRPr="000837C2">
        <w:rPr>
          <w:rFonts w:ascii="Arial Narrow" w:hAnsi="Arial Narrow"/>
          <w:color w:val="000000"/>
          <w:sz w:val="22"/>
          <w:szCs w:val="22"/>
          <w:shd w:val="clear" w:color="auto" w:fill="FFFFFF"/>
        </w:rPr>
        <w:t>Enterobacteriaceae</w:t>
      </w:r>
      <w:proofErr w:type="spellEnd"/>
      <w:r w:rsidRPr="000837C2">
        <w:rPr>
          <w:rFonts w:ascii="Arial Narrow" w:hAnsi="Arial Narrow"/>
          <w:color w:val="000000"/>
          <w:sz w:val="22"/>
          <w:szCs w:val="22"/>
          <w:shd w:val="clear" w:color="auto" w:fill="FFFFFF"/>
        </w:rPr>
        <w:t xml:space="preserve"> wytwarzających </w:t>
      </w:r>
      <w:proofErr w:type="spellStart"/>
      <w:r w:rsidRPr="000837C2">
        <w:rPr>
          <w:rFonts w:ascii="Arial Narrow" w:hAnsi="Arial Narrow"/>
          <w:color w:val="000000"/>
          <w:sz w:val="22"/>
          <w:szCs w:val="22"/>
          <w:shd w:val="clear" w:color="auto" w:fill="FFFFFF"/>
        </w:rPr>
        <w:t>karbapenemazy</w:t>
      </w:r>
      <w:proofErr w:type="spellEnd"/>
      <w:r w:rsidRPr="000837C2">
        <w:rPr>
          <w:rFonts w:ascii="Arial Narrow" w:hAnsi="Arial Narrow"/>
          <w:color w:val="000000"/>
          <w:sz w:val="22"/>
          <w:szCs w:val="22"/>
          <w:shd w:val="clear" w:color="auto" w:fill="FFFFFF"/>
        </w:rPr>
        <w:t xml:space="preserve"> typu OXA-48 ? </w:t>
      </w:r>
    </w:p>
    <w:p w14:paraId="132C1CFC" w14:textId="3662E05A"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 xml:space="preserve">Zamawiający wyraża zgodę na zaoferowanie różnych rodzajów płytek do oznaczania </w:t>
      </w:r>
      <w:proofErr w:type="spellStart"/>
      <w:r w:rsidR="000837C2" w:rsidRPr="00F3635B">
        <w:rPr>
          <w:rFonts w:ascii="Arial Narrow" w:hAnsi="Arial Narrow"/>
          <w:b/>
          <w:bCs/>
          <w:color w:val="000000"/>
          <w:sz w:val="22"/>
          <w:szCs w:val="22"/>
          <w:shd w:val="clear" w:color="auto" w:fill="FFFFFF"/>
        </w:rPr>
        <w:t>karbapenemaz</w:t>
      </w:r>
      <w:proofErr w:type="spellEnd"/>
      <w:r w:rsidR="000837C2" w:rsidRPr="00F3635B">
        <w:rPr>
          <w:rFonts w:ascii="Arial Narrow" w:hAnsi="Arial Narrow"/>
          <w:b/>
          <w:bCs/>
          <w:color w:val="000000"/>
          <w:sz w:val="22"/>
          <w:szCs w:val="22"/>
          <w:shd w:val="clear" w:color="auto" w:fill="FFFFFF"/>
        </w:rPr>
        <w:t>.</w:t>
      </w:r>
    </w:p>
    <w:p w14:paraId="1E60A50C" w14:textId="77777777" w:rsidR="000837C2" w:rsidRPr="001C571E" w:rsidRDefault="000837C2" w:rsidP="000837C2">
      <w:pPr>
        <w:pStyle w:val="Tekstpodstawowy"/>
        <w:numPr>
          <w:ilvl w:val="0"/>
          <w:numId w:val="18"/>
        </w:numPr>
        <w:autoSpaceDE w:val="0"/>
        <w:autoSpaceDN w:val="0"/>
        <w:spacing w:line="360" w:lineRule="auto"/>
        <w:ind w:left="714" w:hanging="357"/>
        <w:rPr>
          <w:rFonts w:ascii="Arial Narrow" w:hAnsi="Arial Narrow" w:cs="Arial"/>
          <w:b/>
          <w:bCs/>
          <w:sz w:val="22"/>
          <w:szCs w:val="22"/>
        </w:rPr>
      </w:pPr>
      <w:r w:rsidRPr="000837C2">
        <w:rPr>
          <w:rFonts w:ascii="Arial Narrow" w:hAnsi="Arial Narrow"/>
          <w:color w:val="000000"/>
          <w:sz w:val="22"/>
          <w:szCs w:val="22"/>
          <w:shd w:val="clear" w:color="auto" w:fill="FFFFFF"/>
        </w:rPr>
        <w:t xml:space="preserve">Dotyczy zadania nr 2 Parametry techniczne wymagane i oceniane : </w:t>
      </w:r>
    </w:p>
    <w:p w14:paraId="7CA88B5B" w14:textId="17D99D03" w:rsidR="000837C2" w:rsidRPr="000837C2" w:rsidRDefault="000837C2" w:rsidP="000837C2">
      <w:pPr>
        <w:pStyle w:val="Tekstpodstawowy"/>
        <w:spacing w:afterLines="60" w:after="144" w:line="360" w:lineRule="auto"/>
        <w:jc w:val="both"/>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uzna za spełnienie parametru punktowanego z pozycji 17 i przyzna analogiczną liczbę punktów, jeżeli zostanie zaoferowana dodatkowa lodówka do przechowywania testów? Przechowywanie testów </w:t>
      </w:r>
      <w:r w:rsidRPr="000837C2">
        <w:rPr>
          <w:rFonts w:ascii="Arial Narrow" w:hAnsi="Arial Narrow"/>
          <w:color w:val="000000"/>
          <w:sz w:val="22"/>
          <w:szCs w:val="22"/>
          <w:shd w:val="clear" w:color="auto" w:fill="FFFFFF"/>
        </w:rPr>
        <w:lastRenderedPageBreak/>
        <w:t xml:space="preserve">zawierających </w:t>
      </w:r>
      <w:proofErr w:type="spellStart"/>
      <w:r w:rsidRPr="000837C2">
        <w:rPr>
          <w:rFonts w:ascii="Arial Narrow" w:hAnsi="Arial Narrow"/>
          <w:color w:val="000000"/>
          <w:sz w:val="22"/>
          <w:szCs w:val="22"/>
          <w:shd w:val="clear" w:color="auto" w:fill="FFFFFF"/>
        </w:rPr>
        <w:t>zmikronizowane</w:t>
      </w:r>
      <w:proofErr w:type="spellEnd"/>
      <w:r w:rsidRPr="000837C2">
        <w:rPr>
          <w:rFonts w:ascii="Arial Narrow" w:hAnsi="Arial Narrow"/>
          <w:color w:val="000000"/>
          <w:sz w:val="22"/>
          <w:szCs w:val="22"/>
          <w:shd w:val="clear" w:color="auto" w:fill="FFFFFF"/>
        </w:rPr>
        <w:t xml:space="preserve"> antybiotyki w lodówce jest zgodne ze światowymi zaleceniami, zajmuje też znacznie mniej miejsca w laboratorium, ponieważ karty do aparatu </w:t>
      </w:r>
      <w:proofErr w:type="spellStart"/>
      <w:r w:rsidRPr="000837C2">
        <w:rPr>
          <w:rFonts w:ascii="Arial Narrow" w:hAnsi="Arial Narrow"/>
          <w:color w:val="000000"/>
          <w:sz w:val="22"/>
          <w:szCs w:val="22"/>
          <w:shd w:val="clear" w:color="auto" w:fill="FFFFFF"/>
        </w:rPr>
        <w:t>bioMerieux</w:t>
      </w:r>
      <w:proofErr w:type="spellEnd"/>
      <w:r w:rsidRPr="000837C2">
        <w:rPr>
          <w:rFonts w:ascii="Arial Narrow" w:hAnsi="Arial Narrow"/>
          <w:color w:val="000000"/>
          <w:sz w:val="22"/>
          <w:szCs w:val="22"/>
          <w:shd w:val="clear" w:color="auto" w:fill="FFFFFF"/>
        </w:rPr>
        <w:t xml:space="preserve"> są niewielkiej wielkości i wagi ( poniżej 20 g). Lodówka, w której są przechowywane również nie zajmuje dużo w laboratorium, a niewielka waga kart powoduje znaczne ograniczenie kosztów utylizacji odpadów, w porównaniu do paneli wszystkich dostępnych producentów na rynku polskim, przechowywanych w temperaturze pokojowej. Panele te zajmują znacznie więcej miejsca i drastycznie zwiększają koszt odpadów ze względu na dużo wyższą wagę panelu testowego . </w:t>
      </w:r>
      <w:r w:rsidR="00F3635B">
        <w:rPr>
          <w:rFonts w:ascii="Arial Narrow" w:hAnsi="Arial Narrow"/>
          <w:color w:val="000000"/>
          <w:sz w:val="22"/>
          <w:szCs w:val="22"/>
          <w:shd w:val="clear" w:color="auto" w:fill="FFFFFF"/>
        </w:rPr>
        <w:br/>
      </w:r>
      <w:r w:rsidRPr="000837C2">
        <w:rPr>
          <w:rFonts w:ascii="Arial Narrow" w:hAnsi="Arial Narrow"/>
          <w:color w:val="000000"/>
          <w:sz w:val="22"/>
          <w:szCs w:val="22"/>
          <w:shd w:val="clear" w:color="auto" w:fill="FFFFFF"/>
        </w:rPr>
        <w:t xml:space="preserve">(informacje dotyczące wagi i wielkości paneli są ogólnie dostępne na stronach producentów ). </w:t>
      </w:r>
    </w:p>
    <w:p w14:paraId="6C6B9031" w14:textId="0A45C06E"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specyfikacji technicznej.</w:t>
      </w:r>
      <w:r w:rsidR="000837C2">
        <w:rPr>
          <w:rFonts w:ascii="Arial Narrow" w:hAnsi="Arial Narrow" w:cs="Arial"/>
          <w:sz w:val="22"/>
          <w:szCs w:val="22"/>
        </w:rPr>
        <w:t xml:space="preserve"> </w:t>
      </w:r>
    </w:p>
    <w:p w14:paraId="7587878E" w14:textId="77777777" w:rsidR="000837C2" w:rsidRPr="000837C2" w:rsidRDefault="000837C2" w:rsidP="000837C2">
      <w:pPr>
        <w:pStyle w:val="Tekstpodstawowy"/>
        <w:numPr>
          <w:ilvl w:val="0"/>
          <w:numId w:val="18"/>
        </w:numPr>
        <w:autoSpaceDE w:val="0"/>
        <w:autoSpaceDN w:val="0"/>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w poz.21 Parametrów wymaganych do spektrometru masowego wymaga dostarczenia aparatu najnowszej generacji / najnowszego technologicznie ? </w:t>
      </w:r>
    </w:p>
    <w:p w14:paraId="1D0BD7D2" w14:textId="12692F0B" w:rsidR="000837C2" w:rsidRDefault="00F3635B"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F3635B">
        <w:rPr>
          <w:rFonts w:ascii="Arial Narrow" w:hAnsi="Arial Narrow" w:cs="Arial"/>
          <w:b/>
          <w:bCs/>
          <w:sz w:val="22"/>
          <w:szCs w:val="22"/>
        </w:rPr>
        <w:t>Zamawiający podtrzymuje zapisy specyfikacji technicznej.</w:t>
      </w:r>
      <w:r w:rsidR="000837C2">
        <w:rPr>
          <w:rFonts w:ascii="Arial Narrow" w:hAnsi="Arial Narrow" w:cs="Arial"/>
          <w:sz w:val="22"/>
          <w:szCs w:val="22"/>
        </w:rPr>
        <w:t xml:space="preserve"> </w:t>
      </w:r>
    </w:p>
    <w:p w14:paraId="6A63578C" w14:textId="77777777" w:rsidR="000837C2" w:rsidRPr="000837C2" w:rsidRDefault="000837C2" w:rsidP="000837C2">
      <w:pPr>
        <w:pStyle w:val="Tekstpodstawowy"/>
        <w:numPr>
          <w:ilvl w:val="0"/>
          <w:numId w:val="18"/>
        </w:numPr>
        <w:autoSpaceDE w:val="0"/>
        <w:autoSpaceDN w:val="0"/>
        <w:spacing w:afterLines="60" w:after="144" w:line="360" w:lineRule="auto"/>
        <w:jc w:val="both"/>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Czy Zamawiający w poz.21 w przypadku zaoferowania aparatu używanego wymaga dostarczenia aparatu z wymienionym, fabrycznie nowym laserem i potwierdzenia tego faktu w dokumentach przetargowych ? Dostarczenie aparatu fabrycznie nowego vs aparatu używanego znacznie przekłada się na żywotność lasera, który zaprogramowany jest na określoną ilość strzałów. Zużycie lasera przekłada się z kolei na zwiększoną ilość przestojów w pracy aparatu, konieczność częstszej kalibracji i interwencji serwisowych . W przypadku dostarczania używanych aparatów typu spektrometr masowy dobra praktyką jest zaoferowanie aparatu z wymienionym fabrycznie nowym laserem gwarantującym prawidłowość odczytów i porównywalność jakościową oferty z fabrycznie nowym aparatem.</w:t>
      </w:r>
    </w:p>
    <w:p w14:paraId="46DE7846" w14:textId="3032BE08" w:rsidR="000837C2" w:rsidRDefault="00814650"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nie wymaga, dopuszcza.</w:t>
      </w:r>
      <w:r w:rsidR="000837C2">
        <w:rPr>
          <w:rFonts w:ascii="Arial Narrow" w:hAnsi="Arial Narrow" w:cs="Arial"/>
          <w:sz w:val="22"/>
          <w:szCs w:val="22"/>
        </w:rPr>
        <w:t xml:space="preserve"> </w:t>
      </w:r>
    </w:p>
    <w:p w14:paraId="5FB8EAD9" w14:textId="77777777" w:rsidR="000837C2" w:rsidRPr="000837C2" w:rsidRDefault="000837C2" w:rsidP="000837C2">
      <w:pPr>
        <w:pStyle w:val="Tekstpodstawowy"/>
        <w:numPr>
          <w:ilvl w:val="0"/>
          <w:numId w:val="18"/>
        </w:numPr>
        <w:autoSpaceDE w:val="0"/>
        <w:autoSpaceDN w:val="0"/>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w pozycjach I.9 oraz II.15 Parametrów wymaganych, dotyczących spektrometru mas Zamawiający wymaga pełnej integracji systemu ID/AST ze spektrometrem masowym . Pod pojęciem pełnej integracji rozumiemy dostarczenie oprogramowania: dającego możliwość zlecania ,wysyłania , odbierania i akceptowania wyników zintegrowanych automatycznie dla stanowisk ID/AST + spektrometr masowy , a po integracji w oprogramowaniu pośredniczącym dokonywania </w:t>
      </w:r>
      <w:proofErr w:type="spellStart"/>
      <w:r w:rsidRPr="000837C2">
        <w:rPr>
          <w:rFonts w:ascii="Arial Narrow" w:hAnsi="Arial Narrow"/>
          <w:color w:val="000000"/>
          <w:sz w:val="22"/>
          <w:szCs w:val="22"/>
          <w:shd w:val="clear" w:color="auto" w:fill="FFFFFF"/>
        </w:rPr>
        <w:t>przesyłu</w:t>
      </w:r>
      <w:proofErr w:type="spellEnd"/>
      <w:r w:rsidRPr="000837C2">
        <w:rPr>
          <w:rFonts w:ascii="Arial Narrow" w:hAnsi="Arial Narrow"/>
          <w:color w:val="000000"/>
          <w:sz w:val="22"/>
          <w:szCs w:val="22"/>
          <w:shd w:val="clear" w:color="auto" w:fill="FFFFFF"/>
        </w:rPr>
        <w:t xml:space="preserve"> do LIS, możliwości podglądu do aparatu do posiewu krwi również w oprogramowaniu pośredniczącym ? </w:t>
      </w:r>
    </w:p>
    <w:p w14:paraId="7C16DAAB" w14:textId="21713403" w:rsidR="000837C2" w:rsidRPr="000837C2" w:rsidRDefault="00814650" w:rsidP="000837C2">
      <w:pPr>
        <w:pStyle w:val="Tekstpodstawowy"/>
        <w:spacing w:afterLines="60" w:after="144" w:line="360" w:lineRule="auto"/>
        <w:rPr>
          <w:rFonts w:ascii="Arial Narrow" w:hAnsi="Arial Narrow"/>
          <w:bCs/>
          <w:color w:val="000000"/>
          <w:sz w:val="22"/>
          <w:szCs w:val="22"/>
          <w:shd w:val="clear" w:color="auto" w:fill="FFFFFF"/>
        </w:rPr>
      </w:pPr>
      <w:r>
        <w:rPr>
          <w:rFonts w:ascii="Arial Narrow" w:hAnsi="Arial Narrow" w:cs="Arial"/>
          <w:b/>
          <w:sz w:val="22"/>
          <w:szCs w:val="22"/>
        </w:rPr>
        <w:t xml:space="preserve">Odpowiedź: </w:t>
      </w:r>
      <w:r w:rsidR="000837C2" w:rsidRPr="00814650">
        <w:rPr>
          <w:rFonts w:ascii="Arial Narrow" w:hAnsi="Arial Narrow"/>
          <w:b/>
          <w:bCs/>
          <w:color w:val="000000"/>
          <w:sz w:val="22"/>
          <w:szCs w:val="22"/>
          <w:shd w:val="clear" w:color="auto" w:fill="FFFFFF"/>
        </w:rPr>
        <w:t>Zamawiający wymaga.</w:t>
      </w:r>
      <w:r w:rsidR="000837C2" w:rsidRPr="000837C2">
        <w:rPr>
          <w:rFonts w:ascii="Arial Narrow" w:hAnsi="Arial Narrow"/>
          <w:color w:val="000000"/>
          <w:sz w:val="22"/>
          <w:szCs w:val="22"/>
          <w:shd w:val="clear" w:color="auto" w:fill="FFFFFF"/>
        </w:rPr>
        <w:t xml:space="preserve"> </w:t>
      </w:r>
    </w:p>
    <w:p w14:paraId="13CFBEFF" w14:textId="77777777" w:rsidR="000837C2" w:rsidRPr="000837C2" w:rsidRDefault="000837C2" w:rsidP="000837C2">
      <w:pPr>
        <w:pStyle w:val="Tekstpodstawowy"/>
        <w:numPr>
          <w:ilvl w:val="0"/>
          <w:numId w:val="18"/>
        </w:numPr>
        <w:autoSpaceDE w:val="0"/>
        <w:autoSpaceDN w:val="0"/>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Czy Parametr wymagany z poz.15 „ Możliwość pracy na płytkach jednorazowych” oznacza, że Zamawiający wymaga zaoferowania w formularzu asortymentowo cenowym w pozycji II „ …Akcesoria niezbędne do nanoszenia odczynników z poz. 2 i 3…” wyłącznie płytek jednorazowego użytku ?</w:t>
      </w:r>
    </w:p>
    <w:p w14:paraId="3A411F1F" w14:textId="0EE517C2" w:rsidR="000837C2" w:rsidRDefault="00814650" w:rsidP="000837C2">
      <w:pPr>
        <w:pStyle w:val="Tekstpodstawowy"/>
        <w:spacing w:afterLines="60" w:after="144" w:line="360" w:lineRule="auto"/>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wymaga płytek jednorazowych.</w:t>
      </w:r>
      <w:r w:rsidR="000837C2">
        <w:rPr>
          <w:rFonts w:ascii="Arial Narrow" w:hAnsi="Arial Narrow" w:cs="Arial"/>
          <w:sz w:val="22"/>
          <w:szCs w:val="22"/>
        </w:rPr>
        <w:t xml:space="preserve"> </w:t>
      </w:r>
    </w:p>
    <w:p w14:paraId="5A8F6607" w14:textId="77777777" w:rsidR="002254E8" w:rsidRDefault="002254E8" w:rsidP="000837C2">
      <w:pPr>
        <w:pStyle w:val="Tekstpodstawowy"/>
        <w:spacing w:afterLines="60" w:after="144" w:line="360" w:lineRule="auto"/>
        <w:rPr>
          <w:rFonts w:ascii="Arial Narrow" w:hAnsi="Arial Narrow" w:cs="Arial"/>
          <w:sz w:val="22"/>
          <w:szCs w:val="22"/>
        </w:rPr>
      </w:pPr>
    </w:p>
    <w:p w14:paraId="2DFF3F5C" w14:textId="77777777" w:rsidR="002254E8" w:rsidRPr="000837C2" w:rsidRDefault="002254E8" w:rsidP="000837C2">
      <w:pPr>
        <w:pStyle w:val="Tekstpodstawowy"/>
        <w:spacing w:afterLines="60" w:after="144" w:line="360" w:lineRule="auto"/>
        <w:rPr>
          <w:rFonts w:ascii="Arial Narrow" w:hAnsi="Arial Narrow"/>
          <w:b/>
          <w:color w:val="000000"/>
          <w:sz w:val="22"/>
          <w:szCs w:val="22"/>
          <w:shd w:val="clear" w:color="auto" w:fill="FFFFFF"/>
        </w:rPr>
      </w:pPr>
    </w:p>
    <w:p w14:paraId="6F53C4CC" w14:textId="77777777" w:rsidR="000837C2" w:rsidRPr="000837C2" w:rsidRDefault="000837C2" w:rsidP="000837C2">
      <w:pPr>
        <w:pStyle w:val="Tekstpodstawowy"/>
        <w:numPr>
          <w:ilvl w:val="0"/>
          <w:numId w:val="18"/>
        </w:numPr>
        <w:autoSpaceDE w:val="0"/>
        <w:autoSpaceDN w:val="0"/>
        <w:spacing w:line="360" w:lineRule="auto"/>
        <w:ind w:left="714" w:hanging="357"/>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lastRenderedPageBreak/>
        <w:t xml:space="preserve">Pytania do Umowy dostawy : </w:t>
      </w:r>
    </w:p>
    <w:p w14:paraId="7BB1AC75" w14:textId="4C3F6AEE" w:rsidR="000837C2" w:rsidRPr="000837C2" w:rsidRDefault="000837C2" w:rsidP="000837C2">
      <w:pPr>
        <w:pStyle w:val="Tekstpodstawowy"/>
        <w:spacing w:afterLines="60" w:after="144" w:line="360" w:lineRule="auto"/>
        <w:jc w:val="both"/>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§2 ust. 6 – Czy Zamawiający wyraża zgodę na modyfikację postanowienia umownego na: ,,Wykonawca może złożyć fakturę za pomocą platformy faktur elektronicznych pefexpert.pl (wg nazwy szpitala lub numeru NIP) lub na adres </w:t>
      </w:r>
      <w:hyperlink r:id="rId7" w:history="1">
        <w:r w:rsidR="00814650" w:rsidRPr="006A1181">
          <w:rPr>
            <w:rStyle w:val="Hipercze"/>
            <w:rFonts w:ascii="Arial Narrow" w:hAnsi="Arial Narrow"/>
            <w:sz w:val="22"/>
            <w:szCs w:val="22"/>
            <w:shd w:val="clear" w:color="auto" w:fill="FFFFFF"/>
          </w:rPr>
          <w:t>faktury.cm@10wsk.mil.pl</w:t>
        </w:r>
      </w:hyperlink>
      <w:r w:rsidR="00814650">
        <w:rPr>
          <w:rFonts w:ascii="Arial Narrow" w:hAnsi="Arial Narrow"/>
          <w:color w:val="000000"/>
          <w:sz w:val="22"/>
          <w:szCs w:val="22"/>
          <w:shd w:val="clear" w:color="auto" w:fill="FFFFFF"/>
        </w:rPr>
        <w:t xml:space="preserve"> </w:t>
      </w:r>
      <w:r w:rsidRPr="000837C2">
        <w:rPr>
          <w:rFonts w:ascii="Arial Narrow" w:hAnsi="Arial Narrow"/>
          <w:color w:val="000000"/>
          <w:sz w:val="22"/>
          <w:szCs w:val="22"/>
          <w:shd w:val="clear" w:color="auto" w:fill="FFFFFF"/>
        </w:rPr>
        <w:t xml:space="preserve"> w ciągu 48 godzin od daty dostarczenia przedmiotu zamówienia”? </w:t>
      </w:r>
    </w:p>
    <w:p w14:paraId="1CA35D3A" w14:textId="05CD1797" w:rsidR="000837C2" w:rsidRPr="00026763" w:rsidRDefault="00814650" w:rsidP="000837C2">
      <w:pPr>
        <w:spacing w:line="360" w:lineRule="auto"/>
        <w:ind w:right="-74"/>
        <w:jc w:val="both"/>
        <w:rPr>
          <w:rFonts w:ascii="Arial Narrow" w:hAnsi="Arial Narrow" w:cs="Arial"/>
          <w:bCs/>
          <w:sz w:val="22"/>
          <w:szCs w:val="22"/>
        </w:rPr>
      </w:pPr>
      <w:r>
        <w:rPr>
          <w:rFonts w:ascii="Arial Narrow" w:hAnsi="Arial Narrow" w:cs="Arial"/>
          <w:b/>
          <w:sz w:val="22"/>
          <w:szCs w:val="22"/>
        </w:rPr>
        <w:t xml:space="preserve">Odpowiedź: </w:t>
      </w:r>
      <w:r w:rsidR="000837C2" w:rsidRPr="00814650">
        <w:rPr>
          <w:rFonts w:ascii="Arial Narrow" w:hAnsi="Arial Narrow" w:cs="Arial"/>
          <w:b/>
          <w:sz w:val="22"/>
          <w:szCs w:val="22"/>
        </w:rPr>
        <w:t>Zamawiający wyraża zgodę.</w:t>
      </w:r>
      <w:r w:rsidR="000837C2" w:rsidRPr="00026763">
        <w:rPr>
          <w:rFonts w:ascii="Arial Narrow" w:hAnsi="Arial Narrow" w:cs="Arial"/>
          <w:bCs/>
          <w:sz w:val="22"/>
          <w:szCs w:val="22"/>
        </w:rPr>
        <w:t xml:space="preserve">   </w:t>
      </w:r>
    </w:p>
    <w:p w14:paraId="423C38DC" w14:textId="77777777" w:rsidR="000837C2" w:rsidRPr="000837C2" w:rsidRDefault="000837C2" w:rsidP="000837C2">
      <w:pPr>
        <w:pStyle w:val="Tekstpodstawowy"/>
        <w:numPr>
          <w:ilvl w:val="0"/>
          <w:numId w:val="18"/>
        </w:numPr>
        <w:autoSpaceDE w:val="0"/>
        <w:autoSpaceDN w:val="0"/>
        <w:spacing w:line="360" w:lineRule="auto"/>
        <w:ind w:left="714" w:hanging="357"/>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§2 ust. 10 </w:t>
      </w:r>
    </w:p>
    <w:p w14:paraId="1B5E3201" w14:textId="77777777" w:rsidR="000837C2" w:rsidRPr="000837C2" w:rsidRDefault="000837C2" w:rsidP="000837C2">
      <w:pPr>
        <w:pStyle w:val="Tekstpodstawowy"/>
        <w:spacing w:afterLines="60" w:after="144" w:line="360" w:lineRule="auto"/>
        <w:jc w:val="both"/>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wyraża zgodę na modyfikację postanowienia umownego na: ,,Wykonawca zobowiązuje się rozpatrzyć reklamację w ciągu maksymalnie do 5 dni roboczych od otrzymania reklamacji oraz do wymiany towaru wadliwego na towar bez wad w ciągu maksymalnie do 3 dni roboczych od pozytywnego rozpatrzenia reklamacji. W przypadku nieuwzględnienia reklamacji Wykonawca zobowiązany jest do pisemnego powiadomienia Zamawiającego wraz z uzasadnieniem odmowy uznania zasadności reklamacji.”? </w:t>
      </w:r>
    </w:p>
    <w:p w14:paraId="3156CDF4" w14:textId="6725A2C2" w:rsidR="000837C2" w:rsidRPr="000837C2" w:rsidRDefault="00814650" w:rsidP="000837C2">
      <w:pPr>
        <w:pStyle w:val="Tekstpodstawowy"/>
        <w:spacing w:afterLines="60" w:after="144" w:line="360" w:lineRule="auto"/>
        <w:rPr>
          <w:rFonts w:ascii="Arial Narrow" w:hAnsi="Arial Narrow"/>
          <w:bCs/>
          <w:color w:val="000000"/>
          <w:sz w:val="22"/>
          <w:szCs w:val="22"/>
          <w:shd w:val="clear" w:color="auto" w:fill="FFFFFF"/>
        </w:rPr>
      </w:pPr>
      <w:r>
        <w:rPr>
          <w:rFonts w:ascii="Arial Narrow" w:hAnsi="Arial Narrow" w:cs="Arial"/>
          <w:b/>
          <w:sz w:val="22"/>
          <w:szCs w:val="22"/>
        </w:rPr>
        <w:t xml:space="preserve">Odpowiedź: </w:t>
      </w:r>
      <w:r w:rsidR="000837C2" w:rsidRPr="00814650">
        <w:rPr>
          <w:rFonts w:ascii="Arial Narrow" w:hAnsi="Arial Narrow"/>
          <w:b/>
          <w:bCs/>
          <w:color w:val="000000"/>
          <w:sz w:val="22"/>
          <w:szCs w:val="22"/>
          <w:shd w:val="clear" w:color="auto" w:fill="FFFFFF"/>
        </w:rPr>
        <w:t>Zgodnie z zapisami projektu umowy.</w:t>
      </w:r>
      <w:r w:rsidR="000837C2" w:rsidRPr="000837C2">
        <w:rPr>
          <w:rFonts w:ascii="Arial Narrow" w:hAnsi="Arial Narrow"/>
          <w:color w:val="000000"/>
          <w:sz w:val="22"/>
          <w:szCs w:val="22"/>
          <w:shd w:val="clear" w:color="auto" w:fill="FFFFFF"/>
        </w:rPr>
        <w:t xml:space="preserve"> </w:t>
      </w:r>
    </w:p>
    <w:p w14:paraId="6A27DAB6" w14:textId="77777777" w:rsidR="000837C2" w:rsidRPr="000837C2" w:rsidRDefault="000837C2" w:rsidP="000837C2">
      <w:pPr>
        <w:pStyle w:val="Tekstpodstawowy"/>
        <w:numPr>
          <w:ilvl w:val="0"/>
          <w:numId w:val="18"/>
        </w:numPr>
        <w:autoSpaceDE w:val="0"/>
        <w:autoSpaceDN w:val="0"/>
        <w:spacing w:line="360" w:lineRule="auto"/>
        <w:ind w:left="714" w:hanging="357"/>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§3 oraz Formularz cenowy (zad.1p.I)</w:t>
      </w:r>
    </w:p>
    <w:p w14:paraId="15FE667D" w14:textId="77777777" w:rsidR="000837C2" w:rsidRPr="000837C2" w:rsidRDefault="000837C2" w:rsidP="000837C2">
      <w:pPr>
        <w:pStyle w:val="Tekstpodstawowy"/>
        <w:spacing w:afterLines="60" w:after="144" w:line="360" w:lineRule="auto"/>
        <w:jc w:val="both"/>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Czy Zamawiający wyraża zgodę na modyfikację postanowienia umownego ,,Wykonawca zobowiązany jest do dostarczania aktualnej karty charakterystyki substancji niebezpiecznej (</w:t>
      </w:r>
      <w:proofErr w:type="spellStart"/>
      <w:r w:rsidRPr="000837C2">
        <w:rPr>
          <w:rFonts w:ascii="Arial Narrow" w:hAnsi="Arial Narrow"/>
          <w:color w:val="000000"/>
          <w:sz w:val="22"/>
          <w:szCs w:val="22"/>
          <w:shd w:val="clear" w:color="auto" w:fill="FFFFFF"/>
        </w:rPr>
        <w:t>KChSN</w:t>
      </w:r>
      <w:proofErr w:type="spellEnd"/>
      <w:r w:rsidRPr="000837C2">
        <w:rPr>
          <w:rFonts w:ascii="Arial Narrow" w:hAnsi="Arial Narrow"/>
          <w:color w:val="000000"/>
          <w:sz w:val="22"/>
          <w:szCs w:val="22"/>
          <w:shd w:val="clear" w:color="auto" w:fill="FFFFFF"/>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0837C2">
        <w:rPr>
          <w:rFonts w:ascii="Arial Narrow" w:hAnsi="Arial Narrow"/>
          <w:color w:val="000000"/>
          <w:sz w:val="22"/>
          <w:szCs w:val="22"/>
          <w:shd w:val="clear" w:color="auto" w:fill="FFFFFF"/>
        </w:rPr>
        <w:t>KChSN</w:t>
      </w:r>
      <w:proofErr w:type="spellEnd"/>
      <w:r w:rsidRPr="000837C2">
        <w:rPr>
          <w:rFonts w:ascii="Arial Narrow" w:hAnsi="Arial Narrow"/>
          <w:color w:val="000000"/>
          <w:sz w:val="22"/>
          <w:szCs w:val="22"/>
          <w:shd w:val="clear" w:color="auto" w:fill="FFFFFF"/>
        </w:rPr>
        <w:t xml:space="preserve">. Przekazanie karty odbędzie się w wersji elektronicznej osobie nadzorującej umowę ze strony Zamawiającego wskazanej w § 6 ust.1 lub poprzez udostępnienie </w:t>
      </w:r>
      <w:proofErr w:type="spellStart"/>
      <w:r w:rsidRPr="000837C2">
        <w:rPr>
          <w:rFonts w:ascii="Arial Narrow" w:hAnsi="Arial Narrow"/>
          <w:color w:val="000000"/>
          <w:sz w:val="22"/>
          <w:szCs w:val="22"/>
          <w:shd w:val="clear" w:color="auto" w:fill="FFFFFF"/>
        </w:rPr>
        <w:t>KChSN</w:t>
      </w:r>
      <w:proofErr w:type="spellEnd"/>
      <w:r w:rsidRPr="000837C2">
        <w:rPr>
          <w:rFonts w:ascii="Arial Narrow" w:hAnsi="Arial Narrow"/>
          <w:color w:val="000000"/>
          <w:sz w:val="22"/>
          <w:szCs w:val="22"/>
          <w:shd w:val="clear" w:color="auto" w:fill="FFFFFF"/>
        </w:rPr>
        <w:t xml:space="preserve"> w bibliotece technicznej dostępnej pod adresem: www. …………………. .”? Uzasadnienie: Wychodząc naprzeciw oczekiwaniom Klientów Wykonawca umożliwia obecnie Zamawiającym możliwość nieograniczonego, całodobowego i bezpłatnego dostępu do biblioteki technicznej znajdującej się na stronie internetowej Wykonawcy dzięki, której Zamawiający będzie miał zarówno podgląd jak i możliwość pobrania szeregu dokumentów dotyczących przedmiotu umowy w tym m.in. deklaracji zgodności, certyfikatów, ŚKJ, ulotek, instrukcji czy kart charakterystyk. Mając powyższe na uwadze zwracamy się z prośbą o przychylne rozpatrzenie pytania. </w:t>
      </w:r>
    </w:p>
    <w:p w14:paraId="532D1D47" w14:textId="0FC7D4EE" w:rsidR="000837C2" w:rsidRPr="000837C2" w:rsidRDefault="00814650" w:rsidP="000837C2">
      <w:pPr>
        <w:pStyle w:val="Tekstpodstawowy"/>
        <w:spacing w:afterLines="60" w:after="144" w:line="360" w:lineRule="auto"/>
        <w:rPr>
          <w:rFonts w:ascii="Arial Narrow" w:hAnsi="Arial Narrow"/>
          <w:b/>
          <w:color w:val="000000"/>
          <w:sz w:val="22"/>
          <w:szCs w:val="22"/>
          <w:shd w:val="clear" w:color="auto" w:fill="FFFFFF"/>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wyraża zgodę na modyfikację zapisu § 3.</w:t>
      </w:r>
    </w:p>
    <w:p w14:paraId="04C914F2" w14:textId="77777777" w:rsidR="000837C2" w:rsidRPr="000837C2" w:rsidRDefault="000837C2" w:rsidP="000837C2">
      <w:pPr>
        <w:pStyle w:val="Tekstpodstawowy"/>
        <w:numPr>
          <w:ilvl w:val="0"/>
          <w:numId w:val="18"/>
        </w:numPr>
        <w:autoSpaceDE w:val="0"/>
        <w:autoSpaceDN w:val="0"/>
        <w:spacing w:line="360" w:lineRule="auto"/>
        <w:ind w:left="714" w:hanging="357"/>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§9 ust. 1 pkt 4 </w:t>
      </w:r>
    </w:p>
    <w:p w14:paraId="31354DD3" w14:textId="77777777" w:rsidR="000837C2" w:rsidRPr="000837C2" w:rsidRDefault="000837C2" w:rsidP="000837C2">
      <w:pPr>
        <w:pStyle w:val="Tekstpodstawowy"/>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wyraża zgodę na obniżenie wysokości kary umownej do 150,00 zł za każdy dzień zwłoki w dostarczeniu faktury do dostarczonego zamówienia w stosunku do terminu określonego w § 2 ust. 6? </w:t>
      </w:r>
    </w:p>
    <w:p w14:paraId="00BEC37F" w14:textId="00405E45" w:rsidR="000837C2" w:rsidRPr="000837C2" w:rsidRDefault="00814650" w:rsidP="000837C2">
      <w:pPr>
        <w:pStyle w:val="Tekstpodstawowy"/>
        <w:spacing w:line="360" w:lineRule="auto"/>
        <w:rPr>
          <w:rFonts w:ascii="Arial Narrow" w:hAnsi="Arial Narrow"/>
          <w:b/>
          <w:color w:val="000000"/>
          <w:sz w:val="22"/>
          <w:szCs w:val="22"/>
          <w:shd w:val="clear" w:color="auto" w:fill="FFFFFF"/>
        </w:rPr>
      </w:pPr>
      <w:r>
        <w:rPr>
          <w:rFonts w:ascii="Arial Narrow" w:hAnsi="Arial Narrow" w:cs="Arial"/>
          <w:b/>
          <w:sz w:val="22"/>
          <w:szCs w:val="22"/>
        </w:rPr>
        <w:t xml:space="preserve">Odpowiedź: </w:t>
      </w:r>
      <w:r w:rsidR="000837C2" w:rsidRPr="00814650">
        <w:rPr>
          <w:rFonts w:ascii="Arial Narrow" w:hAnsi="Arial Narrow" w:cs="Arial"/>
          <w:b/>
          <w:bCs/>
          <w:sz w:val="22"/>
          <w:szCs w:val="22"/>
        </w:rPr>
        <w:t>Zgodnie z udzielonymi wyjaśnieniami z dnia 22.11.2023 r. Zamawiający w pkt. 4 ust. 1 obniżył wysokość kary umownej do wysokości 50,00 zł.</w:t>
      </w:r>
      <w:r w:rsidR="000837C2">
        <w:rPr>
          <w:rFonts w:ascii="Arial Narrow" w:hAnsi="Arial Narrow" w:cs="Arial"/>
          <w:sz w:val="22"/>
          <w:szCs w:val="22"/>
        </w:rPr>
        <w:t xml:space="preserve"> </w:t>
      </w:r>
    </w:p>
    <w:p w14:paraId="315E966F" w14:textId="77777777" w:rsidR="000837C2" w:rsidRPr="000837C2" w:rsidRDefault="000837C2" w:rsidP="000837C2">
      <w:pPr>
        <w:pStyle w:val="Tekstpodstawowy"/>
        <w:numPr>
          <w:ilvl w:val="0"/>
          <w:numId w:val="18"/>
        </w:numPr>
        <w:autoSpaceDE w:val="0"/>
        <w:autoSpaceDN w:val="0"/>
        <w:spacing w:line="360" w:lineRule="auto"/>
        <w:ind w:left="714" w:hanging="357"/>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lastRenderedPageBreak/>
        <w:t xml:space="preserve">§9 ust. 2 </w:t>
      </w:r>
    </w:p>
    <w:p w14:paraId="14BDFC1E" w14:textId="77777777" w:rsidR="000837C2" w:rsidRPr="000837C2" w:rsidRDefault="000837C2" w:rsidP="000837C2">
      <w:pPr>
        <w:pStyle w:val="Tekstpodstawowy"/>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 Czy Zamawiający wyraża zgodę na obniżenie łącznej maksymalnej wysokości kar umownych przewidzianych w niniejszym paragrafie do 20 % wartości umowy brutto, o której mowa w § 1 ust. 5 ? </w:t>
      </w:r>
    </w:p>
    <w:p w14:paraId="0CE4F729" w14:textId="406D2C32" w:rsidR="000837C2" w:rsidRPr="000837C2" w:rsidRDefault="00814650" w:rsidP="000837C2">
      <w:pPr>
        <w:pStyle w:val="Tekstpodstawowy"/>
        <w:spacing w:afterLines="60" w:after="144" w:line="360" w:lineRule="auto"/>
        <w:rPr>
          <w:rFonts w:ascii="Arial Narrow" w:hAnsi="Arial Narrow"/>
          <w:b/>
          <w:color w:val="000000"/>
          <w:sz w:val="22"/>
          <w:szCs w:val="22"/>
          <w:shd w:val="clear" w:color="auto" w:fill="FFFFFF"/>
        </w:rPr>
      </w:pPr>
      <w:bookmarkStart w:id="5" w:name="_Hlk152581164"/>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bez zmian.</w:t>
      </w:r>
      <w:r w:rsidR="000837C2">
        <w:rPr>
          <w:rFonts w:ascii="Arial Narrow" w:hAnsi="Arial Narrow" w:cs="Arial"/>
          <w:sz w:val="22"/>
          <w:szCs w:val="22"/>
        </w:rPr>
        <w:t xml:space="preserve"> </w:t>
      </w:r>
    </w:p>
    <w:bookmarkEnd w:id="5"/>
    <w:p w14:paraId="46EA91F2" w14:textId="77777777" w:rsidR="000837C2" w:rsidRPr="000837C2" w:rsidRDefault="000837C2" w:rsidP="000837C2">
      <w:pPr>
        <w:pStyle w:val="Tekstpodstawowy"/>
        <w:numPr>
          <w:ilvl w:val="0"/>
          <w:numId w:val="18"/>
        </w:numPr>
        <w:autoSpaceDE w:val="0"/>
        <w:autoSpaceDN w:val="0"/>
        <w:spacing w:line="360" w:lineRule="auto"/>
        <w:ind w:left="714" w:hanging="357"/>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Pytania do Umowy dzierżawy:</w:t>
      </w:r>
    </w:p>
    <w:p w14:paraId="2FEDD7A4" w14:textId="77777777" w:rsidR="000837C2" w:rsidRPr="000837C2" w:rsidRDefault="000837C2" w:rsidP="000837C2">
      <w:pPr>
        <w:pStyle w:val="Tekstpodstawowy"/>
        <w:spacing w:afterLines="60" w:after="144" w:line="360" w:lineRule="auto"/>
        <w:jc w:val="both"/>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§1 ust. 4 – Czy Zamawiający wyraża zgodę na wydłużenie terminu dostawy, montażu i uruchomienia przedmiotu dzierżawy do 6 tygodni ? Uzasadnienie: Z uwagi na konieczność sprowadzenia analizatora z zagranicy bezpośrednio od producenta oraz mając na uwadze skomplikowane procedury z tym związane, zwracamy się z prośbą o wydłużenie terminu dostawy analizatora z dotychczasowych czterech tygodni do sześciu tygodni. </w:t>
      </w:r>
    </w:p>
    <w:p w14:paraId="2887609B" w14:textId="37455DAC" w:rsidR="000837C2" w:rsidRPr="00814650" w:rsidRDefault="00814650" w:rsidP="000837C2">
      <w:pPr>
        <w:pStyle w:val="Tekstpodstawowy"/>
        <w:spacing w:afterLines="60" w:after="144" w:line="360" w:lineRule="auto"/>
        <w:rPr>
          <w:rFonts w:ascii="Arial Narrow" w:hAnsi="Arial Narrow"/>
          <w:b/>
          <w:bCs/>
          <w:color w:val="000000"/>
          <w:sz w:val="22"/>
          <w:szCs w:val="22"/>
          <w:shd w:val="clear" w:color="auto" w:fill="FFFFFF"/>
        </w:rPr>
      </w:pPr>
      <w:r>
        <w:rPr>
          <w:rFonts w:ascii="Arial Narrow" w:hAnsi="Arial Narrow" w:cs="Arial"/>
          <w:b/>
          <w:sz w:val="22"/>
          <w:szCs w:val="22"/>
        </w:rPr>
        <w:t xml:space="preserve">Odpowiedź: </w:t>
      </w:r>
      <w:r w:rsidR="000837C2" w:rsidRPr="00814650">
        <w:rPr>
          <w:rFonts w:ascii="Arial Narrow" w:hAnsi="Arial Narrow" w:cs="Arial"/>
          <w:b/>
          <w:bCs/>
          <w:sz w:val="22"/>
          <w:szCs w:val="22"/>
        </w:rPr>
        <w:t xml:space="preserve">Zamawiający pozostawia zapisy umowy dzierżawy bez zmian. </w:t>
      </w:r>
    </w:p>
    <w:p w14:paraId="6C91DC3E" w14:textId="77777777" w:rsidR="000837C2" w:rsidRPr="000837C2" w:rsidRDefault="000837C2" w:rsidP="000837C2">
      <w:pPr>
        <w:pStyle w:val="Tekstpodstawowy"/>
        <w:numPr>
          <w:ilvl w:val="0"/>
          <w:numId w:val="18"/>
        </w:numPr>
        <w:autoSpaceDE w:val="0"/>
        <w:autoSpaceDN w:val="0"/>
        <w:spacing w:line="360" w:lineRule="auto"/>
        <w:ind w:left="714" w:hanging="357"/>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§1 ust. 5 </w:t>
      </w:r>
    </w:p>
    <w:p w14:paraId="32BB30BC" w14:textId="77777777" w:rsidR="000837C2" w:rsidRPr="000837C2" w:rsidRDefault="000837C2" w:rsidP="000837C2">
      <w:pPr>
        <w:pStyle w:val="Tekstpodstawowy"/>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wyraża zgodę na modyfikację postanowienia umownego na: ,,Wydzierżawiający zobowiązuje się przeszkolić personel w zakresie przedmiotu dzierżawy w terminie do 6 tygodni od daty zawarcia umowy lub w terminie do 7 dni liczonych od daty montażu i uruchomienia przedmiotu dzierżawy”? </w:t>
      </w:r>
    </w:p>
    <w:p w14:paraId="63019F87" w14:textId="7B2759BC" w:rsidR="000837C2" w:rsidRPr="000837C2" w:rsidRDefault="00814650" w:rsidP="000837C2">
      <w:pPr>
        <w:pStyle w:val="Tekstpodstawowy"/>
        <w:spacing w:afterLines="60" w:after="144" w:line="360" w:lineRule="auto"/>
        <w:rPr>
          <w:rFonts w:ascii="Arial Narrow" w:hAnsi="Arial Narrow"/>
          <w:b/>
          <w:color w:val="000000"/>
          <w:sz w:val="22"/>
          <w:szCs w:val="22"/>
          <w:shd w:val="clear" w:color="auto" w:fill="FFFFFF"/>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umowy dzierżawy bez zmian.</w:t>
      </w:r>
      <w:r w:rsidR="000837C2">
        <w:rPr>
          <w:rFonts w:ascii="Arial Narrow" w:hAnsi="Arial Narrow" w:cs="Arial"/>
          <w:sz w:val="22"/>
          <w:szCs w:val="22"/>
        </w:rPr>
        <w:t xml:space="preserve"> </w:t>
      </w:r>
    </w:p>
    <w:p w14:paraId="5051F6E7" w14:textId="77777777" w:rsidR="000837C2" w:rsidRPr="000837C2" w:rsidRDefault="000837C2" w:rsidP="000837C2">
      <w:pPr>
        <w:pStyle w:val="Tekstpodstawowy"/>
        <w:numPr>
          <w:ilvl w:val="0"/>
          <w:numId w:val="18"/>
        </w:numPr>
        <w:autoSpaceDE w:val="0"/>
        <w:autoSpaceDN w:val="0"/>
        <w:spacing w:line="360" w:lineRule="auto"/>
        <w:ind w:left="714" w:hanging="357"/>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§5 ust. 1 pkt 4 </w:t>
      </w:r>
    </w:p>
    <w:p w14:paraId="7379D53B" w14:textId="77777777" w:rsidR="000837C2" w:rsidRPr="000837C2" w:rsidRDefault="000837C2" w:rsidP="000837C2">
      <w:pPr>
        <w:pStyle w:val="Tekstpodstawowy"/>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Czy Zamawiający wyraża zgodę na obniżenie wysokości kary umownej za każdy dzień zwłoki w dostawie do 0,3 % wartości brutto urządzenia ? </w:t>
      </w:r>
    </w:p>
    <w:p w14:paraId="351EB709" w14:textId="2FAA81BA" w:rsidR="000837C2" w:rsidRPr="000837C2" w:rsidRDefault="00814650" w:rsidP="000837C2">
      <w:pPr>
        <w:pStyle w:val="Tekstpodstawowy"/>
        <w:spacing w:afterLines="60" w:after="144" w:line="360" w:lineRule="auto"/>
        <w:rPr>
          <w:rFonts w:ascii="Arial Narrow" w:hAnsi="Arial Narrow"/>
          <w:b/>
          <w:color w:val="000000"/>
          <w:sz w:val="22"/>
          <w:szCs w:val="22"/>
          <w:highlight w:val="green"/>
          <w:shd w:val="clear" w:color="auto" w:fill="FFFFFF"/>
        </w:rPr>
      </w:pPr>
      <w:r>
        <w:rPr>
          <w:rFonts w:ascii="Arial Narrow" w:hAnsi="Arial Narrow" w:cs="Arial"/>
          <w:b/>
          <w:sz w:val="22"/>
          <w:szCs w:val="22"/>
        </w:rPr>
        <w:t xml:space="preserve">Odpowiedź: </w:t>
      </w:r>
      <w:r w:rsidR="000837C2" w:rsidRPr="00814650">
        <w:rPr>
          <w:rFonts w:ascii="Arial Narrow" w:hAnsi="Arial Narrow" w:cs="Arial"/>
          <w:b/>
          <w:bCs/>
          <w:sz w:val="22"/>
          <w:szCs w:val="22"/>
        </w:rPr>
        <w:t>Zgodnie z zapisami projektu umowy.</w:t>
      </w:r>
    </w:p>
    <w:p w14:paraId="7660A6D6" w14:textId="77777777" w:rsidR="000837C2" w:rsidRPr="000837C2" w:rsidRDefault="000837C2" w:rsidP="000837C2">
      <w:pPr>
        <w:pStyle w:val="Tekstpodstawowy"/>
        <w:numPr>
          <w:ilvl w:val="0"/>
          <w:numId w:val="18"/>
        </w:numPr>
        <w:autoSpaceDE w:val="0"/>
        <w:autoSpaceDN w:val="0"/>
        <w:spacing w:line="360" w:lineRule="auto"/>
        <w:ind w:left="714" w:hanging="357"/>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 xml:space="preserve">§5 ust. 2 </w:t>
      </w:r>
    </w:p>
    <w:p w14:paraId="74ED6663" w14:textId="77777777" w:rsidR="000837C2" w:rsidRPr="000837C2" w:rsidRDefault="000837C2" w:rsidP="000837C2">
      <w:pPr>
        <w:pStyle w:val="Tekstpodstawowy"/>
        <w:spacing w:afterLines="60" w:after="144" w:line="360" w:lineRule="auto"/>
        <w:rPr>
          <w:rFonts w:ascii="Arial Narrow" w:hAnsi="Arial Narrow"/>
          <w:b/>
          <w:color w:val="000000"/>
          <w:sz w:val="22"/>
          <w:szCs w:val="22"/>
          <w:shd w:val="clear" w:color="auto" w:fill="FFFFFF"/>
        </w:rPr>
      </w:pPr>
      <w:r w:rsidRPr="000837C2">
        <w:rPr>
          <w:rFonts w:ascii="Arial Narrow" w:hAnsi="Arial Narrow"/>
          <w:color w:val="000000"/>
          <w:sz w:val="22"/>
          <w:szCs w:val="22"/>
          <w:shd w:val="clear" w:color="auto" w:fill="FFFFFF"/>
        </w:rPr>
        <w:t>Czy Zamawiający wyraża zgodę na obniżenie łącznej maksymalnej wysokości kar umownych do 20 % wartości brutto wszystkich urządzeń stanowiących przedmiot umowy ?</w:t>
      </w:r>
    </w:p>
    <w:p w14:paraId="3F42FE6D" w14:textId="3B3F7CEF" w:rsidR="000837C2" w:rsidRPr="000837C2" w:rsidRDefault="00814650" w:rsidP="000837C2">
      <w:pPr>
        <w:pStyle w:val="Tekstpodstawowy"/>
        <w:spacing w:afterLines="60" w:after="144" w:line="360" w:lineRule="auto"/>
        <w:rPr>
          <w:rFonts w:ascii="Arial Narrow" w:hAnsi="Arial Narrow"/>
          <w:b/>
          <w:color w:val="000000"/>
          <w:sz w:val="22"/>
          <w:szCs w:val="22"/>
          <w:shd w:val="clear" w:color="auto" w:fill="FFFFFF"/>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bez zmian.</w:t>
      </w:r>
      <w:r w:rsidR="000837C2" w:rsidRPr="007A46EC">
        <w:rPr>
          <w:rFonts w:ascii="Arial Narrow" w:hAnsi="Arial Narrow" w:cs="Arial"/>
          <w:sz w:val="22"/>
          <w:szCs w:val="22"/>
        </w:rPr>
        <w:t xml:space="preserve"> </w:t>
      </w:r>
    </w:p>
    <w:p w14:paraId="08276688" w14:textId="1C9F877E" w:rsidR="000837C2" w:rsidRPr="00814650" w:rsidRDefault="000837C2" w:rsidP="000837C2">
      <w:pPr>
        <w:spacing w:afterLines="60" w:after="144" w:line="360" w:lineRule="auto"/>
        <w:ind w:left="30" w:right="-72"/>
        <w:jc w:val="both"/>
        <w:rPr>
          <w:rFonts w:ascii="Arial Narrow" w:hAnsi="Arial Narrow" w:cs="Arial"/>
          <w:b/>
          <w:bCs/>
          <w:sz w:val="22"/>
          <w:szCs w:val="22"/>
        </w:rPr>
      </w:pPr>
      <w:bookmarkStart w:id="6" w:name="_Hlk152584954"/>
      <w:r w:rsidRPr="00814650">
        <w:rPr>
          <w:rFonts w:ascii="Arial Narrow" w:hAnsi="Arial Narrow" w:cs="Arial"/>
          <w:b/>
          <w:bCs/>
          <w:sz w:val="22"/>
          <w:szCs w:val="22"/>
        </w:rPr>
        <w:t>Pytanie nr 1</w:t>
      </w:r>
      <w:r w:rsidR="00814650">
        <w:rPr>
          <w:rFonts w:ascii="Arial Narrow" w:hAnsi="Arial Narrow" w:cs="Arial"/>
          <w:b/>
          <w:bCs/>
          <w:sz w:val="22"/>
          <w:szCs w:val="22"/>
        </w:rPr>
        <w:t>1</w:t>
      </w:r>
    </w:p>
    <w:bookmarkEnd w:id="6"/>
    <w:p w14:paraId="6A951518" w14:textId="77777777" w:rsidR="000837C2" w:rsidRPr="00E070A3" w:rsidRDefault="000837C2" w:rsidP="000837C2">
      <w:pPr>
        <w:pStyle w:val="Akapitzlist"/>
        <w:numPr>
          <w:ilvl w:val="0"/>
          <w:numId w:val="19"/>
        </w:numPr>
        <w:spacing w:afterLines="60" w:after="144" w:line="360" w:lineRule="auto"/>
        <w:ind w:right="-72"/>
        <w:jc w:val="both"/>
        <w:rPr>
          <w:rFonts w:ascii="Arial Narrow" w:hAnsi="Arial Narrow"/>
          <w:b w:val="0"/>
          <w:bCs/>
          <w:sz w:val="22"/>
          <w:szCs w:val="22"/>
          <w:shd w:val="clear" w:color="auto" w:fill="FFFFFF"/>
        </w:rPr>
      </w:pPr>
      <w:r w:rsidRPr="00E070A3">
        <w:rPr>
          <w:rFonts w:ascii="Arial Narrow" w:hAnsi="Arial Narrow"/>
          <w:b w:val="0"/>
          <w:bCs/>
          <w:sz w:val="22"/>
          <w:szCs w:val="22"/>
          <w:shd w:val="clear" w:color="auto" w:fill="FFFFFF"/>
        </w:rPr>
        <w:t xml:space="preserve">Czy Zamawiający wyrazi zgodę na modyfikację zapisów umowy w taki sposób, aby kary umowne były naliczane od wartości netto? </w:t>
      </w:r>
    </w:p>
    <w:p w14:paraId="4DAFAE70" w14:textId="2F1DAEB6" w:rsidR="000837C2" w:rsidRPr="000837C2" w:rsidRDefault="00814650" w:rsidP="000837C2">
      <w:pPr>
        <w:pStyle w:val="Tekstpodstawowy"/>
        <w:spacing w:afterLines="60" w:after="144" w:line="360" w:lineRule="auto"/>
        <w:ind w:left="30"/>
        <w:rPr>
          <w:rFonts w:ascii="Arial Narrow" w:hAnsi="Arial Narrow"/>
          <w:b/>
          <w:color w:val="000000"/>
          <w:sz w:val="22"/>
          <w:szCs w:val="22"/>
          <w:shd w:val="clear" w:color="auto" w:fill="FFFFFF"/>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bez zmian.</w:t>
      </w:r>
      <w:r w:rsidR="000837C2">
        <w:rPr>
          <w:rFonts w:ascii="Arial Narrow" w:hAnsi="Arial Narrow" w:cs="Arial"/>
          <w:sz w:val="22"/>
          <w:szCs w:val="22"/>
        </w:rPr>
        <w:t xml:space="preserve"> </w:t>
      </w:r>
    </w:p>
    <w:p w14:paraId="67C3D4C7" w14:textId="77777777" w:rsidR="000837C2" w:rsidRPr="00E070A3" w:rsidRDefault="000837C2" w:rsidP="000837C2">
      <w:pPr>
        <w:pStyle w:val="Akapitzlist"/>
        <w:numPr>
          <w:ilvl w:val="0"/>
          <w:numId w:val="19"/>
        </w:numPr>
        <w:spacing w:afterLines="60" w:after="144" w:line="360" w:lineRule="auto"/>
        <w:ind w:right="-72"/>
        <w:jc w:val="both"/>
        <w:rPr>
          <w:rFonts w:ascii="Arial Narrow" w:hAnsi="Arial Narrow"/>
          <w:b w:val="0"/>
          <w:bCs/>
          <w:sz w:val="22"/>
          <w:szCs w:val="22"/>
          <w:shd w:val="clear" w:color="auto" w:fill="FFFFFF"/>
        </w:rPr>
      </w:pPr>
      <w:r w:rsidRPr="00E070A3">
        <w:rPr>
          <w:rFonts w:ascii="Arial Narrow" w:hAnsi="Arial Narrow"/>
          <w:b w:val="0"/>
          <w:bCs/>
          <w:sz w:val="22"/>
          <w:szCs w:val="22"/>
          <w:shd w:val="clear" w:color="auto" w:fill="FFFFFF"/>
        </w:rPr>
        <w:t>Czy Zamawiający wyrazi zgodę na dostarczanie instrukcji używania wyrobów medycznych dla użytkowników profesjonalnych w języku angielskim? Obowiązująca Ustawa o wyrobach medycznych z 07.04.2022, Art. 12 oficjalnie to umożliwia.</w:t>
      </w:r>
    </w:p>
    <w:p w14:paraId="0B6D8B57" w14:textId="20C44FF7" w:rsidR="000837C2" w:rsidRPr="000837C2" w:rsidRDefault="00814650" w:rsidP="000837C2">
      <w:pPr>
        <w:pStyle w:val="Tekstpodstawowy"/>
        <w:spacing w:afterLines="60" w:after="144" w:line="360" w:lineRule="auto"/>
        <w:ind w:left="30"/>
        <w:rPr>
          <w:rFonts w:ascii="Arial Narrow" w:hAnsi="Arial Narrow"/>
          <w:b/>
          <w:color w:val="000000"/>
          <w:sz w:val="22"/>
          <w:szCs w:val="22"/>
          <w:shd w:val="clear" w:color="auto" w:fill="FFFFFF"/>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podtrzymuje zapisy SWZ.</w:t>
      </w:r>
      <w:r w:rsidR="000837C2">
        <w:rPr>
          <w:rFonts w:ascii="Arial Narrow" w:hAnsi="Arial Narrow" w:cs="Arial"/>
          <w:sz w:val="22"/>
          <w:szCs w:val="22"/>
        </w:rPr>
        <w:t xml:space="preserve"> </w:t>
      </w:r>
    </w:p>
    <w:p w14:paraId="0487441A" w14:textId="14166C53" w:rsidR="000837C2" w:rsidRPr="00814650" w:rsidRDefault="000837C2" w:rsidP="000837C2">
      <w:pPr>
        <w:spacing w:afterLines="60" w:after="144" w:line="360" w:lineRule="auto"/>
        <w:ind w:left="30" w:right="-72"/>
        <w:jc w:val="both"/>
        <w:rPr>
          <w:rFonts w:ascii="Arial Narrow" w:hAnsi="Arial Narrow" w:cs="Arial"/>
          <w:b/>
          <w:bCs/>
          <w:sz w:val="22"/>
          <w:szCs w:val="22"/>
        </w:rPr>
      </w:pPr>
      <w:r w:rsidRPr="00814650">
        <w:rPr>
          <w:rFonts w:ascii="Arial Narrow" w:hAnsi="Arial Narrow" w:cs="Arial"/>
          <w:b/>
          <w:bCs/>
          <w:sz w:val="22"/>
          <w:szCs w:val="22"/>
        </w:rPr>
        <w:lastRenderedPageBreak/>
        <w:t>Pytanie nr 1</w:t>
      </w:r>
      <w:r w:rsidR="00814650">
        <w:rPr>
          <w:rFonts w:ascii="Arial Narrow" w:hAnsi="Arial Narrow" w:cs="Arial"/>
          <w:b/>
          <w:bCs/>
          <w:sz w:val="22"/>
          <w:szCs w:val="22"/>
        </w:rPr>
        <w:t>2</w:t>
      </w:r>
    </w:p>
    <w:p w14:paraId="544C5576" w14:textId="77777777" w:rsidR="000837C2" w:rsidRPr="00E070A3" w:rsidRDefault="000837C2" w:rsidP="000837C2">
      <w:pPr>
        <w:spacing w:afterLines="60" w:after="144" w:line="360" w:lineRule="auto"/>
        <w:ind w:hanging="2"/>
        <w:rPr>
          <w:rFonts w:ascii="Arial Narrow" w:hAnsi="Arial Narrow"/>
          <w:sz w:val="24"/>
          <w:szCs w:val="24"/>
        </w:rPr>
      </w:pPr>
      <w:r w:rsidRPr="00E070A3">
        <w:rPr>
          <w:rFonts w:ascii="Arial Narrow" w:hAnsi="Arial Narrow" w:cs="Arial"/>
          <w:color w:val="000000"/>
          <w:sz w:val="22"/>
          <w:szCs w:val="22"/>
        </w:rPr>
        <w:t>PYTANIA DO SWZ: </w:t>
      </w:r>
    </w:p>
    <w:p w14:paraId="0F777CAB" w14:textId="77777777" w:rsidR="000837C2" w:rsidRPr="00E070A3" w:rsidRDefault="000837C2" w:rsidP="000837C2">
      <w:pPr>
        <w:pStyle w:val="Akapitzlist"/>
        <w:numPr>
          <w:ilvl w:val="0"/>
          <w:numId w:val="31"/>
        </w:numPr>
        <w:spacing w:line="360" w:lineRule="auto"/>
        <w:ind w:left="714" w:hanging="357"/>
        <w:rPr>
          <w:rFonts w:ascii="Arial Narrow" w:hAnsi="Arial Narrow"/>
          <w:b w:val="0"/>
          <w:bCs/>
          <w:sz w:val="22"/>
          <w:szCs w:val="22"/>
        </w:rPr>
      </w:pPr>
      <w:r w:rsidRPr="00E070A3">
        <w:rPr>
          <w:rFonts w:ascii="Arial Narrow" w:hAnsi="Arial Narrow" w:cs="Arial"/>
          <w:b w:val="0"/>
          <w:bCs/>
          <w:color w:val="000000"/>
          <w:sz w:val="22"/>
          <w:szCs w:val="22"/>
        </w:rPr>
        <w:t xml:space="preserve">Dot. pkt 10.1.3,10.1.4, 10.1.5 SWZ </w:t>
      </w:r>
    </w:p>
    <w:p w14:paraId="75F655B4" w14:textId="77777777" w:rsidR="000837C2" w:rsidRDefault="000837C2" w:rsidP="000837C2">
      <w:pPr>
        <w:spacing w:afterLines="60" w:after="144" w:line="360" w:lineRule="auto"/>
        <w:rPr>
          <w:rFonts w:ascii="Arial Narrow" w:hAnsi="Arial Narrow" w:cs="Arial"/>
          <w:b/>
          <w:bCs/>
          <w:color w:val="000000"/>
          <w:sz w:val="22"/>
          <w:szCs w:val="22"/>
        </w:rPr>
      </w:pPr>
      <w:r w:rsidRPr="00E070A3">
        <w:rPr>
          <w:rFonts w:ascii="Arial Narrow" w:hAnsi="Arial Narrow" w:cs="Arial"/>
          <w:bCs/>
          <w:color w:val="000000"/>
          <w:sz w:val="22"/>
          <w:szCs w:val="22"/>
        </w:rPr>
        <w:t>Czy pod pojęciem urządzenia Zamawiający rozumie oferowane analizatory?</w:t>
      </w:r>
    </w:p>
    <w:p w14:paraId="0C0743F5" w14:textId="77777777" w:rsidR="00814650" w:rsidRDefault="00814650" w:rsidP="000837C2">
      <w:pPr>
        <w:pStyle w:val="Tekstpodstawowy"/>
        <w:spacing w:line="360" w:lineRule="auto"/>
        <w:ind w:left="28"/>
        <w:rPr>
          <w:rFonts w:ascii="Arial Narrow" w:hAnsi="Arial Narrow" w:cs="Arial"/>
          <w:b/>
          <w:sz w:val="22"/>
          <w:szCs w:val="22"/>
        </w:rPr>
      </w:pPr>
      <w:r>
        <w:rPr>
          <w:rFonts w:ascii="Arial Narrow" w:hAnsi="Arial Narrow" w:cs="Arial"/>
          <w:b/>
          <w:sz w:val="22"/>
          <w:szCs w:val="22"/>
        </w:rPr>
        <w:t xml:space="preserve">Odpowiedź: </w:t>
      </w:r>
    </w:p>
    <w:p w14:paraId="4CB1F796" w14:textId="79651313" w:rsidR="000837C2" w:rsidRPr="00814650" w:rsidRDefault="000837C2" w:rsidP="000837C2">
      <w:pPr>
        <w:pStyle w:val="Tekstpodstawowy"/>
        <w:spacing w:line="360" w:lineRule="auto"/>
        <w:ind w:left="28"/>
        <w:rPr>
          <w:rFonts w:ascii="Arial Narrow" w:hAnsi="Arial Narrow" w:cs="Arial"/>
          <w:b/>
          <w:bCs/>
          <w:sz w:val="22"/>
          <w:szCs w:val="22"/>
        </w:rPr>
      </w:pPr>
      <w:r w:rsidRPr="00814650">
        <w:rPr>
          <w:rFonts w:ascii="Arial Narrow" w:hAnsi="Arial Narrow" w:cs="Arial"/>
          <w:b/>
          <w:bCs/>
          <w:sz w:val="22"/>
          <w:szCs w:val="22"/>
        </w:rPr>
        <w:t xml:space="preserve">Pkt. 10.1.3  oraz 10.1.4 -  dotyczy wszystkich urządzeń wymienionych w specyfikacji technicznej </w:t>
      </w:r>
      <w:r w:rsidR="00814650">
        <w:rPr>
          <w:rFonts w:ascii="Arial Narrow" w:hAnsi="Arial Narrow" w:cs="Arial"/>
          <w:b/>
          <w:bCs/>
          <w:sz w:val="22"/>
          <w:szCs w:val="22"/>
        </w:rPr>
        <w:br/>
      </w:r>
      <w:r w:rsidRPr="00814650">
        <w:rPr>
          <w:rFonts w:ascii="Arial Narrow" w:hAnsi="Arial Narrow" w:cs="Arial"/>
          <w:b/>
          <w:bCs/>
          <w:sz w:val="22"/>
          <w:szCs w:val="22"/>
        </w:rPr>
        <w:t xml:space="preserve">(za wyjątkiem urządzeń użyczanych). </w:t>
      </w:r>
    </w:p>
    <w:p w14:paraId="62740690" w14:textId="77777777" w:rsidR="000837C2" w:rsidRPr="00814650" w:rsidRDefault="000837C2" w:rsidP="000837C2">
      <w:pPr>
        <w:pStyle w:val="Tekstpodstawowy"/>
        <w:spacing w:afterLines="60" w:after="144" w:line="360" w:lineRule="auto"/>
        <w:ind w:left="30"/>
        <w:rPr>
          <w:rFonts w:ascii="Arial Narrow" w:hAnsi="Arial Narrow"/>
          <w:b/>
          <w:bCs/>
          <w:color w:val="000000"/>
          <w:sz w:val="22"/>
          <w:szCs w:val="22"/>
          <w:shd w:val="clear" w:color="auto" w:fill="FFFFFF"/>
        </w:rPr>
      </w:pPr>
      <w:r w:rsidRPr="00814650">
        <w:rPr>
          <w:rFonts w:ascii="Arial Narrow" w:hAnsi="Arial Narrow" w:cs="Arial"/>
          <w:b/>
          <w:bCs/>
          <w:sz w:val="22"/>
          <w:szCs w:val="22"/>
        </w:rPr>
        <w:t xml:space="preserve">Pkt. 10.1.5 – dotyczy analizatorów. </w:t>
      </w:r>
    </w:p>
    <w:p w14:paraId="182CB0AF" w14:textId="77777777" w:rsidR="000837C2" w:rsidRPr="00E070A3" w:rsidRDefault="000837C2" w:rsidP="000837C2">
      <w:pPr>
        <w:pStyle w:val="Akapitzlist"/>
        <w:numPr>
          <w:ilvl w:val="0"/>
          <w:numId w:val="31"/>
        </w:numPr>
        <w:spacing w:line="360" w:lineRule="auto"/>
        <w:ind w:left="714" w:hanging="357"/>
        <w:rPr>
          <w:rFonts w:ascii="Arial Narrow" w:hAnsi="Arial Narrow"/>
          <w:b w:val="0"/>
          <w:bCs/>
          <w:sz w:val="22"/>
          <w:szCs w:val="22"/>
        </w:rPr>
      </w:pPr>
      <w:r w:rsidRPr="00E070A3">
        <w:rPr>
          <w:rFonts w:ascii="Arial Narrow" w:hAnsi="Arial Narrow" w:cs="Arial"/>
          <w:b w:val="0"/>
          <w:bCs/>
          <w:color w:val="000000"/>
          <w:sz w:val="22"/>
          <w:szCs w:val="22"/>
        </w:rPr>
        <w:t>Dot. pkt.10.1.2 SWZ</w:t>
      </w:r>
    </w:p>
    <w:p w14:paraId="0582F269" w14:textId="77777777" w:rsidR="000837C2" w:rsidRPr="00E070A3" w:rsidRDefault="000837C2" w:rsidP="000837C2">
      <w:pPr>
        <w:spacing w:afterLines="60" w:after="144" w:line="360" w:lineRule="auto"/>
        <w:jc w:val="both"/>
        <w:rPr>
          <w:rFonts w:ascii="Arial Narrow" w:hAnsi="Arial Narrow" w:cs="Arial"/>
          <w:b/>
          <w:bCs/>
          <w:color w:val="000000"/>
          <w:sz w:val="22"/>
          <w:szCs w:val="22"/>
        </w:rPr>
      </w:pPr>
      <w:r w:rsidRPr="00E070A3">
        <w:rPr>
          <w:rFonts w:ascii="Arial Narrow" w:hAnsi="Arial Narrow" w:cs="Arial"/>
          <w:bCs/>
          <w:color w:val="000000"/>
          <w:sz w:val="22"/>
          <w:szCs w:val="22"/>
        </w:rPr>
        <w:t>Czy Zamawiający wyrazi zgodę na dostarczenie wraz z ofertą opisów w postaci ulotek oferowanych odczynników i oświadczenia o posiadaniu i dostarczeniu na każde żądanie Zamawiającego ulotek dot. pozostałych pozycji.</w:t>
      </w:r>
    </w:p>
    <w:p w14:paraId="38DD97EC" w14:textId="3599C19B"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SWZ bez zmian.</w:t>
      </w:r>
    </w:p>
    <w:p w14:paraId="2819FEA5" w14:textId="77777777" w:rsidR="000837C2" w:rsidRPr="000837C2" w:rsidRDefault="000837C2" w:rsidP="000837C2">
      <w:pPr>
        <w:pStyle w:val="Tekstpodstawowy"/>
        <w:numPr>
          <w:ilvl w:val="0"/>
          <w:numId w:val="31"/>
        </w:numPr>
        <w:autoSpaceDE w:val="0"/>
        <w:autoSpaceDN w:val="0"/>
        <w:spacing w:line="360" w:lineRule="auto"/>
        <w:ind w:left="714" w:hanging="357"/>
        <w:rPr>
          <w:rFonts w:ascii="Arial Narrow" w:hAnsi="Arial Narrow"/>
          <w:b/>
          <w:bCs/>
          <w:color w:val="000000"/>
          <w:sz w:val="22"/>
          <w:szCs w:val="22"/>
          <w:shd w:val="clear" w:color="auto" w:fill="FFFFFF"/>
        </w:rPr>
      </w:pPr>
      <w:r w:rsidRPr="00E070A3">
        <w:rPr>
          <w:rFonts w:ascii="Arial Narrow" w:hAnsi="Arial Narrow" w:cs="Arial"/>
          <w:color w:val="000000"/>
          <w:sz w:val="22"/>
          <w:szCs w:val="22"/>
        </w:rPr>
        <w:t>Dot. pkt 10.1.5 SWZ</w:t>
      </w:r>
    </w:p>
    <w:p w14:paraId="084AC57B" w14:textId="77777777" w:rsidR="000837C2" w:rsidRDefault="000837C2" w:rsidP="000837C2">
      <w:pPr>
        <w:spacing w:afterLines="60" w:after="144" w:line="360" w:lineRule="auto"/>
        <w:jc w:val="both"/>
        <w:rPr>
          <w:rFonts w:ascii="Arial Narrow" w:hAnsi="Arial Narrow" w:cs="Arial"/>
          <w:b/>
          <w:color w:val="000000"/>
          <w:sz w:val="22"/>
          <w:szCs w:val="22"/>
        </w:rPr>
      </w:pPr>
      <w:r w:rsidRPr="00E070A3">
        <w:rPr>
          <w:rFonts w:ascii="Arial Narrow" w:hAnsi="Arial Narrow" w:cs="Arial"/>
          <w:color w:val="000000"/>
          <w:sz w:val="22"/>
          <w:szCs w:val="22"/>
        </w:rPr>
        <w:t>Czy w związku z ograniczeniem wielkości przesyłanych plików za pośrednictwem platformy przetargowej oraz złożonością i wielkością przedmiotu postępowania Zamawiający wyrazi zgodę na dołączenie do oferty oświadczenia o posiadaniu i dostarczeniu na każde wezwanie instrukcji oferowanych analizatorów?</w:t>
      </w:r>
    </w:p>
    <w:p w14:paraId="43101A89" w14:textId="66A51AF8"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SWZ bez zmian.</w:t>
      </w:r>
    </w:p>
    <w:p w14:paraId="5BD6D58E" w14:textId="77777777" w:rsidR="000837C2" w:rsidRPr="00E070A3" w:rsidRDefault="000837C2" w:rsidP="000837C2">
      <w:pPr>
        <w:pStyle w:val="Akapitzlist"/>
        <w:numPr>
          <w:ilvl w:val="0"/>
          <w:numId w:val="31"/>
        </w:numPr>
        <w:spacing w:line="360" w:lineRule="auto"/>
        <w:ind w:left="714" w:hanging="357"/>
        <w:rPr>
          <w:rFonts w:ascii="Arial Narrow" w:hAnsi="Arial Narrow"/>
          <w:b w:val="0"/>
          <w:bCs/>
          <w:sz w:val="24"/>
          <w:szCs w:val="24"/>
        </w:rPr>
      </w:pPr>
      <w:r w:rsidRPr="00E070A3">
        <w:rPr>
          <w:rFonts w:ascii="Arial Narrow" w:hAnsi="Arial Narrow" w:cs="Arial"/>
          <w:b w:val="0"/>
          <w:bCs/>
          <w:color w:val="000000"/>
          <w:sz w:val="22"/>
          <w:szCs w:val="22"/>
        </w:rPr>
        <w:t>Dotyczy Zadania nr 3, pkt. 4 parametrów podlegających ocenie (Wymogi dla systemu- Parametry ogólne), załącznik nr 10 do SWZ:</w:t>
      </w:r>
    </w:p>
    <w:p w14:paraId="5BCB95FB" w14:textId="77777777" w:rsidR="000837C2" w:rsidRDefault="000837C2" w:rsidP="000837C2">
      <w:pPr>
        <w:shd w:val="clear" w:color="auto" w:fill="FFFFFF"/>
        <w:spacing w:afterLines="60" w:after="144" w:line="360" w:lineRule="auto"/>
        <w:jc w:val="both"/>
        <w:rPr>
          <w:rFonts w:ascii="Arial Narrow" w:hAnsi="Arial Narrow" w:cs="Arial"/>
          <w:b/>
          <w:bCs/>
          <w:color w:val="222222"/>
          <w:sz w:val="22"/>
          <w:szCs w:val="22"/>
        </w:rPr>
      </w:pPr>
      <w:r w:rsidRPr="00E070A3">
        <w:rPr>
          <w:rFonts w:ascii="Arial Narrow" w:hAnsi="Arial Narrow" w:cs="Arial"/>
          <w:bCs/>
          <w:color w:val="222222"/>
          <w:sz w:val="22"/>
          <w:szCs w:val="22"/>
        </w:rPr>
        <w:t>Czy Zamawiający uzna warunek za spełniony i przyzna 2 pkt w ocenie, rozwiązaniu  polegającemu na transporcie probówek w pięcio-pozycyjnych statywach, które umożliwiają także transport pojedynczych probówek między częścią biochemiczną i immunochemiczną?</w:t>
      </w:r>
    </w:p>
    <w:p w14:paraId="060562EC" w14:textId="670876C1" w:rsidR="000837C2" w:rsidRPr="00814650" w:rsidRDefault="00814650" w:rsidP="000837C2">
      <w:pPr>
        <w:pStyle w:val="Tekstpodstawowy"/>
        <w:spacing w:afterLines="60" w:after="144" w:line="360" w:lineRule="auto"/>
        <w:ind w:left="30"/>
        <w:rPr>
          <w:rFonts w:ascii="Arial Narrow" w:hAnsi="Arial Narrow" w:cs="Arial"/>
          <w:b/>
          <w:bCs/>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nie uzna warunku za spełniony, w takim przypadku Wykonawca otrzyma 0 pkt.</w:t>
      </w:r>
    </w:p>
    <w:p w14:paraId="17B0B4A7" w14:textId="77777777" w:rsidR="000837C2" w:rsidRPr="00E070A3" w:rsidRDefault="000837C2" w:rsidP="000837C2">
      <w:pPr>
        <w:pStyle w:val="Akapitzlist"/>
        <w:numPr>
          <w:ilvl w:val="0"/>
          <w:numId w:val="31"/>
        </w:numPr>
        <w:spacing w:line="360" w:lineRule="auto"/>
        <w:ind w:left="714" w:hanging="357"/>
        <w:rPr>
          <w:rFonts w:ascii="Arial Narrow" w:hAnsi="Arial Narrow"/>
          <w:b w:val="0"/>
          <w:bCs/>
          <w:sz w:val="24"/>
          <w:szCs w:val="24"/>
        </w:rPr>
      </w:pPr>
      <w:r w:rsidRPr="00E070A3">
        <w:rPr>
          <w:rFonts w:ascii="Arial Narrow" w:hAnsi="Arial Narrow" w:cs="Arial"/>
          <w:b w:val="0"/>
          <w:bCs/>
          <w:color w:val="000000"/>
          <w:sz w:val="22"/>
          <w:szCs w:val="22"/>
        </w:rPr>
        <w:t>Dotyczy Zadania nr 3, pkt. 5 parametrów technicznych (Wymogi dla systemu- Parametry ogólne), załącznik nr 10 do SWZ:</w:t>
      </w:r>
    </w:p>
    <w:p w14:paraId="710F37FE" w14:textId="77777777" w:rsidR="000837C2" w:rsidRPr="00E070A3" w:rsidRDefault="000837C2" w:rsidP="000837C2">
      <w:pPr>
        <w:spacing w:afterLines="60" w:after="144" w:line="360" w:lineRule="auto"/>
        <w:jc w:val="both"/>
        <w:rPr>
          <w:rFonts w:ascii="Arial Narrow" w:hAnsi="Arial Narrow" w:cs="Arial"/>
          <w:b/>
          <w:bCs/>
          <w:color w:val="000000"/>
          <w:sz w:val="22"/>
          <w:szCs w:val="22"/>
        </w:rPr>
      </w:pPr>
      <w:r w:rsidRPr="00E070A3">
        <w:rPr>
          <w:rFonts w:ascii="Arial Narrow" w:hAnsi="Arial Narrow" w:cs="Arial"/>
          <w:bCs/>
          <w:color w:val="000000"/>
          <w:sz w:val="22"/>
          <w:szCs w:val="22"/>
        </w:rPr>
        <w:t>Czy Zamawiający uzna warunek za spełniony i przyzna punkty możliwości zaoferowania systemu, który nie posiada wydzielonego, chłodzonego miejsca na materiały kontrolne? Materiały te można wstawić w każdej pozycji statywu i w każdym momencie oznaczyć, dlatego nie wymagają ciągłego przechowywania na pokładzie analizatora. </w:t>
      </w:r>
    </w:p>
    <w:p w14:paraId="17743D48" w14:textId="1FE64C84"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Zgodnie z zapisami specyfikacji technicznej (parametr punktowany).</w:t>
      </w:r>
    </w:p>
    <w:p w14:paraId="615FB039" w14:textId="77777777" w:rsidR="000837C2" w:rsidRPr="00E070A3" w:rsidRDefault="000837C2" w:rsidP="000837C2">
      <w:pPr>
        <w:pStyle w:val="Akapitzlist"/>
        <w:numPr>
          <w:ilvl w:val="0"/>
          <w:numId w:val="31"/>
        </w:numPr>
        <w:spacing w:line="360" w:lineRule="auto"/>
        <w:ind w:left="714" w:hanging="357"/>
        <w:rPr>
          <w:rFonts w:ascii="Arial Narrow" w:hAnsi="Arial Narrow"/>
          <w:b w:val="0"/>
          <w:bCs/>
          <w:sz w:val="24"/>
          <w:szCs w:val="24"/>
        </w:rPr>
      </w:pPr>
      <w:r w:rsidRPr="00E070A3">
        <w:rPr>
          <w:rFonts w:ascii="Arial Narrow" w:hAnsi="Arial Narrow" w:cs="Arial"/>
          <w:b w:val="0"/>
          <w:bCs/>
          <w:color w:val="000000"/>
          <w:sz w:val="22"/>
          <w:szCs w:val="22"/>
        </w:rPr>
        <w:t>Dotyczy Zadania nr 3, pkt. 6 parametrów podlegających ocenie (Wymogi dla systemu- Parametry ogólne), załącznik nr 10 do SWZ:</w:t>
      </w:r>
    </w:p>
    <w:p w14:paraId="2EF855F9" w14:textId="77777777" w:rsidR="000837C2" w:rsidRDefault="000837C2" w:rsidP="000837C2">
      <w:pPr>
        <w:shd w:val="clear" w:color="auto" w:fill="FFFFFF"/>
        <w:spacing w:afterLines="60" w:after="144" w:line="360" w:lineRule="auto"/>
        <w:jc w:val="both"/>
        <w:rPr>
          <w:rFonts w:ascii="Arial Narrow" w:hAnsi="Arial Narrow" w:cs="Arial"/>
          <w:b/>
          <w:bCs/>
          <w:color w:val="222222"/>
          <w:sz w:val="22"/>
          <w:szCs w:val="22"/>
        </w:rPr>
      </w:pPr>
      <w:r w:rsidRPr="00E070A3">
        <w:rPr>
          <w:rFonts w:ascii="Arial Narrow" w:hAnsi="Arial Narrow" w:cs="Arial"/>
          <w:bCs/>
          <w:color w:val="222222"/>
          <w:sz w:val="22"/>
          <w:szCs w:val="22"/>
        </w:rPr>
        <w:lastRenderedPageBreak/>
        <w:t>Czy Zamawiający uzna warunek za spełniony i przyzna 5 pkt w ocenie rozwiązaniu  polegającemu na wykonywaniu kontroli wg. zadeklarowanego harmonogramu i kalibracji bez udziału użytkownika, po wstawieniu kontroli i kalibratorów na pokład analizatora?</w:t>
      </w:r>
    </w:p>
    <w:p w14:paraId="0CE826B9" w14:textId="12721696" w:rsidR="000837C2" w:rsidRDefault="00814650" w:rsidP="000837C2">
      <w:pPr>
        <w:pStyle w:val="Tekstpodstawowy"/>
        <w:spacing w:line="360" w:lineRule="auto"/>
        <w:ind w:left="28"/>
        <w:jc w:val="both"/>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uzna warunek za spełniony w przypadku przechowywania kalibratorów i kontroli na pokładzie analizatora, zabezpieczonych przed parowaniem (zgodnie z zaleceniami producenta) pozwalające na automatyczne wykonywanie kontroli wg harmonogramu i kalibracji bez udziału użytkownika (parametr punktowany).</w:t>
      </w:r>
    </w:p>
    <w:p w14:paraId="41223630" w14:textId="77777777" w:rsidR="000837C2" w:rsidRPr="00E070A3" w:rsidRDefault="000837C2" w:rsidP="000837C2">
      <w:pPr>
        <w:pStyle w:val="Akapitzlist"/>
        <w:numPr>
          <w:ilvl w:val="0"/>
          <w:numId w:val="31"/>
        </w:numPr>
        <w:spacing w:line="360" w:lineRule="auto"/>
        <w:ind w:left="714" w:hanging="357"/>
        <w:rPr>
          <w:rFonts w:ascii="Arial Narrow" w:hAnsi="Arial Narrow"/>
          <w:b w:val="0"/>
          <w:bCs/>
          <w:sz w:val="24"/>
          <w:szCs w:val="24"/>
        </w:rPr>
      </w:pPr>
      <w:r w:rsidRPr="00E070A3">
        <w:rPr>
          <w:rFonts w:ascii="Arial Narrow" w:hAnsi="Arial Narrow" w:cs="Arial"/>
          <w:b w:val="0"/>
          <w:bCs/>
          <w:color w:val="000000"/>
          <w:sz w:val="22"/>
          <w:szCs w:val="22"/>
        </w:rPr>
        <w:t>Dotyczy Zadania nr 3, pkt. 8 parametrów podlegających ocenie (Wymogi dla systemu- Parametry ogólne), załącznik nr 10 do SWZ:</w:t>
      </w:r>
    </w:p>
    <w:p w14:paraId="5885A501" w14:textId="77777777" w:rsidR="000837C2" w:rsidRDefault="000837C2" w:rsidP="000837C2">
      <w:pPr>
        <w:shd w:val="clear" w:color="auto" w:fill="FFFFFF"/>
        <w:spacing w:afterLines="60" w:after="144" w:line="360" w:lineRule="auto"/>
        <w:rPr>
          <w:rFonts w:ascii="Arial Narrow" w:hAnsi="Arial Narrow" w:cs="Arial"/>
          <w:b/>
          <w:bCs/>
          <w:color w:val="222222"/>
          <w:sz w:val="22"/>
          <w:szCs w:val="22"/>
        </w:rPr>
      </w:pPr>
      <w:r w:rsidRPr="00E070A3">
        <w:rPr>
          <w:rFonts w:ascii="Arial Narrow" w:hAnsi="Arial Narrow" w:cs="Arial"/>
          <w:bCs/>
          <w:color w:val="222222"/>
          <w:sz w:val="22"/>
          <w:szCs w:val="22"/>
        </w:rPr>
        <w:t>Czy Zamawiający uzna warunek za spełniony i przyzna 2 pkt w ocenie przy maksymalnym zużyciu wody przez system biochemiczno-immunochemiczny do 64 L/godz.? Oferent dostarczy stacje uzdatniania wody i materiały eksploatacyjne do niej na swój koszt.</w:t>
      </w:r>
    </w:p>
    <w:p w14:paraId="260B4CDB" w14:textId="127A1B8E" w:rsidR="000837C2" w:rsidRDefault="00814650" w:rsidP="000837C2">
      <w:pPr>
        <w:pStyle w:val="Tekstpodstawowy"/>
        <w:spacing w:line="360" w:lineRule="auto"/>
        <w:ind w:left="28"/>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 xml:space="preserve">Zgodnie z zapisami pkt. 7 specyfikacji Wykonawca spełnia warunek wymagany, jednakże w zakresie pkt. 8 specyfikacji </w:t>
      </w:r>
      <w:r>
        <w:rPr>
          <w:rFonts w:ascii="Arial Narrow" w:hAnsi="Arial Narrow" w:cs="Arial"/>
          <w:b/>
          <w:bCs/>
          <w:sz w:val="22"/>
          <w:szCs w:val="22"/>
        </w:rPr>
        <w:t xml:space="preserve">technicznej </w:t>
      </w:r>
      <w:r w:rsidR="000837C2" w:rsidRPr="00814650">
        <w:rPr>
          <w:rFonts w:ascii="Arial Narrow" w:hAnsi="Arial Narrow" w:cs="Arial"/>
          <w:b/>
          <w:bCs/>
          <w:sz w:val="22"/>
          <w:szCs w:val="22"/>
        </w:rPr>
        <w:t>otrzyma 0 pkt.</w:t>
      </w:r>
      <w:r w:rsidR="000837C2">
        <w:rPr>
          <w:rFonts w:ascii="Arial Narrow" w:hAnsi="Arial Narrow" w:cs="Arial"/>
          <w:sz w:val="22"/>
          <w:szCs w:val="22"/>
        </w:rPr>
        <w:t xml:space="preserve"> </w:t>
      </w:r>
    </w:p>
    <w:p w14:paraId="1A90266F" w14:textId="77777777" w:rsidR="000837C2" w:rsidRPr="00E070A3" w:rsidRDefault="000837C2" w:rsidP="000837C2">
      <w:pPr>
        <w:pStyle w:val="Akapitzlist"/>
        <w:numPr>
          <w:ilvl w:val="0"/>
          <w:numId w:val="31"/>
        </w:numPr>
        <w:spacing w:line="360" w:lineRule="auto"/>
        <w:ind w:left="714" w:hanging="357"/>
        <w:rPr>
          <w:rFonts w:ascii="Arial Narrow" w:hAnsi="Arial Narrow"/>
          <w:b w:val="0"/>
          <w:bCs/>
          <w:sz w:val="24"/>
          <w:szCs w:val="24"/>
        </w:rPr>
      </w:pPr>
      <w:r w:rsidRPr="00E070A3">
        <w:rPr>
          <w:rFonts w:ascii="Arial Narrow" w:hAnsi="Arial Narrow" w:cs="Arial"/>
          <w:b w:val="0"/>
          <w:bCs/>
          <w:color w:val="000000"/>
          <w:sz w:val="22"/>
          <w:szCs w:val="22"/>
        </w:rPr>
        <w:t>Dotyczy Zadania nr 3, pkt. 9 parametrów podlegających ocenie (Wymogi dla systemu- Parametry ogólne), załącznik nr 10 do SWZ:</w:t>
      </w:r>
    </w:p>
    <w:p w14:paraId="6FE6EA11" w14:textId="4CFF0A6D" w:rsidR="000837C2" w:rsidRPr="00E070A3" w:rsidRDefault="000837C2" w:rsidP="00814650">
      <w:pPr>
        <w:shd w:val="clear" w:color="auto" w:fill="FFFFFF"/>
        <w:spacing w:line="360" w:lineRule="auto"/>
        <w:jc w:val="both"/>
        <w:rPr>
          <w:rFonts w:ascii="Arial Narrow" w:hAnsi="Arial Narrow"/>
          <w:b/>
          <w:bCs/>
          <w:sz w:val="24"/>
          <w:szCs w:val="24"/>
        </w:rPr>
      </w:pPr>
      <w:r w:rsidRPr="00E070A3">
        <w:rPr>
          <w:rFonts w:ascii="Arial Narrow" w:hAnsi="Arial Narrow" w:cs="Arial"/>
          <w:bCs/>
          <w:color w:val="222222"/>
          <w:sz w:val="22"/>
          <w:szCs w:val="22"/>
        </w:rPr>
        <w:t>Czy Zamawiający uzna warunek za spełniony i przyzna 5 pkt w ocenie rozwiązaniu  polegającemu na zaoferowaniu sortera zarządzania próbką posiadającego funkcję załadunku, rozładunku, archiwizacji próbek badanych</w:t>
      </w:r>
      <w:r w:rsidR="00814650">
        <w:rPr>
          <w:rFonts w:ascii="Arial Narrow" w:hAnsi="Arial Narrow" w:cs="Arial"/>
          <w:bCs/>
          <w:color w:val="222222"/>
          <w:sz w:val="22"/>
          <w:szCs w:val="22"/>
        </w:rPr>
        <w:t xml:space="preserve"> </w:t>
      </w:r>
      <w:r w:rsidRPr="00E070A3">
        <w:rPr>
          <w:rFonts w:ascii="Arial Narrow" w:hAnsi="Arial Narrow" w:cs="Arial"/>
          <w:bCs/>
          <w:color w:val="222222"/>
          <w:sz w:val="22"/>
          <w:szCs w:val="22"/>
        </w:rPr>
        <w:t>(z wysyłaniem informacji o pozycji w statywie archiwizacyjnym) oraz funkcję ponownego sortowania próbek do statywów dla modułów analitycznych w wypadku potrzeby ponownej analizy?</w:t>
      </w:r>
    </w:p>
    <w:p w14:paraId="2826789D" w14:textId="6F3FD3D5"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uzna warunek za spełniony i Wykonawca otrzyma 5 pkt.</w:t>
      </w:r>
      <w:r w:rsidR="000837C2">
        <w:rPr>
          <w:rFonts w:ascii="Arial Narrow" w:hAnsi="Arial Narrow" w:cs="Arial"/>
          <w:sz w:val="22"/>
          <w:szCs w:val="22"/>
        </w:rPr>
        <w:t xml:space="preserve"> </w:t>
      </w:r>
    </w:p>
    <w:p w14:paraId="66EDF799" w14:textId="77777777" w:rsidR="000837C2" w:rsidRPr="00E070A3" w:rsidRDefault="000837C2" w:rsidP="000837C2">
      <w:pPr>
        <w:pStyle w:val="Akapitzlist"/>
        <w:numPr>
          <w:ilvl w:val="0"/>
          <w:numId w:val="31"/>
        </w:numPr>
        <w:spacing w:line="360" w:lineRule="auto"/>
        <w:ind w:left="714" w:hanging="357"/>
        <w:rPr>
          <w:rFonts w:ascii="Arial Narrow" w:hAnsi="Arial Narrow"/>
          <w:b w:val="0"/>
          <w:bCs/>
          <w:sz w:val="24"/>
          <w:szCs w:val="24"/>
        </w:rPr>
      </w:pPr>
      <w:r w:rsidRPr="00E070A3">
        <w:rPr>
          <w:rFonts w:ascii="Arial Narrow" w:hAnsi="Arial Narrow" w:cs="Arial"/>
          <w:b w:val="0"/>
          <w:bCs/>
          <w:color w:val="000000"/>
          <w:sz w:val="22"/>
          <w:szCs w:val="22"/>
        </w:rPr>
        <w:t>Dotyczy Zadania nr 3, pkt. 11 parametrów technicznych (Wymogi dla systemu- Parametry ogólne), załącznik nr 10 do SWZ:</w:t>
      </w:r>
    </w:p>
    <w:p w14:paraId="52409D3F" w14:textId="77777777" w:rsidR="000837C2" w:rsidRDefault="000837C2" w:rsidP="000837C2">
      <w:pPr>
        <w:spacing w:line="360" w:lineRule="auto"/>
        <w:jc w:val="both"/>
        <w:rPr>
          <w:rFonts w:ascii="Arial Narrow" w:hAnsi="Arial Narrow" w:cs="Arial"/>
          <w:b/>
          <w:bCs/>
          <w:color w:val="000000"/>
          <w:sz w:val="22"/>
          <w:szCs w:val="22"/>
        </w:rPr>
      </w:pPr>
      <w:r w:rsidRPr="00E070A3">
        <w:rPr>
          <w:rFonts w:ascii="Arial Narrow" w:hAnsi="Arial Narrow" w:cs="Arial"/>
          <w:bCs/>
          <w:color w:val="000000"/>
          <w:sz w:val="22"/>
          <w:szCs w:val="22"/>
        </w:rPr>
        <w:t>W związku z wymogiem wyposażenia pracowni w szafę chłodniczą jednodrzwiową, prosimy Zamawiającego o wskazanie dodatkowych parametrów poprzez udzielenie odpowiedzi na pytania jak niżej:</w:t>
      </w:r>
    </w:p>
    <w:p w14:paraId="13DD4C9C" w14:textId="77777777" w:rsidR="000837C2" w:rsidRPr="00E070A3" w:rsidRDefault="000837C2" w:rsidP="000837C2">
      <w:pPr>
        <w:spacing w:line="360" w:lineRule="auto"/>
        <w:rPr>
          <w:rFonts w:ascii="Arial Narrow" w:hAnsi="Arial Narrow"/>
          <w:b/>
          <w:bCs/>
          <w:sz w:val="24"/>
          <w:szCs w:val="24"/>
        </w:rPr>
      </w:pPr>
      <w:r w:rsidRPr="00E070A3">
        <w:rPr>
          <w:rFonts w:ascii="Arial Narrow" w:hAnsi="Arial Narrow" w:cs="Arial"/>
          <w:bCs/>
          <w:color w:val="000000"/>
          <w:sz w:val="22"/>
          <w:szCs w:val="22"/>
        </w:rPr>
        <w:t>1. Czy Zamawiający dopuści dostawę lodówki do użytku domowego, czy ma to być profesjonalna chłodziarka laboratoryjna?</w:t>
      </w:r>
    </w:p>
    <w:p w14:paraId="2BD0C488" w14:textId="77777777" w:rsidR="000837C2" w:rsidRPr="00E070A3" w:rsidRDefault="000837C2" w:rsidP="000837C2">
      <w:pPr>
        <w:spacing w:line="360" w:lineRule="auto"/>
        <w:rPr>
          <w:rFonts w:ascii="Arial Narrow" w:hAnsi="Arial Narrow"/>
          <w:b/>
          <w:bCs/>
          <w:sz w:val="24"/>
          <w:szCs w:val="24"/>
        </w:rPr>
      </w:pPr>
      <w:r w:rsidRPr="00E070A3">
        <w:rPr>
          <w:rFonts w:ascii="Arial Narrow" w:hAnsi="Arial Narrow" w:cs="Arial"/>
          <w:bCs/>
          <w:color w:val="000000"/>
          <w:sz w:val="22"/>
          <w:szCs w:val="22"/>
        </w:rPr>
        <w:t>2. Jakiej pojemności ma być szafa chłodnicza jednodrzwiowa?</w:t>
      </w:r>
    </w:p>
    <w:p w14:paraId="0310504E" w14:textId="77777777" w:rsidR="000837C2" w:rsidRPr="00E070A3" w:rsidRDefault="000837C2" w:rsidP="000837C2">
      <w:pPr>
        <w:spacing w:line="360" w:lineRule="auto"/>
        <w:rPr>
          <w:rFonts w:ascii="Arial Narrow" w:hAnsi="Arial Narrow"/>
          <w:b/>
          <w:bCs/>
          <w:sz w:val="24"/>
          <w:szCs w:val="24"/>
        </w:rPr>
      </w:pPr>
      <w:r w:rsidRPr="00E070A3">
        <w:rPr>
          <w:rFonts w:ascii="Arial Narrow" w:hAnsi="Arial Narrow" w:cs="Arial"/>
          <w:bCs/>
          <w:color w:val="000000"/>
          <w:sz w:val="22"/>
          <w:szCs w:val="22"/>
        </w:rPr>
        <w:t>3. Czy chłodziarka ma być wyposażona w zewnętrzny wyświetlacz cyfrowy?</w:t>
      </w:r>
    </w:p>
    <w:p w14:paraId="23E56AF9" w14:textId="77777777" w:rsidR="000837C2" w:rsidRPr="00E070A3" w:rsidRDefault="000837C2" w:rsidP="000837C2">
      <w:pPr>
        <w:spacing w:line="360" w:lineRule="auto"/>
        <w:rPr>
          <w:rFonts w:ascii="Arial Narrow" w:hAnsi="Arial Narrow" w:cs="Arial"/>
          <w:b/>
          <w:bCs/>
          <w:color w:val="000000"/>
          <w:sz w:val="22"/>
          <w:szCs w:val="22"/>
        </w:rPr>
      </w:pPr>
      <w:r w:rsidRPr="00E070A3">
        <w:rPr>
          <w:rFonts w:ascii="Arial Narrow" w:hAnsi="Arial Narrow" w:cs="Arial"/>
          <w:bCs/>
          <w:color w:val="000000"/>
          <w:sz w:val="22"/>
          <w:szCs w:val="22"/>
        </w:rPr>
        <w:t>4. Czy chłodziarka ma być wyposażona w alarmy, jeśli tak to jakie?</w:t>
      </w:r>
    </w:p>
    <w:p w14:paraId="26EB9918" w14:textId="77777777" w:rsidR="00814650" w:rsidRDefault="00814650" w:rsidP="000837C2">
      <w:pPr>
        <w:pStyle w:val="Tekstpodstawowy"/>
        <w:spacing w:line="360" w:lineRule="auto"/>
        <w:ind w:left="28"/>
        <w:rPr>
          <w:rFonts w:ascii="Arial Narrow" w:hAnsi="Arial Narrow" w:cs="Arial"/>
          <w:b/>
          <w:sz w:val="22"/>
          <w:szCs w:val="22"/>
        </w:rPr>
      </w:pPr>
      <w:bookmarkStart w:id="7" w:name="_Hlk152585566"/>
      <w:r>
        <w:rPr>
          <w:rFonts w:ascii="Arial Narrow" w:hAnsi="Arial Narrow" w:cs="Arial"/>
          <w:b/>
          <w:sz w:val="22"/>
          <w:szCs w:val="22"/>
        </w:rPr>
        <w:t xml:space="preserve">Odpowiedź: </w:t>
      </w:r>
    </w:p>
    <w:p w14:paraId="0F385318" w14:textId="07ECEA77" w:rsidR="000837C2" w:rsidRPr="00814650" w:rsidRDefault="000837C2" w:rsidP="000837C2">
      <w:pPr>
        <w:pStyle w:val="Tekstpodstawowy"/>
        <w:spacing w:line="360" w:lineRule="auto"/>
        <w:ind w:left="28"/>
        <w:rPr>
          <w:rFonts w:ascii="Arial Narrow" w:hAnsi="Arial Narrow" w:cs="Arial"/>
          <w:b/>
          <w:bCs/>
          <w:sz w:val="22"/>
          <w:szCs w:val="22"/>
        </w:rPr>
      </w:pPr>
      <w:r w:rsidRPr="00814650">
        <w:rPr>
          <w:rFonts w:ascii="Arial Narrow" w:hAnsi="Arial Narrow" w:cs="Arial"/>
          <w:b/>
          <w:bCs/>
          <w:sz w:val="22"/>
          <w:szCs w:val="22"/>
        </w:rPr>
        <w:t>Ad. 1 – chłodziarka dostosowana do przechowywania zaoferowanego asortymentu.</w:t>
      </w:r>
    </w:p>
    <w:p w14:paraId="7ED87F08" w14:textId="77777777" w:rsidR="000837C2" w:rsidRPr="00814650" w:rsidRDefault="000837C2" w:rsidP="000837C2">
      <w:pPr>
        <w:pStyle w:val="Tekstpodstawowy"/>
        <w:spacing w:line="360" w:lineRule="auto"/>
        <w:ind w:left="28"/>
        <w:rPr>
          <w:rFonts w:ascii="Arial Narrow" w:hAnsi="Arial Narrow" w:cs="Arial"/>
          <w:b/>
          <w:bCs/>
          <w:sz w:val="22"/>
          <w:szCs w:val="22"/>
        </w:rPr>
      </w:pPr>
      <w:r w:rsidRPr="00814650">
        <w:rPr>
          <w:rFonts w:ascii="Arial Narrow" w:hAnsi="Arial Narrow" w:cs="Arial"/>
          <w:b/>
          <w:bCs/>
          <w:sz w:val="22"/>
          <w:szCs w:val="22"/>
        </w:rPr>
        <w:t>Ad. 2 – szafa chłodnicza jednodrzwiowa o pojemności minimum 370L.</w:t>
      </w:r>
    </w:p>
    <w:p w14:paraId="528E4267" w14:textId="77777777" w:rsidR="000837C2" w:rsidRPr="00814650" w:rsidRDefault="000837C2" w:rsidP="000837C2">
      <w:pPr>
        <w:pStyle w:val="Tekstpodstawowy"/>
        <w:spacing w:line="360" w:lineRule="auto"/>
        <w:ind w:left="28"/>
        <w:rPr>
          <w:rFonts w:ascii="Arial Narrow" w:hAnsi="Arial Narrow" w:cs="Arial"/>
          <w:b/>
          <w:bCs/>
          <w:sz w:val="22"/>
          <w:szCs w:val="22"/>
        </w:rPr>
      </w:pPr>
      <w:r w:rsidRPr="00814650">
        <w:rPr>
          <w:rFonts w:ascii="Arial Narrow" w:hAnsi="Arial Narrow" w:cs="Arial"/>
          <w:b/>
          <w:bCs/>
          <w:sz w:val="22"/>
          <w:szCs w:val="22"/>
        </w:rPr>
        <w:t>Ad. 3 – dopuszczamy, nie wymagamy.</w:t>
      </w:r>
    </w:p>
    <w:p w14:paraId="369643DB" w14:textId="77777777" w:rsidR="000837C2" w:rsidRDefault="000837C2" w:rsidP="000837C2">
      <w:pPr>
        <w:pStyle w:val="Tekstpodstawowy"/>
        <w:spacing w:line="360" w:lineRule="auto"/>
        <w:ind w:left="28"/>
        <w:rPr>
          <w:rFonts w:ascii="Arial Narrow" w:hAnsi="Arial Narrow" w:cs="Arial"/>
          <w:b/>
          <w:bCs/>
          <w:sz w:val="22"/>
          <w:szCs w:val="22"/>
        </w:rPr>
      </w:pPr>
      <w:r w:rsidRPr="00814650">
        <w:rPr>
          <w:rFonts w:ascii="Arial Narrow" w:hAnsi="Arial Narrow" w:cs="Arial"/>
          <w:b/>
          <w:bCs/>
          <w:sz w:val="22"/>
          <w:szCs w:val="22"/>
        </w:rPr>
        <w:t xml:space="preserve">Ad. 4 – dopuszczamy, nie wymagamy. </w:t>
      </w:r>
    </w:p>
    <w:p w14:paraId="750D2A99" w14:textId="77777777" w:rsidR="002254E8" w:rsidRPr="00814650" w:rsidRDefault="002254E8" w:rsidP="000837C2">
      <w:pPr>
        <w:pStyle w:val="Tekstpodstawowy"/>
        <w:spacing w:line="360" w:lineRule="auto"/>
        <w:ind w:left="28"/>
        <w:rPr>
          <w:rFonts w:ascii="Arial Narrow" w:hAnsi="Arial Narrow" w:cs="Arial"/>
          <w:b/>
          <w:bCs/>
          <w:sz w:val="22"/>
          <w:szCs w:val="22"/>
        </w:rPr>
      </w:pPr>
    </w:p>
    <w:bookmarkEnd w:id="7"/>
    <w:p w14:paraId="3DB60B9D" w14:textId="77777777" w:rsidR="000837C2" w:rsidRPr="00154A22" w:rsidRDefault="000837C2" w:rsidP="000837C2">
      <w:pPr>
        <w:pStyle w:val="Akapitzlist"/>
        <w:numPr>
          <w:ilvl w:val="0"/>
          <w:numId w:val="31"/>
        </w:numPr>
        <w:spacing w:afterLines="60" w:after="144" w:line="360" w:lineRule="auto"/>
        <w:rPr>
          <w:rFonts w:ascii="Arial Narrow" w:hAnsi="Arial Narrow"/>
          <w:b w:val="0"/>
          <w:bCs/>
          <w:sz w:val="24"/>
          <w:szCs w:val="24"/>
        </w:rPr>
      </w:pPr>
      <w:r w:rsidRPr="00154A22">
        <w:rPr>
          <w:rFonts w:ascii="Arial Narrow" w:hAnsi="Arial Narrow" w:cs="Arial"/>
          <w:b w:val="0"/>
          <w:bCs/>
          <w:color w:val="000000"/>
          <w:sz w:val="22"/>
          <w:szCs w:val="22"/>
        </w:rPr>
        <w:lastRenderedPageBreak/>
        <w:t xml:space="preserve">Dotyczy Załącznika nr 10 do SWZ, Analizator </w:t>
      </w:r>
      <w:proofErr w:type="spellStart"/>
      <w:r w:rsidRPr="00154A22">
        <w:rPr>
          <w:rFonts w:ascii="Arial Narrow" w:hAnsi="Arial Narrow" w:cs="Arial"/>
          <w:b w:val="0"/>
          <w:bCs/>
          <w:color w:val="000000"/>
          <w:sz w:val="22"/>
          <w:szCs w:val="22"/>
        </w:rPr>
        <w:t>biochemiczno</w:t>
      </w:r>
      <w:proofErr w:type="spellEnd"/>
      <w:r w:rsidRPr="00154A22">
        <w:rPr>
          <w:rFonts w:ascii="Arial Narrow" w:hAnsi="Arial Narrow" w:cs="Arial"/>
          <w:b w:val="0"/>
          <w:bCs/>
          <w:color w:val="000000"/>
          <w:sz w:val="22"/>
          <w:szCs w:val="22"/>
        </w:rPr>
        <w:t xml:space="preserve"> - immunologiczny, </w:t>
      </w:r>
    </w:p>
    <w:p w14:paraId="0BE864D3" w14:textId="77777777" w:rsidR="000837C2" w:rsidRPr="00154A22" w:rsidRDefault="000837C2" w:rsidP="000837C2">
      <w:pPr>
        <w:pStyle w:val="Akapitzlist"/>
        <w:spacing w:line="360" w:lineRule="auto"/>
        <w:rPr>
          <w:rFonts w:ascii="Arial Narrow" w:hAnsi="Arial Narrow"/>
          <w:b w:val="0"/>
          <w:bCs/>
          <w:sz w:val="24"/>
          <w:szCs w:val="24"/>
        </w:rPr>
      </w:pPr>
      <w:r w:rsidRPr="00154A22">
        <w:rPr>
          <w:rFonts w:ascii="Arial Narrow" w:hAnsi="Arial Narrow" w:cs="Arial"/>
          <w:b w:val="0"/>
          <w:bCs/>
          <w:color w:val="000000"/>
          <w:sz w:val="22"/>
          <w:szCs w:val="22"/>
        </w:rPr>
        <w:t>Wymagania techniczne pkt 11: </w:t>
      </w:r>
    </w:p>
    <w:p w14:paraId="6D709D82" w14:textId="77777777" w:rsidR="000837C2" w:rsidRDefault="000837C2" w:rsidP="000837C2">
      <w:pPr>
        <w:spacing w:afterLines="60" w:after="144" w:line="360" w:lineRule="auto"/>
        <w:rPr>
          <w:rFonts w:ascii="Arial Narrow" w:hAnsi="Arial Narrow" w:cs="Arial"/>
          <w:b/>
          <w:bCs/>
          <w:color w:val="000000"/>
          <w:sz w:val="22"/>
          <w:szCs w:val="22"/>
        </w:rPr>
      </w:pPr>
      <w:r w:rsidRPr="00154A22">
        <w:rPr>
          <w:rFonts w:ascii="Arial Narrow" w:hAnsi="Arial Narrow" w:cs="Arial"/>
          <w:bCs/>
          <w:color w:val="000000"/>
          <w:sz w:val="22"/>
          <w:szCs w:val="22"/>
        </w:rPr>
        <w:t>W związku z wymogiem wyposażenia pracowni w 2 wirówki laboratoryjne, prosimy Zamawiającego o doprecyzowanie jakie probówki będą używane w wirniku horyzontalnym tj. pojemność, wymiary, rodzaj dna probówki.</w:t>
      </w:r>
    </w:p>
    <w:p w14:paraId="7BEAC86E" w14:textId="5CCB512D" w:rsidR="000837C2" w:rsidRPr="00814650" w:rsidRDefault="00814650" w:rsidP="000837C2">
      <w:pPr>
        <w:pStyle w:val="Tekstpodstawowy"/>
        <w:spacing w:line="360" w:lineRule="auto"/>
        <w:ind w:left="28"/>
        <w:rPr>
          <w:rFonts w:ascii="Arial Narrow" w:hAnsi="Arial Narrow" w:cs="Arial"/>
          <w:b/>
          <w:bCs/>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 xml:space="preserve">Zamawiający posiada probówki </w:t>
      </w:r>
      <w:proofErr w:type="spellStart"/>
      <w:r w:rsidR="000837C2" w:rsidRPr="00814650">
        <w:rPr>
          <w:rFonts w:ascii="Arial Narrow" w:hAnsi="Arial Narrow" w:cs="Arial"/>
          <w:b/>
          <w:bCs/>
          <w:sz w:val="22"/>
          <w:szCs w:val="22"/>
        </w:rPr>
        <w:t>okrągłodenne</w:t>
      </w:r>
      <w:proofErr w:type="spellEnd"/>
      <w:r w:rsidR="000837C2" w:rsidRPr="00814650">
        <w:rPr>
          <w:rFonts w:ascii="Arial Narrow" w:hAnsi="Arial Narrow" w:cs="Arial"/>
          <w:b/>
          <w:bCs/>
          <w:sz w:val="22"/>
          <w:szCs w:val="22"/>
        </w:rPr>
        <w:t xml:space="preserve"> o pojemnościach i wymiarach podanych poniżej: </w:t>
      </w:r>
    </w:p>
    <w:p w14:paraId="79181ACB" w14:textId="77777777" w:rsidR="000837C2" w:rsidRPr="00814650" w:rsidRDefault="000837C2" w:rsidP="000837C2">
      <w:pPr>
        <w:pStyle w:val="Tekstpodstawowy"/>
        <w:spacing w:afterLines="60" w:after="144" w:line="360" w:lineRule="auto"/>
        <w:ind w:left="30"/>
        <w:rPr>
          <w:rFonts w:ascii="Arial Narrow" w:hAnsi="Arial Narrow" w:cs="Arial"/>
          <w:b/>
          <w:bCs/>
          <w:sz w:val="22"/>
          <w:szCs w:val="22"/>
        </w:rPr>
      </w:pPr>
      <w:r w:rsidRPr="00814650">
        <w:rPr>
          <w:rFonts w:ascii="Arial Narrow" w:hAnsi="Arial Narrow" w:cs="Arial"/>
          <w:b/>
          <w:bCs/>
          <w:sz w:val="22"/>
          <w:szCs w:val="22"/>
        </w:rPr>
        <w:t>2ml (13x75), 4ml (13x75), 6 ml (13x100), 10ml (16x100).</w:t>
      </w:r>
    </w:p>
    <w:p w14:paraId="2CC8E13F" w14:textId="77777777" w:rsidR="000837C2" w:rsidRPr="00154A22" w:rsidRDefault="000837C2" w:rsidP="000837C2">
      <w:pPr>
        <w:pStyle w:val="Akapitzlist"/>
        <w:numPr>
          <w:ilvl w:val="0"/>
          <w:numId w:val="31"/>
        </w:numPr>
        <w:spacing w:afterLines="60" w:after="144" w:line="360" w:lineRule="auto"/>
        <w:rPr>
          <w:rFonts w:ascii="Arial Narrow" w:hAnsi="Arial Narrow"/>
          <w:b w:val="0"/>
          <w:bCs/>
          <w:sz w:val="24"/>
          <w:szCs w:val="24"/>
        </w:rPr>
      </w:pPr>
      <w:r w:rsidRPr="00154A22">
        <w:rPr>
          <w:rFonts w:ascii="Arial Narrow" w:hAnsi="Arial Narrow" w:cs="Arial"/>
          <w:b w:val="0"/>
          <w:bCs/>
          <w:color w:val="000000"/>
          <w:sz w:val="22"/>
          <w:szCs w:val="22"/>
        </w:rPr>
        <w:t xml:space="preserve">Dotyczy Załącznika nr 10 do SWZ, Analizator </w:t>
      </w:r>
      <w:proofErr w:type="spellStart"/>
      <w:r w:rsidRPr="00154A22">
        <w:rPr>
          <w:rFonts w:ascii="Arial Narrow" w:hAnsi="Arial Narrow" w:cs="Arial"/>
          <w:b w:val="0"/>
          <w:bCs/>
          <w:color w:val="000000"/>
          <w:sz w:val="22"/>
          <w:szCs w:val="22"/>
        </w:rPr>
        <w:t>biochemiczno</w:t>
      </w:r>
      <w:proofErr w:type="spellEnd"/>
      <w:r w:rsidRPr="00154A22">
        <w:rPr>
          <w:rFonts w:ascii="Arial Narrow" w:hAnsi="Arial Narrow" w:cs="Arial"/>
          <w:b w:val="0"/>
          <w:bCs/>
          <w:color w:val="000000"/>
          <w:sz w:val="22"/>
          <w:szCs w:val="22"/>
        </w:rPr>
        <w:t xml:space="preserve"> - immunologiczny, </w:t>
      </w:r>
    </w:p>
    <w:p w14:paraId="3175FF56" w14:textId="77777777" w:rsidR="000837C2" w:rsidRPr="00154A22" w:rsidRDefault="000837C2" w:rsidP="000837C2">
      <w:pPr>
        <w:pStyle w:val="Akapitzlist"/>
        <w:spacing w:line="360" w:lineRule="auto"/>
        <w:rPr>
          <w:rFonts w:ascii="Arial Narrow" w:hAnsi="Arial Narrow"/>
          <w:b w:val="0"/>
          <w:bCs/>
          <w:sz w:val="24"/>
          <w:szCs w:val="24"/>
        </w:rPr>
      </w:pPr>
      <w:r w:rsidRPr="00154A22">
        <w:rPr>
          <w:rFonts w:ascii="Arial Narrow" w:hAnsi="Arial Narrow" w:cs="Arial"/>
          <w:b w:val="0"/>
          <w:bCs/>
          <w:color w:val="000000"/>
          <w:sz w:val="22"/>
          <w:szCs w:val="22"/>
        </w:rPr>
        <w:t>Wymagania techniczne pkt 11: </w:t>
      </w:r>
    </w:p>
    <w:p w14:paraId="16D14ABB" w14:textId="77777777" w:rsidR="000837C2" w:rsidRDefault="000837C2" w:rsidP="000837C2">
      <w:pPr>
        <w:spacing w:afterLines="60" w:after="144" w:line="360" w:lineRule="auto"/>
        <w:rPr>
          <w:rFonts w:ascii="Arial Narrow" w:hAnsi="Arial Narrow" w:cs="Arial"/>
          <w:b/>
          <w:bCs/>
          <w:color w:val="000000"/>
          <w:sz w:val="22"/>
          <w:szCs w:val="22"/>
        </w:rPr>
      </w:pPr>
      <w:r w:rsidRPr="00154A22">
        <w:rPr>
          <w:rFonts w:ascii="Arial Narrow" w:hAnsi="Arial Narrow" w:cs="Arial"/>
          <w:bCs/>
          <w:color w:val="000000"/>
          <w:sz w:val="22"/>
          <w:szCs w:val="22"/>
        </w:rPr>
        <w:t>Czy Zamawiający wyrazi zgodę na dostawę zestawu pipet nastawnych o pojemności 0,5-5 ml zamiast o pojemności 1-5 ml?</w:t>
      </w:r>
    </w:p>
    <w:p w14:paraId="286F9B86" w14:textId="7EF62374"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wyraża zgodę.</w:t>
      </w:r>
      <w:r w:rsidR="000837C2">
        <w:rPr>
          <w:rFonts w:ascii="Arial Narrow" w:hAnsi="Arial Narrow" w:cs="Arial"/>
          <w:sz w:val="22"/>
          <w:szCs w:val="22"/>
        </w:rPr>
        <w:t xml:space="preserve"> </w:t>
      </w:r>
    </w:p>
    <w:p w14:paraId="5CAE3A38" w14:textId="77777777" w:rsidR="000837C2" w:rsidRPr="00154A22" w:rsidRDefault="000837C2" w:rsidP="000837C2">
      <w:pPr>
        <w:pStyle w:val="Akapitzlist"/>
        <w:numPr>
          <w:ilvl w:val="0"/>
          <w:numId w:val="31"/>
        </w:numPr>
        <w:spacing w:line="360" w:lineRule="auto"/>
        <w:ind w:left="714" w:hanging="357"/>
        <w:rPr>
          <w:rFonts w:ascii="Arial Narrow" w:hAnsi="Arial Narrow"/>
          <w:b w:val="0"/>
          <w:bCs/>
          <w:sz w:val="24"/>
          <w:szCs w:val="24"/>
        </w:rPr>
      </w:pPr>
      <w:r w:rsidRPr="00154A22">
        <w:rPr>
          <w:rFonts w:ascii="Arial Narrow" w:hAnsi="Arial Narrow" w:cs="Arial"/>
          <w:b w:val="0"/>
          <w:bCs/>
          <w:color w:val="000000"/>
          <w:sz w:val="22"/>
          <w:szCs w:val="22"/>
        </w:rPr>
        <w:t>Dotyczy Zadania nr 3, pkt. 12 parametrów technicznych (Wymogi dla systemu- Parametry ogólne), załącznik nr 10 do SWZ: </w:t>
      </w:r>
    </w:p>
    <w:p w14:paraId="22FC6EAE" w14:textId="77777777" w:rsidR="000837C2" w:rsidRPr="00154A22" w:rsidRDefault="000837C2" w:rsidP="000837C2">
      <w:pPr>
        <w:spacing w:afterLines="60" w:after="144" w:line="360" w:lineRule="auto"/>
        <w:rPr>
          <w:rFonts w:ascii="Arial Narrow" w:hAnsi="Arial Narrow"/>
          <w:b/>
          <w:bCs/>
          <w:sz w:val="24"/>
          <w:szCs w:val="24"/>
        </w:rPr>
      </w:pPr>
      <w:r w:rsidRPr="00154A22">
        <w:rPr>
          <w:rFonts w:ascii="Arial Narrow" w:hAnsi="Arial Narrow" w:cs="Arial"/>
          <w:bCs/>
          <w:color w:val="000000"/>
          <w:sz w:val="22"/>
          <w:szCs w:val="22"/>
        </w:rPr>
        <w:t>W związku z wymogiem podłączenia aparatu do systemu informatycznego laboratorium na koszt Wykonawcy, prosimy Zamawiającego o podanie nazwy dostawcy systemu informatycznego laboratorium.</w:t>
      </w:r>
    </w:p>
    <w:p w14:paraId="25258E47" w14:textId="43BB1FDD" w:rsidR="000837C2" w:rsidRDefault="00814650" w:rsidP="000837C2">
      <w:pPr>
        <w:pStyle w:val="Tekstpodstawowy"/>
        <w:spacing w:afterLines="60" w:after="144" w:line="360" w:lineRule="auto"/>
        <w:ind w:left="30"/>
        <w:rPr>
          <w:rFonts w:ascii="Arial Narrow" w:hAnsi="Arial Narrow" w:cs="Arial"/>
          <w:sz w:val="22"/>
          <w:szCs w:val="22"/>
        </w:rPr>
      </w:pPr>
      <w:bookmarkStart w:id="8" w:name="_Hlk152587624"/>
      <w:r>
        <w:rPr>
          <w:rFonts w:ascii="Arial Narrow" w:hAnsi="Arial Narrow" w:cs="Arial"/>
          <w:b/>
          <w:sz w:val="22"/>
          <w:szCs w:val="22"/>
        </w:rPr>
        <w:t xml:space="preserve">Odpowiedź: </w:t>
      </w:r>
      <w:r w:rsidR="000837C2" w:rsidRPr="00814650">
        <w:rPr>
          <w:rFonts w:ascii="Arial Narrow" w:hAnsi="Arial Narrow" w:cs="Arial"/>
          <w:b/>
          <w:bCs/>
          <w:sz w:val="22"/>
          <w:szCs w:val="22"/>
        </w:rPr>
        <w:t>Firma  MARCEL SA z siedzibą w Zielonce.</w:t>
      </w:r>
    </w:p>
    <w:bookmarkEnd w:id="8"/>
    <w:p w14:paraId="2CD0070C" w14:textId="77777777" w:rsidR="000837C2" w:rsidRPr="00F6444E" w:rsidRDefault="000837C2" w:rsidP="000837C2">
      <w:pPr>
        <w:pStyle w:val="Akapitzlist"/>
        <w:numPr>
          <w:ilvl w:val="0"/>
          <w:numId w:val="31"/>
        </w:numPr>
        <w:spacing w:line="360" w:lineRule="auto"/>
        <w:ind w:left="714" w:hanging="357"/>
        <w:rPr>
          <w:rFonts w:ascii="Arial Narrow" w:hAnsi="Arial Narrow" w:cs="Arial"/>
          <w:b w:val="0"/>
          <w:bCs/>
          <w:color w:val="000000"/>
          <w:sz w:val="22"/>
          <w:szCs w:val="22"/>
        </w:rPr>
      </w:pPr>
      <w:r w:rsidRPr="00F6444E">
        <w:rPr>
          <w:rFonts w:ascii="Arial Narrow" w:hAnsi="Arial Narrow" w:cs="Arial"/>
          <w:b w:val="0"/>
          <w:bCs/>
          <w:color w:val="000000"/>
          <w:sz w:val="22"/>
          <w:szCs w:val="22"/>
        </w:rPr>
        <w:t>Dotyczy Zadania nr 3, pkt. 18 parametrów podlegających ocenie (Wymogi dla części biochemicznej - system główny i analizator backup), załącznik nr 10 do SWZ:</w:t>
      </w:r>
    </w:p>
    <w:p w14:paraId="43AB1540" w14:textId="77777777" w:rsidR="000837C2" w:rsidRPr="00F6444E" w:rsidRDefault="000837C2" w:rsidP="000837C2">
      <w:pPr>
        <w:spacing w:line="360" w:lineRule="auto"/>
        <w:rPr>
          <w:rFonts w:ascii="Arial Narrow" w:hAnsi="Arial Narrow" w:cs="Arial"/>
          <w:b/>
          <w:bCs/>
          <w:color w:val="000000"/>
          <w:sz w:val="22"/>
          <w:szCs w:val="22"/>
        </w:rPr>
      </w:pPr>
      <w:r w:rsidRPr="00F6444E">
        <w:rPr>
          <w:rFonts w:ascii="Arial Narrow" w:hAnsi="Arial Narrow" w:cs="Arial"/>
          <w:bCs/>
          <w:color w:val="000000"/>
          <w:sz w:val="22"/>
          <w:szCs w:val="22"/>
        </w:rPr>
        <w:t xml:space="preserve">Czy Zamawiający uzna warunek za spełniony i przyzna punkty w przypadku zaoferowania analizatorów o wydajności 1 000 </w:t>
      </w:r>
      <w:proofErr w:type="spellStart"/>
      <w:r w:rsidRPr="00F6444E">
        <w:rPr>
          <w:rFonts w:ascii="Arial Narrow" w:hAnsi="Arial Narrow" w:cs="Arial"/>
          <w:bCs/>
          <w:color w:val="000000"/>
          <w:sz w:val="22"/>
          <w:szCs w:val="22"/>
        </w:rPr>
        <w:t>ozn</w:t>
      </w:r>
      <w:proofErr w:type="spellEnd"/>
      <w:r w:rsidRPr="00F6444E">
        <w:rPr>
          <w:rFonts w:ascii="Arial Narrow" w:hAnsi="Arial Narrow" w:cs="Arial"/>
          <w:bCs/>
          <w:color w:val="000000"/>
          <w:sz w:val="22"/>
          <w:szCs w:val="22"/>
        </w:rPr>
        <w:t>. fotometrycznych oraz 900 testów ISE / godz., każdy? </w:t>
      </w:r>
    </w:p>
    <w:p w14:paraId="155B1371" w14:textId="77777777" w:rsidR="000837C2" w:rsidRPr="00F6444E" w:rsidRDefault="000837C2" w:rsidP="000837C2">
      <w:pPr>
        <w:spacing w:line="360" w:lineRule="auto"/>
        <w:rPr>
          <w:rFonts w:ascii="Arial Narrow" w:hAnsi="Arial Narrow" w:cs="Arial"/>
          <w:b/>
          <w:bCs/>
          <w:color w:val="000000"/>
          <w:sz w:val="22"/>
          <w:szCs w:val="22"/>
        </w:rPr>
      </w:pPr>
      <w:r w:rsidRPr="00F6444E">
        <w:rPr>
          <w:rFonts w:ascii="Arial Narrow" w:hAnsi="Arial Narrow" w:cs="Arial"/>
          <w:bCs/>
          <w:color w:val="000000"/>
          <w:sz w:val="22"/>
          <w:szCs w:val="22"/>
        </w:rPr>
        <w:t>Uzasadnienie: </w:t>
      </w:r>
    </w:p>
    <w:p w14:paraId="62058BB3" w14:textId="77777777" w:rsidR="000837C2" w:rsidRDefault="000837C2" w:rsidP="000837C2">
      <w:pPr>
        <w:spacing w:afterLines="60" w:after="144" w:line="360" w:lineRule="auto"/>
        <w:rPr>
          <w:rFonts w:ascii="Arial Narrow" w:hAnsi="Arial Narrow" w:cs="Arial"/>
          <w:b/>
          <w:bCs/>
          <w:color w:val="000000"/>
          <w:sz w:val="22"/>
          <w:szCs w:val="22"/>
        </w:rPr>
      </w:pPr>
      <w:r w:rsidRPr="00F6444E">
        <w:rPr>
          <w:rFonts w:ascii="Arial Narrow" w:hAnsi="Arial Narrow" w:cs="Arial"/>
          <w:bCs/>
          <w:color w:val="000000"/>
          <w:sz w:val="22"/>
          <w:szCs w:val="22"/>
        </w:rPr>
        <w:t>Przy ww. wydajności systemów, wyspecyfikowana ilość oznaczeń będzie mogła być wykonana w średnim czasie 2 godz. na jednym analizatorze lub w ok. 1 godz. na dwóch systemach, co wydaje się wystarczającym rozwiązaniem.</w:t>
      </w:r>
    </w:p>
    <w:p w14:paraId="1F6931B4" w14:textId="7CC22B89" w:rsidR="000837C2" w:rsidRPr="00814650" w:rsidRDefault="00814650" w:rsidP="000837C2">
      <w:pPr>
        <w:pStyle w:val="Tekstpodstawowy"/>
        <w:spacing w:afterLines="60" w:after="144" w:line="360" w:lineRule="auto"/>
        <w:ind w:left="30"/>
        <w:rPr>
          <w:rFonts w:ascii="Arial Narrow" w:hAnsi="Arial Narrow" w:cs="Arial"/>
          <w:b/>
          <w:bCs/>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 xml:space="preserve">Zamawiający podtrzymuje zapisy specyfikacji technicznej, parametr punktowany. </w:t>
      </w:r>
    </w:p>
    <w:p w14:paraId="21A4791F" w14:textId="77777777" w:rsidR="000837C2" w:rsidRPr="00F6444E" w:rsidRDefault="000837C2" w:rsidP="000837C2">
      <w:pPr>
        <w:pStyle w:val="Akapitzlist"/>
        <w:numPr>
          <w:ilvl w:val="0"/>
          <w:numId w:val="31"/>
        </w:numPr>
        <w:spacing w:line="360" w:lineRule="auto"/>
        <w:ind w:left="714" w:hanging="357"/>
        <w:rPr>
          <w:rFonts w:ascii="Arial Narrow" w:hAnsi="Arial Narrow" w:cs="Arial"/>
          <w:b w:val="0"/>
          <w:bCs/>
          <w:color w:val="000000"/>
          <w:sz w:val="22"/>
          <w:szCs w:val="22"/>
          <w:shd w:val="clear" w:color="auto" w:fill="FFFFFF"/>
        </w:rPr>
      </w:pPr>
      <w:r w:rsidRPr="00F6444E">
        <w:rPr>
          <w:rFonts w:ascii="Arial Narrow" w:hAnsi="Arial Narrow" w:cs="Arial"/>
          <w:b w:val="0"/>
          <w:bCs/>
          <w:color w:val="000000"/>
          <w:sz w:val="22"/>
          <w:szCs w:val="22"/>
          <w:shd w:val="clear" w:color="auto" w:fill="FFFFFF"/>
        </w:rPr>
        <w:t>Dotyczy Zadania nr 3, pkt. 19 wymogów dla części biochemicznej (system główny i analizator backup), załącznik nr 10 do SWZ:</w:t>
      </w:r>
    </w:p>
    <w:p w14:paraId="3DC74C9D" w14:textId="77777777" w:rsidR="000837C2" w:rsidRPr="00F6444E" w:rsidRDefault="000837C2" w:rsidP="000837C2">
      <w:pPr>
        <w:spacing w:line="360" w:lineRule="auto"/>
        <w:rPr>
          <w:rFonts w:ascii="Arial Narrow" w:hAnsi="Arial Narrow" w:cs="Arial"/>
          <w:b/>
          <w:bCs/>
          <w:color w:val="000000"/>
          <w:sz w:val="22"/>
          <w:szCs w:val="22"/>
          <w:shd w:val="clear" w:color="auto" w:fill="FFFFFF"/>
        </w:rPr>
      </w:pPr>
      <w:r w:rsidRPr="00F6444E">
        <w:rPr>
          <w:rFonts w:ascii="Arial Narrow" w:hAnsi="Arial Narrow" w:cs="Arial"/>
          <w:bCs/>
          <w:color w:val="000000"/>
          <w:sz w:val="22"/>
          <w:szCs w:val="22"/>
          <w:shd w:val="clear" w:color="auto" w:fill="FFFFFF"/>
        </w:rPr>
        <w:t>Czy Zamawiający uzna warunek za spełniony, w przypadku możliwości zaoferowania systemu, który w części biochemicznej dysponuje miejscami dla 60 testów fotometrycznych? </w:t>
      </w:r>
    </w:p>
    <w:p w14:paraId="21D2FF46" w14:textId="77777777" w:rsidR="000837C2" w:rsidRDefault="000837C2" w:rsidP="000837C2">
      <w:pPr>
        <w:spacing w:afterLines="60" w:after="144" w:line="360" w:lineRule="auto"/>
        <w:rPr>
          <w:rFonts w:ascii="Arial Narrow" w:hAnsi="Arial Narrow" w:cs="Arial"/>
          <w:b/>
          <w:bCs/>
          <w:color w:val="000000"/>
          <w:sz w:val="22"/>
          <w:szCs w:val="22"/>
          <w:shd w:val="clear" w:color="auto" w:fill="FFFFFF"/>
        </w:rPr>
      </w:pPr>
      <w:r w:rsidRPr="00F6444E">
        <w:rPr>
          <w:rFonts w:ascii="Arial Narrow" w:hAnsi="Arial Narrow" w:cs="Arial"/>
          <w:bCs/>
          <w:color w:val="000000"/>
          <w:sz w:val="22"/>
          <w:szCs w:val="22"/>
          <w:shd w:val="clear" w:color="auto" w:fill="FFFFFF"/>
        </w:rPr>
        <w:t xml:space="preserve">Uzasadnienie: Wyspecyfikowana przez Zamawiającego ilość parametrów/ oznaczeń  (53 </w:t>
      </w:r>
      <w:proofErr w:type="spellStart"/>
      <w:r w:rsidRPr="00F6444E">
        <w:rPr>
          <w:rFonts w:ascii="Arial Narrow" w:hAnsi="Arial Narrow" w:cs="Arial"/>
          <w:bCs/>
          <w:color w:val="000000"/>
          <w:sz w:val="22"/>
          <w:szCs w:val="22"/>
          <w:shd w:val="clear" w:color="auto" w:fill="FFFFFF"/>
        </w:rPr>
        <w:t>ozn</w:t>
      </w:r>
      <w:proofErr w:type="spellEnd"/>
      <w:r w:rsidRPr="00F6444E">
        <w:rPr>
          <w:rFonts w:ascii="Arial Narrow" w:hAnsi="Arial Narrow" w:cs="Arial"/>
          <w:bCs/>
          <w:color w:val="000000"/>
          <w:sz w:val="22"/>
          <w:szCs w:val="22"/>
          <w:shd w:val="clear" w:color="auto" w:fill="FFFFFF"/>
        </w:rPr>
        <w:t xml:space="preserve">. biochemiczne)  </w:t>
      </w:r>
      <w:r>
        <w:rPr>
          <w:rFonts w:ascii="Arial Narrow" w:hAnsi="Arial Narrow" w:cs="Arial"/>
          <w:bCs/>
          <w:color w:val="000000"/>
          <w:sz w:val="22"/>
          <w:szCs w:val="22"/>
          <w:shd w:val="clear" w:color="auto" w:fill="FFFFFF"/>
        </w:rPr>
        <w:br/>
      </w:r>
      <w:r w:rsidRPr="00F6444E">
        <w:rPr>
          <w:rFonts w:ascii="Arial Narrow" w:hAnsi="Arial Narrow" w:cs="Arial"/>
          <w:bCs/>
          <w:color w:val="000000"/>
          <w:sz w:val="22"/>
          <w:szCs w:val="22"/>
          <w:shd w:val="clear" w:color="auto" w:fill="FFFFFF"/>
        </w:rPr>
        <w:t>w całości jest możliwa do jednoczesnego oznaczania na zaoferowanym analizatorze.</w:t>
      </w:r>
    </w:p>
    <w:p w14:paraId="7D1BB53F" w14:textId="400D2732" w:rsidR="000837C2" w:rsidRPr="00E05104" w:rsidRDefault="00814650" w:rsidP="000837C2">
      <w:pPr>
        <w:pStyle w:val="Tekstpodstawowy"/>
        <w:spacing w:line="360" w:lineRule="auto"/>
        <w:ind w:left="28"/>
        <w:rPr>
          <w:rFonts w:ascii="Arial Narrow" w:hAnsi="Arial Narrow" w:cs="Arial"/>
          <w:i/>
          <w:iCs/>
          <w:sz w:val="22"/>
          <w:szCs w:val="22"/>
        </w:rPr>
      </w:pPr>
      <w:r>
        <w:rPr>
          <w:rFonts w:ascii="Arial Narrow" w:hAnsi="Arial Narrow" w:cs="Arial"/>
          <w:b/>
          <w:sz w:val="22"/>
          <w:szCs w:val="22"/>
        </w:rPr>
        <w:lastRenderedPageBreak/>
        <w:t xml:space="preserve">Odpowiedź: </w:t>
      </w:r>
      <w:r w:rsidR="000837C2" w:rsidRPr="00814650">
        <w:rPr>
          <w:rFonts w:ascii="Arial Narrow" w:hAnsi="Arial Narrow" w:cs="Arial"/>
          <w:b/>
          <w:bCs/>
          <w:sz w:val="22"/>
          <w:szCs w:val="22"/>
        </w:rPr>
        <w:t xml:space="preserve">Zamawiający dokonuje modyfikacji zapisu pkt. 19 specyfikacji technicznej, który otrzymuje brzmienie: </w:t>
      </w:r>
      <w:r w:rsidR="000837C2" w:rsidRPr="00814650">
        <w:rPr>
          <w:rFonts w:ascii="Arial Narrow" w:hAnsi="Arial Narrow" w:cs="Arial"/>
          <w:b/>
          <w:bCs/>
          <w:i/>
          <w:iCs/>
          <w:sz w:val="22"/>
          <w:szCs w:val="22"/>
        </w:rPr>
        <w:t>„Chłodzenie odczynników (min. 60 pozycji) na pokładzie analizatora”.</w:t>
      </w:r>
    </w:p>
    <w:p w14:paraId="2B053277" w14:textId="77777777" w:rsidR="000837C2" w:rsidRPr="00F6444E" w:rsidRDefault="000837C2" w:rsidP="000837C2">
      <w:pPr>
        <w:pStyle w:val="Akapitzlist"/>
        <w:numPr>
          <w:ilvl w:val="0"/>
          <w:numId w:val="31"/>
        </w:numPr>
        <w:spacing w:line="360" w:lineRule="auto"/>
        <w:ind w:left="714" w:hanging="357"/>
        <w:rPr>
          <w:rFonts w:ascii="Arial Narrow" w:hAnsi="Arial Narrow"/>
          <w:b w:val="0"/>
          <w:bCs/>
          <w:sz w:val="24"/>
          <w:szCs w:val="24"/>
        </w:rPr>
      </w:pPr>
      <w:r w:rsidRPr="00F6444E">
        <w:rPr>
          <w:rFonts w:ascii="Arial Narrow" w:hAnsi="Arial Narrow" w:cs="Arial"/>
          <w:b w:val="0"/>
          <w:bCs/>
          <w:color w:val="000000"/>
          <w:sz w:val="22"/>
          <w:szCs w:val="22"/>
          <w:shd w:val="clear" w:color="auto" w:fill="FFFFFF"/>
        </w:rPr>
        <w:t>Dotyczy Zadania nr 3, pkt. 26 wymogów dla części biochemicznej (system główny i analizator backup), załącznik nr 10 do SWZ:</w:t>
      </w:r>
    </w:p>
    <w:p w14:paraId="016DCD63" w14:textId="77777777" w:rsidR="000837C2" w:rsidRDefault="000837C2" w:rsidP="000837C2">
      <w:pPr>
        <w:spacing w:afterLines="60" w:after="144" w:line="360" w:lineRule="auto"/>
        <w:rPr>
          <w:rFonts w:ascii="Arial Narrow" w:hAnsi="Arial Narrow" w:cs="Arial"/>
          <w:b/>
          <w:bCs/>
          <w:color w:val="000000"/>
          <w:sz w:val="22"/>
          <w:szCs w:val="22"/>
        </w:rPr>
      </w:pPr>
      <w:r w:rsidRPr="00F6444E">
        <w:rPr>
          <w:rFonts w:ascii="Arial Narrow" w:hAnsi="Arial Narrow" w:cs="Arial"/>
          <w:bCs/>
          <w:color w:val="000000"/>
          <w:sz w:val="22"/>
          <w:szCs w:val="22"/>
        </w:rPr>
        <w:t xml:space="preserve">Prosimy o doprecyzowanie dla jakiej ilości próbek (procentowo /lub ilościowo) należy zapewnić analizę czynników interferujących HIL (hemoliza, lipemia, </w:t>
      </w:r>
      <w:proofErr w:type="spellStart"/>
      <w:r w:rsidRPr="00F6444E">
        <w:rPr>
          <w:rFonts w:ascii="Arial Narrow" w:hAnsi="Arial Narrow" w:cs="Arial"/>
          <w:bCs/>
          <w:color w:val="000000"/>
          <w:sz w:val="22"/>
          <w:szCs w:val="22"/>
        </w:rPr>
        <w:t>ikteria</w:t>
      </w:r>
      <w:proofErr w:type="spellEnd"/>
      <w:r w:rsidRPr="00F6444E">
        <w:rPr>
          <w:rFonts w:ascii="Arial Narrow" w:hAnsi="Arial Narrow" w:cs="Arial"/>
          <w:bCs/>
          <w:color w:val="000000"/>
          <w:sz w:val="22"/>
          <w:szCs w:val="22"/>
        </w:rPr>
        <w:t>)?</w:t>
      </w:r>
    </w:p>
    <w:p w14:paraId="29DBBF11" w14:textId="77154D9F"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Około 215 tysięcy próbek na rok.</w:t>
      </w:r>
      <w:r w:rsidR="000837C2">
        <w:rPr>
          <w:rFonts w:ascii="Arial Narrow" w:hAnsi="Arial Narrow" w:cs="Arial"/>
          <w:sz w:val="22"/>
          <w:szCs w:val="22"/>
        </w:rPr>
        <w:t xml:space="preserve"> </w:t>
      </w:r>
    </w:p>
    <w:p w14:paraId="6E3DB4EE" w14:textId="77777777" w:rsidR="000837C2" w:rsidRPr="00F6444E" w:rsidRDefault="000837C2" w:rsidP="000837C2">
      <w:pPr>
        <w:pStyle w:val="Akapitzlist"/>
        <w:numPr>
          <w:ilvl w:val="0"/>
          <w:numId w:val="31"/>
        </w:numPr>
        <w:spacing w:line="360" w:lineRule="auto"/>
        <w:ind w:left="714" w:hanging="357"/>
        <w:rPr>
          <w:rFonts w:ascii="Arial Narrow" w:hAnsi="Arial Narrow" w:cs="Arial"/>
          <w:b w:val="0"/>
          <w:bCs/>
          <w:sz w:val="24"/>
          <w:szCs w:val="24"/>
        </w:rPr>
      </w:pPr>
      <w:r w:rsidRPr="00F6444E">
        <w:rPr>
          <w:rFonts w:ascii="Arial Narrow" w:hAnsi="Arial Narrow" w:cs="Arial"/>
          <w:b w:val="0"/>
          <w:bCs/>
          <w:color w:val="000000"/>
          <w:sz w:val="22"/>
          <w:szCs w:val="22"/>
          <w:shd w:val="clear" w:color="auto" w:fill="FFFFFF"/>
        </w:rPr>
        <w:t>Dotyczy Zadania nr 3, pkt. 27 wymogów dla części biochemicznej (system główny i analizator backup) oraz pkt. 48 wymogów dla części immunochemicznej (system główny i analizator backup), załącznik nr 10 do SWZ:</w:t>
      </w:r>
    </w:p>
    <w:p w14:paraId="505312C9" w14:textId="77777777" w:rsidR="000837C2" w:rsidRDefault="000837C2" w:rsidP="000837C2">
      <w:pPr>
        <w:shd w:val="clear" w:color="auto" w:fill="FFFFFF"/>
        <w:spacing w:afterLines="60" w:after="144" w:line="360" w:lineRule="auto"/>
        <w:rPr>
          <w:rFonts w:ascii="Arial Narrow" w:hAnsi="Arial Narrow" w:cs="Arial"/>
          <w:b/>
          <w:bCs/>
          <w:color w:val="222222"/>
          <w:sz w:val="22"/>
          <w:szCs w:val="22"/>
        </w:rPr>
      </w:pPr>
      <w:r w:rsidRPr="00F6444E">
        <w:rPr>
          <w:rFonts w:ascii="Arial Narrow" w:hAnsi="Arial Narrow" w:cs="Arial"/>
          <w:bCs/>
          <w:color w:val="222222"/>
          <w:sz w:val="22"/>
          <w:szCs w:val="22"/>
        </w:rPr>
        <w:t>Czy Zamawiający wyrazi zgodę  aby odczynniki były identyfikowane za pomocą kodów RFID?</w:t>
      </w:r>
    </w:p>
    <w:p w14:paraId="2CDB1214" w14:textId="074FC241"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wyraża zgodę.</w:t>
      </w:r>
      <w:r w:rsidR="000837C2">
        <w:rPr>
          <w:rFonts w:ascii="Arial Narrow" w:hAnsi="Arial Narrow" w:cs="Arial"/>
          <w:sz w:val="22"/>
          <w:szCs w:val="22"/>
        </w:rPr>
        <w:t xml:space="preserve"> </w:t>
      </w:r>
    </w:p>
    <w:p w14:paraId="6B5163DA" w14:textId="77777777" w:rsidR="000837C2" w:rsidRPr="00F6444E" w:rsidRDefault="000837C2" w:rsidP="000837C2">
      <w:pPr>
        <w:pStyle w:val="Akapitzlist"/>
        <w:numPr>
          <w:ilvl w:val="0"/>
          <w:numId w:val="31"/>
        </w:numPr>
        <w:spacing w:line="360" w:lineRule="auto"/>
        <w:ind w:left="714" w:hanging="357"/>
        <w:rPr>
          <w:rFonts w:ascii="Arial Narrow" w:hAnsi="Arial Narrow"/>
          <w:b w:val="0"/>
          <w:bCs/>
          <w:sz w:val="24"/>
          <w:szCs w:val="24"/>
        </w:rPr>
      </w:pPr>
      <w:r w:rsidRPr="00F6444E">
        <w:rPr>
          <w:rFonts w:ascii="Arial Narrow" w:hAnsi="Arial Narrow" w:cs="Arial"/>
          <w:b w:val="0"/>
          <w:bCs/>
          <w:color w:val="000000"/>
          <w:sz w:val="22"/>
          <w:szCs w:val="22"/>
          <w:shd w:val="clear" w:color="auto" w:fill="FFFFFF"/>
        </w:rPr>
        <w:t xml:space="preserve">Dotyczy Zadania nr 3, pkt. 2 </w:t>
      </w:r>
      <w:r w:rsidRPr="00F6444E">
        <w:rPr>
          <w:rFonts w:ascii="Arial Narrow" w:hAnsi="Arial Narrow" w:cs="Arial"/>
          <w:b w:val="0"/>
          <w:bCs/>
          <w:color w:val="000000"/>
          <w:sz w:val="22"/>
          <w:szCs w:val="22"/>
        </w:rPr>
        <w:t xml:space="preserve"> parametrów technicznych (Wymogi dla systemu- Parametry ogólne), oraz pkt. </w:t>
      </w:r>
      <w:r w:rsidRPr="00F6444E">
        <w:rPr>
          <w:rFonts w:ascii="Arial Narrow" w:hAnsi="Arial Narrow" w:cs="Arial"/>
          <w:b w:val="0"/>
          <w:bCs/>
          <w:color w:val="000000"/>
          <w:sz w:val="22"/>
          <w:szCs w:val="22"/>
          <w:shd w:val="clear" w:color="auto" w:fill="FFFFFF"/>
        </w:rPr>
        <w:t>54  Innych wymagań, załącznik nr 10 do SWZ:</w:t>
      </w:r>
    </w:p>
    <w:p w14:paraId="2C709330" w14:textId="77777777" w:rsidR="000837C2" w:rsidRDefault="000837C2" w:rsidP="000837C2">
      <w:pPr>
        <w:spacing w:afterLines="60" w:after="144" w:line="360" w:lineRule="auto"/>
        <w:rPr>
          <w:rFonts w:ascii="Arial Narrow" w:hAnsi="Arial Narrow" w:cs="Arial"/>
          <w:b/>
          <w:bCs/>
          <w:color w:val="000000"/>
          <w:sz w:val="22"/>
          <w:szCs w:val="22"/>
          <w:shd w:val="clear" w:color="auto" w:fill="FFFFFF"/>
        </w:rPr>
      </w:pPr>
      <w:r w:rsidRPr="00F6444E">
        <w:rPr>
          <w:rFonts w:ascii="Arial Narrow" w:hAnsi="Arial Narrow" w:cs="Arial"/>
          <w:bCs/>
          <w:color w:val="000000"/>
          <w:sz w:val="22"/>
          <w:szCs w:val="22"/>
          <w:shd w:val="clear" w:color="auto" w:fill="FFFFFF"/>
        </w:rPr>
        <w:t>Prosimy o potwierdzenie, że Zamawiający wymaga aby analizator główny był fabrycznie nowy, a zatem wyprodukowany nie wcześniej niż w 2023 roku?</w:t>
      </w:r>
    </w:p>
    <w:p w14:paraId="186D6528" w14:textId="19DBE3E6" w:rsidR="000837C2" w:rsidRDefault="00814650" w:rsidP="000837C2">
      <w:pPr>
        <w:pStyle w:val="Tekstpodstawowy"/>
        <w:spacing w:line="360" w:lineRule="auto"/>
        <w:ind w:left="28"/>
        <w:rPr>
          <w:rFonts w:ascii="Arial Narrow" w:hAnsi="Arial Narrow" w:cs="Arial"/>
          <w:sz w:val="22"/>
          <w:szCs w:val="22"/>
        </w:rPr>
      </w:pPr>
      <w:bookmarkStart w:id="9" w:name="_Hlk152587770"/>
      <w:r>
        <w:rPr>
          <w:rFonts w:ascii="Arial Narrow" w:hAnsi="Arial Narrow" w:cs="Arial"/>
          <w:b/>
          <w:sz w:val="22"/>
          <w:szCs w:val="22"/>
        </w:rPr>
        <w:t xml:space="preserve">Odpowiedź: </w:t>
      </w:r>
      <w:r w:rsidR="000837C2" w:rsidRPr="00814650">
        <w:rPr>
          <w:rFonts w:ascii="Arial Narrow" w:hAnsi="Arial Narrow" w:cs="Arial"/>
          <w:b/>
          <w:bCs/>
          <w:sz w:val="22"/>
          <w:szCs w:val="22"/>
        </w:rPr>
        <w:t>Zgodnie z udzielonymi wyjaśnieniami z dnia 22.11.2023 i udzieloną odpowiedzią „Pytanie 2 pkt. 39 niniejszych wyjaśnień)</w:t>
      </w:r>
    </w:p>
    <w:bookmarkEnd w:id="9"/>
    <w:p w14:paraId="37CE7E95" w14:textId="77777777" w:rsidR="000837C2" w:rsidRPr="00F6444E" w:rsidRDefault="000837C2" w:rsidP="000837C2">
      <w:pPr>
        <w:pStyle w:val="Akapitzlist"/>
        <w:numPr>
          <w:ilvl w:val="0"/>
          <w:numId w:val="31"/>
        </w:numPr>
        <w:spacing w:line="360" w:lineRule="auto"/>
        <w:ind w:left="714" w:hanging="357"/>
        <w:jc w:val="both"/>
        <w:rPr>
          <w:rFonts w:ascii="Arial Narrow" w:hAnsi="Arial Narrow"/>
          <w:b w:val="0"/>
          <w:bCs/>
          <w:sz w:val="24"/>
          <w:szCs w:val="24"/>
        </w:rPr>
      </w:pPr>
      <w:r w:rsidRPr="00F6444E">
        <w:rPr>
          <w:rFonts w:ascii="Arial Narrow" w:hAnsi="Arial Narrow" w:cs="Arial"/>
          <w:b w:val="0"/>
          <w:bCs/>
          <w:color w:val="000000"/>
          <w:sz w:val="22"/>
          <w:szCs w:val="22"/>
        </w:rPr>
        <w:t>Dotyczy Formularz cenowy Zadanie nr 3 </w:t>
      </w:r>
    </w:p>
    <w:p w14:paraId="07DAE5CF" w14:textId="77777777" w:rsidR="000837C2" w:rsidRDefault="000837C2" w:rsidP="000837C2">
      <w:pPr>
        <w:spacing w:afterLines="60" w:after="144" w:line="360" w:lineRule="auto"/>
        <w:jc w:val="both"/>
        <w:rPr>
          <w:rFonts w:ascii="Arial Narrow" w:hAnsi="Arial Narrow" w:cs="Arial"/>
          <w:b/>
          <w:bCs/>
          <w:color w:val="000000"/>
          <w:sz w:val="22"/>
          <w:szCs w:val="22"/>
        </w:rPr>
      </w:pPr>
      <w:r w:rsidRPr="00F6444E">
        <w:rPr>
          <w:rFonts w:ascii="Arial Narrow" w:hAnsi="Arial Narrow" w:cs="Arial"/>
          <w:bCs/>
          <w:color w:val="000000"/>
          <w:sz w:val="22"/>
          <w:szCs w:val="22"/>
        </w:rPr>
        <w:t xml:space="preserve">Prosimy o wyrażenie zgody na zaoferowanie odczynnika do oznaczania wysokoczułej </w:t>
      </w:r>
      <w:proofErr w:type="spellStart"/>
      <w:r w:rsidRPr="00F6444E">
        <w:rPr>
          <w:rFonts w:ascii="Arial Narrow" w:hAnsi="Arial Narrow" w:cs="Arial"/>
          <w:bCs/>
          <w:color w:val="000000"/>
          <w:sz w:val="22"/>
          <w:szCs w:val="22"/>
        </w:rPr>
        <w:t>Troponiny</w:t>
      </w:r>
      <w:proofErr w:type="spellEnd"/>
      <w:r w:rsidRPr="00F6444E">
        <w:rPr>
          <w:rFonts w:ascii="Arial Narrow" w:hAnsi="Arial Narrow" w:cs="Arial"/>
          <w:bCs/>
          <w:color w:val="000000"/>
          <w:sz w:val="22"/>
          <w:szCs w:val="22"/>
        </w:rPr>
        <w:t xml:space="preserve"> I lub wysokoczułej </w:t>
      </w:r>
      <w:proofErr w:type="spellStart"/>
      <w:r w:rsidRPr="00F6444E">
        <w:rPr>
          <w:rFonts w:ascii="Arial Narrow" w:hAnsi="Arial Narrow" w:cs="Arial"/>
          <w:bCs/>
          <w:color w:val="000000"/>
          <w:sz w:val="22"/>
          <w:szCs w:val="22"/>
        </w:rPr>
        <w:t>Troponiny</w:t>
      </w:r>
      <w:proofErr w:type="spellEnd"/>
      <w:r w:rsidRPr="00F6444E">
        <w:rPr>
          <w:rFonts w:ascii="Arial Narrow" w:hAnsi="Arial Narrow" w:cs="Arial"/>
          <w:bCs/>
          <w:color w:val="000000"/>
          <w:sz w:val="22"/>
          <w:szCs w:val="22"/>
        </w:rPr>
        <w:t xml:space="preserve"> T?  Zgodnie z obowiązującymi wytycznymi Polskiego Towarzystwa Kardiologicznego i Europejskiego Towarzystwa Kardiologicznego zarówno </w:t>
      </w:r>
      <w:proofErr w:type="spellStart"/>
      <w:r w:rsidRPr="00F6444E">
        <w:rPr>
          <w:rFonts w:ascii="Arial Narrow" w:hAnsi="Arial Narrow" w:cs="Arial"/>
          <w:bCs/>
          <w:color w:val="000000"/>
          <w:sz w:val="22"/>
          <w:szCs w:val="22"/>
        </w:rPr>
        <w:t>troponina</w:t>
      </w:r>
      <w:proofErr w:type="spellEnd"/>
      <w:r w:rsidRPr="00F6444E">
        <w:rPr>
          <w:rFonts w:ascii="Arial Narrow" w:hAnsi="Arial Narrow" w:cs="Arial"/>
          <w:bCs/>
          <w:color w:val="000000"/>
          <w:sz w:val="22"/>
          <w:szCs w:val="22"/>
        </w:rPr>
        <w:t xml:space="preserve"> I </w:t>
      </w:r>
      <w:proofErr w:type="spellStart"/>
      <w:r w:rsidRPr="00F6444E">
        <w:rPr>
          <w:rFonts w:ascii="Arial Narrow" w:hAnsi="Arial Narrow" w:cs="Arial"/>
          <w:bCs/>
          <w:color w:val="000000"/>
          <w:sz w:val="22"/>
          <w:szCs w:val="22"/>
        </w:rPr>
        <w:t>hs</w:t>
      </w:r>
      <w:proofErr w:type="spellEnd"/>
      <w:r w:rsidRPr="00F6444E">
        <w:rPr>
          <w:rFonts w:ascii="Arial Narrow" w:hAnsi="Arial Narrow" w:cs="Arial"/>
          <w:bCs/>
          <w:color w:val="000000"/>
          <w:sz w:val="22"/>
          <w:szCs w:val="22"/>
        </w:rPr>
        <w:t xml:space="preserve"> jak i </w:t>
      </w:r>
      <w:proofErr w:type="spellStart"/>
      <w:r w:rsidRPr="00F6444E">
        <w:rPr>
          <w:rFonts w:ascii="Arial Narrow" w:hAnsi="Arial Narrow" w:cs="Arial"/>
          <w:bCs/>
          <w:color w:val="000000"/>
          <w:sz w:val="22"/>
          <w:szCs w:val="22"/>
        </w:rPr>
        <w:t>troponina</w:t>
      </w:r>
      <w:proofErr w:type="spellEnd"/>
      <w:r w:rsidRPr="00F6444E">
        <w:rPr>
          <w:rFonts w:ascii="Arial Narrow" w:hAnsi="Arial Narrow" w:cs="Arial"/>
          <w:bCs/>
          <w:color w:val="000000"/>
          <w:sz w:val="22"/>
          <w:szCs w:val="22"/>
        </w:rPr>
        <w:t xml:space="preserve"> T </w:t>
      </w:r>
      <w:proofErr w:type="spellStart"/>
      <w:r w:rsidRPr="00F6444E">
        <w:rPr>
          <w:rFonts w:ascii="Arial Narrow" w:hAnsi="Arial Narrow" w:cs="Arial"/>
          <w:bCs/>
          <w:color w:val="000000"/>
          <w:sz w:val="22"/>
          <w:szCs w:val="22"/>
        </w:rPr>
        <w:t>hs</w:t>
      </w:r>
      <w:proofErr w:type="spellEnd"/>
      <w:r w:rsidRPr="00F6444E">
        <w:rPr>
          <w:rFonts w:ascii="Arial Narrow" w:hAnsi="Arial Narrow" w:cs="Arial"/>
          <w:bCs/>
          <w:color w:val="000000"/>
          <w:sz w:val="22"/>
          <w:szCs w:val="22"/>
        </w:rPr>
        <w:t xml:space="preserve"> są klinicznie </w:t>
      </w:r>
      <w:proofErr w:type="spellStart"/>
      <w:r w:rsidRPr="00F6444E">
        <w:rPr>
          <w:rFonts w:ascii="Arial Narrow" w:hAnsi="Arial Narrow" w:cs="Arial"/>
          <w:bCs/>
          <w:color w:val="000000"/>
          <w:sz w:val="22"/>
          <w:szCs w:val="22"/>
        </w:rPr>
        <w:t>równocenne</w:t>
      </w:r>
      <w:proofErr w:type="spellEnd"/>
      <w:r w:rsidRPr="00F6444E">
        <w:rPr>
          <w:rFonts w:ascii="Arial Narrow" w:hAnsi="Arial Narrow" w:cs="Arial"/>
          <w:bCs/>
          <w:color w:val="000000"/>
          <w:sz w:val="22"/>
          <w:szCs w:val="22"/>
        </w:rPr>
        <w:t xml:space="preserve"> w diagnostyce kardiologicznej.  Przy wysokoczułej </w:t>
      </w:r>
      <w:proofErr w:type="spellStart"/>
      <w:r w:rsidRPr="00F6444E">
        <w:rPr>
          <w:rFonts w:ascii="Arial Narrow" w:hAnsi="Arial Narrow" w:cs="Arial"/>
          <w:bCs/>
          <w:color w:val="000000"/>
          <w:sz w:val="22"/>
          <w:szCs w:val="22"/>
        </w:rPr>
        <w:t>TnT</w:t>
      </w:r>
      <w:proofErr w:type="spellEnd"/>
      <w:r w:rsidRPr="00F6444E">
        <w:rPr>
          <w:rFonts w:ascii="Arial Narrow" w:hAnsi="Arial Narrow" w:cs="Arial"/>
          <w:bCs/>
          <w:color w:val="000000"/>
          <w:sz w:val="22"/>
          <w:szCs w:val="22"/>
        </w:rPr>
        <w:t xml:space="preserve">  Zamawiający zyskuje ponadto lepsze narzędzie prognostyczne w różnych stanach kardiologicznych - źródło: Wytyczne ESC 2020 dotyczące postępowania u pacjentów z ostrymi zespołami wieńcowymi bez uniesienia odcinka ST, Zeszyty edukacyjne Kardiologia Polska 6/2020, str.27: Podczas gdy </w:t>
      </w:r>
      <w:proofErr w:type="spellStart"/>
      <w:r w:rsidRPr="00F6444E">
        <w:rPr>
          <w:rFonts w:ascii="Arial Narrow" w:hAnsi="Arial Narrow" w:cs="Arial"/>
          <w:bCs/>
          <w:color w:val="000000"/>
          <w:sz w:val="22"/>
          <w:szCs w:val="22"/>
        </w:rPr>
        <w:t>hs</w:t>
      </w:r>
      <w:r w:rsidRPr="00F6444E">
        <w:rPr>
          <w:rFonts w:ascii="Arial Narrow" w:hAnsi="Arial Narrow" w:cs="Arial"/>
          <w:bCs/>
          <w:color w:val="000000"/>
          <w:sz w:val="22"/>
          <w:szCs w:val="22"/>
        </w:rPr>
        <w:noBreakHyphen/>
        <w:t>cTnT</w:t>
      </w:r>
      <w:proofErr w:type="spellEnd"/>
      <w:r w:rsidRPr="00F6444E">
        <w:rPr>
          <w:rFonts w:ascii="Arial Narrow" w:hAnsi="Arial Narrow" w:cs="Arial"/>
          <w:bCs/>
          <w:color w:val="000000"/>
          <w:sz w:val="22"/>
          <w:szCs w:val="22"/>
        </w:rPr>
        <w:t xml:space="preserve"> i </w:t>
      </w:r>
      <w:proofErr w:type="spellStart"/>
      <w:r w:rsidRPr="00F6444E">
        <w:rPr>
          <w:rFonts w:ascii="Arial Narrow" w:hAnsi="Arial Narrow" w:cs="Arial"/>
          <w:bCs/>
          <w:color w:val="000000"/>
          <w:sz w:val="22"/>
          <w:szCs w:val="22"/>
        </w:rPr>
        <w:t>I</w:t>
      </w:r>
      <w:proofErr w:type="spellEnd"/>
      <w:r w:rsidRPr="00F6444E">
        <w:rPr>
          <w:rFonts w:ascii="Arial Narrow" w:hAnsi="Arial Narrow" w:cs="Arial"/>
          <w:bCs/>
          <w:color w:val="000000"/>
          <w:sz w:val="22"/>
          <w:szCs w:val="22"/>
        </w:rPr>
        <w:t xml:space="preserve"> mają porównywalną dokładność diagnostyczną, </w:t>
      </w:r>
      <w:proofErr w:type="spellStart"/>
      <w:r w:rsidRPr="00F6444E">
        <w:rPr>
          <w:rFonts w:ascii="Arial Narrow" w:hAnsi="Arial Narrow" w:cs="Arial"/>
          <w:bCs/>
          <w:color w:val="000000"/>
          <w:sz w:val="22"/>
          <w:szCs w:val="22"/>
        </w:rPr>
        <w:t>hs</w:t>
      </w:r>
      <w:r w:rsidRPr="00F6444E">
        <w:rPr>
          <w:rFonts w:ascii="Arial Narrow" w:hAnsi="Arial Narrow" w:cs="Arial"/>
          <w:bCs/>
          <w:color w:val="000000"/>
          <w:sz w:val="22"/>
          <w:szCs w:val="22"/>
        </w:rPr>
        <w:noBreakHyphen/>
        <w:t>cTnT</w:t>
      </w:r>
      <w:proofErr w:type="spellEnd"/>
      <w:r w:rsidRPr="00F6444E">
        <w:rPr>
          <w:rFonts w:ascii="Arial Narrow" w:hAnsi="Arial Narrow" w:cs="Arial"/>
          <w:bCs/>
          <w:color w:val="000000"/>
          <w:sz w:val="22"/>
          <w:szCs w:val="22"/>
        </w:rPr>
        <w:t xml:space="preserve"> wykazuje większą wartość prognostyczną. </w:t>
      </w:r>
    </w:p>
    <w:p w14:paraId="1AE80543" w14:textId="23C2AF72"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wyraża zgodę.</w:t>
      </w:r>
      <w:r w:rsidR="000837C2">
        <w:rPr>
          <w:rFonts w:ascii="Arial Narrow" w:hAnsi="Arial Narrow" w:cs="Arial"/>
          <w:sz w:val="22"/>
          <w:szCs w:val="22"/>
        </w:rPr>
        <w:t xml:space="preserve"> </w:t>
      </w:r>
    </w:p>
    <w:p w14:paraId="521E891F" w14:textId="77777777" w:rsidR="000837C2" w:rsidRPr="00F6444E" w:rsidRDefault="000837C2" w:rsidP="000837C2">
      <w:pPr>
        <w:pStyle w:val="Akapitzlist"/>
        <w:numPr>
          <w:ilvl w:val="0"/>
          <w:numId w:val="31"/>
        </w:numPr>
        <w:spacing w:line="360" w:lineRule="auto"/>
        <w:ind w:left="714" w:hanging="357"/>
        <w:rPr>
          <w:rFonts w:ascii="Arial Narrow" w:hAnsi="Arial Narrow"/>
          <w:b w:val="0"/>
          <w:bCs/>
          <w:sz w:val="24"/>
          <w:szCs w:val="24"/>
        </w:rPr>
      </w:pPr>
      <w:r w:rsidRPr="00F6444E">
        <w:rPr>
          <w:rFonts w:ascii="Arial Narrow" w:hAnsi="Arial Narrow" w:cs="Arial"/>
          <w:b w:val="0"/>
          <w:bCs/>
          <w:color w:val="000000"/>
          <w:sz w:val="22"/>
          <w:szCs w:val="22"/>
        </w:rPr>
        <w:t>Dotyczy Formularz cenowy Zadanie nr 3:</w:t>
      </w:r>
    </w:p>
    <w:p w14:paraId="787F436C" w14:textId="77777777" w:rsidR="000837C2" w:rsidRPr="00F6444E" w:rsidRDefault="000837C2" w:rsidP="000837C2">
      <w:pPr>
        <w:spacing w:afterLines="60" w:after="144" w:line="360" w:lineRule="auto"/>
        <w:jc w:val="both"/>
        <w:rPr>
          <w:rFonts w:ascii="Arial Narrow" w:hAnsi="Arial Narrow" w:cs="Arial"/>
          <w:b/>
          <w:bCs/>
          <w:color w:val="000000"/>
          <w:sz w:val="22"/>
          <w:szCs w:val="22"/>
        </w:rPr>
      </w:pPr>
      <w:r w:rsidRPr="00F6444E">
        <w:rPr>
          <w:rFonts w:ascii="Arial Narrow" w:hAnsi="Arial Narrow" w:cs="Arial"/>
          <w:bCs/>
          <w:color w:val="000000"/>
          <w:sz w:val="22"/>
          <w:szCs w:val="22"/>
        </w:rPr>
        <w:t>Czy Zamawiający wyrazi zgodę na złożenie oferty wyłącznie na NT-</w:t>
      </w:r>
      <w:proofErr w:type="spellStart"/>
      <w:r w:rsidRPr="00F6444E">
        <w:rPr>
          <w:rFonts w:ascii="Arial Narrow" w:hAnsi="Arial Narrow" w:cs="Arial"/>
          <w:bCs/>
          <w:color w:val="000000"/>
          <w:sz w:val="22"/>
          <w:szCs w:val="22"/>
        </w:rPr>
        <w:t>proBNP</w:t>
      </w:r>
      <w:proofErr w:type="spellEnd"/>
      <w:r w:rsidRPr="00F6444E">
        <w:rPr>
          <w:rFonts w:ascii="Arial Narrow" w:hAnsi="Arial Narrow" w:cs="Arial"/>
          <w:bCs/>
          <w:color w:val="000000"/>
          <w:sz w:val="22"/>
          <w:szCs w:val="22"/>
        </w:rPr>
        <w:t xml:space="preserve"> zamiast BNP?  Zgodnie z obowiązującymi wytycznymi Polskiego Towarzystwa Kardiologicznego oraz  Europejskiego Towarzystwa Kardiologicznego   zarówno BNP jak i NT-</w:t>
      </w:r>
      <w:proofErr w:type="spellStart"/>
      <w:r w:rsidRPr="00F6444E">
        <w:rPr>
          <w:rFonts w:ascii="Arial Narrow" w:hAnsi="Arial Narrow" w:cs="Arial"/>
          <w:bCs/>
          <w:color w:val="000000"/>
          <w:sz w:val="22"/>
          <w:szCs w:val="22"/>
        </w:rPr>
        <w:t>proBNP</w:t>
      </w:r>
      <w:proofErr w:type="spellEnd"/>
      <w:r w:rsidRPr="00F6444E">
        <w:rPr>
          <w:rFonts w:ascii="Arial Narrow" w:hAnsi="Arial Narrow" w:cs="Arial"/>
          <w:bCs/>
          <w:color w:val="000000"/>
          <w:sz w:val="22"/>
          <w:szCs w:val="22"/>
        </w:rPr>
        <w:t xml:space="preserve"> są klinicznie </w:t>
      </w:r>
      <w:proofErr w:type="spellStart"/>
      <w:r w:rsidRPr="00F6444E">
        <w:rPr>
          <w:rFonts w:ascii="Arial Narrow" w:hAnsi="Arial Narrow" w:cs="Arial"/>
          <w:bCs/>
          <w:color w:val="000000"/>
          <w:sz w:val="22"/>
          <w:szCs w:val="22"/>
        </w:rPr>
        <w:t>równocenne</w:t>
      </w:r>
      <w:proofErr w:type="spellEnd"/>
      <w:r w:rsidRPr="00F6444E">
        <w:rPr>
          <w:rFonts w:ascii="Arial Narrow" w:hAnsi="Arial Narrow" w:cs="Arial"/>
          <w:bCs/>
          <w:color w:val="000000"/>
          <w:sz w:val="22"/>
          <w:szCs w:val="22"/>
        </w:rPr>
        <w:t xml:space="preserve"> w diagnostyce niewydolności serca.  Dodatkowo jedynie NT-</w:t>
      </w:r>
      <w:proofErr w:type="spellStart"/>
      <w:r w:rsidRPr="00F6444E">
        <w:rPr>
          <w:rFonts w:ascii="Arial Narrow" w:hAnsi="Arial Narrow" w:cs="Arial"/>
          <w:bCs/>
          <w:color w:val="000000"/>
          <w:sz w:val="22"/>
          <w:szCs w:val="22"/>
        </w:rPr>
        <w:t>proBNP</w:t>
      </w:r>
      <w:proofErr w:type="spellEnd"/>
      <w:r w:rsidRPr="00F6444E">
        <w:rPr>
          <w:rFonts w:ascii="Arial Narrow" w:hAnsi="Arial Narrow" w:cs="Arial"/>
          <w:bCs/>
          <w:color w:val="000000"/>
          <w:sz w:val="22"/>
          <w:szCs w:val="22"/>
        </w:rPr>
        <w:t xml:space="preserve"> nadaje się do monitorowania pacjentów leczonych nowymi lekami z grupy ARNI.</w:t>
      </w:r>
    </w:p>
    <w:p w14:paraId="57F47E59" w14:textId="307A9EAA"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lastRenderedPageBreak/>
        <w:t xml:space="preserve">Odpowiedź: </w:t>
      </w:r>
      <w:r w:rsidR="000837C2" w:rsidRPr="00814650">
        <w:rPr>
          <w:rFonts w:ascii="Arial Narrow" w:hAnsi="Arial Narrow" w:cs="Arial"/>
          <w:b/>
          <w:bCs/>
          <w:sz w:val="22"/>
          <w:szCs w:val="22"/>
        </w:rPr>
        <w:t>Zamawiający wyraża zgodę, należy zsumować obie pozycje formularza cenowego</w:t>
      </w:r>
      <w:r>
        <w:rPr>
          <w:rFonts w:ascii="Arial Narrow" w:hAnsi="Arial Narrow" w:cs="Arial"/>
          <w:b/>
          <w:bCs/>
          <w:sz w:val="22"/>
          <w:szCs w:val="22"/>
        </w:rPr>
        <w:br/>
      </w:r>
      <w:r w:rsidR="000837C2" w:rsidRPr="00814650">
        <w:rPr>
          <w:rFonts w:ascii="Arial Narrow" w:hAnsi="Arial Narrow" w:cs="Arial"/>
          <w:b/>
          <w:bCs/>
          <w:sz w:val="22"/>
          <w:szCs w:val="22"/>
        </w:rPr>
        <w:t>(poz. 91 i 94).</w:t>
      </w:r>
      <w:r w:rsidR="000837C2">
        <w:rPr>
          <w:rFonts w:ascii="Arial Narrow" w:hAnsi="Arial Narrow" w:cs="Arial"/>
          <w:sz w:val="22"/>
          <w:szCs w:val="22"/>
        </w:rPr>
        <w:t xml:space="preserve"> </w:t>
      </w:r>
    </w:p>
    <w:p w14:paraId="599FEE27" w14:textId="77777777" w:rsidR="000837C2" w:rsidRPr="00F6444E" w:rsidRDefault="000837C2" w:rsidP="000837C2">
      <w:pPr>
        <w:pStyle w:val="Tekstpodstawowy"/>
        <w:numPr>
          <w:ilvl w:val="0"/>
          <w:numId w:val="31"/>
        </w:numPr>
        <w:autoSpaceDE w:val="0"/>
        <w:autoSpaceDN w:val="0"/>
        <w:spacing w:line="360" w:lineRule="auto"/>
        <w:ind w:left="714" w:hanging="357"/>
        <w:rPr>
          <w:rFonts w:ascii="Arial Narrow" w:hAnsi="Arial Narrow" w:cs="Arial"/>
          <w:b/>
          <w:bCs/>
          <w:sz w:val="22"/>
          <w:szCs w:val="22"/>
        </w:rPr>
      </w:pPr>
      <w:r w:rsidRPr="00F6444E">
        <w:rPr>
          <w:rFonts w:ascii="Arial Narrow" w:hAnsi="Arial Narrow" w:cs="Arial"/>
          <w:color w:val="000000"/>
          <w:sz w:val="22"/>
          <w:szCs w:val="22"/>
        </w:rPr>
        <w:t>Dotyczy Formularza Cenowego Zadanie nr 3:</w:t>
      </w:r>
    </w:p>
    <w:p w14:paraId="6780357E" w14:textId="77777777" w:rsidR="000837C2" w:rsidRDefault="000837C2" w:rsidP="000837C2">
      <w:pPr>
        <w:spacing w:afterLines="60" w:after="144" w:line="360" w:lineRule="auto"/>
        <w:rPr>
          <w:rFonts w:ascii="Arial Narrow" w:hAnsi="Arial Narrow" w:cs="Arial"/>
          <w:b/>
          <w:color w:val="000000"/>
          <w:sz w:val="22"/>
          <w:szCs w:val="22"/>
        </w:rPr>
      </w:pPr>
      <w:r w:rsidRPr="00F6444E">
        <w:rPr>
          <w:rFonts w:ascii="Arial Narrow" w:hAnsi="Arial Narrow" w:cs="Arial"/>
          <w:color w:val="000000"/>
          <w:sz w:val="22"/>
          <w:szCs w:val="22"/>
        </w:rPr>
        <w:t xml:space="preserve">Prosimy o wyjaśnienie i uściślenie,  czy Zamawiający zamierza stosować test HCG </w:t>
      </w:r>
      <w:proofErr w:type="spellStart"/>
      <w:r w:rsidRPr="00F6444E">
        <w:rPr>
          <w:rFonts w:ascii="Arial Narrow" w:hAnsi="Arial Narrow" w:cs="Arial"/>
          <w:color w:val="000000"/>
          <w:sz w:val="22"/>
          <w:szCs w:val="22"/>
        </w:rPr>
        <w:t>total</w:t>
      </w:r>
      <w:proofErr w:type="spellEnd"/>
      <w:r w:rsidRPr="00F6444E">
        <w:rPr>
          <w:rFonts w:ascii="Arial Narrow" w:hAnsi="Arial Narrow" w:cs="Arial"/>
          <w:color w:val="000000"/>
          <w:sz w:val="22"/>
          <w:szCs w:val="22"/>
        </w:rPr>
        <w:t xml:space="preserve"> wyłącznie jako test ciążowy, czy także jako marker nowotworowy w chorobach trofoblastu oraz w ginekologii onkologicznej? </w:t>
      </w:r>
    </w:p>
    <w:p w14:paraId="23FDE4C4" w14:textId="4279B795" w:rsidR="000837C2" w:rsidRDefault="00814650" w:rsidP="000837C2">
      <w:pPr>
        <w:pStyle w:val="Tekstpodstawowy"/>
        <w:spacing w:afterLines="60" w:after="144" w:line="360" w:lineRule="auto"/>
        <w:ind w:left="30"/>
        <w:rPr>
          <w:rFonts w:ascii="Arial Narrow" w:hAnsi="Arial Narrow" w:cs="Arial"/>
          <w:sz w:val="22"/>
          <w:szCs w:val="22"/>
        </w:rPr>
      </w:pPr>
      <w:bookmarkStart w:id="10" w:name="_Hlk152587841"/>
      <w:r>
        <w:rPr>
          <w:rFonts w:ascii="Arial Narrow" w:hAnsi="Arial Narrow" w:cs="Arial"/>
          <w:b/>
          <w:sz w:val="22"/>
          <w:szCs w:val="22"/>
        </w:rPr>
        <w:t xml:space="preserve">Odpowiedź: </w:t>
      </w:r>
      <w:r w:rsidR="000837C2" w:rsidRPr="00814650">
        <w:rPr>
          <w:rFonts w:ascii="Arial Narrow" w:hAnsi="Arial Narrow" w:cs="Arial"/>
          <w:b/>
          <w:bCs/>
          <w:sz w:val="22"/>
          <w:szCs w:val="22"/>
        </w:rPr>
        <w:t xml:space="preserve">Zamawiający zamierza stosować test HCG </w:t>
      </w:r>
      <w:proofErr w:type="spellStart"/>
      <w:r w:rsidR="000837C2" w:rsidRPr="00814650">
        <w:rPr>
          <w:rFonts w:ascii="Arial Narrow" w:hAnsi="Arial Narrow" w:cs="Arial"/>
          <w:b/>
          <w:bCs/>
          <w:sz w:val="22"/>
          <w:szCs w:val="22"/>
        </w:rPr>
        <w:t>total</w:t>
      </w:r>
      <w:proofErr w:type="spellEnd"/>
      <w:r w:rsidR="000837C2" w:rsidRPr="00814650">
        <w:rPr>
          <w:rFonts w:ascii="Arial Narrow" w:hAnsi="Arial Narrow" w:cs="Arial"/>
          <w:b/>
          <w:bCs/>
          <w:sz w:val="22"/>
          <w:szCs w:val="22"/>
        </w:rPr>
        <w:t xml:space="preserve"> jako test ciążowy.</w:t>
      </w:r>
      <w:r w:rsidR="000837C2">
        <w:rPr>
          <w:rFonts w:ascii="Arial Narrow" w:hAnsi="Arial Narrow" w:cs="Arial"/>
          <w:sz w:val="22"/>
          <w:szCs w:val="22"/>
        </w:rPr>
        <w:t xml:space="preserve"> </w:t>
      </w:r>
    </w:p>
    <w:bookmarkEnd w:id="10"/>
    <w:p w14:paraId="5E3DF823" w14:textId="77777777" w:rsidR="000837C2" w:rsidRPr="00F6444E" w:rsidRDefault="000837C2" w:rsidP="000837C2">
      <w:pPr>
        <w:pStyle w:val="Akapitzlist"/>
        <w:numPr>
          <w:ilvl w:val="0"/>
          <w:numId w:val="31"/>
        </w:numPr>
        <w:spacing w:line="360" w:lineRule="auto"/>
        <w:ind w:left="714" w:hanging="357"/>
        <w:rPr>
          <w:rFonts w:ascii="Arial Narrow" w:hAnsi="Arial Narrow"/>
          <w:b w:val="0"/>
          <w:bCs/>
          <w:sz w:val="24"/>
          <w:szCs w:val="24"/>
        </w:rPr>
      </w:pPr>
      <w:r w:rsidRPr="00F6444E">
        <w:rPr>
          <w:rFonts w:ascii="Arial Narrow" w:hAnsi="Arial Narrow" w:cs="Arial"/>
          <w:b w:val="0"/>
          <w:bCs/>
          <w:color w:val="000000"/>
          <w:sz w:val="22"/>
          <w:szCs w:val="22"/>
        </w:rPr>
        <w:t>Dotyczy Formularza Cenowego Zadanie nr 3:</w:t>
      </w:r>
    </w:p>
    <w:p w14:paraId="0A6534C1" w14:textId="77777777" w:rsidR="000837C2" w:rsidRDefault="000837C2" w:rsidP="000837C2">
      <w:pPr>
        <w:spacing w:afterLines="60" w:after="144" w:line="360" w:lineRule="auto"/>
        <w:jc w:val="both"/>
        <w:rPr>
          <w:rFonts w:ascii="Arial Narrow" w:hAnsi="Arial Narrow" w:cs="Arial"/>
          <w:b/>
          <w:bCs/>
          <w:color w:val="000000"/>
          <w:sz w:val="22"/>
          <w:szCs w:val="22"/>
        </w:rPr>
      </w:pPr>
      <w:r w:rsidRPr="00F6444E">
        <w:rPr>
          <w:rFonts w:ascii="Arial Narrow" w:hAnsi="Arial Narrow" w:cs="Arial"/>
          <w:bCs/>
          <w:color w:val="000000"/>
          <w:sz w:val="22"/>
          <w:szCs w:val="22"/>
        </w:rPr>
        <w:t>Czy Zamawiający oczekuje aby oferowane odczynniki do oznaczania TSH, fT4, fT3, anty-TPO i anty-</w:t>
      </w:r>
      <w:proofErr w:type="spellStart"/>
      <w:r w:rsidRPr="00F6444E">
        <w:rPr>
          <w:rFonts w:ascii="Arial Narrow" w:hAnsi="Arial Narrow" w:cs="Arial"/>
          <w:bCs/>
          <w:color w:val="000000"/>
          <w:sz w:val="22"/>
          <w:szCs w:val="22"/>
        </w:rPr>
        <w:t>Tg</w:t>
      </w:r>
      <w:proofErr w:type="spellEnd"/>
      <w:r w:rsidRPr="00F6444E">
        <w:rPr>
          <w:rFonts w:ascii="Arial Narrow" w:hAnsi="Arial Narrow" w:cs="Arial"/>
          <w:bCs/>
          <w:color w:val="000000"/>
          <w:sz w:val="22"/>
          <w:szCs w:val="22"/>
        </w:rPr>
        <w:t xml:space="preserve"> posiadały określone przez producenta odczynników specyficzne wartości referencyjne dla populacji noworodków, dzieci i kobiet w ciąży w poszczególnych trymestrach, co pozwoli prawidłowo interpretować wyniki oznaczeń tych parametrów?</w:t>
      </w:r>
    </w:p>
    <w:p w14:paraId="5379AC3E" w14:textId="6B25B6AC"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nie oczekuje, dopuszcza.</w:t>
      </w:r>
      <w:r w:rsidR="000837C2">
        <w:rPr>
          <w:rFonts w:ascii="Arial Narrow" w:hAnsi="Arial Narrow" w:cs="Arial"/>
          <w:sz w:val="22"/>
          <w:szCs w:val="22"/>
        </w:rPr>
        <w:t xml:space="preserve"> </w:t>
      </w:r>
    </w:p>
    <w:p w14:paraId="7DD1A9BA" w14:textId="77777777" w:rsidR="000837C2" w:rsidRPr="00F6444E" w:rsidRDefault="000837C2" w:rsidP="000837C2">
      <w:pPr>
        <w:pStyle w:val="Akapitzlist"/>
        <w:numPr>
          <w:ilvl w:val="0"/>
          <w:numId w:val="31"/>
        </w:numPr>
        <w:spacing w:line="360" w:lineRule="auto"/>
        <w:ind w:left="714" w:hanging="357"/>
        <w:rPr>
          <w:rFonts w:ascii="Arial Narrow" w:hAnsi="Arial Narrow"/>
          <w:b w:val="0"/>
          <w:bCs/>
          <w:sz w:val="24"/>
          <w:szCs w:val="24"/>
        </w:rPr>
      </w:pPr>
      <w:r w:rsidRPr="00F6444E">
        <w:rPr>
          <w:rFonts w:ascii="Arial Narrow" w:hAnsi="Arial Narrow" w:cs="Arial"/>
          <w:b w:val="0"/>
          <w:bCs/>
          <w:color w:val="000000"/>
          <w:sz w:val="22"/>
          <w:szCs w:val="22"/>
        </w:rPr>
        <w:t>Dotyczy Formularza Cenowego Zadanie nr 3, kontrole dla części biochemicznej i immunochemicznej: </w:t>
      </w:r>
    </w:p>
    <w:p w14:paraId="6F69314A" w14:textId="77777777" w:rsidR="000837C2" w:rsidRDefault="000837C2" w:rsidP="000837C2">
      <w:pPr>
        <w:spacing w:afterLines="60" w:after="144" w:line="360" w:lineRule="auto"/>
        <w:jc w:val="both"/>
        <w:rPr>
          <w:rFonts w:ascii="Arial Narrow" w:hAnsi="Arial Narrow" w:cs="Arial"/>
          <w:b/>
          <w:bCs/>
          <w:color w:val="000000"/>
          <w:sz w:val="22"/>
          <w:szCs w:val="22"/>
        </w:rPr>
      </w:pPr>
      <w:r w:rsidRPr="00F6444E">
        <w:rPr>
          <w:rFonts w:ascii="Arial Narrow" w:hAnsi="Arial Narrow" w:cs="Arial"/>
          <w:bCs/>
          <w:color w:val="000000"/>
          <w:sz w:val="22"/>
          <w:szCs w:val="22"/>
        </w:rPr>
        <w:t xml:space="preserve">Czy Zamawiający odstąpi od wymogu zapewnienia udziału w programie zewnętrznej oceny jakości badań laboratoryjnych dla parametrów tj. </w:t>
      </w:r>
      <w:proofErr w:type="spellStart"/>
      <w:r w:rsidRPr="00F6444E">
        <w:rPr>
          <w:rFonts w:ascii="Arial Narrow" w:hAnsi="Arial Narrow" w:cs="Arial"/>
          <w:bCs/>
          <w:color w:val="000000"/>
          <w:sz w:val="22"/>
          <w:szCs w:val="22"/>
        </w:rPr>
        <w:t>benzodiazepiny</w:t>
      </w:r>
      <w:proofErr w:type="spellEnd"/>
      <w:r w:rsidRPr="00F6444E">
        <w:rPr>
          <w:rFonts w:ascii="Arial Narrow" w:hAnsi="Arial Narrow" w:cs="Arial"/>
          <w:bCs/>
          <w:color w:val="000000"/>
          <w:sz w:val="22"/>
          <w:szCs w:val="22"/>
        </w:rPr>
        <w:t xml:space="preserve"> w surowicy, barbiturany w surowicy, Lamotrygina, </w:t>
      </w:r>
      <w:proofErr w:type="spellStart"/>
      <w:r w:rsidRPr="00F6444E">
        <w:rPr>
          <w:rFonts w:ascii="Arial Narrow" w:hAnsi="Arial Narrow" w:cs="Arial"/>
          <w:bCs/>
          <w:color w:val="000000"/>
          <w:sz w:val="22"/>
          <w:szCs w:val="22"/>
        </w:rPr>
        <w:t>Leviteracetam</w:t>
      </w:r>
      <w:proofErr w:type="spellEnd"/>
      <w:r w:rsidRPr="00F6444E">
        <w:rPr>
          <w:rFonts w:ascii="Arial Narrow" w:hAnsi="Arial Narrow" w:cs="Arial"/>
          <w:bCs/>
          <w:color w:val="000000"/>
          <w:sz w:val="22"/>
          <w:szCs w:val="22"/>
        </w:rPr>
        <w:t>,? Takie kontrole nie są dostępne na rynku.</w:t>
      </w:r>
    </w:p>
    <w:p w14:paraId="357B0EB5" w14:textId="26E87BEE" w:rsidR="000837C2" w:rsidRPr="005C0EB0" w:rsidRDefault="00814650" w:rsidP="000837C2">
      <w:pPr>
        <w:pStyle w:val="Tekstpodstawowy"/>
        <w:spacing w:line="360" w:lineRule="auto"/>
        <w:ind w:left="28"/>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 xml:space="preserve">Jeżeli wymienione kontrole nie są dostępne na rynku, Zamawiający odstąpi od wymogu </w:t>
      </w:r>
      <w:r w:rsidR="000837C2" w:rsidRPr="00814650">
        <w:rPr>
          <w:rFonts w:ascii="Arial Narrow" w:hAnsi="Arial Narrow" w:cs="Arial"/>
          <w:b/>
          <w:bCs/>
          <w:color w:val="000000"/>
          <w:sz w:val="22"/>
          <w:szCs w:val="22"/>
        </w:rPr>
        <w:t>zapewnienia udziału w programie zewnętrznej oceny jakości badań laboratoryjnych.</w:t>
      </w:r>
    </w:p>
    <w:p w14:paraId="4CF01882" w14:textId="77777777" w:rsidR="000837C2" w:rsidRPr="00F6444E" w:rsidRDefault="000837C2" w:rsidP="000837C2">
      <w:pPr>
        <w:pStyle w:val="Akapitzlist"/>
        <w:numPr>
          <w:ilvl w:val="0"/>
          <w:numId w:val="31"/>
        </w:numPr>
        <w:spacing w:line="360" w:lineRule="auto"/>
        <w:ind w:left="714" w:hanging="357"/>
        <w:jc w:val="both"/>
        <w:rPr>
          <w:rFonts w:ascii="Arial Narrow" w:hAnsi="Arial Narrow"/>
          <w:b w:val="0"/>
          <w:bCs/>
          <w:sz w:val="24"/>
          <w:szCs w:val="24"/>
        </w:rPr>
      </w:pPr>
      <w:r w:rsidRPr="00F6444E">
        <w:rPr>
          <w:rFonts w:ascii="Arial Narrow" w:hAnsi="Arial Narrow" w:cs="Arial"/>
          <w:b w:val="0"/>
          <w:bCs/>
          <w:color w:val="000000"/>
          <w:sz w:val="22"/>
          <w:szCs w:val="22"/>
        </w:rPr>
        <w:t>Dotyczy Formularza Cenowego Zadanie nr 3, kontrole dla części biochemicznej: </w:t>
      </w:r>
    </w:p>
    <w:p w14:paraId="31E91C81" w14:textId="77777777" w:rsidR="000837C2" w:rsidRPr="00F6444E" w:rsidRDefault="000837C2" w:rsidP="000837C2">
      <w:pPr>
        <w:spacing w:afterLines="60" w:after="144" w:line="360" w:lineRule="auto"/>
        <w:jc w:val="both"/>
        <w:rPr>
          <w:rFonts w:ascii="Arial Narrow" w:hAnsi="Arial Narrow" w:cs="Arial"/>
          <w:b/>
          <w:bCs/>
          <w:color w:val="000000"/>
          <w:sz w:val="22"/>
          <w:szCs w:val="22"/>
        </w:rPr>
      </w:pPr>
      <w:r w:rsidRPr="00F6444E">
        <w:rPr>
          <w:rFonts w:ascii="Arial Narrow" w:hAnsi="Arial Narrow" w:cs="Arial"/>
          <w:bCs/>
          <w:color w:val="000000"/>
          <w:sz w:val="22"/>
          <w:szCs w:val="22"/>
        </w:rPr>
        <w:t xml:space="preserve">Czy Zamawiający wyrazi zgodę na zapewnienie udziału w programie zewnętrznej oceny jakości badań laboratoryjnych firmy </w:t>
      </w:r>
      <w:proofErr w:type="spellStart"/>
      <w:r w:rsidRPr="00F6444E">
        <w:rPr>
          <w:rFonts w:ascii="Arial Narrow" w:hAnsi="Arial Narrow" w:cs="Arial"/>
          <w:bCs/>
          <w:color w:val="000000"/>
          <w:sz w:val="22"/>
          <w:szCs w:val="22"/>
        </w:rPr>
        <w:t>LabQuality</w:t>
      </w:r>
      <w:proofErr w:type="spellEnd"/>
      <w:r w:rsidRPr="00F6444E">
        <w:rPr>
          <w:rFonts w:ascii="Arial Narrow" w:hAnsi="Arial Narrow" w:cs="Arial"/>
          <w:bCs/>
          <w:color w:val="000000"/>
          <w:sz w:val="22"/>
          <w:szCs w:val="22"/>
        </w:rPr>
        <w:t xml:space="preserve"> dla parametrów nieobjętych kontrolą </w:t>
      </w:r>
      <w:proofErr w:type="spellStart"/>
      <w:r w:rsidRPr="00F6444E">
        <w:rPr>
          <w:rFonts w:ascii="Arial Narrow" w:hAnsi="Arial Narrow" w:cs="Arial"/>
          <w:bCs/>
          <w:color w:val="000000"/>
          <w:sz w:val="22"/>
          <w:szCs w:val="22"/>
        </w:rPr>
        <w:t>Biorad</w:t>
      </w:r>
      <w:proofErr w:type="spellEnd"/>
      <w:r w:rsidRPr="00F6444E">
        <w:rPr>
          <w:rFonts w:ascii="Arial Narrow" w:hAnsi="Arial Narrow" w:cs="Arial"/>
          <w:bCs/>
          <w:color w:val="000000"/>
          <w:sz w:val="22"/>
          <w:szCs w:val="22"/>
        </w:rPr>
        <w:t xml:space="preserve"> i </w:t>
      </w:r>
      <w:proofErr w:type="spellStart"/>
      <w:r w:rsidRPr="00F6444E">
        <w:rPr>
          <w:rFonts w:ascii="Arial Narrow" w:hAnsi="Arial Narrow" w:cs="Arial"/>
          <w:bCs/>
          <w:color w:val="000000"/>
          <w:sz w:val="22"/>
          <w:szCs w:val="22"/>
        </w:rPr>
        <w:t>Randox</w:t>
      </w:r>
      <w:proofErr w:type="spellEnd"/>
      <w:r w:rsidRPr="00F6444E">
        <w:rPr>
          <w:rFonts w:ascii="Arial Narrow" w:hAnsi="Arial Narrow" w:cs="Arial"/>
          <w:bCs/>
          <w:color w:val="000000"/>
          <w:sz w:val="22"/>
          <w:szCs w:val="22"/>
        </w:rPr>
        <w:t>?</w:t>
      </w:r>
    </w:p>
    <w:p w14:paraId="65CD91B2" w14:textId="3FE72D9B"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Tak, Zamawiający wyraża zgodę.</w:t>
      </w:r>
      <w:r w:rsidR="000837C2">
        <w:rPr>
          <w:rFonts w:ascii="Arial Narrow" w:hAnsi="Arial Narrow" w:cs="Arial"/>
          <w:sz w:val="22"/>
          <w:szCs w:val="22"/>
        </w:rPr>
        <w:t xml:space="preserve"> </w:t>
      </w:r>
    </w:p>
    <w:p w14:paraId="1A5B4EB4" w14:textId="77777777" w:rsidR="000837C2" w:rsidRPr="00F6444E" w:rsidRDefault="000837C2" w:rsidP="000837C2">
      <w:pPr>
        <w:pStyle w:val="Akapitzlist"/>
        <w:numPr>
          <w:ilvl w:val="0"/>
          <w:numId w:val="31"/>
        </w:numPr>
        <w:spacing w:line="360" w:lineRule="auto"/>
        <w:ind w:left="714" w:hanging="357"/>
        <w:jc w:val="both"/>
        <w:rPr>
          <w:rFonts w:ascii="Arial Narrow" w:hAnsi="Arial Narrow"/>
          <w:b w:val="0"/>
          <w:bCs/>
          <w:sz w:val="24"/>
          <w:szCs w:val="24"/>
        </w:rPr>
      </w:pPr>
      <w:r w:rsidRPr="00F6444E">
        <w:rPr>
          <w:rFonts w:ascii="Arial Narrow" w:hAnsi="Arial Narrow" w:cs="Arial"/>
          <w:b w:val="0"/>
          <w:bCs/>
          <w:color w:val="000000"/>
          <w:sz w:val="22"/>
          <w:szCs w:val="22"/>
        </w:rPr>
        <w:t>Dotyczy Formularza Cenowego Zadanie nr 3, kontrole dla części immunochemicznej i biochemicznej: </w:t>
      </w:r>
    </w:p>
    <w:p w14:paraId="3BE71E97" w14:textId="77777777" w:rsidR="000837C2" w:rsidRDefault="000837C2" w:rsidP="000837C2">
      <w:pPr>
        <w:spacing w:afterLines="60" w:after="144" w:line="360" w:lineRule="auto"/>
        <w:jc w:val="both"/>
        <w:rPr>
          <w:rFonts w:ascii="Arial Narrow" w:hAnsi="Arial Narrow" w:cs="Arial"/>
          <w:b/>
          <w:bCs/>
          <w:color w:val="000000"/>
          <w:sz w:val="22"/>
          <w:szCs w:val="22"/>
        </w:rPr>
      </w:pPr>
      <w:r w:rsidRPr="00F6444E">
        <w:rPr>
          <w:rFonts w:ascii="Arial Narrow" w:hAnsi="Arial Narrow" w:cs="Arial"/>
          <w:bCs/>
          <w:color w:val="000000"/>
          <w:sz w:val="22"/>
          <w:szCs w:val="22"/>
        </w:rPr>
        <w:t xml:space="preserve">Czy Zamawiający wyrazi zgodę na zaoferowanie materiałów kontrolnych do kontroli wewnątrzlaboratoryjnej pochodzących w całości od producenta odczynników, co zapewnia najlepszą spójność pomiarową z oferowanymi kalibratorami, odczynnikami i analizatorem?  Zgodnie z obowiązującym rozporządzeniem </w:t>
      </w:r>
      <w:proofErr w:type="spellStart"/>
      <w:r w:rsidRPr="00F6444E">
        <w:rPr>
          <w:rFonts w:ascii="Arial Narrow" w:hAnsi="Arial Narrow" w:cs="Arial"/>
          <w:bCs/>
          <w:color w:val="000000"/>
          <w:sz w:val="22"/>
          <w:szCs w:val="22"/>
        </w:rPr>
        <w:t>MZiOS</w:t>
      </w:r>
      <w:proofErr w:type="spellEnd"/>
      <w:r w:rsidRPr="00F6444E">
        <w:rPr>
          <w:rFonts w:ascii="Arial Narrow" w:hAnsi="Arial Narrow" w:cs="Arial"/>
          <w:bCs/>
          <w:color w:val="000000"/>
          <w:sz w:val="22"/>
          <w:szCs w:val="22"/>
        </w:rPr>
        <w:t xml:space="preserve"> w sprawie standardów jakości dla medycznych laboratoriów diagnostycznych i mikrobiologicznych (Dz.U. z 11 października 2016 r., poz. 1665) oraz zasadami GLP (Good </w:t>
      </w:r>
      <w:proofErr w:type="spellStart"/>
      <w:r w:rsidRPr="00F6444E">
        <w:rPr>
          <w:rFonts w:ascii="Arial Narrow" w:hAnsi="Arial Narrow" w:cs="Arial"/>
          <w:bCs/>
          <w:color w:val="000000"/>
          <w:sz w:val="22"/>
          <w:szCs w:val="22"/>
        </w:rPr>
        <w:t>Laboratory</w:t>
      </w:r>
      <w:proofErr w:type="spellEnd"/>
      <w:r w:rsidRPr="00F6444E">
        <w:rPr>
          <w:rFonts w:ascii="Arial Narrow" w:hAnsi="Arial Narrow" w:cs="Arial"/>
          <w:bCs/>
          <w:color w:val="000000"/>
          <w:sz w:val="22"/>
          <w:szCs w:val="22"/>
        </w:rPr>
        <w:t xml:space="preserve"> </w:t>
      </w:r>
      <w:proofErr w:type="spellStart"/>
      <w:r w:rsidRPr="00F6444E">
        <w:rPr>
          <w:rFonts w:ascii="Arial Narrow" w:hAnsi="Arial Narrow" w:cs="Arial"/>
          <w:bCs/>
          <w:color w:val="000000"/>
          <w:sz w:val="22"/>
          <w:szCs w:val="22"/>
        </w:rPr>
        <w:t>Practice</w:t>
      </w:r>
      <w:proofErr w:type="spellEnd"/>
      <w:r w:rsidRPr="00F6444E">
        <w:rPr>
          <w:rFonts w:ascii="Arial Narrow" w:hAnsi="Arial Narrow" w:cs="Arial"/>
          <w:bCs/>
          <w:color w:val="000000"/>
          <w:sz w:val="22"/>
          <w:szCs w:val="22"/>
        </w:rPr>
        <w:t>)  nie ma wymogu oznaczania materiału kontrolnego w kontroli wewnątrzlaboratoryjnej od niezależnego producenta. Oferent zapewni możliwość udziału raz w miesiącu w programie zewnętrznej oceny jakości badań opartych na kontroli zewnętrznej.</w:t>
      </w:r>
    </w:p>
    <w:p w14:paraId="46BABEB9" w14:textId="22CD6C7A" w:rsidR="000837C2" w:rsidRDefault="00814650" w:rsidP="000837C2">
      <w:pPr>
        <w:pStyle w:val="Tekstpodstawowy"/>
        <w:spacing w:afterLines="60" w:after="144" w:line="360" w:lineRule="auto"/>
        <w:ind w:left="30"/>
        <w:rPr>
          <w:rFonts w:ascii="Arial Narrow" w:hAnsi="Arial Narrow" w:cs="Arial"/>
          <w:b/>
          <w:bCs/>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podtrzymuje zapisy załącznika nr 10.2 do SWZ.</w:t>
      </w:r>
    </w:p>
    <w:p w14:paraId="1122BE12" w14:textId="77777777" w:rsidR="002254E8" w:rsidRDefault="002254E8" w:rsidP="000837C2">
      <w:pPr>
        <w:pStyle w:val="Tekstpodstawowy"/>
        <w:spacing w:afterLines="60" w:after="144" w:line="360" w:lineRule="auto"/>
        <w:ind w:left="30"/>
        <w:rPr>
          <w:rFonts w:ascii="Arial Narrow" w:hAnsi="Arial Narrow" w:cs="Arial"/>
          <w:b/>
          <w:bCs/>
          <w:sz w:val="22"/>
          <w:szCs w:val="22"/>
        </w:rPr>
      </w:pPr>
    </w:p>
    <w:p w14:paraId="6082143F" w14:textId="77777777" w:rsidR="002254E8" w:rsidRDefault="002254E8" w:rsidP="000837C2">
      <w:pPr>
        <w:pStyle w:val="Tekstpodstawowy"/>
        <w:spacing w:afterLines="60" w:after="144" w:line="360" w:lineRule="auto"/>
        <w:ind w:left="30"/>
        <w:rPr>
          <w:rFonts w:ascii="Arial Narrow" w:hAnsi="Arial Narrow" w:cs="Arial"/>
          <w:sz w:val="22"/>
          <w:szCs w:val="22"/>
        </w:rPr>
      </w:pPr>
    </w:p>
    <w:p w14:paraId="0533A4F7" w14:textId="77777777" w:rsidR="000837C2" w:rsidRPr="00F6444E" w:rsidRDefault="000837C2" w:rsidP="000837C2">
      <w:pPr>
        <w:pStyle w:val="Akapitzlist"/>
        <w:numPr>
          <w:ilvl w:val="0"/>
          <w:numId w:val="31"/>
        </w:numPr>
        <w:spacing w:line="360" w:lineRule="auto"/>
        <w:ind w:left="714" w:hanging="357"/>
        <w:jc w:val="both"/>
        <w:rPr>
          <w:rFonts w:ascii="Arial Narrow" w:hAnsi="Arial Narrow"/>
          <w:b w:val="0"/>
          <w:bCs/>
          <w:sz w:val="24"/>
          <w:szCs w:val="24"/>
        </w:rPr>
      </w:pPr>
      <w:r w:rsidRPr="00F6444E">
        <w:rPr>
          <w:rFonts w:ascii="Arial Narrow" w:hAnsi="Arial Narrow" w:cs="Arial"/>
          <w:b w:val="0"/>
          <w:bCs/>
          <w:color w:val="000000"/>
          <w:sz w:val="22"/>
          <w:szCs w:val="22"/>
        </w:rPr>
        <w:lastRenderedPageBreak/>
        <w:t>Dotyczy Formularza Cenowego Zadanie nr 3, kontrole dla części immunochemicznej i biochemicznej:</w:t>
      </w:r>
    </w:p>
    <w:p w14:paraId="294C3E78" w14:textId="77777777" w:rsidR="000837C2" w:rsidRPr="00F6444E" w:rsidRDefault="000837C2" w:rsidP="000837C2">
      <w:pPr>
        <w:spacing w:line="360" w:lineRule="auto"/>
        <w:jc w:val="both"/>
        <w:rPr>
          <w:rFonts w:ascii="Arial Narrow" w:hAnsi="Arial Narrow"/>
          <w:b/>
          <w:bCs/>
          <w:sz w:val="24"/>
          <w:szCs w:val="24"/>
        </w:rPr>
      </w:pPr>
      <w:r w:rsidRPr="00F6444E">
        <w:rPr>
          <w:rFonts w:ascii="Arial Narrow" w:hAnsi="Arial Narrow" w:cs="Arial"/>
          <w:bCs/>
          <w:color w:val="000000"/>
          <w:sz w:val="22"/>
          <w:szCs w:val="22"/>
        </w:rPr>
        <w:t>W związku z dopuszczeniem testów kasetkowych dla poz. 10, 96, 99 i 100, które zawierają wewnętrzny pasek kontrolny czy Zamawiający odstąpi od wymogu zaoferowania dodatkowego, zewnętrznego materiału kontrolnego do kontroli wewnętrznej? </w:t>
      </w:r>
    </w:p>
    <w:p w14:paraId="6D0557E9" w14:textId="77777777" w:rsidR="000837C2" w:rsidRPr="00F6444E" w:rsidRDefault="000837C2" w:rsidP="000837C2">
      <w:pPr>
        <w:spacing w:line="360" w:lineRule="auto"/>
        <w:jc w:val="both"/>
        <w:rPr>
          <w:rFonts w:ascii="Arial Narrow" w:hAnsi="Arial Narrow"/>
          <w:b/>
          <w:bCs/>
          <w:sz w:val="24"/>
          <w:szCs w:val="24"/>
        </w:rPr>
      </w:pPr>
      <w:r w:rsidRPr="00F6444E">
        <w:rPr>
          <w:rFonts w:ascii="Arial Narrow" w:hAnsi="Arial Narrow" w:cs="Arial"/>
          <w:bCs/>
          <w:color w:val="000000"/>
          <w:sz w:val="22"/>
          <w:szCs w:val="22"/>
        </w:rPr>
        <w:t>Wg naszej wiedzy, obecnie ww. materiały kontrolne nie są dostępne na rynku.</w:t>
      </w:r>
    </w:p>
    <w:p w14:paraId="010A6914" w14:textId="77777777" w:rsidR="000837C2" w:rsidRDefault="000837C2" w:rsidP="000837C2">
      <w:pPr>
        <w:spacing w:afterLines="60" w:after="144" w:line="360" w:lineRule="auto"/>
        <w:jc w:val="both"/>
        <w:rPr>
          <w:rFonts w:ascii="Arial Narrow" w:hAnsi="Arial Narrow" w:cs="Arial"/>
          <w:b/>
          <w:bCs/>
          <w:color w:val="000000"/>
          <w:sz w:val="22"/>
          <w:szCs w:val="22"/>
        </w:rPr>
      </w:pPr>
      <w:r w:rsidRPr="00F6444E">
        <w:rPr>
          <w:rFonts w:ascii="Arial Narrow" w:hAnsi="Arial Narrow" w:cs="Arial"/>
          <w:bCs/>
          <w:color w:val="000000"/>
          <w:sz w:val="22"/>
          <w:szCs w:val="22"/>
        </w:rPr>
        <w:t xml:space="preserve">W związku ze specyfiką metody oznaczania Lamotryginy i </w:t>
      </w:r>
      <w:proofErr w:type="spellStart"/>
      <w:r w:rsidRPr="00F6444E">
        <w:rPr>
          <w:rFonts w:ascii="Arial Narrow" w:hAnsi="Arial Narrow" w:cs="Arial"/>
          <w:bCs/>
          <w:color w:val="000000"/>
          <w:sz w:val="22"/>
          <w:szCs w:val="22"/>
        </w:rPr>
        <w:t>Leviracetamu</w:t>
      </w:r>
      <w:proofErr w:type="spellEnd"/>
      <w:r w:rsidRPr="00F6444E">
        <w:rPr>
          <w:rFonts w:ascii="Arial Narrow" w:hAnsi="Arial Narrow" w:cs="Arial"/>
          <w:bCs/>
          <w:color w:val="000000"/>
          <w:sz w:val="22"/>
          <w:szCs w:val="22"/>
        </w:rPr>
        <w:t>, czy Zamawiający dopuści możliwość zaoferowania materiałów kontrolnych od producenta odczynnika?</w:t>
      </w:r>
    </w:p>
    <w:p w14:paraId="1C33E31D" w14:textId="3DC73DA4" w:rsidR="000837C2" w:rsidRDefault="00814650" w:rsidP="000837C2">
      <w:pPr>
        <w:pStyle w:val="Tekstpodstawowy"/>
        <w:spacing w:line="360" w:lineRule="auto"/>
        <w:ind w:left="28"/>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Tak, Zamawiający wyraża zgodę i dopuści możliwość zaoferowania materiałów kontrolnych od producenta odczynnika dla</w:t>
      </w:r>
      <w:r w:rsidR="000837C2" w:rsidRPr="00814650">
        <w:rPr>
          <w:rFonts w:ascii="Arial Narrow" w:hAnsi="Arial Narrow" w:cs="Arial"/>
          <w:b/>
          <w:bCs/>
          <w:color w:val="000000"/>
          <w:sz w:val="22"/>
          <w:szCs w:val="22"/>
        </w:rPr>
        <w:t xml:space="preserve"> oznaczania Lamotryginy i </w:t>
      </w:r>
      <w:proofErr w:type="spellStart"/>
      <w:r w:rsidR="000837C2" w:rsidRPr="00814650">
        <w:rPr>
          <w:rFonts w:ascii="Arial Narrow" w:hAnsi="Arial Narrow" w:cs="Arial"/>
          <w:b/>
          <w:bCs/>
          <w:color w:val="000000"/>
          <w:sz w:val="22"/>
          <w:szCs w:val="22"/>
        </w:rPr>
        <w:t>Leviracetamu</w:t>
      </w:r>
      <w:proofErr w:type="spellEnd"/>
      <w:r w:rsidR="000837C2" w:rsidRPr="00814650">
        <w:rPr>
          <w:rFonts w:ascii="Arial Narrow" w:hAnsi="Arial Narrow" w:cs="Arial"/>
          <w:b/>
          <w:bCs/>
          <w:sz w:val="22"/>
          <w:szCs w:val="22"/>
        </w:rPr>
        <w:t>.</w:t>
      </w:r>
      <w:r w:rsidR="000837C2">
        <w:rPr>
          <w:rFonts w:ascii="Arial Narrow" w:hAnsi="Arial Narrow" w:cs="Arial"/>
          <w:sz w:val="22"/>
          <w:szCs w:val="22"/>
        </w:rPr>
        <w:t xml:space="preserve"> </w:t>
      </w:r>
    </w:p>
    <w:p w14:paraId="0D9C885F" w14:textId="77777777" w:rsidR="000837C2" w:rsidRPr="00F6444E" w:rsidRDefault="000837C2" w:rsidP="000837C2">
      <w:pPr>
        <w:pStyle w:val="Akapitzlist"/>
        <w:numPr>
          <w:ilvl w:val="0"/>
          <w:numId w:val="31"/>
        </w:numPr>
        <w:spacing w:line="360" w:lineRule="auto"/>
        <w:ind w:left="714" w:hanging="357"/>
        <w:jc w:val="both"/>
        <w:rPr>
          <w:rFonts w:ascii="Arial Narrow" w:hAnsi="Arial Narrow"/>
          <w:b w:val="0"/>
          <w:bCs/>
          <w:sz w:val="24"/>
          <w:szCs w:val="24"/>
        </w:rPr>
      </w:pPr>
      <w:r w:rsidRPr="00F6444E">
        <w:rPr>
          <w:rFonts w:ascii="Arial Narrow" w:hAnsi="Arial Narrow" w:cs="Arial"/>
          <w:b w:val="0"/>
          <w:bCs/>
          <w:color w:val="000000"/>
          <w:sz w:val="22"/>
          <w:szCs w:val="22"/>
        </w:rPr>
        <w:t>Dotyczy Formularza Cenowego Zadanie nr 3, kontrole dla części biochemicznej:</w:t>
      </w:r>
    </w:p>
    <w:p w14:paraId="49286284" w14:textId="77777777" w:rsidR="000837C2" w:rsidRDefault="000837C2" w:rsidP="000837C2">
      <w:pPr>
        <w:spacing w:afterLines="60" w:after="144" w:line="360" w:lineRule="auto"/>
        <w:jc w:val="both"/>
        <w:rPr>
          <w:rFonts w:ascii="Arial Narrow" w:hAnsi="Arial Narrow" w:cs="Arial"/>
          <w:b/>
          <w:bCs/>
          <w:color w:val="000000"/>
          <w:sz w:val="22"/>
          <w:szCs w:val="22"/>
        </w:rPr>
      </w:pPr>
      <w:r w:rsidRPr="00F6444E">
        <w:rPr>
          <w:rFonts w:ascii="Arial Narrow" w:hAnsi="Arial Narrow" w:cs="Arial"/>
          <w:bCs/>
          <w:color w:val="000000"/>
          <w:sz w:val="22"/>
          <w:szCs w:val="22"/>
        </w:rPr>
        <w:t xml:space="preserve">W związku z wyspecyfikowaniem wymogu dotyczącego materiału kontrolnego dla </w:t>
      </w:r>
      <w:proofErr w:type="spellStart"/>
      <w:r w:rsidRPr="00F6444E">
        <w:rPr>
          <w:rFonts w:ascii="Arial Narrow" w:hAnsi="Arial Narrow" w:cs="Arial"/>
          <w:bCs/>
          <w:color w:val="000000"/>
          <w:sz w:val="22"/>
          <w:szCs w:val="22"/>
        </w:rPr>
        <w:t>homocysteiny</w:t>
      </w:r>
      <w:proofErr w:type="spellEnd"/>
      <w:r w:rsidRPr="00F6444E">
        <w:rPr>
          <w:rFonts w:ascii="Arial Narrow" w:hAnsi="Arial Narrow" w:cs="Arial"/>
          <w:bCs/>
          <w:color w:val="000000"/>
          <w:sz w:val="22"/>
          <w:szCs w:val="22"/>
        </w:rPr>
        <w:t xml:space="preserve"> w części immunochemicznej, zwracamy się z prośbą o umożliwienie zaoferowania tego oznaczenia w części biochemicznej wraz z odpowiednim materiałem kontrolnym dla części biochemicznej?</w:t>
      </w:r>
    </w:p>
    <w:p w14:paraId="2BDF8932" w14:textId="1F9494B2"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Tak, Zamawiający wyraża zgodę.</w:t>
      </w:r>
      <w:r w:rsidR="000837C2">
        <w:rPr>
          <w:rFonts w:ascii="Arial Narrow" w:hAnsi="Arial Narrow" w:cs="Arial"/>
          <w:sz w:val="22"/>
          <w:szCs w:val="22"/>
        </w:rPr>
        <w:t xml:space="preserve"> </w:t>
      </w:r>
    </w:p>
    <w:p w14:paraId="399F0FF7" w14:textId="77777777" w:rsidR="000837C2" w:rsidRPr="00F6444E" w:rsidRDefault="000837C2" w:rsidP="000837C2">
      <w:pPr>
        <w:pStyle w:val="Akapitzlist"/>
        <w:numPr>
          <w:ilvl w:val="0"/>
          <w:numId w:val="31"/>
        </w:numPr>
        <w:spacing w:line="360" w:lineRule="auto"/>
        <w:ind w:left="714" w:hanging="357"/>
        <w:jc w:val="both"/>
        <w:rPr>
          <w:rFonts w:ascii="Arial Narrow" w:hAnsi="Arial Narrow"/>
          <w:b w:val="0"/>
          <w:bCs/>
          <w:sz w:val="24"/>
          <w:szCs w:val="24"/>
        </w:rPr>
      </w:pPr>
      <w:r w:rsidRPr="00F6444E">
        <w:rPr>
          <w:rFonts w:ascii="Arial Narrow" w:hAnsi="Arial Narrow" w:cs="Arial"/>
          <w:b w:val="0"/>
          <w:bCs/>
          <w:color w:val="000000"/>
          <w:sz w:val="22"/>
          <w:szCs w:val="22"/>
        </w:rPr>
        <w:t>Dotyczy Formularza Cenowego Zadanie nr 3, kontrole dla części biochemicznej:</w:t>
      </w:r>
    </w:p>
    <w:p w14:paraId="2634578A" w14:textId="77777777" w:rsidR="000837C2" w:rsidRDefault="000837C2" w:rsidP="000837C2">
      <w:pPr>
        <w:spacing w:afterLines="60" w:after="144" w:line="360" w:lineRule="auto"/>
        <w:jc w:val="both"/>
        <w:rPr>
          <w:rFonts w:ascii="Arial Narrow" w:hAnsi="Arial Narrow" w:cs="Arial"/>
          <w:b/>
          <w:bCs/>
          <w:color w:val="000000"/>
          <w:sz w:val="22"/>
          <w:szCs w:val="22"/>
        </w:rPr>
      </w:pPr>
      <w:r w:rsidRPr="00F6444E">
        <w:rPr>
          <w:rFonts w:ascii="Arial Narrow" w:hAnsi="Arial Narrow" w:cs="Arial"/>
          <w:bCs/>
          <w:color w:val="000000"/>
          <w:sz w:val="22"/>
          <w:szCs w:val="22"/>
        </w:rPr>
        <w:t xml:space="preserve">Czy Zamawiający wyrazi zgodę na zaoferowanie materiału kontrolnego do prowadzenia kontrola wewnątrzlaboratoryjnej na dwóch poziomach, zgodnie z zaleceniami Producenta opisanymi w instrukcji metodycznej? Zgodnie z obowiązującym rozporządzeniem </w:t>
      </w:r>
      <w:proofErr w:type="spellStart"/>
      <w:r w:rsidRPr="00F6444E">
        <w:rPr>
          <w:rFonts w:ascii="Arial Narrow" w:hAnsi="Arial Narrow" w:cs="Arial"/>
          <w:bCs/>
          <w:color w:val="000000"/>
          <w:sz w:val="22"/>
          <w:szCs w:val="22"/>
        </w:rPr>
        <w:t>MZiOS</w:t>
      </w:r>
      <w:proofErr w:type="spellEnd"/>
      <w:r w:rsidRPr="00F6444E">
        <w:rPr>
          <w:rFonts w:ascii="Arial Narrow" w:hAnsi="Arial Narrow" w:cs="Arial"/>
          <w:bCs/>
          <w:color w:val="000000"/>
          <w:sz w:val="22"/>
          <w:szCs w:val="22"/>
        </w:rPr>
        <w:t xml:space="preserve"> z  w sprawie standardów jakości dla medycznych laboratoriów diagnostycznych i mikrobiologicznych (Dz.U. z 11 października 2016 r., poz. 1665) oraz zasadami GLP (Good </w:t>
      </w:r>
      <w:proofErr w:type="spellStart"/>
      <w:r w:rsidRPr="00F6444E">
        <w:rPr>
          <w:rFonts w:ascii="Arial Narrow" w:hAnsi="Arial Narrow" w:cs="Arial"/>
          <w:bCs/>
          <w:color w:val="000000"/>
          <w:sz w:val="22"/>
          <w:szCs w:val="22"/>
        </w:rPr>
        <w:t>Laboratory</w:t>
      </w:r>
      <w:proofErr w:type="spellEnd"/>
      <w:r w:rsidRPr="00F6444E">
        <w:rPr>
          <w:rFonts w:ascii="Arial Narrow" w:hAnsi="Arial Narrow" w:cs="Arial"/>
          <w:bCs/>
          <w:color w:val="000000"/>
          <w:sz w:val="22"/>
          <w:szCs w:val="22"/>
        </w:rPr>
        <w:t xml:space="preserve"> </w:t>
      </w:r>
      <w:proofErr w:type="spellStart"/>
      <w:r w:rsidRPr="00F6444E">
        <w:rPr>
          <w:rFonts w:ascii="Arial Narrow" w:hAnsi="Arial Narrow" w:cs="Arial"/>
          <w:bCs/>
          <w:color w:val="000000"/>
          <w:sz w:val="22"/>
          <w:szCs w:val="22"/>
        </w:rPr>
        <w:t>Practice</w:t>
      </w:r>
      <w:proofErr w:type="spellEnd"/>
      <w:r w:rsidRPr="00F6444E">
        <w:rPr>
          <w:rFonts w:ascii="Arial Narrow" w:hAnsi="Arial Narrow" w:cs="Arial"/>
          <w:bCs/>
          <w:color w:val="000000"/>
          <w:sz w:val="22"/>
          <w:szCs w:val="22"/>
        </w:rPr>
        <w:t>)  nie ma wymogu oznaczania materiału kontrolnego na trzech poziomach (punkt 7 Załącznika nr 1 do ww. rozporządzenia „Zapewnienie jakości badań laboratoryjnych.</w:t>
      </w:r>
    </w:p>
    <w:p w14:paraId="7AE61156" w14:textId="22193B85"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Zgodnie z zapisami załącznika nr 10.2 do SWZ.</w:t>
      </w:r>
      <w:r w:rsidR="000837C2">
        <w:rPr>
          <w:rFonts w:ascii="Arial Narrow" w:hAnsi="Arial Narrow" w:cs="Arial"/>
          <w:sz w:val="22"/>
          <w:szCs w:val="22"/>
        </w:rPr>
        <w:t xml:space="preserve"> </w:t>
      </w:r>
    </w:p>
    <w:p w14:paraId="6734014F" w14:textId="77777777" w:rsidR="000837C2" w:rsidRPr="00F6444E" w:rsidRDefault="000837C2" w:rsidP="000837C2">
      <w:pPr>
        <w:pStyle w:val="Akapitzlist"/>
        <w:numPr>
          <w:ilvl w:val="0"/>
          <w:numId w:val="31"/>
        </w:numPr>
        <w:spacing w:line="360" w:lineRule="auto"/>
        <w:ind w:left="714" w:hanging="357"/>
        <w:rPr>
          <w:rFonts w:ascii="Arial Narrow" w:hAnsi="Arial Narrow"/>
          <w:b w:val="0"/>
          <w:bCs/>
          <w:sz w:val="24"/>
          <w:szCs w:val="24"/>
        </w:rPr>
      </w:pPr>
      <w:r w:rsidRPr="00F6444E">
        <w:rPr>
          <w:rFonts w:ascii="Arial Narrow" w:hAnsi="Arial Narrow" w:cs="Arial"/>
          <w:b w:val="0"/>
          <w:bCs/>
          <w:color w:val="000000"/>
          <w:sz w:val="22"/>
          <w:szCs w:val="22"/>
        </w:rPr>
        <w:t>Dotyczy Formularza Cenowego zadanie 3, kontrole dla części immunochemicznej: </w:t>
      </w:r>
    </w:p>
    <w:p w14:paraId="51231149" w14:textId="77777777" w:rsidR="000837C2" w:rsidRDefault="000837C2" w:rsidP="000837C2">
      <w:pPr>
        <w:spacing w:afterLines="60" w:after="144" w:line="360" w:lineRule="auto"/>
        <w:rPr>
          <w:rFonts w:ascii="Arial Narrow" w:hAnsi="Arial Narrow" w:cs="Arial"/>
          <w:b/>
          <w:bCs/>
          <w:color w:val="000000"/>
          <w:sz w:val="22"/>
          <w:szCs w:val="22"/>
        </w:rPr>
      </w:pPr>
      <w:r w:rsidRPr="00F6444E">
        <w:rPr>
          <w:rFonts w:ascii="Arial Narrow" w:hAnsi="Arial Narrow" w:cs="Arial"/>
          <w:bCs/>
          <w:color w:val="000000"/>
          <w:sz w:val="22"/>
          <w:szCs w:val="22"/>
        </w:rPr>
        <w:t>Czy Zamawiający odstąpi od konieczności zapewnienia kontroli od zewnętrznego dostawcy dla parametrów diagnostyki zakażeń, PCT, IL-6  i anty-CCP?</w:t>
      </w:r>
    </w:p>
    <w:p w14:paraId="410FBEC2" w14:textId="3D0D2267"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wyraża zgodę.</w:t>
      </w:r>
      <w:r w:rsidR="000837C2">
        <w:rPr>
          <w:rFonts w:ascii="Arial Narrow" w:hAnsi="Arial Narrow" w:cs="Arial"/>
          <w:sz w:val="22"/>
          <w:szCs w:val="22"/>
        </w:rPr>
        <w:t xml:space="preserve"> </w:t>
      </w:r>
    </w:p>
    <w:p w14:paraId="1415F970" w14:textId="77777777" w:rsidR="000837C2" w:rsidRPr="00F6444E" w:rsidRDefault="000837C2" w:rsidP="000837C2">
      <w:pPr>
        <w:pStyle w:val="Akapitzlist"/>
        <w:numPr>
          <w:ilvl w:val="0"/>
          <w:numId w:val="31"/>
        </w:numPr>
        <w:spacing w:line="360" w:lineRule="auto"/>
        <w:ind w:left="714" w:hanging="357"/>
        <w:rPr>
          <w:rFonts w:ascii="Arial Narrow" w:hAnsi="Arial Narrow" w:cs="Arial"/>
          <w:b w:val="0"/>
          <w:bCs/>
          <w:color w:val="222222"/>
          <w:sz w:val="22"/>
          <w:szCs w:val="22"/>
          <w:shd w:val="clear" w:color="auto" w:fill="FFFFFF"/>
        </w:rPr>
      </w:pPr>
      <w:r w:rsidRPr="00F6444E">
        <w:rPr>
          <w:rFonts w:ascii="Arial Narrow" w:hAnsi="Arial Narrow" w:cs="Arial"/>
          <w:b w:val="0"/>
          <w:bCs/>
          <w:color w:val="000000"/>
          <w:sz w:val="22"/>
          <w:szCs w:val="22"/>
        </w:rPr>
        <w:t xml:space="preserve">Dotyczy Formularza Cenowego zadanie 3, </w:t>
      </w:r>
    </w:p>
    <w:p w14:paraId="2A0EF2D0" w14:textId="77777777" w:rsidR="000837C2" w:rsidRDefault="000837C2" w:rsidP="000837C2">
      <w:pPr>
        <w:spacing w:afterLines="60" w:after="144" w:line="360" w:lineRule="auto"/>
        <w:ind w:right="600" w:hanging="2"/>
        <w:rPr>
          <w:rFonts w:ascii="Arial Narrow" w:hAnsi="Arial Narrow" w:cs="Arial"/>
          <w:b/>
          <w:bCs/>
          <w:color w:val="222222"/>
          <w:sz w:val="22"/>
          <w:szCs w:val="22"/>
          <w:shd w:val="clear" w:color="auto" w:fill="FFFFFF"/>
        </w:rPr>
      </w:pPr>
      <w:r w:rsidRPr="00F6444E">
        <w:rPr>
          <w:rFonts w:ascii="Arial Narrow" w:hAnsi="Arial Narrow" w:cs="Arial"/>
          <w:bCs/>
          <w:color w:val="222222"/>
          <w:sz w:val="22"/>
          <w:szCs w:val="22"/>
          <w:shd w:val="clear" w:color="auto" w:fill="FFFFFF"/>
        </w:rPr>
        <w:t>Czy Zamawiający wyrazi zgodę na zaoferowanie biochemicznych materiałów kontrolnych na 2 poziomach bez rozróżniania na patologie niską i wysoką?</w:t>
      </w:r>
    </w:p>
    <w:p w14:paraId="1DFF0273" w14:textId="3BED8F07"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Zgodnie z zapisami załącznika nr 10.2 do SWZ.</w:t>
      </w:r>
      <w:r w:rsidR="000837C2">
        <w:rPr>
          <w:rFonts w:ascii="Arial Narrow" w:hAnsi="Arial Narrow" w:cs="Arial"/>
          <w:sz w:val="22"/>
          <w:szCs w:val="22"/>
        </w:rPr>
        <w:t xml:space="preserve"> </w:t>
      </w:r>
    </w:p>
    <w:p w14:paraId="7E314F92" w14:textId="77777777" w:rsidR="002254E8" w:rsidRDefault="002254E8" w:rsidP="000837C2">
      <w:pPr>
        <w:pStyle w:val="Tekstpodstawowy"/>
        <w:spacing w:afterLines="60" w:after="144" w:line="360" w:lineRule="auto"/>
        <w:ind w:left="30"/>
        <w:rPr>
          <w:rFonts w:ascii="Arial Narrow" w:hAnsi="Arial Narrow" w:cs="Arial"/>
          <w:sz w:val="22"/>
          <w:szCs w:val="22"/>
        </w:rPr>
      </w:pPr>
    </w:p>
    <w:p w14:paraId="131A8A4A" w14:textId="77777777" w:rsidR="002254E8" w:rsidRDefault="002254E8" w:rsidP="000837C2">
      <w:pPr>
        <w:pStyle w:val="Tekstpodstawowy"/>
        <w:spacing w:afterLines="60" w:after="144" w:line="360" w:lineRule="auto"/>
        <w:ind w:left="30"/>
        <w:rPr>
          <w:rFonts w:ascii="Arial Narrow" w:hAnsi="Arial Narrow" w:cs="Arial"/>
          <w:sz w:val="22"/>
          <w:szCs w:val="22"/>
        </w:rPr>
      </w:pPr>
    </w:p>
    <w:p w14:paraId="07EC3D2D" w14:textId="77777777" w:rsidR="002254E8" w:rsidRDefault="002254E8" w:rsidP="000837C2">
      <w:pPr>
        <w:pStyle w:val="Tekstpodstawowy"/>
        <w:spacing w:afterLines="60" w:after="144" w:line="360" w:lineRule="auto"/>
        <w:ind w:left="30"/>
        <w:rPr>
          <w:rFonts w:ascii="Arial Narrow" w:hAnsi="Arial Narrow" w:cs="Arial"/>
          <w:sz w:val="22"/>
          <w:szCs w:val="22"/>
        </w:rPr>
      </w:pPr>
    </w:p>
    <w:p w14:paraId="5B0DA5E1" w14:textId="77777777" w:rsidR="000837C2" w:rsidRPr="00F6444E" w:rsidRDefault="000837C2" w:rsidP="000837C2">
      <w:pPr>
        <w:pStyle w:val="Akapitzlist"/>
        <w:numPr>
          <w:ilvl w:val="0"/>
          <w:numId w:val="31"/>
        </w:numPr>
        <w:spacing w:line="360" w:lineRule="auto"/>
        <w:ind w:left="714" w:hanging="357"/>
        <w:rPr>
          <w:rFonts w:ascii="Arial Narrow" w:hAnsi="Arial Narrow"/>
          <w:b w:val="0"/>
          <w:bCs/>
          <w:sz w:val="24"/>
          <w:szCs w:val="24"/>
        </w:rPr>
      </w:pPr>
      <w:r w:rsidRPr="00F6444E">
        <w:rPr>
          <w:rFonts w:ascii="Arial Narrow" w:hAnsi="Arial Narrow" w:cs="Arial"/>
          <w:b w:val="0"/>
          <w:bCs/>
          <w:color w:val="000000"/>
          <w:sz w:val="22"/>
          <w:szCs w:val="22"/>
        </w:rPr>
        <w:lastRenderedPageBreak/>
        <w:t>PYTANIA DO UMOWY:</w:t>
      </w:r>
    </w:p>
    <w:p w14:paraId="35A19A1B" w14:textId="77777777" w:rsidR="000837C2" w:rsidRPr="00F6444E" w:rsidRDefault="000837C2" w:rsidP="000837C2">
      <w:pPr>
        <w:spacing w:afterLines="60" w:after="144" w:line="360" w:lineRule="auto"/>
        <w:rPr>
          <w:rFonts w:ascii="Arial Narrow" w:hAnsi="Arial Narrow"/>
          <w:b/>
          <w:bCs/>
          <w:sz w:val="24"/>
          <w:szCs w:val="24"/>
        </w:rPr>
      </w:pPr>
      <w:r w:rsidRPr="00F6444E">
        <w:rPr>
          <w:rFonts w:ascii="Arial Narrow" w:hAnsi="Arial Narrow" w:cs="Arial"/>
          <w:bCs/>
          <w:color w:val="000000"/>
          <w:sz w:val="22"/>
          <w:szCs w:val="22"/>
        </w:rPr>
        <w:t>zał. 21 wzór umowy użyczenia</w:t>
      </w:r>
    </w:p>
    <w:p w14:paraId="13A1D0D5" w14:textId="77777777" w:rsidR="000837C2" w:rsidRDefault="000837C2" w:rsidP="000837C2">
      <w:pPr>
        <w:spacing w:afterLines="60" w:after="144" w:line="360" w:lineRule="auto"/>
        <w:rPr>
          <w:rFonts w:ascii="Arial Narrow" w:hAnsi="Arial Narrow" w:cs="Arial"/>
          <w:b/>
          <w:bCs/>
          <w:color w:val="000000"/>
          <w:sz w:val="22"/>
          <w:szCs w:val="22"/>
        </w:rPr>
      </w:pPr>
      <w:r w:rsidRPr="00F6444E">
        <w:rPr>
          <w:rFonts w:ascii="Arial Narrow" w:hAnsi="Arial Narrow" w:cs="Arial"/>
          <w:bCs/>
          <w:color w:val="000000"/>
          <w:sz w:val="22"/>
          <w:szCs w:val="22"/>
        </w:rPr>
        <w:t>Czy Zamawiający wyrazi zgodę na zawarcie umowy dzierżawy w miejsce umowy użyczenia, w związku z tym, że umowy o zamówieniach publicznych są z definicji umowami odpłatnymi (Art. 7 Pkt 32, Ustawa z dnia 11 września 2019 r. Prawo zamówień publicznych)?</w:t>
      </w:r>
    </w:p>
    <w:p w14:paraId="2BEEC829" w14:textId="2394CF92"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nie wyraża zgody.</w:t>
      </w:r>
      <w:r w:rsidR="000837C2">
        <w:rPr>
          <w:rFonts w:ascii="Arial Narrow" w:hAnsi="Arial Narrow" w:cs="Arial"/>
          <w:sz w:val="22"/>
          <w:szCs w:val="22"/>
        </w:rPr>
        <w:t xml:space="preserve"> </w:t>
      </w:r>
    </w:p>
    <w:p w14:paraId="02819F65" w14:textId="77777777" w:rsidR="000837C2" w:rsidRPr="00F6444E" w:rsidRDefault="000837C2" w:rsidP="000837C2">
      <w:pPr>
        <w:pStyle w:val="Akapitzlist"/>
        <w:numPr>
          <w:ilvl w:val="0"/>
          <w:numId w:val="31"/>
        </w:numPr>
        <w:spacing w:line="360" w:lineRule="auto"/>
        <w:ind w:left="714" w:hanging="357"/>
        <w:rPr>
          <w:rFonts w:ascii="Arial Narrow" w:hAnsi="Arial Narrow"/>
          <w:b w:val="0"/>
          <w:bCs/>
          <w:sz w:val="24"/>
          <w:szCs w:val="24"/>
        </w:rPr>
      </w:pPr>
      <w:r w:rsidRPr="00F6444E">
        <w:rPr>
          <w:rFonts w:ascii="Arial Narrow" w:hAnsi="Arial Narrow" w:cs="Arial"/>
          <w:b w:val="0"/>
          <w:bCs/>
          <w:color w:val="000000"/>
          <w:sz w:val="22"/>
          <w:szCs w:val="22"/>
        </w:rPr>
        <w:t>zał. 21 wzór umowy użyczenia</w:t>
      </w:r>
    </w:p>
    <w:p w14:paraId="41CC98A5" w14:textId="77777777" w:rsidR="000837C2" w:rsidRPr="00F6444E" w:rsidRDefault="000837C2" w:rsidP="000837C2">
      <w:pPr>
        <w:spacing w:line="360" w:lineRule="auto"/>
        <w:rPr>
          <w:rFonts w:ascii="Arial Narrow" w:hAnsi="Arial Narrow"/>
          <w:b/>
          <w:bCs/>
          <w:sz w:val="24"/>
          <w:szCs w:val="24"/>
        </w:rPr>
      </w:pPr>
      <w:r w:rsidRPr="00F6444E">
        <w:rPr>
          <w:rFonts w:ascii="Arial Narrow" w:hAnsi="Arial Narrow" w:cs="Arial"/>
          <w:bCs/>
          <w:color w:val="000000"/>
          <w:sz w:val="22"/>
          <w:szCs w:val="22"/>
        </w:rPr>
        <w:t>Pkt 15 Czy Zamawiający odstąpi od wymogu ubezpieczenia aparatury określonego w niniejszym postanowieniu umowy?</w:t>
      </w:r>
    </w:p>
    <w:p w14:paraId="6108B933" w14:textId="77777777" w:rsidR="000837C2" w:rsidRPr="00F6444E" w:rsidRDefault="000837C2" w:rsidP="000837C2">
      <w:pPr>
        <w:spacing w:line="360" w:lineRule="auto"/>
        <w:rPr>
          <w:rFonts w:ascii="Arial Narrow" w:hAnsi="Arial Narrow"/>
          <w:b/>
          <w:bCs/>
          <w:sz w:val="24"/>
          <w:szCs w:val="24"/>
        </w:rPr>
      </w:pPr>
      <w:r w:rsidRPr="00F6444E">
        <w:rPr>
          <w:rFonts w:ascii="Arial Narrow" w:hAnsi="Arial Narrow" w:cs="Arial"/>
          <w:bCs/>
          <w:color w:val="000000"/>
          <w:sz w:val="22"/>
          <w:szCs w:val="22"/>
        </w:rPr>
        <w:t>Uzasadnienie:</w:t>
      </w:r>
    </w:p>
    <w:p w14:paraId="26B5C068" w14:textId="77777777" w:rsidR="000837C2" w:rsidRDefault="000837C2" w:rsidP="000837C2">
      <w:pPr>
        <w:spacing w:afterLines="60" w:after="144" w:line="360" w:lineRule="auto"/>
        <w:rPr>
          <w:rFonts w:ascii="Arial Narrow" w:hAnsi="Arial Narrow" w:cs="Arial"/>
          <w:b/>
          <w:bCs/>
          <w:color w:val="000000"/>
          <w:sz w:val="22"/>
          <w:szCs w:val="22"/>
        </w:rPr>
      </w:pPr>
      <w:r w:rsidRPr="00F6444E">
        <w:rPr>
          <w:rFonts w:ascii="Arial Narrow" w:hAnsi="Arial Narrow" w:cs="Arial"/>
          <w:bCs/>
          <w:color w:val="000000"/>
          <w:sz w:val="22"/>
          <w:szCs w:val="22"/>
        </w:rPr>
        <w:t>Ubezpieczenie urządzenia leży w strefie autonomicznych uprawnień Wykonawcy jako właściciela przedmiotu dzierżawy, dlatego umowa pomiędzy Wykonawcą a Zamawiającym nie powinna regulować tej kwestii.</w:t>
      </w:r>
    </w:p>
    <w:p w14:paraId="7CE8C0A7" w14:textId="1EEBC738"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użyczenia bez zmian.</w:t>
      </w:r>
      <w:r w:rsidR="000837C2">
        <w:rPr>
          <w:rFonts w:ascii="Arial Narrow" w:hAnsi="Arial Narrow" w:cs="Arial"/>
          <w:sz w:val="22"/>
          <w:szCs w:val="22"/>
        </w:rPr>
        <w:t xml:space="preserve">  </w:t>
      </w:r>
    </w:p>
    <w:p w14:paraId="0833AFB9" w14:textId="77777777" w:rsidR="000837C2" w:rsidRPr="000D1360" w:rsidRDefault="000837C2" w:rsidP="000837C2">
      <w:pPr>
        <w:pStyle w:val="Akapitzlist"/>
        <w:numPr>
          <w:ilvl w:val="0"/>
          <w:numId w:val="31"/>
        </w:numPr>
        <w:spacing w:line="360" w:lineRule="auto"/>
        <w:ind w:left="714" w:hanging="357"/>
        <w:rPr>
          <w:rFonts w:ascii="Arial Narrow" w:hAnsi="Arial Narrow"/>
          <w:b w:val="0"/>
          <w:bCs/>
          <w:sz w:val="24"/>
          <w:szCs w:val="24"/>
        </w:rPr>
      </w:pPr>
      <w:r w:rsidRPr="000D1360">
        <w:rPr>
          <w:rFonts w:ascii="Arial Narrow" w:hAnsi="Arial Narrow" w:cs="Arial"/>
          <w:b w:val="0"/>
          <w:bCs/>
          <w:color w:val="000000"/>
          <w:sz w:val="22"/>
          <w:szCs w:val="22"/>
        </w:rPr>
        <w:t>zał. nr 17 Umowa dostawy </w:t>
      </w:r>
    </w:p>
    <w:p w14:paraId="41E8F2CC" w14:textId="77777777" w:rsidR="000837C2" w:rsidRDefault="000837C2" w:rsidP="000837C2">
      <w:pPr>
        <w:spacing w:line="360" w:lineRule="auto"/>
        <w:rPr>
          <w:rFonts w:ascii="Arial Narrow" w:hAnsi="Arial Narrow" w:cs="Arial"/>
          <w:b/>
          <w:bCs/>
          <w:color w:val="000000"/>
          <w:sz w:val="22"/>
          <w:szCs w:val="22"/>
        </w:rPr>
      </w:pPr>
      <w:r w:rsidRPr="000D1360">
        <w:rPr>
          <w:rFonts w:ascii="Arial Narrow" w:hAnsi="Arial Narrow" w:cs="Arial"/>
          <w:bCs/>
          <w:color w:val="000000"/>
          <w:sz w:val="22"/>
          <w:szCs w:val="22"/>
        </w:rPr>
        <w:t xml:space="preserve">par. 9 ust. 1 pkt 1 Czy Zamawiający wyrazi zgodę na zmianę przesłanki naliczenia kary umownej za odstąpienie </w:t>
      </w:r>
    </w:p>
    <w:p w14:paraId="20B7447E" w14:textId="77777777" w:rsidR="000837C2" w:rsidRPr="000D1360" w:rsidRDefault="000837C2" w:rsidP="000837C2">
      <w:pPr>
        <w:spacing w:line="360" w:lineRule="auto"/>
        <w:rPr>
          <w:rFonts w:ascii="Arial Narrow" w:hAnsi="Arial Narrow"/>
          <w:b/>
          <w:bCs/>
          <w:sz w:val="24"/>
          <w:szCs w:val="24"/>
        </w:rPr>
      </w:pPr>
      <w:r w:rsidRPr="000D1360">
        <w:rPr>
          <w:rFonts w:ascii="Arial Narrow" w:hAnsi="Arial Narrow" w:cs="Arial"/>
          <w:bCs/>
          <w:color w:val="000000"/>
          <w:sz w:val="22"/>
          <w:szCs w:val="22"/>
        </w:rPr>
        <w:t>„z przyczyn zawinionych przez Wykonawcę”? </w:t>
      </w:r>
    </w:p>
    <w:p w14:paraId="31CB5B15" w14:textId="77777777" w:rsidR="000837C2" w:rsidRPr="000D1360" w:rsidRDefault="000837C2" w:rsidP="000837C2">
      <w:pPr>
        <w:spacing w:line="360" w:lineRule="auto"/>
        <w:rPr>
          <w:rFonts w:ascii="Arial Narrow" w:hAnsi="Arial Narrow"/>
          <w:b/>
          <w:bCs/>
          <w:sz w:val="24"/>
          <w:szCs w:val="24"/>
        </w:rPr>
      </w:pPr>
      <w:r w:rsidRPr="000D1360">
        <w:rPr>
          <w:rFonts w:ascii="Arial Narrow" w:hAnsi="Arial Narrow" w:cs="Arial"/>
          <w:bCs/>
          <w:color w:val="000000"/>
          <w:sz w:val="22"/>
          <w:szCs w:val="22"/>
        </w:rPr>
        <w:t>Uzasadnienie: </w:t>
      </w:r>
    </w:p>
    <w:p w14:paraId="61720F24" w14:textId="77777777" w:rsidR="000837C2" w:rsidRDefault="000837C2" w:rsidP="000837C2">
      <w:pPr>
        <w:spacing w:afterLines="60" w:after="144" w:line="360" w:lineRule="auto"/>
        <w:rPr>
          <w:rFonts w:ascii="Arial Narrow" w:hAnsi="Arial Narrow" w:cs="Arial"/>
          <w:b/>
          <w:bCs/>
          <w:color w:val="000000"/>
          <w:sz w:val="22"/>
          <w:szCs w:val="22"/>
        </w:rPr>
      </w:pPr>
      <w:r w:rsidRPr="000D1360">
        <w:rPr>
          <w:rFonts w:ascii="Arial Narrow" w:hAnsi="Arial Narrow" w:cs="Arial"/>
          <w:bCs/>
          <w:color w:val="000000"/>
          <w:sz w:val="22"/>
          <w:szCs w:val="22"/>
        </w:rPr>
        <w:t>Zgodnie z art. 471 k.c. dłużnik odpowiada za nienależyte wykonanie umowy jeżeli wynika ono z przyczyn za które ponosi odpowiedzialność. Przyczyny niezależne od Zamawiającego obejmują także okoliczności za które dłużnik nie odpowiada.</w:t>
      </w:r>
    </w:p>
    <w:p w14:paraId="11123A1D" w14:textId="2E92EF55"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bez zmian.</w:t>
      </w:r>
      <w:r w:rsidR="000837C2">
        <w:rPr>
          <w:rFonts w:ascii="Arial Narrow" w:hAnsi="Arial Narrow" w:cs="Arial"/>
          <w:sz w:val="22"/>
          <w:szCs w:val="22"/>
        </w:rPr>
        <w:t xml:space="preserve"> </w:t>
      </w:r>
    </w:p>
    <w:p w14:paraId="034C15EC" w14:textId="77777777" w:rsidR="000837C2" w:rsidRDefault="000837C2" w:rsidP="000837C2">
      <w:pPr>
        <w:pStyle w:val="Akapitzlist"/>
        <w:numPr>
          <w:ilvl w:val="0"/>
          <w:numId w:val="31"/>
        </w:numPr>
        <w:spacing w:line="360" w:lineRule="auto"/>
        <w:ind w:left="714" w:hanging="357"/>
        <w:rPr>
          <w:rFonts w:ascii="Arial Narrow" w:hAnsi="Arial Narrow" w:cs="Arial"/>
          <w:b w:val="0"/>
          <w:bCs/>
          <w:color w:val="000000"/>
          <w:sz w:val="22"/>
          <w:szCs w:val="22"/>
        </w:rPr>
      </w:pPr>
      <w:r w:rsidRPr="000D1360">
        <w:rPr>
          <w:rFonts w:ascii="Arial Narrow" w:hAnsi="Arial Narrow" w:cs="Arial"/>
          <w:b w:val="0"/>
          <w:bCs/>
          <w:color w:val="000000"/>
          <w:sz w:val="22"/>
          <w:szCs w:val="22"/>
        </w:rPr>
        <w:t xml:space="preserve">par. 9 ust. 6 </w:t>
      </w:r>
    </w:p>
    <w:p w14:paraId="18F1B8BB" w14:textId="77777777" w:rsidR="000837C2" w:rsidRPr="000D1360" w:rsidRDefault="000837C2" w:rsidP="000837C2">
      <w:pPr>
        <w:spacing w:line="360" w:lineRule="auto"/>
        <w:rPr>
          <w:rFonts w:ascii="Arial Narrow" w:hAnsi="Arial Narrow" w:cs="Arial"/>
          <w:b/>
          <w:bCs/>
          <w:color w:val="000000"/>
          <w:sz w:val="22"/>
          <w:szCs w:val="22"/>
        </w:rPr>
      </w:pPr>
      <w:r w:rsidRPr="000D1360">
        <w:rPr>
          <w:rFonts w:ascii="Arial Narrow" w:hAnsi="Arial Narrow" w:cs="Arial"/>
          <w:bCs/>
          <w:color w:val="000000"/>
          <w:sz w:val="22"/>
          <w:szCs w:val="22"/>
        </w:rPr>
        <w:t>Czy Zamawiający wyrazi zgodę na zmianę niniejszego postanowienia tak, aby skorzystanie z zakupu interwencyjnego  wykluczało zastosowanie kar umownych?</w:t>
      </w:r>
    </w:p>
    <w:p w14:paraId="0C48A80B" w14:textId="77777777" w:rsidR="000837C2" w:rsidRPr="000D1360" w:rsidRDefault="000837C2" w:rsidP="000837C2">
      <w:pPr>
        <w:spacing w:afterLines="60" w:after="144" w:line="360" w:lineRule="auto"/>
        <w:jc w:val="both"/>
        <w:rPr>
          <w:rFonts w:ascii="Arial Narrow" w:hAnsi="Arial Narrow"/>
          <w:b/>
          <w:bCs/>
          <w:sz w:val="24"/>
          <w:szCs w:val="24"/>
        </w:rPr>
      </w:pPr>
      <w:r w:rsidRPr="000D1360">
        <w:rPr>
          <w:rFonts w:ascii="Arial Narrow" w:hAnsi="Arial Narrow" w:cs="Arial"/>
          <w:bCs/>
          <w:color w:val="000000"/>
          <w:sz w:val="22"/>
          <w:szCs w:val="22"/>
        </w:rPr>
        <w:t>czy Zamawiający wyraża zgodę na modyfikację tego postanowienia poprzez dodanie w jego treści, że Zamawiający może skorzystać z prawa do zakupu interwencyjnego  „po bezskutecznym upływie przynajmniej 5- dniowego dodatkowego terminu wyznaczonego Wykonawcy do realizacji zobowiązania”?</w:t>
      </w:r>
    </w:p>
    <w:p w14:paraId="3303A098" w14:textId="55F44CA5" w:rsidR="000837C2" w:rsidRDefault="00814650" w:rsidP="000837C2">
      <w:pPr>
        <w:pStyle w:val="Tekstpodstawowy"/>
        <w:spacing w:afterLines="60" w:after="144" w:line="360" w:lineRule="auto"/>
        <w:ind w:left="30"/>
        <w:rPr>
          <w:rFonts w:ascii="Arial Narrow" w:hAnsi="Arial Narrow" w:cs="Arial"/>
          <w:sz w:val="22"/>
          <w:szCs w:val="22"/>
        </w:rPr>
      </w:pPr>
      <w:bookmarkStart w:id="11" w:name="_Hlk152588395"/>
      <w:bookmarkStart w:id="12" w:name="_Hlk152664441"/>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bez zmian.</w:t>
      </w:r>
      <w:r w:rsidR="000837C2">
        <w:rPr>
          <w:rFonts w:ascii="Arial Narrow" w:hAnsi="Arial Narrow" w:cs="Arial"/>
          <w:sz w:val="22"/>
          <w:szCs w:val="22"/>
        </w:rPr>
        <w:t xml:space="preserve"> </w:t>
      </w:r>
    </w:p>
    <w:bookmarkEnd w:id="11"/>
    <w:bookmarkEnd w:id="12"/>
    <w:p w14:paraId="2D34B452" w14:textId="77777777" w:rsidR="000837C2" w:rsidRPr="001D7F6B" w:rsidRDefault="000837C2" w:rsidP="000837C2">
      <w:pPr>
        <w:pStyle w:val="Tekstpodstawowy"/>
        <w:numPr>
          <w:ilvl w:val="0"/>
          <w:numId w:val="31"/>
        </w:numPr>
        <w:autoSpaceDE w:val="0"/>
        <w:autoSpaceDN w:val="0"/>
        <w:spacing w:line="360" w:lineRule="auto"/>
        <w:ind w:left="714" w:hanging="357"/>
        <w:rPr>
          <w:rFonts w:ascii="Arial Narrow" w:hAnsi="Arial Narrow" w:cs="Arial"/>
          <w:b/>
          <w:bCs/>
          <w:sz w:val="22"/>
          <w:szCs w:val="22"/>
        </w:rPr>
      </w:pPr>
      <w:r w:rsidRPr="001D7F6B">
        <w:rPr>
          <w:rFonts w:ascii="Arial Narrow" w:hAnsi="Arial Narrow" w:cs="Arial"/>
          <w:color w:val="000000"/>
          <w:sz w:val="22"/>
          <w:szCs w:val="22"/>
        </w:rPr>
        <w:t xml:space="preserve">par. 9 ust 9 </w:t>
      </w:r>
    </w:p>
    <w:p w14:paraId="59F6841B" w14:textId="77777777" w:rsidR="000837C2" w:rsidRDefault="000837C2" w:rsidP="000837C2">
      <w:pPr>
        <w:pStyle w:val="Tekstpodstawowy"/>
        <w:spacing w:afterLines="60" w:after="144" w:line="360" w:lineRule="auto"/>
        <w:rPr>
          <w:rFonts w:ascii="Arial Narrow" w:hAnsi="Arial Narrow" w:cs="Arial"/>
          <w:b/>
          <w:bCs/>
          <w:color w:val="000000"/>
          <w:sz w:val="22"/>
          <w:szCs w:val="22"/>
        </w:rPr>
      </w:pPr>
      <w:r w:rsidRPr="001D7F6B">
        <w:rPr>
          <w:rFonts w:ascii="Arial Narrow" w:hAnsi="Arial Narrow" w:cs="Arial"/>
          <w:color w:val="000000"/>
          <w:sz w:val="22"/>
          <w:szCs w:val="22"/>
        </w:rPr>
        <w:t>Czy Zamawiający wyraża zgodę na dodanie "do wysokości rzeczywiście poniesionej szkody”? Ewentualnie dodanie: „wyłączona jest odpowiedzialność Wykonawcy z tytułu utraconych korzyści”?</w:t>
      </w:r>
    </w:p>
    <w:p w14:paraId="11B8766D" w14:textId="149E0581" w:rsidR="000837C2" w:rsidRDefault="00814650" w:rsidP="000837C2">
      <w:pPr>
        <w:pStyle w:val="Tekstpodstawowy"/>
        <w:spacing w:afterLines="60" w:after="144" w:line="360" w:lineRule="auto"/>
        <w:ind w:left="30"/>
        <w:rPr>
          <w:rFonts w:ascii="Arial Narrow" w:hAnsi="Arial Narrow" w:cs="Arial"/>
          <w:sz w:val="22"/>
          <w:szCs w:val="22"/>
        </w:rPr>
      </w:pPr>
      <w:bookmarkStart w:id="13" w:name="_Hlk152664548"/>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bez zmian.</w:t>
      </w:r>
      <w:r w:rsidR="000837C2">
        <w:rPr>
          <w:rFonts w:ascii="Arial Narrow" w:hAnsi="Arial Narrow" w:cs="Arial"/>
          <w:sz w:val="22"/>
          <w:szCs w:val="22"/>
        </w:rPr>
        <w:t xml:space="preserve"> </w:t>
      </w:r>
    </w:p>
    <w:p w14:paraId="78C0DFBC" w14:textId="77777777" w:rsidR="002254E8" w:rsidRDefault="002254E8" w:rsidP="000837C2">
      <w:pPr>
        <w:pStyle w:val="Tekstpodstawowy"/>
        <w:spacing w:afterLines="60" w:after="144" w:line="360" w:lineRule="auto"/>
        <w:ind w:left="30"/>
        <w:rPr>
          <w:rFonts w:ascii="Arial Narrow" w:hAnsi="Arial Narrow" w:cs="Arial"/>
          <w:sz w:val="22"/>
          <w:szCs w:val="22"/>
        </w:rPr>
      </w:pPr>
    </w:p>
    <w:bookmarkEnd w:id="13"/>
    <w:p w14:paraId="6CA3F036" w14:textId="77777777" w:rsidR="000837C2" w:rsidRPr="001D7F6B" w:rsidRDefault="000837C2" w:rsidP="000837C2">
      <w:pPr>
        <w:pStyle w:val="Tekstpodstawowy"/>
        <w:numPr>
          <w:ilvl w:val="0"/>
          <w:numId w:val="31"/>
        </w:numPr>
        <w:autoSpaceDE w:val="0"/>
        <w:autoSpaceDN w:val="0"/>
        <w:spacing w:line="360" w:lineRule="auto"/>
        <w:ind w:left="714" w:hanging="357"/>
        <w:rPr>
          <w:rFonts w:ascii="Arial Narrow" w:hAnsi="Arial Narrow" w:cs="Arial"/>
          <w:b/>
          <w:bCs/>
          <w:sz w:val="22"/>
          <w:szCs w:val="22"/>
        </w:rPr>
      </w:pPr>
      <w:r w:rsidRPr="001D7F6B">
        <w:rPr>
          <w:rFonts w:ascii="Arial Narrow" w:hAnsi="Arial Narrow" w:cs="Arial"/>
          <w:color w:val="000000"/>
          <w:sz w:val="22"/>
          <w:szCs w:val="22"/>
        </w:rPr>
        <w:lastRenderedPageBreak/>
        <w:t xml:space="preserve">par. 13 </w:t>
      </w:r>
    </w:p>
    <w:p w14:paraId="684345CB" w14:textId="77777777" w:rsidR="000837C2" w:rsidRPr="001D7F6B" w:rsidRDefault="000837C2" w:rsidP="000837C2">
      <w:pPr>
        <w:pStyle w:val="Tekstpodstawowy"/>
        <w:spacing w:line="360" w:lineRule="auto"/>
        <w:jc w:val="both"/>
        <w:rPr>
          <w:rFonts w:ascii="Arial Narrow" w:hAnsi="Arial Narrow" w:cs="Arial"/>
          <w:b/>
          <w:bCs/>
          <w:sz w:val="22"/>
          <w:szCs w:val="22"/>
        </w:rPr>
      </w:pPr>
      <w:r w:rsidRPr="001D7F6B">
        <w:rPr>
          <w:rFonts w:ascii="Arial Narrow" w:hAnsi="Arial Narrow"/>
          <w:color w:val="000000"/>
          <w:sz w:val="22"/>
          <w:szCs w:val="22"/>
        </w:rPr>
        <w:t>W projekcie umowy, zawarto postanowienia przewidujące waloryzację wynagrodzenia wykonawcy. Zostały one jednak sformułowane w taki sposób, że w przypadku umowy, która może być zawarta w wyniku tego postępowania przetargowego, waloryzacja wynagrodzenia będzie w praktyce niemożliwa z uwagi na to, że jej warunki wstępne nie mogą zaistnieć lub będzie miała pomijalną wartość. Takie sformułowanie postanowień powoduje, że mają one pozorny charakter, a zatem ich umieszczenie stanowi obejście normy wynikającej z art. 439 Prawa zamówień publicznych, która wymaga zamieszczenia skutecznych postanowień waloryzacyjnych. </w:t>
      </w:r>
    </w:p>
    <w:p w14:paraId="77D97873" w14:textId="77777777" w:rsidR="000837C2" w:rsidRPr="001D7F6B" w:rsidRDefault="000837C2" w:rsidP="000837C2">
      <w:pPr>
        <w:spacing w:afterLines="60" w:after="144" w:line="360" w:lineRule="auto"/>
        <w:jc w:val="both"/>
        <w:rPr>
          <w:rFonts w:ascii="Arial Narrow" w:hAnsi="Arial Narrow"/>
          <w:b/>
          <w:sz w:val="24"/>
          <w:szCs w:val="24"/>
        </w:rPr>
      </w:pPr>
      <w:r w:rsidRPr="001D7F6B">
        <w:rPr>
          <w:rFonts w:ascii="Arial Narrow" w:hAnsi="Arial Narrow"/>
          <w:color w:val="000000"/>
          <w:sz w:val="22"/>
          <w:szCs w:val="22"/>
        </w:rPr>
        <w:t>Czy wobec powyższego Zamawiający wprowadziłby do wzoru umowy zaproponowaną poniżej treść postanowień waloryzacyjnych zgodnych z art. 439 PZP, które dzielą koszty wzrostu cen pomiędzy zamawiającego i wykonawcę?</w:t>
      </w:r>
    </w:p>
    <w:p w14:paraId="6CEECFB5" w14:textId="77777777" w:rsidR="000837C2" w:rsidRPr="001D7F6B" w:rsidRDefault="000837C2" w:rsidP="000837C2">
      <w:pPr>
        <w:spacing w:line="360" w:lineRule="auto"/>
        <w:jc w:val="center"/>
        <w:rPr>
          <w:rFonts w:ascii="Arial Narrow" w:hAnsi="Arial Narrow"/>
          <w:b/>
          <w:sz w:val="24"/>
          <w:szCs w:val="24"/>
        </w:rPr>
      </w:pPr>
      <w:r w:rsidRPr="001D7F6B">
        <w:rPr>
          <w:rFonts w:ascii="Arial Narrow" w:hAnsi="Arial Narrow"/>
          <w:i/>
          <w:iCs/>
          <w:color w:val="000000"/>
          <w:sz w:val="22"/>
          <w:szCs w:val="22"/>
        </w:rPr>
        <w:t>§13</w:t>
      </w:r>
    </w:p>
    <w:p w14:paraId="20A33D61" w14:textId="77777777" w:rsidR="000837C2" w:rsidRPr="001D7F6B"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t>Strony zobowiązują się dokonywać zmian wynagrodzenia należnego Wykonawcy z tytułu dostawy określonych w Umowie produktów (w szczególności odczynników, materiałów zużywalnych, części zamiennych) określonego w §_ Umowy oraz w załącznikach do niej („Waloryzacja”), w przypadku zmiany ceny materiałów lub kosztów związanych z realizacją zamówienia („Zmiana cen”). </w:t>
      </w:r>
    </w:p>
    <w:p w14:paraId="317677FF" w14:textId="77777777" w:rsidR="000837C2" w:rsidRPr="001D7F6B"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t>Waloryzacja dokonywana będzie w oparciu o wskaźnik cen towarów i usług konsumpcyjnych ogółem w stosunku do kwartału poprzedniego, publikowany co kwartał przez Prezesa Głównego Urzędu Statystycznego („GUS”) na podstawie art. 25 ust. 11 ustawy z dnia 17 grudnia 1998 r. o emeryturach i rentach z Funduszu Ubezpieczeń Społecznych („Wskaźnik”). </w:t>
      </w:r>
    </w:p>
    <w:p w14:paraId="28E64F99" w14:textId="77777777" w:rsidR="000837C2" w:rsidRPr="001D7F6B"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t>Przyjmuje się, że Zmiana cen nastąpiła, jeżeli Wskaźnik osiągnął wartość większą lub równą 3%.</w:t>
      </w:r>
    </w:p>
    <w:p w14:paraId="268871E2" w14:textId="77777777" w:rsidR="000837C2" w:rsidRPr="001D7F6B"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t>Przyjmuje się, że Zmiana cen wpływa na koszt wykonania Zamówienia odpowiednio do wysokości Wskaźnika, przy czym Waloryzacja następować będzie w wysokości wynoszącej połowę Wskaźnika.</w:t>
      </w:r>
    </w:p>
    <w:p w14:paraId="5B85A1A6" w14:textId="77777777" w:rsidR="000837C2" w:rsidRPr="001D7F6B"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t>Waloryzacja następować będzie co 3 miesiące, przy czym pierwsza waloryzacja nastąpi po 6 miesiącach od zawarcia Umowy. </w:t>
      </w:r>
    </w:p>
    <w:p w14:paraId="30974023" w14:textId="77777777" w:rsidR="000837C2" w:rsidRPr="001D7F6B"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t>W dniu, w którym zgodnie z ust. 5 następuje Waloryzacja, zmienia się wynagrodzenie w zakresie wskazanym w ust. 1, biorąc pod uwagę wartość Wskaźnika ostatnio opublikowaną przez Prezesa GUS, o ile wartość ta będzie większa lub równa wartości wskazanej w ust. 3. Odpowiednio zmienione zostają ceny poszczególnych pozycji załącznika asortymentowo-cenowego. </w:t>
      </w:r>
    </w:p>
    <w:p w14:paraId="35844898" w14:textId="77777777" w:rsidR="000837C2" w:rsidRPr="001D7F6B"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t>W razie potrzeby, przy wyliczaniu Waloryzacji, ceny zaokrągla się w dół do pełnych groszy.</w:t>
      </w:r>
    </w:p>
    <w:p w14:paraId="2EE1CCCE" w14:textId="77777777" w:rsidR="000837C2" w:rsidRPr="001D7F6B"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t>W przypadku drugiej i kolejnych Waloryzacji, cenami wyjściowymi, które będą waloryzowane, będą ceny powstałe w wyniku poprzedniej Waloryzacji, z uwzględnieniem ewentualnych zmian jakie od czasu poprzedniej Waloryzacji zostały dokonane w drodze aneksów do Umowy. </w:t>
      </w:r>
    </w:p>
    <w:p w14:paraId="277ACFA8" w14:textId="77777777" w:rsidR="000837C2" w:rsidRPr="001D7F6B"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t>Wynagrodzenie, o którym mowa w ust. 1, może się zmienić w wyniku zastosowania wszystkich Waloryzacji o maksymalnie 50% pierwotnej wartości Umowy.</w:t>
      </w:r>
    </w:p>
    <w:p w14:paraId="2D7D2B30" w14:textId="77777777" w:rsidR="000837C2" w:rsidRDefault="000837C2" w:rsidP="000837C2">
      <w:pPr>
        <w:numPr>
          <w:ilvl w:val="0"/>
          <w:numId w:val="20"/>
        </w:numPr>
        <w:spacing w:line="360" w:lineRule="auto"/>
        <w:ind w:left="714" w:hanging="357"/>
        <w:jc w:val="both"/>
        <w:textAlignment w:val="baseline"/>
        <w:rPr>
          <w:rFonts w:ascii="Arial Narrow" w:hAnsi="Arial Narrow"/>
          <w:b/>
          <w:i/>
          <w:iCs/>
          <w:color w:val="000000"/>
          <w:sz w:val="22"/>
          <w:szCs w:val="22"/>
        </w:rPr>
      </w:pPr>
      <w:r w:rsidRPr="001D7F6B">
        <w:rPr>
          <w:rFonts w:ascii="Arial Narrow" w:hAnsi="Arial Narrow"/>
          <w:i/>
          <w:iCs/>
          <w:color w:val="000000"/>
          <w:sz w:val="22"/>
          <w:szCs w:val="22"/>
        </w:rPr>
        <w:lastRenderedPageBreak/>
        <w:t>Waloryzacja, o której mowa w niniejszym paragrafie nie wymaga aneksu do Umowy. Po Waloryzacji, w razie potrzeby, Wykonawca przekaże Zamawiającemu załącznik asortymentowo-cenowy zmieniony zgodnie z niniejszym paragrafem.</w:t>
      </w:r>
    </w:p>
    <w:p w14:paraId="1B588D65" w14:textId="5D92B704"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bez zmian.</w:t>
      </w:r>
      <w:r w:rsidR="000837C2">
        <w:rPr>
          <w:rFonts w:ascii="Arial Narrow" w:hAnsi="Arial Narrow" w:cs="Arial"/>
          <w:sz w:val="22"/>
          <w:szCs w:val="22"/>
        </w:rPr>
        <w:t xml:space="preserve"> </w:t>
      </w:r>
    </w:p>
    <w:p w14:paraId="2F352D37" w14:textId="77777777" w:rsidR="000837C2" w:rsidRPr="001D7F6B" w:rsidRDefault="000837C2" w:rsidP="000837C2">
      <w:pPr>
        <w:pStyle w:val="Akapitzlist"/>
        <w:numPr>
          <w:ilvl w:val="0"/>
          <w:numId w:val="31"/>
        </w:numPr>
        <w:spacing w:line="360" w:lineRule="auto"/>
        <w:ind w:left="714" w:hanging="357"/>
        <w:jc w:val="both"/>
        <w:rPr>
          <w:rFonts w:ascii="Arial Narrow" w:hAnsi="Arial Narrow"/>
          <w:b w:val="0"/>
          <w:bCs/>
          <w:sz w:val="24"/>
          <w:szCs w:val="24"/>
        </w:rPr>
      </w:pPr>
      <w:r w:rsidRPr="001D7F6B">
        <w:rPr>
          <w:rFonts w:ascii="Arial Narrow" w:hAnsi="Arial Narrow"/>
          <w:b w:val="0"/>
          <w:bCs/>
          <w:color w:val="000000"/>
          <w:sz w:val="22"/>
          <w:szCs w:val="22"/>
        </w:rPr>
        <w:t>Zał. nr 20 umowa dzierżawy</w:t>
      </w:r>
    </w:p>
    <w:p w14:paraId="2614626F" w14:textId="77777777" w:rsidR="000837C2" w:rsidRDefault="000837C2" w:rsidP="000837C2">
      <w:pPr>
        <w:spacing w:afterLines="60" w:after="144" w:line="360" w:lineRule="auto"/>
        <w:jc w:val="both"/>
        <w:rPr>
          <w:rFonts w:ascii="Arial Narrow" w:hAnsi="Arial Narrow"/>
          <w:b/>
          <w:bCs/>
          <w:color w:val="000000"/>
          <w:sz w:val="22"/>
          <w:szCs w:val="22"/>
        </w:rPr>
      </w:pPr>
      <w:r w:rsidRPr="001D7F6B">
        <w:rPr>
          <w:rFonts w:ascii="Arial Narrow" w:hAnsi="Arial Narrow"/>
          <w:bCs/>
          <w:color w:val="000000"/>
          <w:sz w:val="22"/>
          <w:szCs w:val="22"/>
        </w:rPr>
        <w:t xml:space="preserve">Par. 5 ust. 1 pkt 1-6 </w:t>
      </w:r>
    </w:p>
    <w:p w14:paraId="771112CA" w14:textId="77777777" w:rsidR="000837C2" w:rsidRPr="001D7F6B" w:rsidRDefault="000837C2" w:rsidP="000837C2">
      <w:pPr>
        <w:spacing w:afterLines="60" w:after="144" w:line="360" w:lineRule="auto"/>
        <w:jc w:val="both"/>
        <w:rPr>
          <w:rFonts w:ascii="Arial Narrow" w:hAnsi="Arial Narrow"/>
          <w:b/>
          <w:bCs/>
          <w:color w:val="000000"/>
          <w:sz w:val="22"/>
          <w:szCs w:val="22"/>
        </w:rPr>
      </w:pPr>
      <w:r w:rsidRPr="001D7F6B">
        <w:rPr>
          <w:rFonts w:ascii="Arial Narrow" w:hAnsi="Arial Narrow"/>
          <w:bCs/>
          <w:color w:val="000000"/>
          <w:sz w:val="22"/>
          <w:szCs w:val="22"/>
        </w:rPr>
        <w:t>Czy Zamawiający wyrazi zgodę na zmianę słowa ,,bezpłatny’’ na ,,w ramach czynszu dzierżawnego”?</w:t>
      </w:r>
    </w:p>
    <w:p w14:paraId="689158D8" w14:textId="6083F27D"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bez zmian.</w:t>
      </w:r>
      <w:r w:rsidR="000837C2">
        <w:rPr>
          <w:rFonts w:ascii="Arial Narrow" w:hAnsi="Arial Narrow" w:cs="Arial"/>
          <w:sz w:val="22"/>
          <w:szCs w:val="22"/>
        </w:rPr>
        <w:t xml:space="preserve"> </w:t>
      </w:r>
    </w:p>
    <w:p w14:paraId="2B0A412B" w14:textId="77777777" w:rsidR="000837C2" w:rsidRPr="001D7F6B" w:rsidRDefault="000837C2" w:rsidP="000837C2">
      <w:pPr>
        <w:pStyle w:val="Akapitzlist"/>
        <w:numPr>
          <w:ilvl w:val="0"/>
          <w:numId w:val="31"/>
        </w:numPr>
        <w:spacing w:line="360" w:lineRule="auto"/>
        <w:ind w:left="714" w:hanging="357"/>
        <w:jc w:val="both"/>
        <w:rPr>
          <w:rFonts w:ascii="Arial Narrow" w:hAnsi="Arial Narrow"/>
          <w:b w:val="0"/>
          <w:bCs/>
          <w:sz w:val="24"/>
          <w:szCs w:val="24"/>
        </w:rPr>
      </w:pPr>
      <w:r w:rsidRPr="001D7F6B">
        <w:rPr>
          <w:rFonts w:ascii="Arial Narrow" w:hAnsi="Arial Narrow"/>
          <w:b w:val="0"/>
          <w:bCs/>
          <w:color w:val="000000"/>
          <w:sz w:val="22"/>
          <w:szCs w:val="22"/>
        </w:rPr>
        <w:t>Zał. nr 20 umowa dzierżawy</w:t>
      </w:r>
    </w:p>
    <w:p w14:paraId="4372DB46" w14:textId="77777777" w:rsidR="000837C2" w:rsidRDefault="000837C2" w:rsidP="000837C2">
      <w:pPr>
        <w:spacing w:afterLines="60" w:after="144" w:line="360" w:lineRule="auto"/>
        <w:jc w:val="both"/>
        <w:rPr>
          <w:rFonts w:ascii="Arial Narrow" w:hAnsi="Arial Narrow"/>
          <w:b/>
          <w:bCs/>
          <w:color w:val="000000"/>
          <w:sz w:val="22"/>
          <w:szCs w:val="22"/>
        </w:rPr>
      </w:pPr>
      <w:r w:rsidRPr="001D7F6B">
        <w:rPr>
          <w:rFonts w:ascii="Arial Narrow" w:hAnsi="Arial Narrow"/>
          <w:bCs/>
          <w:color w:val="000000"/>
          <w:sz w:val="22"/>
          <w:szCs w:val="22"/>
        </w:rPr>
        <w:t>par. 5 ust. 3 Czy Zamawiający wyraża zgodę na dodanie "do wysokości rzeczywiście poniesionej szkody”? Ewentualnie dodanie: „wyłączona jest odpowiedzialność Wykonawcy z tytułu utraconych korzyści”?</w:t>
      </w:r>
    </w:p>
    <w:p w14:paraId="0E4D62C5" w14:textId="0662C908" w:rsidR="000837C2" w:rsidRDefault="00814650" w:rsidP="000837C2">
      <w:pPr>
        <w:pStyle w:val="Tekstpodstawowy"/>
        <w:spacing w:afterLines="60" w:after="144" w:line="360" w:lineRule="auto"/>
        <w:ind w:left="30"/>
        <w:rPr>
          <w:rFonts w:ascii="Arial Narrow" w:hAnsi="Arial Narrow" w:cs="Arial"/>
          <w:sz w:val="22"/>
          <w:szCs w:val="22"/>
        </w:rPr>
      </w:pPr>
      <w:r>
        <w:rPr>
          <w:rFonts w:ascii="Arial Narrow" w:hAnsi="Arial Narrow" w:cs="Arial"/>
          <w:b/>
          <w:sz w:val="22"/>
          <w:szCs w:val="22"/>
        </w:rPr>
        <w:t xml:space="preserve">Odpowiedź: </w:t>
      </w:r>
      <w:r w:rsidR="000837C2" w:rsidRPr="00814650">
        <w:rPr>
          <w:rFonts w:ascii="Arial Narrow" w:hAnsi="Arial Narrow" w:cs="Arial"/>
          <w:b/>
          <w:bCs/>
          <w:sz w:val="22"/>
          <w:szCs w:val="22"/>
        </w:rPr>
        <w:t>Zamawiający pozostawia zapisy projektu umowy bez zmian.</w:t>
      </w:r>
      <w:r w:rsidR="000837C2">
        <w:rPr>
          <w:rFonts w:ascii="Arial Narrow" w:hAnsi="Arial Narrow" w:cs="Arial"/>
          <w:sz w:val="22"/>
          <w:szCs w:val="22"/>
        </w:rPr>
        <w:t xml:space="preserve"> </w:t>
      </w:r>
    </w:p>
    <w:p w14:paraId="49D2D238" w14:textId="77777777" w:rsidR="000837C2" w:rsidRPr="000C5E93" w:rsidRDefault="000837C2" w:rsidP="000837C2">
      <w:pPr>
        <w:pStyle w:val="Akapitzlist"/>
        <w:numPr>
          <w:ilvl w:val="0"/>
          <w:numId w:val="31"/>
        </w:numPr>
        <w:spacing w:line="360" w:lineRule="auto"/>
        <w:ind w:left="714" w:hanging="357"/>
        <w:jc w:val="both"/>
        <w:rPr>
          <w:rFonts w:ascii="Arial Narrow" w:hAnsi="Arial Narrow"/>
          <w:b w:val="0"/>
          <w:bCs/>
          <w:sz w:val="24"/>
          <w:szCs w:val="24"/>
        </w:rPr>
      </w:pPr>
      <w:r w:rsidRPr="000C5E93">
        <w:rPr>
          <w:rFonts w:ascii="Arial Narrow" w:hAnsi="Arial Narrow"/>
          <w:b w:val="0"/>
          <w:bCs/>
          <w:color w:val="000000"/>
          <w:sz w:val="22"/>
          <w:szCs w:val="22"/>
        </w:rPr>
        <w:t xml:space="preserve">par. 11 </w:t>
      </w:r>
    </w:p>
    <w:p w14:paraId="37D78017" w14:textId="77777777" w:rsidR="000837C2" w:rsidRPr="000C5E93" w:rsidRDefault="000837C2" w:rsidP="000837C2">
      <w:pPr>
        <w:spacing w:line="360" w:lineRule="auto"/>
        <w:jc w:val="both"/>
        <w:rPr>
          <w:rFonts w:ascii="Arial Narrow" w:hAnsi="Arial Narrow"/>
          <w:b/>
          <w:bCs/>
          <w:sz w:val="24"/>
          <w:szCs w:val="24"/>
        </w:rPr>
      </w:pPr>
      <w:r w:rsidRPr="000C5E93">
        <w:rPr>
          <w:rFonts w:ascii="Arial Narrow" w:hAnsi="Arial Narrow"/>
          <w:bCs/>
          <w:color w:val="000000"/>
          <w:sz w:val="22"/>
          <w:szCs w:val="22"/>
        </w:rPr>
        <w:t>Czy Zamawiający jako administrator danych osobowych, które mogą znajdować się na aparatach będących przedmiotem zamówienia i do których w związku z prawidłową realizacją obowiązków wynikających z umowy o udzielenie zamówienia publicznego, tj. przyłączenie do sieci, dokonywanie przeglądów, świadczenie usług serwisowych może mieć dostęp Wykonawca, wyrazi zgodę na zawarcie umowy powierzenia przetwarzania danych osobowych? Umowa powierzenia przetwarzania danych osobowych zawarta zostałaby z Wykonawcą jako procesorem wg załączonego wzoru.</w:t>
      </w:r>
    </w:p>
    <w:p w14:paraId="6159D2B6" w14:textId="77777777" w:rsidR="000837C2" w:rsidRPr="00EF572B" w:rsidRDefault="000837C2" w:rsidP="000837C2">
      <w:pPr>
        <w:spacing w:afterLines="60" w:after="144" w:line="360" w:lineRule="auto"/>
        <w:ind w:hanging="2"/>
        <w:jc w:val="center"/>
        <w:rPr>
          <w:rFonts w:ascii="Imago" w:eastAsia="Imago" w:hAnsi="Imago" w:cs="Imago"/>
          <w:b/>
        </w:rPr>
      </w:pPr>
      <w:bookmarkStart w:id="14" w:name="_heading=h.gjdgxs" w:colFirst="0" w:colLast="0"/>
      <w:bookmarkEnd w:id="14"/>
    </w:p>
    <w:p w14:paraId="4DF58096" w14:textId="77777777" w:rsidR="000837C2" w:rsidRPr="000C5E93" w:rsidRDefault="000837C2" w:rsidP="000837C2">
      <w:pPr>
        <w:spacing w:line="360" w:lineRule="auto"/>
        <w:ind w:hanging="2"/>
        <w:jc w:val="center"/>
        <w:rPr>
          <w:rFonts w:ascii="Arial Narrow" w:eastAsia="Imago" w:hAnsi="Arial Narrow" w:cs="Imago"/>
          <w:b/>
          <w:bCs/>
          <w:sz w:val="22"/>
          <w:szCs w:val="22"/>
        </w:rPr>
      </w:pPr>
      <w:bookmarkStart w:id="15" w:name="_heading=h.psnhnytojpj" w:colFirst="0" w:colLast="0"/>
      <w:bookmarkEnd w:id="15"/>
      <w:r w:rsidRPr="000C5E93">
        <w:rPr>
          <w:rFonts w:ascii="Arial Narrow" w:eastAsia="Imago" w:hAnsi="Arial Narrow" w:cs="Imago"/>
          <w:bCs/>
          <w:sz w:val="22"/>
          <w:szCs w:val="22"/>
        </w:rPr>
        <w:t>Umowa powierzenia przetwarzania danych osobowych</w:t>
      </w:r>
    </w:p>
    <w:p w14:paraId="5E52C69E"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Zawarta w dniu ………………………….….  roku (dalej: Umowa)</w:t>
      </w:r>
    </w:p>
    <w:p w14:paraId="289A8A38"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pomiędzy:</w:t>
      </w:r>
    </w:p>
    <w:p w14:paraId="4BB5529F"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 xml:space="preserve"> ………………………… z siedzibą w ………………………. wpisaną do Rejestru Przedsiębiorców prowadzonego przez Sąd Rejonowy …………………………pod nr KRS: ……………….., o kapitale zakładowym w wysokości:…………………., Zarząd w składzie:……………………., będącą podatnikiem czynnym podatku VAT zarejestrowaną pod numerem identyfikacji podatkowej NIP…………….., REGON nr……………………, reprezentowaną przez:</w:t>
      </w:r>
    </w:p>
    <w:p w14:paraId="062F7428"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   ..............................................................................................................,</w:t>
      </w:r>
    </w:p>
    <w:p w14:paraId="6587E690"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zwaną dalej „Zleceniodawcą”</w:t>
      </w:r>
    </w:p>
    <w:p w14:paraId="29A51FD2"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 xml:space="preserve">a </w:t>
      </w:r>
    </w:p>
    <w:p w14:paraId="3EC27848"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 xml:space="preserve">…………… z siedzibą w ………………………………. wpisaną do Rejestru Przedsiębiorców prowadzonego przez Sąd Rejonowy …………………………pod nr KRS: ……………….., o kapitale zakładowym w wysokości:…………………., Zarząd w składzie:……………………., będącą podatnikiem czynnym podatku VAT </w:t>
      </w:r>
      <w:r w:rsidRPr="000C5E93">
        <w:rPr>
          <w:rFonts w:ascii="Arial Narrow" w:eastAsia="Imago" w:hAnsi="Arial Narrow" w:cs="Imago"/>
          <w:bCs/>
          <w:sz w:val="22"/>
          <w:szCs w:val="22"/>
        </w:rPr>
        <w:lastRenderedPageBreak/>
        <w:t>zarejestrowaną pod numerem identyfikacji podatkowej NIP…………….., REGON nr……………………, reprezentowaną przez:</w:t>
      </w:r>
    </w:p>
    <w:p w14:paraId="458D3673"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   ..............................................................................................................,</w:t>
      </w:r>
    </w:p>
    <w:p w14:paraId="556EC0E1"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 xml:space="preserve">-   .............................................................................................................., </w:t>
      </w:r>
    </w:p>
    <w:p w14:paraId="14EA4F2F" w14:textId="77777777" w:rsidR="000837C2" w:rsidRPr="000C5E93" w:rsidRDefault="000837C2" w:rsidP="000837C2">
      <w:pPr>
        <w:spacing w:line="360" w:lineRule="auto"/>
        <w:ind w:hanging="2"/>
        <w:rPr>
          <w:rFonts w:ascii="Arial Narrow" w:eastAsia="Imago" w:hAnsi="Arial Narrow" w:cs="Imago"/>
          <w:b/>
          <w:bCs/>
          <w:sz w:val="22"/>
          <w:szCs w:val="22"/>
        </w:rPr>
      </w:pPr>
    </w:p>
    <w:p w14:paraId="7BEC7093"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zwaną dalej „Zleceniobiorcą”.</w:t>
      </w:r>
    </w:p>
    <w:p w14:paraId="38A7A194"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Łącznie zwanych „Stronami”</w:t>
      </w:r>
    </w:p>
    <w:p w14:paraId="11EE6D15" w14:textId="77777777" w:rsidR="000837C2" w:rsidRPr="000C5E93" w:rsidRDefault="000837C2" w:rsidP="000837C2">
      <w:pPr>
        <w:spacing w:line="360" w:lineRule="auto"/>
        <w:ind w:hanging="2"/>
        <w:rPr>
          <w:rFonts w:ascii="Arial Narrow" w:eastAsia="Imago" w:hAnsi="Arial Narrow" w:cs="Imago"/>
          <w:b/>
          <w:bCs/>
          <w:sz w:val="22"/>
          <w:szCs w:val="22"/>
        </w:rPr>
      </w:pPr>
    </w:p>
    <w:p w14:paraId="02DB6898"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Mając na uwadze, że:</w:t>
      </w:r>
    </w:p>
    <w:p w14:paraId="364837E8" w14:textId="77777777" w:rsidR="000837C2" w:rsidRPr="000C5E93" w:rsidRDefault="000837C2" w:rsidP="000837C2">
      <w:pPr>
        <w:numPr>
          <w:ilvl w:val="0"/>
          <w:numId w:val="29"/>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w dniu …………………….. Strony zawarły umowę ……………………. (zwaną dalej „Umową główną”), której przedmiotem jest …………,</w:t>
      </w:r>
    </w:p>
    <w:p w14:paraId="0B958AF7" w14:textId="77777777" w:rsidR="000837C2" w:rsidRPr="000C5E93" w:rsidRDefault="000837C2" w:rsidP="000837C2">
      <w:pPr>
        <w:numPr>
          <w:ilvl w:val="0"/>
          <w:numId w:val="29"/>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usługi świadczone przez Zleceniobiorcę w ramach Umowy głównej są związane z wykonywaniem przez Zleceniobiorcę operacji na danych osobowych w imieniu Zleceniodawcy,</w:t>
      </w:r>
    </w:p>
    <w:p w14:paraId="0300DB62" w14:textId="77777777" w:rsidR="000837C2" w:rsidRPr="000C5E93" w:rsidRDefault="000837C2" w:rsidP="000837C2">
      <w:pPr>
        <w:numPr>
          <w:ilvl w:val="0"/>
          <w:numId w:val="29"/>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Zleceniodawca, jako administrator danych osobowych jest obowiązany zapewnić, iż przetwarzanie przez Zleceniobiorcę danych osobowych w jego imieniu będzie odbywało się zgodnie z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52ECF42D"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Strony postanowiły zawrzeć umowę o następującej treści:</w:t>
      </w:r>
    </w:p>
    <w:p w14:paraId="67603751"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 xml:space="preserve">§1 </w:t>
      </w:r>
    </w:p>
    <w:p w14:paraId="71370E84"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Definicje</w:t>
      </w:r>
    </w:p>
    <w:p w14:paraId="6834D3F7"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Użyte w umowie określenia będą miały następujące znaczenie:</w:t>
      </w:r>
    </w:p>
    <w:p w14:paraId="4DB487DE"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Rozporządzenie (UE) 2016/679 – oznacza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21CD2106"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 xml:space="preserve">Umowa główna – oznacza zawartą przez Strony umowę o świadczenie usług z dnia …………………. </w:t>
      </w:r>
    </w:p>
    <w:p w14:paraId="5578A0B2"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Usługi – oznaczają usługi, o których mowa w …………………… Umowy głównej;</w:t>
      </w:r>
    </w:p>
    <w:p w14:paraId="0FB9AB60"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 xml:space="preserve">administrator – oznacza osobę fizyczną lub prawną, organ publiczny, jednostkę lub inny podmiot, który samodzielnie lub wspólnie z innymi ustala cele i sposoby przetwarzania danych osobowych; </w:t>
      </w:r>
    </w:p>
    <w:p w14:paraId="60F04C21"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dane osobowe – oznacza dane w rozumieniu art. 4 pkt 1) Rozporządzenia (UE) 2016/679, tj. wszelkie informacje dotyczące zidentyfikowanej lub możliwej do zidentyfikowania osoby fizycznej;</w:t>
      </w:r>
    </w:p>
    <w:p w14:paraId="7DA5680C"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naruszenie ochrony Danych Osobowych – oznacza naruszenie bezpieczeństwa prowadzące do przypadkowego lub niezgodnego z prawem zniszczenia, utracenia, zmodyfikowania, nieuprawnionego ujawnienia lub nieuprawnionego dostępu do Danych Osobowych przesyłanych, przechowywanych lub w inny sposób przetwarzanych;</w:t>
      </w:r>
    </w:p>
    <w:p w14:paraId="4D95A14D"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lastRenderedPageBreak/>
        <w:t>organ nadzorczy – oznacza niezależny organ publiczny ustanowiony przez państwo członkowskie zgodnie z art. 51 Rozporządzenia (UE) 2016/679;</w:t>
      </w:r>
    </w:p>
    <w:p w14:paraId="0059D414"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przetwarzanie –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129B339"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podmiot przetwarzający – oznacza osobę fizyczną lub prawną, organ publiczny, jednostkę lub inny podmiot, który przetwarza dane osobowe w imieniu administratora;</w:t>
      </w:r>
    </w:p>
    <w:p w14:paraId="07CD4EC7" w14:textId="77777777" w:rsidR="000837C2" w:rsidRPr="000C5E93" w:rsidRDefault="000837C2" w:rsidP="000837C2">
      <w:pPr>
        <w:numPr>
          <w:ilvl w:val="0"/>
          <w:numId w:val="28"/>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państwo trzecie – oznacza państwo nienależące do Europejskiego Obszaru Gospodarczego.</w:t>
      </w:r>
    </w:p>
    <w:p w14:paraId="6A53EB8F"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 2</w:t>
      </w:r>
    </w:p>
    <w:p w14:paraId="3080B2FC"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Przedmiot umowy</w:t>
      </w:r>
    </w:p>
    <w:p w14:paraId="545F3806" w14:textId="77777777" w:rsidR="000837C2" w:rsidRPr="000C5E93" w:rsidRDefault="000837C2" w:rsidP="000837C2">
      <w:pPr>
        <w:spacing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Przedmiotem niniejszej umowy jest określenie zasad przetwarzania oraz zabezpieczania danych osobowych, które Zleceniobiorca przetwarza w imieniu Zleceniodawcy.</w:t>
      </w:r>
    </w:p>
    <w:p w14:paraId="63F52D26"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 3</w:t>
      </w:r>
    </w:p>
    <w:p w14:paraId="4FD1E505"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Dane osobowe przetwarzane przez Zleceniobiorcę w imieniu Zleceniodawcy</w:t>
      </w:r>
    </w:p>
    <w:p w14:paraId="424BBEF8" w14:textId="77777777" w:rsidR="000837C2" w:rsidRPr="000C5E93" w:rsidRDefault="000837C2" w:rsidP="000837C2">
      <w:pPr>
        <w:numPr>
          <w:ilvl w:val="0"/>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Zleceniodawca jako administrator, działając na podstawie art. 28 ust. 3  Rozporządzenia (UE) 2016/679, powierza Zleceniobiorcy przetwarzanie danych medycznych pacjentów Administratora (dalej, jako „Dane Osobowe”) na potrzeby świadczenia Usług, do których realizacji Zleceniobiorca zobowiązał się w Umowie głównej.</w:t>
      </w:r>
    </w:p>
    <w:p w14:paraId="6EE9F4E0" w14:textId="77777777" w:rsidR="000837C2" w:rsidRPr="000C5E93" w:rsidRDefault="000837C2" w:rsidP="000837C2">
      <w:pPr>
        <w:numPr>
          <w:ilvl w:val="0"/>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jako podmiot przetwarzający przyjmuje Dane Osobowe do przetwarzania i zobowiązuje się je przetwarzać w imieniu Zleceniodawcy na zasadach określonych w niniejszej umowie.</w:t>
      </w:r>
    </w:p>
    <w:p w14:paraId="20642BD7" w14:textId="77777777" w:rsidR="000837C2" w:rsidRPr="000C5E93" w:rsidRDefault="000837C2" w:rsidP="000837C2">
      <w:pPr>
        <w:numPr>
          <w:ilvl w:val="0"/>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Na powierzone Zleceniobiorcy Dane Osobowe składają się następujące typy danych szczególności:</w:t>
      </w:r>
    </w:p>
    <w:p w14:paraId="3DF29153" w14:textId="77777777" w:rsidR="000837C2" w:rsidRPr="000C5E93" w:rsidRDefault="000837C2" w:rsidP="000837C2">
      <w:pPr>
        <w:numPr>
          <w:ilvl w:val="1"/>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Dane o stanie zdrowia</w:t>
      </w:r>
    </w:p>
    <w:p w14:paraId="1DBDFC2A" w14:textId="77777777" w:rsidR="000837C2" w:rsidRPr="000C5E93" w:rsidRDefault="000837C2" w:rsidP="000837C2">
      <w:pPr>
        <w:numPr>
          <w:ilvl w:val="1"/>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Dane kontaktowe</w:t>
      </w:r>
    </w:p>
    <w:p w14:paraId="1C7F9706" w14:textId="77777777" w:rsidR="000837C2" w:rsidRPr="000C5E93" w:rsidRDefault="000837C2" w:rsidP="000837C2">
      <w:pPr>
        <w:numPr>
          <w:ilvl w:val="0"/>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jest uprawniony do wykonywania na Danych Osobowych wszelkich zautomatyzowanych lub niezautomatyzowanych operacji przetwarzania uzasadnionych i niezbędnych dla realizacji Usług, które mogą obejmować m.in.: zbieranie, utrwalanie, organizowanie, porządkowanie, aktualizację, przechowywanie, archiwizowanie, modyfikowanie, pobieranie, kopiowanie, przeglądanie, wykorzystywanie, udostępnianie, usuwanie lub niszczenie.</w:t>
      </w:r>
    </w:p>
    <w:p w14:paraId="65D18AC2" w14:textId="77777777" w:rsidR="000837C2" w:rsidRPr="000C5E93" w:rsidRDefault="000837C2" w:rsidP="000837C2">
      <w:pPr>
        <w:numPr>
          <w:ilvl w:val="0"/>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jest uprawniony do przetwarzania Danych Osobowych wyłącznie w celach związanych z realizacją Usług świadczonych Zleceniodawcy na podstawie Umowy głównej.</w:t>
      </w:r>
    </w:p>
    <w:p w14:paraId="32C51C8E" w14:textId="77777777" w:rsidR="000837C2" w:rsidRPr="000C5E93" w:rsidRDefault="000837C2" w:rsidP="000837C2">
      <w:pPr>
        <w:numPr>
          <w:ilvl w:val="0"/>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 xml:space="preserve">Zleceniodawca oświadcza, że spełnił wszelkie warunki legalności przetwarzania Danych Osobowych. </w:t>
      </w:r>
    </w:p>
    <w:p w14:paraId="4EE53286" w14:textId="77777777" w:rsidR="000837C2" w:rsidRPr="000C5E93" w:rsidRDefault="000837C2" w:rsidP="000837C2">
      <w:pPr>
        <w:numPr>
          <w:ilvl w:val="0"/>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lastRenderedPageBreak/>
        <w:t xml:space="preserve">Zleceniodawca powierza Zleceniobiorcy przetwarzanie Danych Osobowych w jego imieniu przez okres obowiązywania niniejszej umowy. </w:t>
      </w:r>
    </w:p>
    <w:p w14:paraId="49D02EB2" w14:textId="77777777" w:rsidR="000837C2" w:rsidRPr="000C5E93" w:rsidRDefault="000837C2" w:rsidP="000837C2">
      <w:pPr>
        <w:numPr>
          <w:ilvl w:val="0"/>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 xml:space="preserve">W celu zapewnienia prawidłowej realizacji niniejszej umowy Strony poniżej wyznaczają osoby właściwe do kontaktu w sprawach związanych z wykonaniem tej umowy, po jednej osobie z każdej ze Stron oraz ich zastępców w przypadku nieobecności </w:t>
      </w:r>
      <w:r w:rsidRPr="000C5E93">
        <w:rPr>
          <w:rFonts w:ascii="Arial Narrow" w:eastAsia="Imago" w:hAnsi="Arial Narrow" w:cs="Imago"/>
          <w:bCs/>
          <w:i/>
          <w:color w:val="FF0000"/>
          <w:sz w:val="22"/>
          <w:szCs w:val="22"/>
        </w:rPr>
        <w:t>(Rekomendowane jest wskazanie poniżej takich osób z wskazaniem ich imienia, nazwiska oraz danych kontaktowych w celu zapewnienia kontroli nad komunikacją pomiędzy stronami w sprawach związanych z ochroną danych np. dotyczącą zgłaszania naruszeń ochrony danych)</w:t>
      </w:r>
      <w:r w:rsidRPr="000C5E93">
        <w:rPr>
          <w:rFonts w:ascii="Arial Narrow" w:eastAsia="Imago" w:hAnsi="Arial Narrow" w:cs="Imago"/>
          <w:bCs/>
          <w:sz w:val="22"/>
          <w:szCs w:val="22"/>
        </w:rPr>
        <w:t xml:space="preserve">: </w:t>
      </w:r>
    </w:p>
    <w:p w14:paraId="529C51B5" w14:textId="77777777" w:rsidR="000837C2" w:rsidRPr="000C5E93" w:rsidRDefault="000837C2" w:rsidP="000837C2">
      <w:pPr>
        <w:numPr>
          <w:ilvl w:val="1"/>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Osoby kontaktowe po stronie Zleceniodawcy</w:t>
      </w:r>
    </w:p>
    <w:p w14:paraId="51F76DEF" w14:textId="77777777" w:rsidR="000837C2" w:rsidRPr="000C5E93" w:rsidRDefault="000837C2" w:rsidP="000837C2">
      <w:pPr>
        <w:spacing w:before="120"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1. …………………………. – jako główna osoba kontaktowa</w:t>
      </w:r>
    </w:p>
    <w:p w14:paraId="1C415A38" w14:textId="77777777" w:rsidR="000837C2" w:rsidRPr="000C5E93" w:rsidRDefault="000837C2" w:rsidP="000837C2">
      <w:pPr>
        <w:spacing w:before="120"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2. …………………………. – jako osoba zastępująca</w:t>
      </w:r>
    </w:p>
    <w:p w14:paraId="122EDB81" w14:textId="77777777" w:rsidR="000837C2" w:rsidRPr="000C5E93" w:rsidRDefault="000837C2" w:rsidP="000837C2">
      <w:pPr>
        <w:numPr>
          <w:ilvl w:val="1"/>
          <w:numId w:val="23"/>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Osoby kontaktowe po stronie Zleceniobiorcy</w:t>
      </w:r>
    </w:p>
    <w:p w14:paraId="2AA7B071" w14:textId="77777777" w:rsidR="000837C2" w:rsidRPr="000C5E93" w:rsidRDefault="000837C2" w:rsidP="000837C2">
      <w:pPr>
        <w:spacing w:before="120"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1. …………………………. – jako główna osoba kontaktowa</w:t>
      </w:r>
    </w:p>
    <w:p w14:paraId="7E28AAF3" w14:textId="77777777" w:rsidR="000837C2" w:rsidRPr="000C5E93" w:rsidRDefault="000837C2" w:rsidP="000837C2">
      <w:pPr>
        <w:spacing w:before="120"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2. …………………………. – jako osoba zastępująca</w:t>
      </w:r>
    </w:p>
    <w:p w14:paraId="79332C8D"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 4</w:t>
      </w:r>
    </w:p>
    <w:p w14:paraId="3B411C3A"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Dalsze powierzenie przetwarzania danych</w:t>
      </w:r>
    </w:p>
    <w:p w14:paraId="4BE4B26A" w14:textId="77777777" w:rsidR="000837C2" w:rsidRPr="000C5E93" w:rsidRDefault="000837C2" w:rsidP="000837C2">
      <w:pPr>
        <w:numPr>
          <w:ilvl w:val="0"/>
          <w:numId w:val="30"/>
        </w:numPr>
        <w:pBdr>
          <w:top w:val="nil"/>
          <w:left w:val="nil"/>
          <w:bottom w:val="nil"/>
          <w:right w:val="nil"/>
          <w:between w:val="nil"/>
        </w:pBdr>
        <w:spacing w:before="120"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Zleceniobiorca jest uprawniony do korzystania z usług innego podmiotu przetwarzającego  w trakcie realizacji przetwarzania Danych Osobowych na podstawie niniejszej umowy, pod warunkiem poinformowania Zleceniodawcy o każdym planowanym dalszym powierzeniu  przetwarzania Danych Osobowych oraz o wszelkich zamierzonych zmianach dotyczących takich innych podmiotów przetwarzających, w szczególności o zastąpieniu dotychczasowego podmiotu przetwarzającego przez innego usługodawcę lub o rezygnacji z usług innego podmiotu przetwarzającego, oraz z zastrzeżeniem ust. 2.</w:t>
      </w:r>
    </w:p>
    <w:p w14:paraId="1F9D6214" w14:textId="77777777" w:rsidR="000837C2" w:rsidRPr="000C5E93" w:rsidRDefault="000837C2" w:rsidP="000837C2">
      <w:pPr>
        <w:numPr>
          <w:ilvl w:val="0"/>
          <w:numId w:val="30"/>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Zleceniodawca jest uprawniony do wyrażenia sprzeciwu wobec dalszego powierzenia przetwarzania Danych Osobowych usługodawcy wskazanemu przez Zleceniobiorcę w terminie …….. dni od otrzymania od Zleceniobiorcy informacji o planowanym dalszym powierzeniu ich przetwarzania innemu podmiotowi przetwarzającemu lub o zastąpieniu dotychczasowego podmiotu przetwarzającego przez innego usługodawcę. W przypadku złożenia sprzeciwu przez Zleceniodawcę dalsze powierzenie przetwarzania Danych Osobowych przez Zleceniobiorcę podmiotowi objętemu sprzeciwem jest niedopuszczalne.</w:t>
      </w:r>
    </w:p>
    <w:p w14:paraId="73C85D5F" w14:textId="77777777" w:rsidR="000837C2" w:rsidRPr="000C5E93" w:rsidRDefault="000837C2" w:rsidP="000837C2">
      <w:pPr>
        <w:numPr>
          <w:ilvl w:val="0"/>
          <w:numId w:val="30"/>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Zleceniobiorca jest zobowiązany zapewnić, iż inny podmiot przetwarzający, z którego usług zamierza korzystać przy przetwarzaniu Danych Osobowych daje wystarczające gwarancje wdrożenia odpowiednich środków technicznych i organizacyjnych, by przetwarzanie spełniało wymogi Rozporządzenia (UE) 2016/679 i chroniło prawa osób, których dane dotyczą.</w:t>
      </w:r>
    </w:p>
    <w:p w14:paraId="68B309FC" w14:textId="77777777" w:rsidR="000837C2" w:rsidRPr="000C5E93" w:rsidRDefault="000837C2" w:rsidP="000837C2">
      <w:pPr>
        <w:numPr>
          <w:ilvl w:val="0"/>
          <w:numId w:val="30"/>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 xml:space="preserve">Dalsze powierzenie czynności przetwarzania innemu podmiotowi przetwarzającemu, o którym mowa w § 4 ust. 1, jest możliwe jedynie pod warunkiem nałożenia przez Zleceniobiorcę na ten inny podmiot przetwarzający na mocy umowy tych samych obowiązków ochrony danych, jakie spoczywają na Zleceniobiorcy w ramach </w:t>
      </w:r>
      <w:r w:rsidRPr="000C5E93">
        <w:rPr>
          <w:rFonts w:ascii="Arial Narrow" w:eastAsia="Imago" w:hAnsi="Arial Narrow" w:cs="Imago"/>
          <w:bCs/>
          <w:color w:val="000000"/>
          <w:sz w:val="22"/>
          <w:szCs w:val="22"/>
        </w:rPr>
        <w:lastRenderedPageBreak/>
        <w:t xml:space="preserve">niniejszej umowy, w szczególności obowiązku wdrożenia odpowiednich środków technicznych i organizacyjnych, by przetwarzanie odpowiadało wymogom art. 32 Rozporządzenia (UE) 2016/679. </w:t>
      </w:r>
    </w:p>
    <w:p w14:paraId="3792E7C8" w14:textId="77777777" w:rsidR="000837C2" w:rsidRPr="000C5E93" w:rsidRDefault="000837C2" w:rsidP="000837C2">
      <w:pPr>
        <w:numPr>
          <w:ilvl w:val="0"/>
          <w:numId w:val="30"/>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W przypadku, gdy powierzenie przetwarzania Danych Osobowych innemu podmiotowi przetwarzającemu przez Zleceniobiorcę wiąże się z transferem tych danych do państwa trzeciego, które nie zapewnia odpowiedniego poziomu ochrony danych osobowych na swoim terytorium i jednocześnie brak jest innych podstaw umożlwiających transfer Danych Osobowych do tego państwa trzeciego, Zleceniodawca podpisze z podmiotem przetwarzającym zlokalizowanym w takim państwie trzecim umowę zawierającą:</w:t>
      </w:r>
    </w:p>
    <w:p w14:paraId="19D2B854" w14:textId="77777777" w:rsidR="000837C2" w:rsidRPr="000C5E93" w:rsidRDefault="000837C2" w:rsidP="000837C2">
      <w:pPr>
        <w:numPr>
          <w:ilvl w:val="1"/>
          <w:numId w:val="25"/>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„Standardowe Klauzule Umowne” przyjęte na mocy Decyzji Komisji 2010/87/EU z dnia 5 lutego 2010 r.  w sprawie przekazywania danych osobowych z krajów Unii Europejskiej do procesorów z państw trzecich, bądź</w:t>
      </w:r>
    </w:p>
    <w:p w14:paraId="43F62BBB" w14:textId="77777777" w:rsidR="000837C2" w:rsidRPr="000C5E93" w:rsidRDefault="000837C2" w:rsidP="000837C2">
      <w:pPr>
        <w:numPr>
          <w:ilvl w:val="1"/>
          <w:numId w:val="25"/>
        </w:numPr>
        <w:pBdr>
          <w:top w:val="nil"/>
          <w:left w:val="nil"/>
          <w:bottom w:val="nil"/>
          <w:right w:val="nil"/>
          <w:between w:val="nil"/>
        </w:pBdr>
        <w:tabs>
          <w:tab w:val="left" w:pos="709"/>
        </w:tabs>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„Standardowe Klauzule Ochrony Danych” przyjęte zgodnie z art. 46 ust. 2 lit c i d Rozporządzenia (UE) 2016/679,</w:t>
      </w:r>
    </w:p>
    <w:p w14:paraId="55F88E22" w14:textId="77777777" w:rsidR="000837C2" w:rsidRPr="000C5E93" w:rsidRDefault="000837C2" w:rsidP="000837C2">
      <w:pPr>
        <w:spacing w:before="120" w:line="360" w:lineRule="auto"/>
        <w:ind w:hanging="2"/>
        <w:rPr>
          <w:rFonts w:ascii="Arial Narrow" w:eastAsia="Imago" w:hAnsi="Arial Narrow" w:cs="Imago"/>
          <w:b/>
          <w:bCs/>
          <w:sz w:val="22"/>
          <w:szCs w:val="22"/>
        </w:rPr>
      </w:pPr>
      <w:r w:rsidRPr="000C5E93">
        <w:rPr>
          <w:rFonts w:ascii="Arial Narrow" w:eastAsia="Imago" w:hAnsi="Arial Narrow" w:cs="Imago"/>
          <w:bCs/>
          <w:sz w:val="22"/>
          <w:szCs w:val="22"/>
        </w:rPr>
        <w:t>lub upoważni na piśmie Zleceniobiorcę do podpisania wyżej wskazanej umowy w jego imieniu.   Zawarcie takiej umowy z podmiotem przetwarzającym zlokalizowanym w państwie trzecim uprawnia Zleceniobiorcę do korzystania z usług tego podmiotu przetwarzającego przy przetwarzaniu Danych Osobowych.</w:t>
      </w:r>
    </w:p>
    <w:p w14:paraId="3B718917" w14:textId="77777777" w:rsidR="000837C2" w:rsidRPr="000C5E93" w:rsidRDefault="000837C2" w:rsidP="000837C2">
      <w:pPr>
        <w:numPr>
          <w:ilvl w:val="0"/>
          <w:numId w:val="30"/>
        </w:numPr>
        <w:pBdr>
          <w:top w:val="nil"/>
          <w:left w:val="nil"/>
          <w:bottom w:val="nil"/>
          <w:right w:val="nil"/>
          <w:between w:val="nil"/>
        </w:pBdr>
        <w:spacing w:before="120"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Umowa, wskazana w ust. 4 i ust. 5 powyżej zawierana jest w formie pisemnej. Wymóg pisemności umowy spełnia umowa zawarta w formie elektronicznej.</w:t>
      </w:r>
    </w:p>
    <w:p w14:paraId="0DA50FED" w14:textId="77777777" w:rsidR="000837C2" w:rsidRPr="000C5E93" w:rsidRDefault="000837C2" w:rsidP="000837C2">
      <w:pPr>
        <w:numPr>
          <w:ilvl w:val="0"/>
          <w:numId w:val="30"/>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Zleceniobiorca ponosi wobec Zleceniodawcy pełną odpowiedzialność za niewywiązanie się innego podmiotu przetwarzającego, któremu powierzył przetwarzanie Danych Osobowych, ze spoczywających na nim obowiązków ochrony danych. W takim przypadku Zleceniodawca ma prawo żądać zaprzestania korzystania przez Zleceniobiorcę z usług tego podmiotu w procesie przetwarzania Danych Osobowych.</w:t>
      </w:r>
    </w:p>
    <w:p w14:paraId="10609F0A"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 5</w:t>
      </w:r>
    </w:p>
    <w:p w14:paraId="65C1EEFD"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Obowiązki Zleceniobiorcy</w:t>
      </w:r>
    </w:p>
    <w:p w14:paraId="5BFA4E21"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jest obowiązany przetwarzać Dane Osobowe wyłącznie na udokumentowane polecenie Zleceniodawcy, co dotyczy też przekazywania danych osobowych do państwa trzeciego lub organizacji międzynarodowej, przy czym za udokumentowane polecenie Zleceniodawcy uważa się polecenia przekazywane drogą elektroniczną lub na piśmie. Powyższy obowiązek nie dotyczy sytuacji, gdy wymóg przetwarzania Danych Osobowych nakłada na Zleceniobiorcę prawo Unii Europejskiej lub prawo lub prawo kraju jego siedziby.  W takim przypadku przed rozpoczęciem przetwarzania Zleceniobiorca poinformuje Zleceniodawcę o tym obowiązku prawnym, o ile prawo to nie zabrania udzielania takiej informacji z uwagi na ważny interes publiczny.</w:t>
      </w:r>
    </w:p>
    <w:p w14:paraId="2C94293F" w14:textId="77777777" w:rsidR="000837C2" w:rsidRPr="000C5E93" w:rsidRDefault="000837C2" w:rsidP="000837C2">
      <w:pPr>
        <w:numPr>
          <w:ilvl w:val="0"/>
          <w:numId w:val="27"/>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 xml:space="preserve">Zleceniobiorca jest odpowiedzialny za ochronę powierzonych mu do przetwarzania Danych Osobowych. </w:t>
      </w:r>
    </w:p>
    <w:p w14:paraId="4AFF26E2"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podejmuje wszelkie środki wymagane na mocy art. 32 Rozporządzenia (UE) 2016/679 w celu zapewnienia bezpieczeństwa Danych Osobowych.</w:t>
      </w:r>
    </w:p>
    <w:p w14:paraId="39839381"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zapewnia, by osoby upoważnione przez niego do przetwarzania danych osobowych zobowiązały się do zachowania tajemnicy Danych Osobowych i środków ich zabezpieczenia zarówno w okresie obowiązywania niniejszej umowy, jaki i po jej rozwiązaniu.</w:t>
      </w:r>
    </w:p>
    <w:p w14:paraId="07BE88D2"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lastRenderedPageBreak/>
        <w:t>Zleceniobiorca przestrzega warunków korzystania z usług innego podmiotu przetwarzającego, o których mowa w § 4 niniejszej umowy.</w:t>
      </w:r>
    </w:p>
    <w:p w14:paraId="3393824F" w14:textId="77777777" w:rsidR="000837C2" w:rsidRPr="000C5E93" w:rsidRDefault="000837C2" w:rsidP="000837C2">
      <w:pPr>
        <w:numPr>
          <w:ilvl w:val="0"/>
          <w:numId w:val="27"/>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Na żądanie Zleceniodawcy, Zleceniobiorca poinformuje Zleceniodawcę o lokalizacji przetwarzania Danych Osobowych przez Zleceniobiorcę oraz inne podmioty przetwarzające, o których mowa w § 4 niniejszej umowy.</w:t>
      </w:r>
    </w:p>
    <w:p w14:paraId="3CFAD602"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biorąc pod uwagę charakter przetwarzania, jest obowiązany w miarę możliwości pomagać Zleceniodawcy poprzez odpowiednie środki techniczne i organizacyjne wywiązać się z obowiązku odpowiadania na żądania osoby, której dane dotyczą, w zakresie wykonywania jej praw określonych w rozdziale III Rozporządzenia (UE) 2016/679, w szczególności Zleceniobiorca jest zobowiązany poinformować Zleceniodawcę o wszelkich otrzymanych pytaniach lub żądaniach osób, których dotyczą Dane Osobowe (podmiotów danych). Przekazanie przez Zleceniobiorcę wyżej wskazanych informacji następuje niezwłocznie, ale nie później niż w terminie 3 dni od otrzymania pytania lub żądania od podmiotu danych. Zleceniobiorca nie jest uprawniony do samodzielnego – w szczególności bez konsultacji ze Zleceniodawcą – udzielania odpowiedzi na pytania i podejmowania działań w związku z żądaniami podmiotów danych.</w:t>
      </w:r>
    </w:p>
    <w:p w14:paraId="7DF0E53D"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 xml:space="preserve">Zleceniobiorca, uwzględniając charakter przetwarzania oraz dostępne mu informacje, pomaga Zleceniodawcy wywiązać się z obowiązków określonych w art. 32–36 Rozporządzenia (UE) 2016/679. </w:t>
      </w:r>
    </w:p>
    <w:p w14:paraId="1D973F30"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jest obowiązany udostępnić Zleceniodawcy wszelkie informacje niezbędne do wykazania, iż spełnia obowiązki określone w niniejszym paragrafie umowy oraz umożliwia Zleceniodawcy lub upoważnionemu przez niego audytorowi przeprowadzanie audytów, o których mowa w § 6 niniejszej umowy i przyczynia się do nich.</w:t>
      </w:r>
    </w:p>
    <w:p w14:paraId="4E5FC8D0"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W związku z obowiązkiem określonym w ust. 9 powyżej Zleceniobiorca niezwłocznie poinformuje Zleceniodawcę, jeżeli jego zdaniem wydane mu polecenie stanowi naruszenie Rozporządzenia (UE) 2016/679 lub innych przepisów Unii Europejskiej lub kraju jego siedziby w zakresie ochrony danych osobowych.</w:t>
      </w:r>
    </w:p>
    <w:p w14:paraId="4BA7AC21"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niezwłocznie poinformuje Zleceniodawcę o jakimkolwiek postępowaniu, w szczególności administracyjnym lub sądowym, dotyczącym przetwarzania Danych Osobowych przez Zleceniobiorcę, o jakiejkolwiek decyzji administracyjnej lub orzeczeniu dotyczącym przetwarzania Danych Osobowych, skierowanej do Zleceniobiorcy, a także o wszelkich czynnościach kontrolnych podjętych wobec niego przez organ nadzorczy oraz o wynikach takiej kontroli, jeżeli jej zakresem objęto Dane Osobowe powierzone Zleceniobiorcy na podstawie niniejszej umowy.</w:t>
      </w:r>
    </w:p>
    <w:p w14:paraId="7A833C49" w14:textId="77777777" w:rsidR="000837C2" w:rsidRPr="000C5E93" w:rsidRDefault="000837C2" w:rsidP="000837C2">
      <w:pPr>
        <w:numPr>
          <w:ilvl w:val="0"/>
          <w:numId w:val="27"/>
        </w:numPr>
        <w:spacing w:before="120"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po stwierdzeniu naruszenia ochrony Danych Osobowych jest zobowiązany bez zbędnej zwłoki zgłosić je Zleceniodawcy wskazując w zgłoszeniu:</w:t>
      </w:r>
    </w:p>
    <w:p w14:paraId="17ACB59B" w14:textId="77777777" w:rsidR="000837C2" w:rsidRPr="000C5E93" w:rsidRDefault="000837C2" w:rsidP="000837C2">
      <w:pPr>
        <w:numPr>
          <w:ilvl w:val="1"/>
          <w:numId w:val="27"/>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 xml:space="preserve">charakter naruszenia ochrony Danych Osobowych, w tym w miarę możliwości wskazywać kategorie i przybliżoną liczbę osób, których dane dotyczą, oraz kategorie i przybliżoną liczbę wpisów Danych Osobowych, których dotyczy naruszenie; </w:t>
      </w:r>
    </w:p>
    <w:p w14:paraId="57BFC32A" w14:textId="77777777" w:rsidR="000837C2" w:rsidRPr="000C5E93" w:rsidRDefault="000837C2" w:rsidP="000837C2">
      <w:pPr>
        <w:numPr>
          <w:ilvl w:val="1"/>
          <w:numId w:val="27"/>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 xml:space="preserve">opis możliwych konsekwencji naruszenia ochrony Danych Osobowych; </w:t>
      </w:r>
    </w:p>
    <w:p w14:paraId="72AF0383" w14:textId="77777777" w:rsidR="000837C2" w:rsidRPr="000C5E93" w:rsidRDefault="000837C2" w:rsidP="000837C2">
      <w:pPr>
        <w:numPr>
          <w:ilvl w:val="1"/>
          <w:numId w:val="27"/>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lastRenderedPageBreak/>
        <w:t>opis środków zastosowanych lub proponowanych przez Zleceniobiorcę w celu zaradzenia naruszeniu ochrony Danych Osobowych, w tym opis działań podjętych w celu zminimalizowania ewentualnych negatywnych skutków naruszenia.</w:t>
      </w:r>
    </w:p>
    <w:p w14:paraId="3F26AFF3"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 6</w:t>
      </w:r>
    </w:p>
    <w:p w14:paraId="4A38E4C1"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Prawo audytu</w:t>
      </w:r>
    </w:p>
    <w:p w14:paraId="03AC9409" w14:textId="77777777" w:rsidR="000837C2" w:rsidRPr="000C5E93" w:rsidRDefault="000837C2" w:rsidP="000837C2">
      <w:pPr>
        <w:numPr>
          <w:ilvl w:val="0"/>
          <w:numId w:val="26"/>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Zleceniodawca jest uprawniony do przeprowadzenia audytu przetwarzania Danych Osobowych w celu zweryfikowania, czy Zleceniobiorca spełnia obowiązki określone w § 5 niniejszej umowy.</w:t>
      </w:r>
    </w:p>
    <w:p w14:paraId="0EB7E188" w14:textId="77777777" w:rsidR="000837C2" w:rsidRPr="000C5E93" w:rsidRDefault="000837C2" w:rsidP="000837C2">
      <w:pPr>
        <w:numPr>
          <w:ilvl w:val="0"/>
          <w:numId w:val="26"/>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Strony ustalają następujące zasady prowadzenia audytu, o którym mowa w ust. 1 powyżej:</w:t>
      </w:r>
    </w:p>
    <w:p w14:paraId="3F53E417" w14:textId="77777777" w:rsidR="000837C2" w:rsidRPr="000C5E93" w:rsidRDefault="000837C2" w:rsidP="000837C2">
      <w:pPr>
        <w:numPr>
          <w:ilvl w:val="1"/>
          <w:numId w:val="21"/>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Audyt może polegać zarówno na żądaniu przedstawienia dokumentów oraz informacji dotyczących przetwarzania danych, jak i na czynnościach kontrolnych prowadzonych w miejscu przetwarzania danych w trakcie dni roboczych (rozumianych jako dni od poniedziałku do piątku, z wyłączeniem sobót i świąt) w godzinach od 10:00 do 16:00, po uprzednim poinformowaniu Zleceniobiorcy drogą elektroniczną na adres e-mail:……………….. o terminie audytu i jego zakresie, co najmniej na ….. dni przed rozpoczęciem audytu.</w:t>
      </w:r>
    </w:p>
    <w:p w14:paraId="10621D5A" w14:textId="77777777" w:rsidR="000837C2" w:rsidRPr="000C5E93" w:rsidRDefault="000837C2" w:rsidP="000837C2">
      <w:pPr>
        <w:numPr>
          <w:ilvl w:val="1"/>
          <w:numId w:val="21"/>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 xml:space="preserve">Zleceniodawca prowadzi audyt osobiście lub za pośrednictwem niezależnych audytorów zewnętrznych, którzy zostali upoważnieniu przez Zleceniodawcę do przeprowadzenia audytu w jego imieniu. </w:t>
      </w:r>
    </w:p>
    <w:p w14:paraId="1F0CB4C1" w14:textId="77777777" w:rsidR="000837C2" w:rsidRPr="000C5E93" w:rsidRDefault="000837C2" w:rsidP="000837C2">
      <w:pPr>
        <w:numPr>
          <w:ilvl w:val="0"/>
          <w:numId w:val="21"/>
        </w:numPr>
        <w:pBdr>
          <w:top w:val="nil"/>
          <w:left w:val="nil"/>
          <w:bottom w:val="nil"/>
          <w:right w:val="nil"/>
          <w:between w:val="nil"/>
        </w:pBdr>
        <w:spacing w:before="120"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Czynności kontrolne prowadzone w toku audytu, o których mowa w § 6 ust. 2 lit. a, mogą polegać w szczególności na sporządzaniu:</w:t>
      </w:r>
    </w:p>
    <w:p w14:paraId="457F0649" w14:textId="77777777" w:rsidR="000837C2" w:rsidRPr="000C5E93" w:rsidRDefault="000837C2" w:rsidP="000837C2">
      <w:pPr>
        <w:numPr>
          <w:ilvl w:val="1"/>
          <w:numId w:val="21"/>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notatek z przeprowadzonych czynności (w szczególności notatek z odebranych wyjaśnień i przeprowadzonych oględzin),</w:t>
      </w:r>
    </w:p>
    <w:p w14:paraId="352104DF" w14:textId="77777777" w:rsidR="000837C2" w:rsidRPr="000C5E93" w:rsidRDefault="000837C2" w:rsidP="000837C2">
      <w:pPr>
        <w:numPr>
          <w:ilvl w:val="1"/>
          <w:numId w:val="21"/>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kopii dokumentów dotyczących przetwarzania Danych Osobowych,</w:t>
      </w:r>
    </w:p>
    <w:p w14:paraId="4EC4BD7F" w14:textId="77777777" w:rsidR="000837C2" w:rsidRPr="000C5E93" w:rsidRDefault="000837C2" w:rsidP="000837C2">
      <w:pPr>
        <w:numPr>
          <w:ilvl w:val="1"/>
          <w:numId w:val="21"/>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wydruków Danych Osobowych z systemów informatycznych,</w:t>
      </w:r>
    </w:p>
    <w:p w14:paraId="6CA68CD9" w14:textId="77777777" w:rsidR="000837C2" w:rsidRPr="000C5E93" w:rsidRDefault="000837C2" w:rsidP="000837C2">
      <w:pPr>
        <w:numPr>
          <w:ilvl w:val="1"/>
          <w:numId w:val="21"/>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wydruków kopii obrazów wyświetlanych na ekranach urządzeń wchodzących w skład systemów informatycznych wykorzystywanych do przetwarzania Danych Osobowych,</w:t>
      </w:r>
    </w:p>
    <w:p w14:paraId="4C764742" w14:textId="77777777" w:rsidR="000837C2" w:rsidRPr="000C5E93" w:rsidRDefault="000837C2" w:rsidP="000837C2">
      <w:pPr>
        <w:numPr>
          <w:ilvl w:val="1"/>
          <w:numId w:val="21"/>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kopii zapisów rejestrów systemów informatycznych,</w:t>
      </w:r>
    </w:p>
    <w:p w14:paraId="70989480" w14:textId="77777777" w:rsidR="000837C2" w:rsidRPr="000C5E93" w:rsidRDefault="000837C2" w:rsidP="000837C2">
      <w:pPr>
        <w:numPr>
          <w:ilvl w:val="1"/>
          <w:numId w:val="21"/>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 xml:space="preserve">zapisów konfiguracji technicznych środków zabezpieczeń systemów informatycznych, w których odbywa się przetwarzanie Danych Osobowych.                                                                                                                                                                                                                                               </w:t>
      </w:r>
    </w:p>
    <w:p w14:paraId="2885F76D" w14:textId="77777777" w:rsidR="000837C2" w:rsidRPr="000C5E93" w:rsidRDefault="000837C2" w:rsidP="000837C2">
      <w:pPr>
        <w:numPr>
          <w:ilvl w:val="0"/>
          <w:numId w:val="21"/>
        </w:numPr>
        <w:pBdr>
          <w:top w:val="nil"/>
          <w:left w:val="nil"/>
          <w:bottom w:val="nil"/>
          <w:right w:val="nil"/>
          <w:between w:val="nil"/>
        </w:pBdr>
        <w:spacing w:line="360" w:lineRule="auto"/>
        <w:ind w:left="0" w:hanging="2"/>
        <w:jc w:val="both"/>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 xml:space="preserve">Zleceniodawca dostarcza Zleceniobiorcy kopię raportu z przeprowadzonego audytu. W przypadku stwierdzenia w toku audytu niezgodności działań Zleceniobiorcy z niniejszą umową lub przepisami o ochronie danych osobowych, do których stosowania Zleceniobiorca jest obowiązany, Zleceniobiorca niezwłocznie zapewni zgodność przetwarzania Danych Osobowych z postanowieniami umowy lub przepisami, których naruszenie stwierdzono w raporcie z audytu.                                                                                                                                                                                                                                         </w:t>
      </w:r>
    </w:p>
    <w:p w14:paraId="3671CD11"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 7</w:t>
      </w:r>
    </w:p>
    <w:p w14:paraId="46D4CF0E"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Odpowiedzialność Stron</w:t>
      </w:r>
    </w:p>
    <w:p w14:paraId="6D1829AB" w14:textId="77777777" w:rsidR="000837C2" w:rsidRPr="000C5E93" w:rsidRDefault="000837C2" w:rsidP="000837C2">
      <w:pPr>
        <w:numPr>
          <w:ilvl w:val="0"/>
          <w:numId w:val="24"/>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odpowiada za szkody, jakie powstaną u Zleceniodawcy lub osób trzecich w wyniku niezgodnego z niniejszą umową przetwarzania przez Zleceniobiorcę Danych Osobowych.</w:t>
      </w:r>
    </w:p>
    <w:p w14:paraId="5303804D" w14:textId="77777777" w:rsidR="000837C2" w:rsidRPr="000C5E93" w:rsidRDefault="000837C2" w:rsidP="000837C2">
      <w:pPr>
        <w:numPr>
          <w:ilvl w:val="0"/>
          <w:numId w:val="24"/>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W przypadku niewykonania lub nienależytego wykonania przez Zleceniobiorcę niniejszej umowy, Zleceniobiorca zobowiązuje się do zapłaty odszkodowania na zasadach ogólnych.</w:t>
      </w:r>
    </w:p>
    <w:p w14:paraId="485DFB7D"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lastRenderedPageBreak/>
        <w:t>§ 8</w:t>
      </w:r>
    </w:p>
    <w:p w14:paraId="5885CB5E" w14:textId="77777777" w:rsidR="000837C2" w:rsidRPr="000C5E93" w:rsidRDefault="000837C2" w:rsidP="000837C2">
      <w:pPr>
        <w:spacing w:line="360" w:lineRule="auto"/>
        <w:ind w:hanging="2"/>
        <w:jc w:val="center"/>
        <w:rPr>
          <w:rFonts w:ascii="Arial Narrow" w:eastAsia="Imago" w:hAnsi="Arial Narrow" w:cs="Imago"/>
          <w:b/>
          <w:bCs/>
          <w:sz w:val="22"/>
          <w:szCs w:val="22"/>
        </w:rPr>
      </w:pPr>
      <w:r w:rsidRPr="000C5E93">
        <w:rPr>
          <w:rFonts w:ascii="Arial Narrow" w:eastAsia="Imago" w:hAnsi="Arial Narrow" w:cs="Imago"/>
          <w:bCs/>
          <w:sz w:val="22"/>
          <w:szCs w:val="22"/>
        </w:rPr>
        <w:t>Postanowienia końcowe</w:t>
      </w:r>
    </w:p>
    <w:p w14:paraId="1FD7B0A3" w14:textId="77777777" w:rsidR="000837C2" w:rsidRPr="000C5E93" w:rsidRDefault="000837C2" w:rsidP="000837C2">
      <w:pPr>
        <w:numPr>
          <w:ilvl w:val="0"/>
          <w:numId w:val="22"/>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Niniejsza umowa zostaje zawarta na czas obowiązywania Umowy głównej.</w:t>
      </w:r>
    </w:p>
    <w:p w14:paraId="30A02EBD" w14:textId="77777777" w:rsidR="000837C2" w:rsidRPr="000C5E93" w:rsidRDefault="000837C2" w:rsidP="000837C2">
      <w:pPr>
        <w:numPr>
          <w:ilvl w:val="0"/>
          <w:numId w:val="22"/>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Wypowiedzenie Umowy głównej skutkuje równoczesnym wypowiedzeniem niniejszej umowy.</w:t>
      </w:r>
    </w:p>
    <w:p w14:paraId="0C2DD41E" w14:textId="77777777" w:rsidR="000837C2" w:rsidRPr="000C5E93" w:rsidRDefault="000837C2" w:rsidP="000837C2">
      <w:pPr>
        <w:numPr>
          <w:ilvl w:val="0"/>
          <w:numId w:val="22"/>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W przypadku, gdy wyniki audytu, o którym mowa w § 6 niniejszej umowy lub kontroli przeprowadzonej przez organ nadzoru u Zleceniobiorcy lub innego podmiotu przetwarzającego, któremu Zleceniobiorca powierzył przetwarzanie Danych Osobowych wykażą, iż Zleceniobiorca w sposób zawiniony naruszył postanowienia niniejszej umowy, lub w przypadku nieuwzględnienia przez Zleceniobiorcę żądania, o którym mowa w § 4 ust. 7 niniejszej umowy, Zleceniodawca jest uprawniony do rozwiązania tej umowy ze skutkiem natychmiastowym.</w:t>
      </w:r>
    </w:p>
    <w:p w14:paraId="552F3300" w14:textId="77777777" w:rsidR="000837C2" w:rsidRPr="000C5E93" w:rsidRDefault="000837C2" w:rsidP="000837C2">
      <w:pPr>
        <w:numPr>
          <w:ilvl w:val="0"/>
          <w:numId w:val="22"/>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W przypadku rozwiązania niniejszej umowy, Zleceniobiorca zależnie od decyzji Zleceniodawcy usuwa lub zwraca Zleceniodawcy powierzone Dane Osobowe, w tym wszelkie nośniki zawierające Dane Osobowe oraz niezwłocznie i nieodwracalnie niszczy wszelkie kopie dokumentów i zapisów na wszelkich nośnikach, zawierających Dane Osobowe – jeśli nośniki te nie podlegają zwrotowi do Zleceniodawcy, chyba że prawo Unii Europejskiej lub prawo kraju siedziby Zleceniobiorcy nakazują Zleceniobiorcy dalsze przechowywanie Danych Osobowych. W takim przypadku za przetwarzanie w/w danych po rozwiązaniu niniejszej umowy Zleceniobiorca odpowiada jak administrator.</w:t>
      </w:r>
    </w:p>
    <w:p w14:paraId="0EC4785F" w14:textId="77777777" w:rsidR="000837C2" w:rsidRPr="000C5E93" w:rsidRDefault="000837C2" w:rsidP="000837C2">
      <w:pPr>
        <w:numPr>
          <w:ilvl w:val="0"/>
          <w:numId w:val="22"/>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Zleceniobiorca jest obowiązany niezwłocznie wykonać obowiązek, o którym mowa w ust. 4 powyżej, nie później jednak niż w terminie 14 dni od rozwiązania niniejszej umowy, jak również poinformować o tym Zleceniodawcę na piśmie w terminie 3 dni od jego wykonania.</w:t>
      </w:r>
    </w:p>
    <w:p w14:paraId="224A812C" w14:textId="77777777" w:rsidR="000837C2" w:rsidRPr="000C5E93" w:rsidRDefault="000837C2" w:rsidP="000837C2">
      <w:pPr>
        <w:numPr>
          <w:ilvl w:val="0"/>
          <w:numId w:val="22"/>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Wszelkie zmiany lub uzupełnienia w niniejszej umowie wymagają zachowania formy pisemnej pod rygorem nieważności.</w:t>
      </w:r>
    </w:p>
    <w:p w14:paraId="1F4A325A" w14:textId="77777777" w:rsidR="000837C2" w:rsidRPr="000C5E93" w:rsidRDefault="000837C2" w:rsidP="000837C2">
      <w:pPr>
        <w:numPr>
          <w:ilvl w:val="0"/>
          <w:numId w:val="22"/>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W kwestiach nieuregulowanych niniejszą umową mają zastosowanie przepisy Kodeksu Cywilnego oraz Rozporządzenia (UE) 2016/679.</w:t>
      </w:r>
    </w:p>
    <w:p w14:paraId="7C7A7777" w14:textId="77777777" w:rsidR="000837C2" w:rsidRPr="000C5E93" w:rsidRDefault="000837C2" w:rsidP="000837C2">
      <w:pPr>
        <w:numPr>
          <w:ilvl w:val="0"/>
          <w:numId w:val="22"/>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Wszelkie spory wynikłe ze stosunku prawnego objętego niniejszą umową rozpatrywane będą przez sąd właściwy dla siedziby Zleceniodawcy.</w:t>
      </w:r>
    </w:p>
    <w:p w14:paraId="01460918" w14:textId="77777777" w:rsidR="000837C2" w:rsidRPr="000C5E93" w:rsidRDefault="000837C2" w:rsidP="000837C2">
      <w:pPr>
        <w:numPr>
          <w:ilvl w:val="0"/>
          <w:numId w:val="22"/>
        </w:numPr>
        <w:spacing w:line="360" w:lineRule="auto"/>
        <w:ind w:left="0" w:hanging="2"/>
        <w:jc w:val="both"/>
        <w:rPr>
          <w:rFonts w:ascii="Arial Narrow" w:eastAsia="Imago" w:hAnsi="Arial Narrow" w:cs="Imago"/>
          <w:b/>
          <w:bCs/>
          <w:sz w:val="22"/>
          <w:szCs w:val="22"/>
        </w:rPr>
      </w:pPr>
      <w:r w:rsidRPr="000C5E93">
        <w:rPr>
          <w:rFonts w:ascii="Arial Narrow" w:eastAsia="Imago" w:hAnsi="Arial Narrow" w:cs="Imago"/>
          <w:bCs/>
          <w:sz w:val="22"/>
          <w:szCs w:val="22"/>
        </w:rPr>
        <w:t>Umowę sporządzono w dwóch jednobrzmiących egzemplarzach, po jednym dla każdej ze Stron.</w:t>
      </w:r>
    </w:p>
    <w:p w14:paraId="76D790BE" w14:textId="77777777" w:rsidR="000837C2" w:rsidRPr="000C5E93" w:rsidRDefault="000837C2" w:rsidP="000837C2">
      <w:pPr>
        <w:tabs>
          <w:tab w:val="center" w:pos="4536"/>
          <w:tab w:val="right" w:pos="9072"/>
        </w:tabs>
        <w:spacing w:line="360" w:lineRule="auto"/>
        <w:ind w:hanging="2"/>
        <w:rPr>
          <w:rFonts w:ascii="Arial Narrow" w:eastAsia="Imago" w:hAnsi="Arial Narrow" w:cs="Imago"/>
          <w:b/>
          <w:bCs/>
          <w:color w:val="000000"/>
          <w:sz w:val="22"/>
          <w:szCs w:val="22"/>
        </w:rPr>
      </w:pPr>
    </w:p>
    <w:p w14:paraId="46D8BD9D" w14:textId="77777777" w:rsidR="000837C2" w:rsidRPr="000C5E93" w:rsidRDefault="000837C2" w:rsidP="000837C2">
      <w:pPr>
        <w:spacing w:line="360" w:lineRule="auto"/>
        <w:ind w:hanging="2"/>
        <w:rPr>
          <w:rFonts w:ascii="Arial Narrow" w:eastAsia="Imago" w:hAnsi="Arial Narrow" w:cs="Imago"/>
          <w:b/>
          <w:bCs/>
          <w:color w:val="000000"/>
          <w:sz w:val="22"/>
          <w:szCs w:val="22"/>
        </w:rPr>
      </w:pPr>
      <w:r w:rsidRPr="000C5E93">
        <w:rPr>
          <w:rFonts w:ascii="Arial Narrow" w:eastAsia="Imago" w:hAnsi="Arial Narrow" w:cs="Imago"/>
          <w:bCs/>
          <w:color w:val="000000"/>
          <w:sz w:val="22"/>
          <w:szCs w:val="22"/>
        </w:rPr>
        <w:t>Zleceniodawca</w:t>
      </w:r>
      <w:r w:rsidRPr="000C5E93">
        <w:rPr>
          <w:rFonts w:ascii="Arial Narrow" w:eastAsia="Imago" w:hAnsi="Arial Narrow" w:cs="Imago"/>
          <w:bCs/>
          <w:color w:val="000000"/>
          <w:sz w:val="22"/>
          <w:szCs w:val="22"/>
        </w:rPr>
        <w:tab/>
      </w:r>
      <w:r w:rsidRPr="000C5E93">
        <w:rPr>
          <w:rFonts w:ascii="Arial Narrow" w:eastAsia="Imago" w:hAnsi="Arial Narrow" w:cs="Imago"/>
          <w:bCs/>
          <w:color w:val="000000"/>
          <w:sz w:val="22"/>
          <w:szCs w:val="22"/>
        </w:rPr>
        <w:tab/>
      </w:r>
      <w:r w:rsidRPr="000C5E93">
        <w:rPr>
          <w:rFonts w:ascii="Arial Narrow" w:eastAsia="Imago" w:hAnsi="Arial Narrow" w:cs="Imago"/>
          <w:bCs/>
          <w:color w:val="000000"/>
          <w:sz w:val="22"/>
          <w:szCs w:val="22"/>
        </w:rPr>
        <w:tab/>
      </w:r>
      <w:r w:rsidRPr="000C5E93">
        <w:rPr>
          <w:rFonts w:ascii="Arial Narrow" w:eastAsia="Imago" w:hAnsi="Arial Narrow" w:cs="Imago"/>
          <w:bCs/>
          <w:color w:val="000000"/>
          <w:sz w:val="22"/>
          <w:szCs w:val="22"/>
        </w:rPr>
        <w:tab/>
      </w:r>
      <w:r w:rsidRPr="000C5E93">
        <w:rPr>
          <w:rFonts w:ascii="Arial Narrow" w:eastAsia="Imago" w:hAnsi="Arial Narrow" w:cs="Imago"/>
          <w:bCs/>
          <w:color w:val="000000"/>
          <w:sz w:val="22"/>
          <w:szCs w:val="22"/>
        </w:rPr>
        <w:tab/>
      </w:r>
      <w:r w:rsidRPr="000C5E93">
        <w:rPr>
          <w:rFonts w:ascii="Arial Narrow" w:eastAsia="Imago" w:hAnsi="Arial Narrow" w:cs="Imago"/>
          <w:bCs/>
          <w:color w:val="000000"/>
          <w:sz w:val="22"/>
          <w:szCs w:val="22"/>
        </w:rPr>
        <w:tab/>
      </w:r>
      <w:r w:rsidRPr="000C5E93">
        <w:rPr>
          <w:rFonts w:ascii="Arial Narrow" w:eastAsia="Imago" w:hAnsi="Arial Narrow" w:cs="Imago"/>
          <w:bCs/>
          <w:color w:val="000000"/>
          <w:sz w:val="22"/>
          <w:szCs w:val="22"/>
        </w:rPr>
        <w:tab/>
      </w:r>
      <w:r w:rsidRPr="000C5E93">
        <w:rPr>
          <w:rFonts w:ascii="Arial Narrow" w:eastAsia="Imago" w:hAnsi="Arial Narrow" w:cs="Imago"/>
          <w:bCs/>
          <w:color w:val="000000"/>
          <w:sz w:val="22"/>
          <w:szCs w:val="22"/>
        </w:rPr>
        <w:tab/>
        <w:t>Zleceniobiorca</w:t>
      </w:r>
    </w:p>
    <w:p w14:paraId="03F8EC73" w14:textId="44719A89" w:rsidR="000837C2" w:rsidRPr="000837C2" w:rsidRDefault="00814650" w:rsidP="000837C2">
      <w:pPr>
        <w:spacing w:line="360" w:lineRule="auto"/>
        <w:ind w:left="28" w:right="-74"/>
        <w:jc w:val="both"/>
        <w:rPr>
          <w:rFonts w:ascii="Arial Narrow" w:hAnsi="Arial Narrow"/>
          <w:b/>
          <w:bCs/>
          <w:i/>
          <w:color w:val="000000"/>
          <w:sz w:val="22"/>
          <w:szCs w:val="22"/>
        </w:rPr>
      </w:pPr>
      <w:r>
        <w:rPr>
          <w:rFonts w:ascii="Arial Narrow" w:hAnsi="Arial Narrow" w:cs="Arial"/>
          <w:b/>
          <w:sz w:val="22"/>
          <w:szCs w:val="22"/>
        </w:rPr>
        <w:t xml:space="preserve">Odpowiedź: </w:t>
      </w:r>
      <w:r w:rsidR="000837C2" w:rsidRPr="00814650">
        <w:rPr>
          <w:rFonts w:ascii="Arial Narrow" w:hAnsi="Arial Narrow" w:cs="Arial"/>
          <w:b/>
          <w:sz w:val="22"/>
          <w:szCs w:val="22"/>
        </w:rPr>
        <w:t>Zamawiający na stronie postępowania udostępnia własny projekt umowy powierzenia przetwarzania  danych osobowych.</w:t>
      </w:r>
      <w:r w:rsidR="000837C2">
        <w:rPr>
          <w:rFonts w:ascii="Arial Narrow" w:hAnsi="Arial Narrow" w:cs="Arial"/>
          <w:bCs/>
          <w:sz w:val="22"/>
          <w:szCs w:val="22"/>
        </w:rPr>
        <w:t xml:space="preserve"> </w:t>
      </w:r>
    </w:p>
    <w:p w14:paraId="7F939D76" w14:textId="77777777" w:rsidR="000837C2" w:rsidRPr="000C5E93" w:rsidRDefault="000837C2" w:rsidP="000837C2">
      <w:pPr>
        <w:spacing w:afterLines="60" w:after="144" w:line="360" w:lineRule="auto"/>
        <w:rPr>
          <w:rFonts w:ascii="Arial Narrow" w:hAnsi="Arial Narrow"/>
          <w:b/>
          <w:bCs/>
          <w:i/>
          <w:sz w:val="22"/>
          <w:szCs w:val="22"/>
        </w:rPr>
      </w:pPr>
    </w:p>
    <w:p w14:paraId="53B2B238" w14:textId="16730DD8" w:rsidR="006D4AB3" w:rsidRDefault="006D4AB3" w:rsidP="00814650">
      <w:pPr>
        <w:pStyle w:val="Tekstpodstawowy"/>
        <w:spacing w:before="120" w:after="480"/>
        <w:ind w:left="5239" w:firstLine="425"/>
        <w:jc w:val="center"/>
        <w:rPr>
          <w:rFonts w:ascii="Arial Narrow" w:hAnsi="Arial Narrow" w:cs="Arial"/>
          <w:i/>
          <w:iCs/>
          <w:sz w:val="22"/>
          <w:szCs w:val="22"/>
        </w:rPr>
      </w:pPr>
      <w:r w:rsidRPr="00814650">
        <w:rPr>
          <w:rFonts w:ascii="Arial Narrow" w:hAnsi="Arial Narrow" w:cs="Arial"/>
          <w:i/>
          <w:iCs/>
          <w:sz w:val="22"/>
          <w:szCs w:val="22"/>
        </w:rPr>
        <w:t>Zamawiający</w:t>
      </w:r>
    </w:p>
    <w:p w14:paraId="08AF888A" w14:textId="4626156E" w:rsidR="002F5EE9" w:rsidRPr="008844BF" w:rsidRDefault="002F5EE9" w:rsidP="002F5EE9">
      <w:pPr>
        <w:rPr>
          <w:rFonts w:ascii="Arial Narrow" w:hAnsi="Arial Narrow"/>
        </w:rPr>
      </w:pPr>
      <w:r w:rsidRPr="008844BF">
        <w:rPr>
          <w:rFonts w:ascii="Arial Narrow" w:hAnsi="Arial Narrow"/>
        </w:rPr>
        <w:t xml:space="preserve">Wykonano w 2 egz. na </w:t>
      </w:r>
      <w:r w:rsidR="002254E8">
        <w:rPr>
          <w:rFonts w:ascii="Arial Narrow" w:hAnsi="Arial Narrow"/>
        </w:rPr>
        <w:t>22</w:t>
      </w:r>
      <w:r>
        <w:rPr>
          <w:rFonts w:ascii="Arial Narrow" w:hAnsi="Arial Narrow"/>
        </w:rPr>
        <w:t xml:space="preserve"> </w:t>
      </w:r>
      <w:r w:rsidRPr="008844BF">
        <w:rPr>
          <w:rFonts w:ascii="Arial Narrow" w:hAnsi="Arial Narrow"/>
        </w:rPr>
        <w:t>ark.</w:t>
      </w:r>
    </w:p>
    <w:p w14:paraId="5115C6D6" w14:textId="2B445C20" w:rsidR="002F5EE9" w:rsidRPr="001A0BB1" w:rsidRDefault="002F5EE9" w:rsidP="002F5EE9">
      <w:pPr>
        <w:rPr>
          <w:rFonts w:ascii="Arial Narrow" w:hAnsi="Arial Narrow"/>
        </w:rPr>
      </w:pPr>
      <w:r w:rsidRPr="001A0BB1">
        <w:rPr>
          <w:rFonts w:ascii="Arial Narrow" w:hAnsi="Arial Narrow"/>
        </w:rPr>
        <w:t>egz. 1 – a/a kancelaria</w:t>
      </w:r>
    </w:p>
    <w:p w14:paraId="4B79F31F" w14:textId="77777777" w:rsidR="002F5EE9" w:rsidRPr="001A0BB1" w:rsidRDefault="002F5EE9" w:rsidP="002F5EE9">
      <w:pPr>
        <w:rPr>
          <w:rFonts w:ascii="Arial Narrow" w:hAnsi="Arial Narrow"/>
        </w:rPr>
      </w:pPr>
      <w:r w:rsidRPr="001A0BB1">
        <w:rPr>
          <w:rFonts w:ascii="Arial Narrow" w:hAnsi="Arial Narrow"/>
        </w:rPr>
        <w:t xml:space="preserve">egz. 2 – strona </w:t>
      </w:r>
      <w:proofErr w:type="spellStart"/>
      <w:r w:rsidRPr="001A0BB1">
        <w:rPr>
          <w:rFonts w:ascii="Arial Narrow" w:hAnsi="Arial Narrow"/>
        </w:rPr>
        <w:t>int</w:t>
      </w:r>
      <w:proofErr w:type="spellEnd"/>
      <w:r w:rsidRPr="001A0BB1">
        <w:rPr>
          <w:rFonts w:ascii="Arial Narrow" w:hAnsi="Arial Narrow"/>
        </w:rPr>
        <w:t xml:space="preserve">. Zamawiającego, platforma e-propublico.pl, </w:t>
      </w:r>
      <w:proofErr w:type="spellStart"/>
      <w:r w:rsidRPr="001A0BB1">
        <w:rPr>
          <w:rFonts w:ascii="Arial Narrow" w:hAnsi="Arial Narrow"/>
        </w:rPr>
        <w:t>SZPubl</w:t>
      </w:r>
      <w:proofErr w:type="spellEnd"/>
      <w:r w:rsidRPr="001A0BB1">
        <w:rPr>
          <w:rFonts w:ascii="Arial Narrow" w:hAnsi="Arial Narrow"/>
        </w:rPr>
        <w:t>. T2612 B5</w:t>
      </w:r>
    </w:p>
    <w:p w14:paraId="2070D2B1" w14:textId="77777777" w:rsidR="002F5EE9" w:rsidRPr="008844BF" w:rsidRDefault="002F5EE9" w:rsidP="002F5EE9">
      <w:pPr>
        <w:rPr>
          <w:rFonts w:ascii="Arial Narrow" w:hAnsi="Arial Narrow"/>
        </w:rPr>
      </w:pPr>
      <w:r w:rsidRPr="008844BF">
        <w:rPr>
          <w:rFonts w:ascii="Arial Narrow" w:hAnsi="Arial Narrow"/>
        </w:rPr>
        <w:t>Wyk. B. Baranowska tel. 261 417 364</w:t>
      </w:r>
    </w:p>
    <w:p w14:paraId="01BE9D92" w14:textId="003191D7" w:rsidR="002F5EE9" w:rsidRPr="00814650" w:rsidRDefault="002F5EE9" w:rsidP="002254E8">
      <w:pPr>
        <w:rPr>
          <w:rFonts w:ascii="Arial Narrow" w:hAnsi="Arial Narrow" w:cs="Arial"/>
          <w:i/>
          <w:iCs/>
          <w:sz w:val="22"/>
          <w:szCs w:val="22"/>
        </w:rPr>
      </w:pPr>
      <w:r w:rsidRPr="008844BF">
        <w:rPr>
          <w:rFonts w:ascii="Arial Narrow" w:hAnsi="Arial Narrow"/>
        </w:rPr>
        <w:t>Data: 202</w:t>
      </w:r>
      <w:r>
        <w:rPr>
          <w:rFonts w:ascii="Arial Narrow" w:hAnsi="Arial Narrow"/>
        </w:rPr>
        <w:t>3-12-13</w:t>
      </w:r>
    </w:p>
    <w:sectPr w:rsidR="002F5EE9" w:rsidRPr="00814650"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FCD6E" w14:textId="77777777" w:rsidR="00DB6E30" w:rsidRDefault="00DB6E30">
      <w:r>
        <w:separator/>
      </w:r>
    </w:p>
  </w:endnote>
  <w:endnote w:type="continuationSeparator" w:id="0">
    <w:p w14:paraId="3A8E8784" w14:textId="77777777" w:rsidR="00DB6E30" w:rsidRDefault="00DB6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Nunito">
    <w:charset w:val="EE"/>
    <w:family w:val="auto"/>
    <w:pitch w:val="variable"/>
    <w:sig w:usb0="A00002FF" w:usb1="5000204B" w:usb2="00000000" w:usb3="00000000" w:csb0="00000197" w:csb1="00000000"/>
  </w:font>
  <w:font w:name="Imago">
    <w:altName w:val="Calibri"/>
    <w:charset w:val="EE"/>
    <w:family w:val="auto"/>
    <w:pitch w:val="variable"/>
    <w:sig w:usb0="A00002AF" w:usb1="5000205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CE69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8E7A0D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5E292"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EA1C2E5"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B8D4" w14:textId="77777777" w:rsidR="006D4AB3" w:rsidRDefault="006D4AB3">
    <w:pPr>
      <w:pStyle w:val="Stopka"/>
      <w:pBdr>
        <w:bottom w:val="single" w:sz="6" w:space="0" w:color="auto"/>
      </w:pBdr>
      <w:tabs>
        <w:tab w:val="clear" w:pos="4536"/>
        <w:tab w:val="left" w:pos="6237"/>
      </w:tabs>
    </w:pPr>
  </w:p>
  <w:p w14:paraId="23928BC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8087D26" w14:textId="77777777" w:rsidR="006D4AB3" w:rsidRDefault="006D4AB3">
    <w:pPr>
      <w:pStyle w:val="Stopka"/>
      <w:tabs>
        <w:tab w:val="clear" w:pos="4536"/>
        <w:tab w:val="left" w:pos="6237"/>
      </w:tabs>
    </w:pPr>
  </w:p>
  <w:p w14:paraId="08B5F55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E4117" w14:textId="77777777" w:rsidR="00DB6E30" w:rsidRDefault="00DB6E30">
      <w:r>
        <w:separator/>
      </w:r>
    </w:p>
  </w:footnote>
  <w:footnote w:type="continuationSeparator" w:id="0">
    <w:p w14:paraId="7E0C9260" w14:textId="77777777" w:rsidR="00DB6E30" w:rsidRDefault="00DB6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920C" w14:textId="77777777" w:rsidR="00BA6815" w:rsidRDefault="00BA68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30F1F" w14:textId="77777777" w:rsidR="00BA6815" w:rsidRDefault="00BA68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A88C6" w14:textId="77777777" w:rsidR="00BA6815" w:rsidRDefault="00BA68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3627"/>
    <w:multiLevelType w:val="multilevel"/>
    <w:tmpl w:val="63123DFA"/>
    <w:lvl w:ilvl="0">
      <w:start w:val="1"/>
      <w:numFmt w:val="decimal"/>
      <w:lvlText w:val="%1."/>
      <w:lvlJc w:val="left"/>
      <w:pPr>
        <w:ind w:left="779" w:hanging="359"/>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4F0816"/>
    <w:multiLevelType w:val="hybridMultilevel"/>
    <w:tmpl w:val="9C3C2E7A"/>
    <w:lvl w:ilvl="0" w:tplc="68E21F1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0F1BB0"/>
    <w:multiLevelType w:val="multilevel"/>
    <w:tmpl w:val="C574A8A6"/>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1E559E"/>
    <w:multiLevelType w:val="hybridMultilevel"/>
    <w:tmpl w:val="90C08A40"/>
    <w:lvl w:ilvl="0" w:tplc="B8CE6D2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077246E4"/>
    <w:multiLevelType w:val="hybridMultilevel"/>
    <w:tmpl w:val="A40A91E2"/>
    <w:lvl w:ilvl="0" w:tplc="7E6ECFA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1747220B"/>
    <w:multiLevelType w:val="hybridMultilevel"/>
    <w:tmpl w:val="2B42CBF2"/>
    <w:lvl w:ilvl="0" w:tplc="3C68C470">
      <w:start w:val="1"/>
      <w:numFmt w:val="decimal"/>
      <w:lvlText w:val="%1."/>
      <w:lvlJc w:val="left"/>
      <w:pPr>
        <w:ind w:left="720" w:hanging="360"/>
      </w:pPr>
      <w:rPr>
        <w:rFonts w:ascii="Arial Narrow" w:hAnsi="Arial Narrow" w:cs="Arial" w:hint="default"/>
        <w:b w:val="0"/>
        <w:bCs/>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790A7A"/>
    <w:multiLevelType w:val="multilevel"/>
    <w:tmpl w:val="1BBE9D96"/>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1F5651C1"/>
    <w:multiLevelType w:val="hybridMultilevel"/>
    <w:tmpl w:val="379CD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866819"/>
    <w:multiLevelType w:val="multilevel"/>
    <w:tmpl w:val="954636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1791EB2"/>
    <w:multiLevelType w:val="multilevel"/>
    <w:tmpl w:val="B3A8DDBA"/>
    <w:lvl w:ilvl="0">
      <w:start w:val="6"/>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6517C8C"/>
    <w:multiLevelType w:val="hybridMultilevel"/>
    <w:tmpl w:val="7D7A2C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E8129D2"/>
    <w:multiLevelType w:val="singleLevel"/>
    <w:tmpl w:val="33E43A68"/>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szCs w:val="20"/>
        <w:u w:val="none"/>
      </w:r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4855423"/>
    <w:multiLevelType w:val="multilevel"/>
    <w:tmpl w:val="9482D24A"/>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67646D4"/>
    <w:multiLevelType w:val="hybridMultilevel"/>
    <w:tmpl w:val="18B2C39A"/>
    <w:lvl w:ilvl="0" w:tplc="9C3A0196">
      <w:start w:val="1"/>
      <w:numFmt w:val="decimal"/>
      <w:lvlText w:val="%1."/>
      <w:lvlJc w:val="left"/>
      <w:pPr>
        <w:ind w:left="720" w:hanging="360"/>
      </w:pPr>
      <w:rPr>
        <w:rFonts w:hint="default"/>
        <w:b w:val="0"/>
        <w:bCs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5808A4"/>
    <w:multiLevelType w:val="hybridMultilevel"/>
    <w:tmpl w:val="47863E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58AF750F"/>
    <w:multiLevelType w:val="multilevel"/>
    <w:tmpl w:val="3FAE537C"/>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A3F5ACE"/>
    <w:multiLevelType w:val="multilevel"/>
    <w:tmpl w:val="B92AFE96"/>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BCA2B9E"/>
    <w:multiLevelType w:val="hybridMultilevel"/>
    <w:tmpl w:val="9A589B30"/>
    <w:lvl w:ilvl="0" w:tplc="F03853BA">
      <w:start w:val="1"/>
      <w:numFmt w:val="decimal"/>
      <w:lvlText w:val="%1."/>
      <w:lvlJc w:val="left"/>
      <w:pPr>
        <w:ind w:left="390" w:hanging="360"/>
      </w:pPr>
      <w:rPr>
        <w:rFonts w:hint="default"/>
        <w:b w:val="0"/>
        <w:bCs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2" w15:restartNumberingAfterBreak="0">
    <w:nsid w:val="5C590201"/>
    <w:multiLevelType w:val="multilevel"/>
    <w:tmpl w:val="AA4EE648"/>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8DE6428"/>
    <w:multiLevelType w:val="multilevel"/>
    <w:tmpl w:val="3F68FBD8"/>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B375D1"/>
    <w:multiLevelType w:val="hybridMultilevel"/>
    <w:tmpl w:val="C51412B6"/>
    <w:lvl w:ilvl="0" w:tplc="4E429B8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D04CDE"/>
    <w:multiLevelType w:val="hybridMultilevel"/>
    <w:tmpl w:val="8F9AADBC"/>
    <w:lvl w:ilvl="0" w:tplc="902C66EA">
      <w:start w:val="1"/>
      <w:numFmt w:val="decimal"/>
      <w:lvlText w:val="%1."/>
      <w:lvlJc w:val="left"/>
      <w:pPr>
        <w:ind w:left="720" w:hanging="360"/>
      </w:pPr>
      <w:rPr>
        <w:rFonts w:ascii="Arial Narrow" w:hAnsi="Arial Narrow" w:hint="default"/>
        <w:b w:val="0"/>
        <w:bCs w:val="0"/>
        <w:i w:val="0"/>
        <w:color w:val="000000" w:themeColor="text1"/>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662381"/>
    <w:multiLevelType w:val="multilevel"/>
    <w:tmpl w:val="6F70A386"/>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68520A3"/>
    <w:multiLevelType w:val="multilevel"/>
    <w:tmpl w:val="7EF26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ACC3406"/>
    <w:multiLevelType w:val="hybridMultilevel"/>
    <w:tmpl w:val="6EFA0798"/>
    <w:lvl w:ilvl="0" w:tplc="9A1003E8">
      <w:start w:val="1"/>
      <w:numFmt w:val="decimal"/>
      <w:lvlText w:val="%1."/>
      <w:lvlJc w:val="left"/>
      <w:pPr>
        <w:ind w:left="390" w:hanging="360"/>
      </w:pPr>
      <w:rPr>
        <w:rFonts w:ascii="Arial Narrow" w:hAnsi="Arial Narrow" w:hint="default"/>
        <w:b w:val="0"/>
        <w:bCs/>
        <w:i w:val="0"/>
        <w:iCs/>
        <w:sz w:val="22"/>
        <w:szCs w:val="22"/>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1840659892">
    <w:abstractNumId w:val="16"/>
  </w:num>
  <w:num w:numId="2" w16cid:durableId="1406803215">
    <w:abstractNumId w:val="26"/>
  </w:num>
  <w:num w:numId="3" w16cid:durableId="118114908">
    <w:abstractNumId w:val="14"/>
  </w:num>
  <w:num w:numId="4" w16cid:durableId="1894923586">
    <w:abstractNumId w:val="25"/>
  </w:num>
  <w:num w:numId="5" w16cid:durableId="1175417685">
    <w:abstractNumId w:val="7"/>
  </w:num>
  <w:num w:numId="6" w16cid:durableId="1634599506">
    <w:abstractNumId w:val="10"/>
  </w:num>
  <w:num w:numId="7" w16cid:durableId="797573152">
    <w:abstractNumId w:val="23"/>
  </w:num>
  <w:num w:numId="8" w16cid:durableId="1721051011">
    <w:abstractNumId w:val="13"/>
  </w:num>
  <w:num w:numId="9" w16cid:durableId="114720282">
    <w:abstractNumId w:val="18"/>
  </w:num>
  <w:num w:numId="10" w16cid:durableId="2090880114">
    <w:abstractNumId w:val="21"/>
  </w:num>
  <w:num w:numId="11" w16cid:durableId="1091974449">
    <w:abstractNumId w:val="15"/>
  </w:num>
  <w:num w:numId="12" w16cid:durableId="548691312">
    <w:abstractNumId w:val="8"/>
  </w:num>
  <w:num w:numId="13" w16cid:durableId="2020740326">
    <w:abstractNumId w:val="31"/>
  </w:num>
  <w:num w:numId="14" w16cid:durableId="2013989424">
    <w:abstractNumId w:val="1"/>
  </w:num>
  <w:num w:numId="15" w16cid:durableId="863906453">
    <w:abstractNumId w:val="17"/>
  </w:num>
  <w:num w:numId="16" w16cid:durableId="1343631182">
    <w:abstractNumId w:val="28"/>
  </w:num>
  <w:num w:numId="17" w16cid:durableId="522473923">
    <w:abstractNumId w:val="3"/>
  </w:num>
  <w:num w:numId="18" w16cid:durableId="1602182937">
    <w:abstractNumId w:val="27"/>
  </w:num>
  <w:num w:numId="19" w16cid:durableId="847402257">
    <w:abstractNumId w:val="4"/>
  </w:num>
  <w:num w:numId="20" w16cid:durableId="815604290">
    <w:abstractNumId w:val="22"/>
  </w:num>
  <w:num w:numId="21" w16cid:durableId="842162203">
    <w:abstractNumId w:val="19"/>
  </w:num>
  <w:num w:numId="22" w16cid:durableId="2102138858">
    <w:abstractNumId w:val="6"/>
  </w:num>
  <w:num w:numId="23" w16cid:durableId="131676483">
    <w:abstractNumId w:val="0"/>
  </w:num>
  <w:num w:numId="24" w16cid:durableId="286159553">
    <w:abstractNumId w:val="2"/>
  </w:num>
  <w:num w:numId="25" w16cid:durableId="478882024">
    <w:abstractNumId w:val="11"/>
  </w:num>
  <w:num w:numId="26" w16cid:durableId="1259295105">
    <w:abstractNumId w:val="29"/>
  </w:num>
  <w:num w:numId="27" w16cid:durableId="311444962">
    <w:abstractNumId w:val="24"/>
  </w:num>
  <w:num w:numId="28" w16cid:durableId="1156142441">
    <w:abstractNumId w:val="9"/>
  </w:num>
  <w:num w:numId="29" w16cid:durableId="135077282">
    <w:abstractNumId w:val="30"/>
  </w:num>
  <w:num w:numId="30" w16cid:durableId="1463038393">
    <w:abstractNumId w:val="20"/>
  </w:num>
  <w:num w:numId="31" w16cid:durableId="1471626852">
    <w:abstractNumId w:val="5"/>
  </w:num>
  <w:num w:numId="32" w16cid:durableId="7372845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6E30"/>
    <w:rsid w:val="00031374"/>
    <w:rsid w:val="00035DEC"/>
    <w:rsid w:val="000837C2"/>
    <w:rsid w:val="000A1097"/>
    <w:rsid w:val="000E2A8F"/>
    <w:rsid w:val="0012774F"/>
    <w:rsid w:val="00144B7A"/>
    <w:rsid w:val="00180C6E"/>
    <w:rsid w:val="001A0BB1"/>
    <w:rsid w:val="002254E8"/>
    <w:rsid w:val="0029606A"/>
    <w:rsid w:val="002F5EE9"/>
    <w:rsid w:val="004848F3"/>
    <w:rsid w:val="004A75F2"/>
    <w:rsid w:val="005144A9"/>
    <w:rsid w:val="00520165"/>
    <w:rsid w:val="005B1B08"/>
    <w:rsid w:val="00632C3C"/>
    <w:rsid w:val="00662BDB"/>
    <w:rsid w:val="006A5DF1"/>
    <w:rsid w:val="006B7198"/>
    <w:rsid w:val="006D4AB3"/>
    <w:rsid w:val="006F3B81"/>
    <w:rsid w:val="007D7198"/>
    <w:rsid w:val="00814650"/>
    <w:rsid w:val="00870F9F"/>
    <w:rsid w:val="008804B6"/>
    <w:rsid w:val="00897AB0"/>
    <w:rsid w:val="008A3553"/>
    <w:rsid w:val="009003D1"/>
    <w:rsid w:val="00947A50"/>
    <w:rsid w:val="00A905AC"/>
    <w:rsid w:val="00B1255C"/>
    <w:rsid w:val="00B32FF9"/>
    <w:rsid w:val="00BA6584"/>
    <w:rsid w:val="00BA6815"/>
    <w:rsid w:val="00BE7BFD"/>
    <w:rsid w:val="00C370F2"/>
    <w:rsid w:val="00C44EEC"/>
    <w:rsid w:val="00CD2606"/>
    <w:rsid w:val="00D22FFA"/>
    <w:rsid w:val="00D8461B"/>
    <w:rsid w:val="00D9049C"/>
    <w:rsid w:val="00D915F2"/>
    <w:rsid w:val="00DB6E30"/>
    <w:rsid w:val="00DF32E8"/>
    <w:rsid w:val="00E21B49"/>
    <w:rsid w:val="00E2789F"/>
    <w:rsid w:val="00E72428"/>
    <w:rsid w:val="00EA14B3"/>
    <w:rsid w:val="00EA416E"/>
    <w:rsid w:val="00F3635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36F7EB"/>
  <w15:chartTrackingRefBased/>
  <w15:docId w15:val="{10634A5C-4B47-4BFE-990D-B675B5AD6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3">
    <w:name w:val="heading 3"/>
    <w:basedOn w:val="Normalny"/>
    <w:next w:val="Normalny"/>
    <w:link w:val="Nagwek3Znak"/>
    <w:qFormat/>
    <w:rsid w:val="000837C2"/>
    <w:pPr>
      <w:keepNext/>
      <w:autoSpaceDE w:val="0"/>
      <w:autoSpaceDN w:val="0"/>
      <w:spacing w:before="240"/>
      <w:ind w:left="45"/>
      <w:outlineLvl w:val="2"/>
    </w:pPr>
    <w:rPr>
      <w:rFonts w:ascii="Garamond" w:hAnsi="Garamond" w:cs="Calibri"/>
      <w:bCs/>
      <w:sz w:val="26"/>
      <w:szCs w:val="24"/>
      <w:u w:val="single"/>
    </w:rPr>
  </w:style>
  <w:style w:type="paragraph" w:styleId="Nagwek4">
    <w:name w:val="heading 4"/>
    <w:basedOn w:val="Normalny"/>
    <w:next w:val="Normalny"/>
    <w:link w:val="Nagwek4Znak"/>
    <w:qFormat/>
    <w:rsid w:val="000837C2"/>
    <w:pPr>
      <w:keepNext/>
      <w:autoSpaceDE w:val="0"/>
      <w:autoSpaceDN w:val="0"/>
      <w:spacing w:before="600"/>
      <w:outlineLvl w:val="3"/>
    </w:pPr>
    <w:rPr>
      <w:rFonts w:ascii="Garamond" w:hAnsi="Garamond" w:cs="Calibri"/>
      <w:bCs/>
      <w:sz w:val="26"/>
      <w:szCs w:val="24"/>
    </w:rPr>
  </w:style>
  <w:style w:type="paragraph" w:styleId="Nagwek5">
    <w:name w:val="heading 5"/>
    <w:basedOn w:val="Normalny"/>
    <w:next w:val="Normalny"/>
    <w:link w:val="Nagwek5Znak"/>
    <w:qFormat/>
    <w:rsid w:val="000837C2"/>
    <w:pPr>
      <w:keepNext/>
      <w:autoSpaceDE w:val="0"/>
      <w:autoSpaceDN w:val="0"/>
      <w:spacing w:before="360"/>
      <w:outlineLvl w:val="4"/>
    </w:pPr>
    <w:rPr>
      <w:rFonts w:ascii="Garamond" w:hAnsi="Garamond" w:cs="Calibri"/>
      <w:b/>
      <w:bCs/>
      <w:sz w:val="24"/>
    </w:rPr>
  </w:style>
  <w:style w:type="paragraph" w:styleId="Nagwek6">
    <w:name w:val="heading 6"/>
    <w:basedOn w:val="Normalny"/>
    <w:next w:val="Normalny"/>
    <w:link w:val="Nagwek6Znak"/>
    <w:qFormat/>
    <w:rsid w:val="000837C2"/>
    <w:pPr>
      <w:keepNext/>
      <w:autoSpaceDE w:val="0"/>
      <w:autoSpaceDN w:val="0"/>
      <w:spacing w:line="220" w:lineRule="auto"/>
      <w:outlineLvl w:val="5"/>
    </w:pPr>
    <w:rPr>
      <w:rFonts w:ascii="Garamond" w:hAnsi="Garamond" w:cs="Calibri"/>
      <w:b/>
      <w:bCs/>
      <w:sz w:val="26"/>
    </w:rPr>
  </w:style>
  <w:style w:type="paragraph" w:styleId="Nagwek7">
    <w:name w:val="heading 7"/>
    <w:basedOn w:val="Normalny"/>
    <w:next w:val="Normalny"/>
    <w:link w:val="Nagwek7Znak"/>
    <w:qFormat/>
    <w:rsid w:val="000837C2"/>
    <w:pPr>
      <w:keepNext/>
      <w:autoSpaceDE w:val="0"/>
      <w:autoSpaceDN w:val="0"/>
      <w:spacing w:before="120"/>
      <w:jc w:val="both"/>
      <w:outlineLvl w:val="6"/>
    </w:pPr>
    <w:rPr>
      <w:rFonts w:ascii="Garamond" w:hAnsi="Garamond" w:cs="Calibri"/>
      <w:sz w:val="26"/>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3Znak">
    <w:name w:val="Nagłówek 3 Znak"/>
    <w:basedOn w:val="Domylnaczcionkaakapitu"/>
    <w:link w:val="Nagwek3"/>
    <w:rsid w:val="000837C2"/>
    <w:rPr>
      <w:rFonts w:ascii="Garamond" w:hAnsi="Garamond" w:cs="Calibri"/>
      <w:bCs/>
      <w:sz w:val="26"/>
      <w:szCs w:val="24"/>
      <w:u w:val="single"/>
    </w:rPr>
  </w:style>
  <w:style w:type="character" w:customStyle="1" w:styleId="Nagwek4Znak">
    <w:name w:val="Nagłówek 4 Znak"/>
    <w:basedOn w:val="Domylnaczcionkaakapitu"/>
    <w:link w:val="Nagwek4"/>
    <w:rsid w:val="000837C2"/>
    <w:rPr>
      <w:rFonts w:ascii="Garamond" w:hAnsi="Garamond" w:cs="Calibri"/>
      <w:bCs/>
      <w:sz w:val="26"/>
      <w:szCs w:val="24"/>
    </w:rPr>
  </w:style>
  <w:style w:type="character" w:customStyle="1" w:styleId="Nagwek5Znak">
    <w:name w:val="Nagłówek 5 Znak"/>
    <w:basedOn w:val="Domylnaczcionkaakapitu"/>
    <w:link w:val="Nagwek5"/>
    <w:rsid w:val="000837C2"/>
    <w:rPr>
      <w:rFonts w:ascii="Garamond" w:hAnsi="Garamond" w:cs="Calibri"/>
      <w:b/>
      <w:bCs/>
      <w:sz w:val="24"/>
    </w:rPr>
  </w:style>
  <w:style w:type="character" w:customStyle="1" w:styleId="Nagwek6Znak">
    <w:name w:val="Nagłówek 6 Znak"/>
    <w:basedOn w:val="Domylnaczcionkaakapitu"/>
    <w:link w:val="Nagwek6"/>
    <w:rsid w:val="000837C2"/>
    <w:rPr>
      <w:rFonts w:ascii="Garamond" w:hAnsi="Garamond" w:cs="Calibri"/>
      <w:b/>
      <w:bCs/>
      <w:sz w:val="26"/>
    </w:rPr>
  </w:style>
  <w:style w:type="character" w:customStyle="1" w:styleId="Nagwek7Znak">
    <w:name w:val="Nagłówek 7 Znak"/>
    <w:basedOn w:val="Domylnaczcionkaakapitu"/>
    <w:link w:val="Nagwek7"/>
    <w:rsid w:val="000837C2"/>
    <w:rPr>
      <w:rFonts w:ascii="Garamond" w:hAnsi="Garamond" w:cs="Calibri"/>
      <w:sz w:val="26"/>
      <w:u w:val="single"/>
    </w:rPr>
  </w:style>
  <w:style w:type="character" w:styleId="Odwoaniedokomentarza">
    <w:name w:val="annotation reference"/>
    <w:rsid w:val="000837C2"/>
    <w:rPr>
      <w:sz w:val="16"/>
      <w:szCs w:val="16"/>
    </w:rPr>
  </w:style>
  <w:style w:type="paragraph" w:styleId="Tekstkomentarza">
    <w:name w:val="annotation text"/>
    <w:basedOn w:val="Normalny"/>
    <w:link w:val="TekstkomentarzaZnak"/>
    <w:rsid w:val="000837C2"/>
    <w:pPr>
      <w:autoSpaceDE w:val="0"/>
      <w:autoSpaceDN w:val="0"/>
    </w:pPr>
    <w:rPr>
      <w:rFonts w:cs="Calibri"/>
      <w:b/>
    </w:rPr>
  </w:style>
  <w:style w:type="character" w:customStyle="1" w:styleId="TekstkomentarzaZnak">
    <w:name w:val="Tekst komentarza Znak"/>
    <w:basedOn w:val="Domylnaczcionkaakapitu"/>
    <w:link w:val="Tekstkomentarza"/>
    <w:rsid w:val="000837C2"/>
    <w:rPr>
      <w:rFonts w:cs="Calibri"/>
      <w:b/>
    </w:rPr>
  </w:style>
  <w:style w:type="paragraph" w:styleId="Tekstpodstawowy2">
    <w:name w:val="Body Text 2"/>
    <w:basedOn w:val="Normalny"/>
    <w:link w:val="Tekstpodstawowy2Znak"/>
    <w:rsid w:val="000837C2"/>
    <w:pPr>
      <w:autoSpaceDE w:val="0"/>
      <w:autoSpaceDN w:val="0"/>
      <w:spacing w:line="220" w:lineRule="auto"/>
    </w:pPr>
    <w:rPr>
      <w:rFonts w:cs="Calibri"/>
      <w:b/>
      <w:sz w:val="22"/>
    </w:rPr>
  </w:style>
  <w:style w:type="character" w:customStyle="1" w:styleId="Tekstpodstawowy2Znak">
    <w:name w:val="Tekst podstawowy 2 Znak"/>
    <w:basedOn w:val="Domylnaczcionkaakapitu"/>
    <w:link w:val="Tekstpodstawowy2"/>
    <w:rsid w:val="000837C2"/>
    <w:rPr>
      <w:rFonts w:cs="Calibri"/>
      <w:b/>
      <w:sz w:val="22"/>
    </w:rPr>
  </w:style>
  <w:style w:type="paragraph" w:styleId="Akapitzlist">
    <w:name w:val="List Paragraph"/>
    <w:aliases w:val="Normal,Akapit z listą3,Akapit z listą31,Wypunktowanie,Normal2,sw tekst,L1,Numerowanie,Adresat stanowisko"/>
    <w:basedOn w:val="Normalny"/>
    <w:link w:val="AkapitzlistZnak"/>
    <w:uiPriority w:val="1"/>
    <w:qFormat/>
    <w:rsid w:val="000837C2"/>
    <w:pPr>
      <w:autoSpaceDE w:val="0"/>
      <w:autoSpaceDN w:val="0"/>
      <w:ind w:left="720"/>
      <w:contextualSpacing/>
    </w:pPr>
    <w:rPr>
      <w:rFonts w:cs="Calibri"/>
      <w:b/>
    </w:rPr>
  </w:style>
  <w:style w:type="paragraph" w:customStyle="1" w:styleId="Default">
    <w:name w:val="Default"/>
    <w:rsid w:val="000837C2"/>
    <w:pPr>
      <w:autoSpaceDE w:val="0"/>
      <w:autoSpaceDN w:val="0"/>
      <w:adjustRightInd w:val="0"/>
    </w:pPr>
    <w:rPr>
      <w:rFonts w:ascii="Calibri" w:hAnsi="Calibri" w:cs="Calibri"/>
      <w:color w:val="000000"/>
      <w:sz w:val="24"/>
      <w:szCs w:val="24"/>
    </w:rPr>
  </w:style>
  <w:style w:type="character" w:customStyle="1" w:styleId="AkapitzlistZnak">
    <w:name w:val="Akapit z listą Znak"/>
    <w:aliases w:val="Normal Znak,Akapit z listą3 Znak,Akapit z listą31 Znak,Wypunktowanie Znak,Normal2 Znak,sw tekst Znak,L1 Znak,Numerowanie Znak,Adresat stanowisko Znak"/>
    <w:link w:val="Akapitzlist"/>
    <w:uiPriority w:val="1"/>
    <w:qFormat/>
    <w:locked/>
    <w:rsid w:val="000837C2"/>
    <w:rPr>
      <w:rFonts w:cs="Calibri"/>
      <w:b/>
    </w:rPr>
  </w:style>
  <w:style w:type="character" w:customStyle="1" w:styleId="StopkaZnak">
    <w:name w:val="Stopka Znak"/>
    <w:link w:val="Stopka"/>
    <w:uiPriority w:val="99"/>
    <w:rsid w:val="000837C2"/>
  </w:style>
  <w:style w:type="paragraph" w:customStyle="1" w:styleId="xmsonormal">
    <w:name w:val="x_msonormal"/>
    <w:basedOn w:val="Normalny"/>
    <w:rsid w:val="000837C2"/>
    <w:pPr>
      <w:spacing w:before="100" w:beforeAutospacing="1" w:after="100" w:afterAutospacing="1"/>
    </w:pPr>
    <w:rPr>
      <w:sz w:val="24"/>
      <w:szCs w:val="24"/>
    </w:rPr>
  </w:style>
  <w:style w:type="paragraph" w:customStyle="1" w:styleId="xmsolistparagraph">
    <w:name w:val="x_msolistparagraph"/>
    <w:basedOn w:val="Normalny"/>
    <w:rsid w:val="000837C2"/>
    <w:pPr>
      <w:spacing w:before="100" w:beforeAutospacing="1" w:after="100" w:afterAutospacing="1"/>
    </w:pPr>
    <w:rPr>
      <w:sz w:val="24"/>
      <w:szCs w:val="24"/>
    </w:rPr>
  </w:style>
  <w:style w:type="character" w:styleId="Pogrubienie">
    <w:name w:val="Strong"/>
    <w:uiPriority w:val="22"/>
    <w:qFormat/>
    <w:rsid w:val="000837C2"/>
    <w:rPr>
      <w:b/>
      <w:bCs/>
    </w:rPr>
  </w:style>
  <w:style w:type="character" w:styleId="Hipercze">
    <w:name w:val="Hyperlink"/>
    <w:basedOn w:val="Domylnaczcionkaakapitu"/>
    <w:rsid w:val="00814650"/>
    <w:rPr>
      <w:color w:val="0563C1" w:themeColor="hyperlink"/>
      <w:u w:val="single"/>
    </w:rPr>
  </w:style>
  <w:style w:type="character" w:styleId="Nierozpoznanawzmianka">
    <w:name w:val="Unresolved Mention"/>
    <w:basedOn w:val="Domylnaczcionkaakapitu"/>
    <w:uiPriority w:val="99"/>
    <w:semiHidden/>
    <w:unhideWhenUsed/>
    <w:rsid w:val="00814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faktury.cm@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35</TotalTime>
  <Pages>43</Pages>
  <Words>15117</Words>
  <Characters>90706</Characters>
  <Application>Microsoft Office Word</Application>
  <DocSecurity>0</DocSecurity>
  <Lines>755</Lines>
  <Paragraphs>211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7</cp:revision>
  <cp:lastPrinted>2023-12-13T11:07:00Z</cp:lastPrinted>
  <dcterms:created xsi:type="dcterms:W3CDTF">2023-12-12T06:15:00Z</dcterms:created>
  <dcterms:modified xsi:type="dcterms:W3CDTF">2023-12-13T11:07:00Z</dcterms:modified>
</cp:coreProperties>
</file>