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4A8" w:rsidRDefault="000624A8" w:rsidP="000624A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6545C" w:rsidP="000624A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6545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6545C">
        <w:rPr>
          <w:rFonts w:ascii="Arial" w:hAnsi="Arial" w:cs="Arial"/>
          <w:sz w:val="24"/>
          <w:szCs w:val="24"/>
        </w:rPr>
        <w:t>2023-11-16</w:t>
      </w:r>
    </w:p>
    <w:p w:rsidR="009432A1" w:rsidRPr="009432A1" w:rsidRDefault="0076545C" w:rsidP="000624A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6545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6545C" w:rsidP="000624A8">
      <w:pPr>
        <w:spacing w:line="360" w:lineRule="auto"/>
        <w:rPr>
          <w:rFonts w:ascii="Arial" w:hAnsi="Arial" w:cs="Arial"/>
          <w:sz w:val="24"/>
          <w:szCs w:val="24"/>
        </w:rPr>
      </w:pPr>
      <w:r w:rsidRPr="0076545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6545C">
        <w:rPr>
          <w:rFonts w:ascii="Arial" w:hAnsi="Arial" w:cs="Arial"/>
          <w:sz w:val="24"/>
          <w:szCs w:val="24"/>
        </w:rPr>
        <w:t>69</w:t>
      </w:r>
    </w:p>
    <w:p w:rsidR="009432A1" w:rsidRPr="009432A1" w:rsidRDefault="0076545C" w:rsidP="000624A8">
      <w:pPr>
        <w:spacing w:line="360" w:lineRule="auto"/>
        <w:rPr>
          <w:rFonts w:ascii="Arial" w:hAnsi="Arial" w:cs="Arial"/>
          <w:sz w:val="24"/>
          <w:szCs w:val="24"/>
        </w:rPr>
      </w:pPr>
      <w:r w:rsidRPr="0076545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6545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0624A8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0624A8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0624A8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0624A8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0624A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0624A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6545C" w:rsidP="000624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545C">
              <w:rPr>
                <w:rFonts w:ascii="Arial" w:hAnsi="Arial" w:cs="Arial"/>
                <w:bCs/>
                <w:sz w:val="24"/>
                <w:szCs w:val="24"/>
              </w:rPr>
              <w:t>Dostawa artykułów biurowych wraz z transportem i rozładunkiem dla jednostek organizacyjnych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6545C" w:rsidRPr="004E4B64" w:rsidTr="001F79B6">
        <w:tc>
          <w:tcPr>
            <w:tcW w:w="2269" w:type="dxa"/>
            <w:shd w:val="clear" w:color="auto" w:fill="auto"/>
          </w:tcPr>
          <w:p w:rsidR="0076545C" w:rsidRPr="004E4B64" w:rsidRDefault="0076545C" w:rsidP="000624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6545C" w:rsidRPr="004E4B64" w:rsidRDefault="0076545C" w:rsidP="000624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545C">
              <w:rPr>
                <w:rFonts w:ascii="Arial" w:hAnsi="Arial" w:cs="Arial"/>
                <w:bCs/>
                <w:sz w:val="24"/>
                <w:szCs w:val="24"/>
              </w:rPr>
              <w:t>RK-NZ.261.100.2023.MT</w:t>
            </w:r>
          </w:p>
        </w:tc>
      </w:tr>
    </w:tbl>
    <w:p w:rsidR="00890B92" w:rsidRPr="00382A4A" w:rsidRDefault="00A80738" w:rsidP="000624A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6545C" w:rsidRPr="0076545C">
        <w:rPr>
          <w:rFonts w:ascii="Arial" w:hAnsi="Arial" w:cs="Arial"/>
          <w:sz w:val="24"/>
          <w:szCs w:val="24"/>
        </w:rPr>
        <w:t>(</w:t>
      </w:r>
      <w:proofErr w:type="spellStart"/>
      <w:r w:rsidR="0076545C" w:rsidRPr="0076545C">
        <w:rPr>
          <w:rFonts w:ascii="Arial" w:hAnsi="Arial" w:cs="Arial"/>
          <w:sz w:val="24"/>
          <w:szCs w:val="24"/>
        </w:rPr>
        <w:t>t.j</w:t>
      </w:r>
      <w:proofErr w:type="spellEnd"/>
      <w:r w:rsidR="0076545C" w:rsidRPr="0076545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6545C" w:rsidP="000624A8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76545C">
        <w:rPr>
          <w:rFonts w:ascii="Arial" w:hAnsi="Arial" w:cs="Arial"/>
          <w:b/>
          <w:sz w:val="24"/>
          <w:szCs w:val="24"/>
        </w:rPr>
        <w:t>282 348.42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0624A8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0624A8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0624A8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EF9" w:rsidRDefault="00E01EF9">
      <w:r>
        <w:separator/>
      </w:r>
    </w:p>
  </w:endnote>
  <w:endnote w:type="continuationSeparator" w:id="0">
    <w:p w:rsidR="00E01EF9" w:rsidRDefault="00E0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4A8" w:rsidRPr="000624A8" w:rsidRDefault="000624A8" w:rsidP="000624A8">
    <w:pPr>
      <w:spacing w:line="276" w:lineRule="auto"/>
      <w:rPr>
        <w:rFonts w:ascii="Roboto" w:hAnsi="Roboto"/>
        <w:b/>
        <w:bCs/>
        <w:sz w:val="22"/>
        <w:szCs w:val="18"/>
      </w:rPr>
    </w:pPr>
    <w:r w:rsidRPr="000624A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624A8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624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624A8" w:rsidRPr="000624A8" w:rsidTr="001F79B6">
      <w:tc>
        <w:tcPr>
          <w:tcW w:w="0" w:type="auto"/>
          <w:shd w:val="clear" w:color="auto" w:fill="auto"/>
          <w:vAlign w:val="center"/>
        </w:tcPr>
        <w:p w:rsidR="000624A8" w:rsidRPr="000624A8" w:rsidRDefault="000624A8" w:rsidP="000624A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624A8" w:rsidRPr="000624A8" w:rsidRDefault="000624A8" w:rsidP="000624A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624A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624A8" w:rsidRPr="000624A8" w:rsidRDefault="000624A8" w:rsidP="000624A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624A8" w:rsidRPr="000624A8" w:rsidRDefault="000624A8" w:rsidP="000624A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624A8" w:rsidRPr="000624A8" w:rsidRDefault="000624A8" w:rsidP="000624A8">
    <w:pPr>
      <w:spacing w:line="276" w:lineRule="auto"/>
      <w:rPr>
        <w:rFonts w:ascii="Roboto" w:hAnsi="Roboto"/>
        <w:b/>
        <w:bCs/>
        <w:sz w:val="24"/>
        <w:szCs w:val="24"/>
      </w:rPr>
    </w:pPr>
    <w:r w:rsidRPr="000624A8">
      <w:rPr>
        <w:rFonts w:ascii="Roboto" w:hAnsi="Roboto"/>
        <w:b/>
        <w:bCs/>
        <w:sz w:val="24"/>
        <w:szCs w:val="18"/>
      </w:rPr>
      <w:t>Kanclerz Politechniki Częstochowskiej</w:t>
    </w:r>
  </w:p>
  <w:p w:rsidR="000624A8" w:rsidRPr="000624A8" w:rsidRDefault="000624A8" w:rsidP="000624A8">
    <w:pPr>
      <w:spacing w:line="276" w:lineRule="auto"/>
      <w:rPr>
        <w:rFonts w:ascii="Roboto" w:hAnsi="Roboto"/>
        <w:sz w:val="24"/>
        <w:szCs w:val="24"/>
      </w:rPr>
    </w:pPr>
    <w:r w:rsidRPr="000624A8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624A8">
      <w:rPr>
        <w:rFonts w:ascii="Roboto" w:hAnsi="Roboto"/>
        <w:sz w:val="24"/>
        <w:szCs w:val="24"/>
      </w:rPr>
      <w:t>ul. Gen. J.H. Dąbrowskiego 69, 42-201 Częstochowa</w:t>
    </w:r>
  </w:p>
  <w:p w:rsidR="000624A8" w:rsidRPr="000624A8" w:rsidRDefault="000624A8" w:rsidP="000624A8">
    <w:pPr>
      <w:spacing w:line="276" w:lineRule="auto"/>
      <w:rPr>
        <w:rFonts w:ascii="Arial" w:hAnsi="Arial"/>
        <w:noProof/>
        <w:sz w:val="24"/>
        <w:szCs w:val="24"/>
      </w:rPr>
    </w:pPr>
    <w:r w:rsidRPr="000624A8">
      <w:rPr>
        <w:rFonts w:ascii="Roboto" w:hAnsi="Roboto"/>
        <w:sz w:val="24"/>
        <w:szCs w:val="24"/>
      </w:rPr>
      <w:t>tel. +48 34 325 02 56, e-mail: kanclerz@pcz.pl</w:t>
    </w:r>
  </w:p>
  <w:p w:rsidR="000624A8" w:rsidRPr="000624A8" w:rsidRDefault="000624A8" w:rsidP="000624A8">
    <w:pPr>
      <w:rPr>
        <w:rFonts w:ascii="Roboto" w:hAnsi="Roboto"/>
        <w:b/>
        <w:sz w:val="24"/>
        <w:szCs w:val="24"/>
      </w:rPr>
    </w:pPr>
    <w:r w:rsidRPr="000624A8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624A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624A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24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EF9" w:rsidRDefault="00E01EF9">
      <w:r>
        <w:separator/>
      </w:r>
    </w:p>
  </w:footnote>
  <w:footnote w:type="continuationSeparator" w:id="0">
    <w:p w:rsidR="00E01EF9" w:rsidRDefault="00E01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45C" w:rsidRDefault="007654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4A8" w:rsidRPr="000624A8" w:rsidRDefault="000624A8" w:rsidP="000624A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624A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624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624A8" w:rsidRPr="000624A8" w:rsidRDefault="000624A8" w:rsidP="000624A8">
    <w:pPr>
      <w:spacing w:after="160" w:line="259" w:lineRule="auto"/>
      <w:rPr>
        <w:rFonts w:ascii="Arial" w:hAnsi="Arial"/>
        <w:sz w:val="22"/>
        <w:szCs w:val="22"/>
      </w:rPr>
    </w:pPr>
  </w:p>
  <w:p w:rsidR="0076545C" w:rsidRDefault="007654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45C" w:rsidRDefault="007654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EF9"/>
    <w:rsid w:val="00007727"/>
    <w:rsid w:val="00017720"/>
    <w:rsid w:val="00035488"/>
    <w:rsid w:val="000624A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54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01EF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994F62C"/>
  <w15:chartTrackingRefBased/>
  <w15:docId w15:val="{D8CF2E80-D50C-45D7-80AF-467253041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2023-11-16T06:37:00Z</cp:lastPrinted>
  <dcterms:created xsi:type="dcterms:W3CDTF">2023-11-16T06:37:00Z</dcterms:created>
  <dcterms:modified xsi:type="dcterms:W3CDTF">2023-11-16T06:37:00Z</dcterms:modified>
</cp:coreProperties>
</file>