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5104"/>
        <w:gridCol w:w="3968"/>
        <w:gridCol w:w="5339"/>
        <w:gridCol w:w="223"/>
      </w:tblGrid>
      <w:tr w:rsidR="00C048C0" w:rsidRPr="00213F8F" w14:paraId="7718EC8D" w14:textId="77777777" w:rsidTr="00C048C0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18A09" w14:textId="77777777" w:rsidR="00C048C0" w:rsidRPr="00213F8F" w:rsidRDefault="00C048C0" w:rsidP="00C048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66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92A65" w14:textId="77777777" w:rsidR="00C048C0" w:rsidRPr="00213F8F" w:rsidRDefault="00C048C0" w:rsidP="00C048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C6E90" w14:textId="77777777" w:rsidR="00C048C0" w:rsidRPr="00213F8F" w:rsidRDefault="00C048C0" w:rsidP="00C048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174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5D42" w14:textId="77777777" w:rsidR="00C048C0" w:rsidRPr="00213F8F" w:rsidRDefault="00C048C0" w:rsidP="00C048C0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1E8889BD" w14:textId="77777777" w:rsidR="00C048C0" w:rsidRPr="00213F8F" w:rsidRDefault="00C048C0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048C0" w:rsidRPr="00213F8F" w14:paraId="51138BD9" w14:textId="77777777" w:rsidTr="00C048C0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7D5B6" w14:textId="77777777" w:rsidR="00C048C0" w:rsidRPr="00213F8F" w:rsidRDefault="00C048C0" w:rsidP="00C048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E5D98" w14:textId="77777777" w:rsidR="00C048C0" w:rsidRPr="00213F8F" w:rsidRDefault="00C048C0" w:rsidP="00BC0F8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Analizator </w:t>
            </w:r>
            <w:r w:rsidRPr="00105309">
              <w:rPr>
                <w:rFonts w:ascii="Arial Narrow" w:hAnsi="Arial Narrow" w:cs="Arial"/>
                <w:b/>
                <w:sz w:val="20"/>
                <w:szCs w:val="20"/>
              </w:rPr>
              <w:t xml:space="preserve">do </w:t>
            </w:r>
            <w:r w:rsidR="00BC0F87">
              <w:rPr>
                <w:rFonts w:ascii="Arial Narrow" w:hAnsi="Arial Narrow" w:cs="Arial"/>
                <w:b/>
                <w:sz w:val="20"/>
                <w:szCs w:val="20"/>
              </w:rPr>
              <w:t>elektroforezy białek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945B7" w14:textId="77777777" w:rsidR="00C048C0" w:rsidRPr="00213F8F" w:rsidRDefault="00C048C0" w:rsidP="00C048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471D9" w14:textId="77777777" w:rsidR="00C048C0" w:rsidRPr="00E82014" w:rsidRDefault="00C048C0" w:rsidP="00C048C0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6B705FAE" w14:textId="77777777" w:rsidR="00C048C0" w:rsidRPr="00E82014" w:rsidRDefault="00C048C0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75E8E490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02955543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35F4A303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051E825D" w14:textId="77777777" w:rsidR="005438C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p w14:paraId="7E7BCCD9" w14:textId="77777777" w:rsidR="001C2245" w:rsidRPr="004C3AB9" w:rsidRDefault="001C2245" w:rsidP="004C3AB9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14:paraId="687F2D04" w14:textId="77777777" w:rsidTr="001C2245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6EA155" w14:textId="77777777" w:rsidR="001F32C3" w:rsidRPr="00A219DE" w:rsidRDefault="001F32C3" w:rsidP="001C224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5302780" w14:textId="77777777" w:rsidR="001F32C3" w:rsidRPr="00A219DE" w:rsidRDefault="001F32C3" w:rsidP="001C2245">
            <w:pPr>
              <w:jc w:val="center"/>
              <w:rPr>
                <w:rFonts w:ascii="Arial Narrow" w:hAnsi="Arial Narrow"/>
              </w:rPr>
            </w:pPr>
            <w:r w:rsidRPr="00A219DE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682973" w14:textId="77777777" w:rsidR="001F32C3" w:rsidRPr="00A219DE" w:rsidRDefault="001F32C3" w:rsidP="001C224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E0AF35A" w14:textId="77777777" w:rsidR="001F32C3" w:rsidRPr="00A219DE" w:rsidRDefault="001F32C3" w:rsidP="001C2245">
            <w:pPr>
              <w:jc w:val="center"/>
              <w:rPr>
                <w:rFonts w:ascii="Arial Narrow" w:hAnsi="Arial Narrow"/>
              </w:rPr>
            </w:pPr>
            <w:r w:rsidRPr="00A219DE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267D9D" w14:textId="77777777" w:rsidR="001F32C3" w:rsidRPr="00A219DE" w:rsidRDefault="001F32C3" w:rsidP="001C2245">
            <w:pPr>
              <w:jc w:val="center"/>
              <w:rPr>
                <w:rFonts w:ascii="Arial Narrow" w:hAnsi="Arial Narrow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DD989" w14:textId="3C3A49B7" w:rsidR="001F32C3" w:rsidRPr="00A219DE" w:rsidRDefault="001F32C3" w:rsidP="001C2245">
            <w:pPr>
              <w:ind w:left="116" w:hanging="116"/>
              <w:jc w:val="center"/>
              <w:rPr>
                <w:rFonts w:ascii="Arial Narrow" w:hAnsi="Arial Narrow"/>
              </w:rPr>
            </w:pPr>
            <w:r w:rsidRPr="00A219DE">
              <w:rPr>
                <w:rFonts w:ascii="Arial Narrow" w:hAnsi="Arial Narrow" w:cs="Arial"/>
                <w:b/>
                <w:sz w:val="16"/>
                <w:szCs w:val="20"/>
              </w:rPr>
              <w:t>Wartość Oferowana / podać</w:t>
            </w:r>
            <w:r w:rsidR="00026EF4">
              <w:rPr>
                <w:rFonts w:ascii="Arial Narrow" w:hAnsi="Arial Narrow" w:cs="Arial"/>
                <w:b/>
                <w:sz w:val="16"/>
                <w:szCs w:val="20"/>
              </w:rPr>
              <w:t xml:space="preserve"> </w:t>
            </w:r>
            <w:r w:rsidRPr="00A219DE">
              <w:rPr>
                <w:rFonts w:ascii="Arial Narrow" w:hAnsi="Arial Narrow" w:cs="Arial"/>
                <w:b/>
                <w:bCs/>
                <w:sz w:val="16"/>
                <w:szCs w:val="20"/>
              </w:rPr>
              <w:t>zakresy</w:t>
            </w:r>
            <w:r w:rsidRPr="00A219DE">
              <w:rPr>
                <w:rFonts w:ascii="Arial Narrow" w:hAnsi="Arial Narrow"/>
                <w:sz w:val="16"/>
              </w:rPr>
              <w:t xml:space="preserve">/ </w:t>
            </w:r>
            <w:r w:rsidRPr="00A219DE">
              <w:rPr>
                <w:rFonts w:ascii="Arial Narrow" w:hAnsi="Arial Narrow" w:cs="Arial"/>
                <w:b/>
                <w:bCs/>
                <w:sz w:val="16"/>
                <w:szCs w:val="20"/>
              </w:rPr>
              <w:t>opisać/ wskazać numer strony w ofercie z potwierdzeniem parametru</w:t>
            </w:r>
          </w:p>
        </w:tc>
      </w:tr>
      <w:tr w:rsidR="001F32C3" w:rsidRPr="00A219DE" w14:paraId="7436A75A" w14:textId="77777777" w:rsidTr="001C2245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EE0E5" w14:textId="77777777" w:rsidR="001F32C3" w:rsidRPr="00314FDF" w:rsidRDefault="001F32C3" w:rsidP="001C224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225229" w:rsidRPr="00AE1860" w14:paraId="6896E781" w14:textId="77777777" w:rsidTr="001C2245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F12C4" w14:textId="77777777" w:rsidR="00225229" w:rsidRPr="00AE1860" w:rsidRDefault="00225229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3FD8C6" w14:textId="77777777" w:rsidR="00225229" w:rsidRPr="00AE1860" w:rsidRDefault="00C048C0" w:rsidP="001C2245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AE186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Analizator</w:t>
            </w:r>
            <w:r w:rsidR="003D417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</w:t>
            </w:r>
            <w:r w:rsidR="00762102" w:rsidRPr="00AE186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8-mio kanałowy </w:t>
            </w:r>
            <w:r w:rsidR="003451BC" w:rsidRPr="00AE186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do </w:t>
            </w:r>
            <w:r w:rsidR="00BC0F87" w:rsidRPr="00AE186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elektroforezy </w:t>
            </w:r>
            <w:r w:rsidR="002D24E1" w:rsidRPr="00AE186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kapilarnej białek.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BE93C" w14:textId="77777777" w:rsidR="00225229" w:rsidRPr="00AE1860" w:rsidRDefault="00225229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FA3AC" w14:textId="77777777" w:rsidR="00225229" w:rsidRPr="00AE1860" w:rsidRDefault="00225229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25229" w:rsidRPr="00AE1860" w14:paraId="01F20BBA" w14:textId="77777777" w:rsidTr="00AE1860">
        <w:trPr>
          <w:cantSplit/>
          <w:trHeight w:val="87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C40E5" w14:textId="77777777" w:rsidR="00225229" w:rsidRPr="00AE1860" w:rsidRDefault="00225229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923C6D" w14:textId="77777777" w:rsidR="00225229" w:rsidRPr="00AE1860" w:rsidRDefault="003451BC" w:rsidP="001C2245">
            <w:pPr>
              <w:tabs>
                <w:tab w:val="left" w:pos="1171"/>
              </w:tabs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AE186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System jednomodułowy do elektroforezy białek działający automatycznie w</w:t>
            </w:r>
            <w:r w:rsidR="00AE1860" w:rsidRPr="00AE186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e wszystkich etapach elektroforezy</w:t>
            </w:r>
          </w:p>
          <w:p w14:paraId="5F24F405" w14:textId="77777777" w:rsidR="003451BC" w:rsidRPr="00AE1860" w:rsidRDefault="003451BC" w:rsidP="001C2245">
            <w:pPr>
              <w:tabs>
                <w:tab w:val="left" w:pos="1171"/>
              </w:tabs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2448D" w14:textId="77777777" w:rsidR="00225229" w:rsidRPr="00AE1860" w:rsidRDefault="00225229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C9BCD" w14:textId="77777777" w:rsidR="00225229" w:rsidRPr="00AE1860" w:rsidRDefault="00225229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25229" w:rsidRPr="00AE1860" w14:paraId="33A6430A" w14:textId="77777777" w:rsidTr="006D5261">
        <w:trPr>
          <w:cantSplit/>
          <w:trHeight w:val="129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B8829C" w14:textId="77777777" w:rsidR="00225229" w:rsidRPr="00AE1860" w:rsidRDefault="00225229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782AC" w14:textId="77777777" w:rsidR="00225229" w:rsidRPr="00AE1860" w:rsidRDefault="003451BC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Aparat wykonuje następujące oznaczenia:</w:t>
            </w:r>
          </w:p>
          <w:p w14:paraId="05DCF5D3" w14:textId="77777777" w:rsidR="003451BC" w:rsidRPr="00AE1860" w:rsidRDefault="00FD2F48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- proteinogram na </w:t>
            </w:r>
            <w:r w:rsidR="003451BC"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6 frakcji,</w:t>
            </w:r>
          </w:p>
          <w:p w14:paraId="08CF645E" w14:textId="77777777" w:rsidR="003451BC" w:rsidRPr="00AE1860" w:rsidRDefault="006D5261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- </w:t>
            </w:r>
            <w:proofErr w:type="spellStart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immunotypowanie</w:t>
            </w:r>
            <w:proofErr w:type="spellEnd"/>
            <w:r w:rsidR="003451BC"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 białek surowicy,</w:t>
            </w:r>
          </w:p>
          <w:p w14:paraId="174A0CEB" w14:textId="77777777" w:rsidR="003451BC" w:rsidRPr="00AE1860" w:rsidRDefault="003451BC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DE51A4" w14:textId="77777777" w:rsidR="00225229" w:rsidRPr="00AE1860" w:rsidRDefault="00225229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01EEB1E3" w14:textId="77777777" w:rsidR="006D5261" w:rsidRPr="00AE1860" w:rsidRDefault="006D5261" w:rsidP="009837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2AF282" w14:textId="77777777" w:rsidR="00225229" w:rsidRPr="00AE1860" w:rsidRDefault="00225229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83779" w:rsidRPr="00AE1860" w14:paraId="37F13F09" w14:textId="77777777" w:rsidTr="00983779">
        <w:trPr>
          <w:cantSplit/>
          <w:trHeight w:val="94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66B100" w14:textId="77777777" w:rsidR="00983779" w:rsidRPr="00AE1860" w:rsidRDefault="00983779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A102B9" w14:textId="77777777" w:rsidR="00983779" w:rsidRPr="00AE1860" w:rsidRDefault="00983779" w:rsidP="00983779">
            <w:pPr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 xml:space="preserve">Możliwość prowadzenia analizy w trybie jednoczesnego wykonywania proteinogramu oraz </w:t>
            </w:r>
            <w:proofErr w:type="spellStart"/>
            <w:r w:rsidRPr="00AE1860">
              <w:rPr>
                <w:rFonts w:ascii="Arial Narrow" w:hAnsi="Arial Narrow" w:cs="Arial"/>
                <w:sz w:val="20"/>
                <w:szCs w:val="20"/>
              </w:rPr>
              <w:t>immunotypowania</w:t>
            </w:r>
            <w:proofErr w:type="spellEnd"/>
            <w:r w:rsidRPr="00AE1860">
              <w:rPr>
                <w:rFonts w:ascii="Arial Narrow" w:hAnsi="Arial Narrow" w:cs="Arial"/>
                <w:sz w:val="20"/>
                <w:szCs w:val="20"/>
              </w:rPr>
              <w:t xml:space="preserve"> bez konieczności zatrzymywania analizatora </w:t>
            </w:r>
          </w:p>
          <w:p w14:paraId="6DF2561C" w14:textId="77777777" w:rsidR="00983779" w:rsidRPr="00AE1860" w:rsidRDefault="00983779" w:rsidP="00983779">
            <w:pPr>
              <w:jc w:val="center"/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E6763" w14:textId="77777777" w:rsidR="00983779" w:rsidRDefault="00983779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 – 10 pkt</w:t>
            </w:r>
          </w:p>
          <w:p w14:paraId="6330F424" w14:textId="77777777" w:rsidR="00983779" w:rsidRPr="00AE1860" w:rsidRDefault="00983779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NIE – 0 pkt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12E53D" w14:textId="77777777" w:rsidR="00983779" w:rsidRPr="00AE1860" w:rsidRDefault="00983779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D2F48" w:rsidRPr="00AE1860" w14:paraId="3DA465FC" w14:textId="77777777" w:rsidTr="001C2245">
        <w:trPr>
          <w:cantSplit/>
          <w:trHeight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C08FF" w14:textId="77777777" w:rsidR="00FD2F48" w:rsidRPr="00AE1860" w:rsidRDefault="00FD2F48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C1F87B" w14:textId="77777777" w:rsidR="00FD2F48" w:rsidRPr="00AE1860" w:rsidRDefault="006D5261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Minimum 6 pozycji na bufory na pokładzie analizatora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6631FE" w14:textId="77777777" w:rsidR="00FD2F48" w:rsidRPr="00AE1860" w:rsidRDefault="00FD2F48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8B6AA" w14:textId="77777777" w:rsidR="00FD2F48" w:rsidRPr="00AE1860" w:rsidRDefault="00FD2F48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D2F48" w:rsidRPr="00AE1860" w14:paraId="6B18F926" w14:textId="77777777" w:rsidTr="001C2245">
        <w:trPr>
          <w:cantSplit/>
          <w:trHeight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E9404C" w14:textId="77777777" w:rsidR="00FD2F48" w:rsidRPr="00AE1860" w:rsidRDefault="00FD2F48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5495F4" w14:textId="77777777" w:rsidR="00FD2F48" w:rsidRPr="00AE1860" w:rsidRDefault="006D5261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Wszystkie bufory i odczynniki identyfikowane przez kody kreskowe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096C29" w14:textId="77777777" w:rsidR="00FD2F48" w:rsidRPr="00AE1860" w:rsidRDefault="000957B4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873569" w14:textId="77777777" w:rsidR="00FD2F48" w:rsidRPr="00AE1860" w:rsidRDefault="00FD2F48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D5261" w:rsidRPr="00AE1860" w14:paraId="5C987836" w14:textId="77777777" w:rsidTr="001C2245">
        <w:trPr>
          <w:cantSplit/>
          <w:trHeight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1B1852" w14:textId="77777777" w:rsidR="006D5261" w:rsidRPr="00AE1860" w:rsidRDefault="006D5261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0E2D3" w14:textId="77777777" w:rsidR="006D5261" w:rsidRPr="00AE1860" w:rsidRDefault="006D5261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Możliwość ciągłego ładowania kolejnych statywów </w:t>
            </w:r>
            <w:proofErr w:type="spellStart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próbkowych</w:t>
            </w:r>
            <w:proofErr w:type="spellEnd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 w trakcie pracy analizatora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8A74BF" w14:textId="77777777" w:rsidR="006D5261" w:rsidRPr="00AE1860" w:rsidRDefault="00AE1860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D90CA" w14:textId="77777777" w:rsidR="006D5261" w:rsidRPr="00AE1860" w:rsidRDefault="006D5261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D5261" w:rsidRPr="00AE1860" w14:paraId="776B4758" w14:textId="77777777" w:rsidTr="001C2245">
        <w:trPr>
          <w:cantSplit/>
          <w:trHeight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89FDC" w14:textId="77777777" w:rsidR="006D5261" w:rsidRPr="00AE1860" w:rsidRDefault="006D5261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299881" w14:textId="77777777" w:rsidR="006D5261" w:rsidRPr="00AE1860" w:rsidRDefault="000263C3" w:rsidP="000263C3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Możliwość zlecenia </w:t>
            </w:r>
            <w:proofErr w:type="spellStart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immunotypowania</w:t>
            </w:r>
            <w:proofErr w:type="spellEnd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 z dowolnymi, pojedynczymi przeciwciałami znajdującymi się na pokładzie, również ze zwiększonym rozcieńczeniem próbki. Oznaczanie białka monoklonalnego w klasach </w:t>
            </w:r>
            <w:proofErr w:type="spellStart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IgG</w:t>
            </w:r>
            <w:proofErr w:type="spellEnd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, </w:t>
            </w:r>
            <w:proofErr w:type="spellStart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IgA</w:t>
            </w:r>
            <w:proofErr w:type="spellEnd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, </w:t>
            </w:r>
            <w:proofErr w:type="spellStart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IgM</w:t>
            </w:r>
            <w:proofErr w:type="spellEnd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, kappa, lambda.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C880C" w14:textId="77777777" w:rsidR="006D5261" w:rsidRPr="00AE1860" w:rsidRDefault="009B3048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048BFF84" w14:textId="77777777" w:rsidR="00797813" w:rsidRPr="00AE1860" w:rsidRDefault="00797813" w:rsidP="009837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6258D" w14:textId="77777777" w:rsidR="006D5261" w:rsidRPr="00AE1860" w:rsidRDefault="006D5261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83779" w:rsidRPr="00AE1860" w14:paraId="3817FE66" w14:textId="77777777" w:rsidTr="001C2245">
        <w:trPr>
          <w:cantSplit/>
          <w:trHeight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9CF2DA" w14:textId="77777777" w:rsidR="00983779" w:rsidRPr="00AE1860" w:rsidRDefault="00983779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1D8703" w14:textId="77777777" w:rsidR="00983779" w:rsidRPr="00AE1860" w:rsidRDefault="00983779" w:rsidP="000263C3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 xml:space="preserve">Przeciwciała do </w:t>
            </w:r>
            <w:proofErr w:type="spellStart"/>
            <w:r w:rsidRPr="00AE1860">
              <w:rPr>
                <w:rFonts w:ascii="Arial Narrow" w:hAnsi="Arial Narrow" w:cs="Arial"/>
                <w:sz w:val="20"/>
                <w:szCs w:val="20"/>
              </w:rPr>
              <w:t>immunotypowania</w:t>
            </w:r>
            <w:proofErr w:type="spellEnd"/>
            <w:r w:rsidRPr="00AE1860">
              <w:rPr>
                <w:rFonts w:ascii="Arial Narrow" w:hAnsi="Arial Narrow" w:cs="Arial"/>
                <w:sz w:val="20"/>
                <w:szCs w:val="20"/>
              </w:rPr>
              <w:t xml:space="preserve"> pobierane przez igłę bezpośrednio z buteleczek przechowywanych w przedziale chłodzonym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D1548F" w14:textId="77777777" w:rsidR="00983779" w:rsidRPr="00AE1860" w:rsidRDefault="00983779" w:rsidP="009837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TAK -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5 pkt</w:t>
            </w:r>
          </w:p>
          <w:p w14:paraId="31A5BCF4" w14:textId="77777777" w:rsidR="00983779" w:rsidRPr="00AE1860" w:rsidRDefault="00983779" w:rsidP="009837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NIE – 0 pkt</w:t>
            </w:r>
          </w:p>
          <w:p w14:paraId="3E4EAFA9" w14:textId="77777777" w:rsidR="00983779" w:rsidRPr="00AE1860" w:rsidRDefault="00983779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B5CA1F" w14:textId="77777777" w:rsidR="00983779" w:rsidRPr="00AE1860" w:rsidRDefault="00983779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D2F48" w:rsidRPr="00AE1860" w14:paraId="0FE4513C" w14:textId="77777777" w:rsidTr="001C2245">
        <w:trPr>
          <w:cantSplit/>
          <w:trHeight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761B4" w14:textId="77777777" w:rsidR="00FD2F48" w:rsidRPr="00AE1860" w:rsidRDefault="00FD2F48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BBF747" w14:textId="77777777" w:rsidR="00FD2F48" w:rsidRPr="00AE1860" w:rsidRDefault="00FD2F48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Kontrola jakości na dwóch poziomach (normalny i patologiczny)</w:t>
            </w:r>
            <w:r w:rsidR="0018293C"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 z regułami </w:t>
            </w:r>
            <w:proofErr w:type="spellStart"/>
            <w:r w:rsidR="0018293C"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Westgarda</w:t>
            </w:r>
            <w:proofErr w:type="spell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A442C" w14:textId="77777777" w:rsidR="00FD2F48" w:rsidRPr="00AE1860" w:rsidRDefault="000957B4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E61C9B" w14:textId="77777777" w:rsidR="00FD2F48" w:rsidRPr="00AE1860" w:rsidRDefault="00FD2F48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25229" w:rsidRPr="00AE1860" w14:paraId="1A70ECCF" w14:textId="77777777" w:rsidTr="001C2245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D25FE" w14:textId="77777777" w:rsidR="00225229" w:rsidRPr="00AE1860" w:rsidRDefault="00225229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7747C8" w14:textId="77777777" w:rsidR="00225229" w:rsidRPr="00AE1860" w:rsidRDefault="0018293C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Wyraźna graficzna prezentacja wykresów </w:t>
            </w:r>
            <w:proofErr w:type="spellStart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immunotypowania</w:t>
            </w:r>
            <w:proofErr w:type="spellEnd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 w kolorze z możliwością powiększenia dowolnych fragmentów wykresów.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099A94" w14:textId="77777777" w:rsidR="00307B05" w:rsidRPr="00AE1860" w:rsidRDefault="00307B05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7E7BC7D9" w14:textId="77777777" w:rsidR="00225229" w:rsidRPr="00AE1860" w:rsidRDefault="00225229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6DAED6DA" w14:textId="77777777" w:rsidR="00307B05" w:rsidRPr="00AE1860" w:rsidRDefault="00307B05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54F52" w14:textId="77777777" w:rsidR="00225229" w:rsidRPr="00AE1860" w:rsidRDefault="00225229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7B05" w:rsidRPr="00AE1860" w14:paraId="128AE62B" w14:textId="77777777" w:rsidTr="00307B05">
        <w:trPr>
          <w:cantSplit/>
          <w:trHeight w:val="82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3989E0" w14:textId="77777777" w:rsidR="00307B05" w:rsidRPr="00AE1860" w:rsidRDefault="00307B05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B5DEC" w14:textId="77777777" w:rsidR="00307B05" w:rsidRPr="00AE1860" w:rsidRDefault="00307B05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Wyświetlanie pochodnej migracji pokazującej szybkość migracji białek w obrębie frakcji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FEF0D7" w14:textId="77777777" w:rsidR="00307B05" w:rsidRPr="00AE1860" w:rsidRDefault="00307B05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036A343D" w14:textId="77777777" w:rsidR="00307B05" w:rsidRPr="00AE1860" w:rsidRDefault="00307B05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 – 5 pkt</w:t>
            </w:r>
          </w:p>
          <w:p w14:paraId="1C62AA41" w14:textId="77777777" w:rsidR="00307B05" w:rsidRPr="00AE1860" w:rsidRDefault="00307B05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NIE – 0 pkt</w:t>
            </w:r>
          </w:p>
          <w:p w14:paraId="102A4BE5" w14:textId="77777777" w:rsidR="00307B05" w:rsidRPr="00AE1860" w:rsidRDefault="00307B05" w:rsidP="00307B05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14:paraId="41AE4038" w14:textId="77777777" w:rsidR="00307B05" w:rsidRPr="00AE1860" w:rsidRDefault="00307B05" w:rsidP="00307B0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E28EBE" w14:textId="77777777" w:rsidR="00307B05" w:rsidRPr="00AE1860" w:rsidRDefault="00307B05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8293C" w:rsidRPr="00AE1860" w14:paraId="2E15B6BC" w14:textId="77777777" w:rsidTr="001C2245">
        <w:trPr>
          <w:cantSplit/>
          <w:trHeight w:val="3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ACBC9C" w14:textId="77777777" w:rsidR="0018293C" w:rsidRPr="00AE1860" w:rsidRDefault="0018293C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CCA753" w14:textId="77777777" w:rsidR="0018293C" w:rsidRPr="00AE1860" w:rsidRDefault="0018293C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Automatyczne i ręczne zlecanie  testów : proteinogram i </w:t>
            </w:r>
            <w:proofErr w:type="spellStart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immunotypowanie</w:t>
            </w:r>
            <w:proofErr w:type="spellEnd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 w różnych rozcieńczeniach białka monoklonalnego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C28B2" w14:textId="77777777" w:rsidR="0018293C" w:rsidRPr="00AE1860" w:rsidRDefault="00700C92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1ECC8" w14:textId="77777777" w:rsidR="0018293C" w:rsidRPr="00AE1860" w:rsidRDefault="0018293C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8293C" w:rsidRPr="00AE1860" w14:paraId="53CA7D56" w14:textId="77777777" w:rsidTr="001C2245">
        <w:trPr>
          <w:cantSplit/>
          <w:trHeight w:val="3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00A5D" w14:textId="77777777" w:rsidR="0018293C" w:rsidRPr="00AE1860" w:rsidRDefault="0018293C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6A50E1" w14:textId="77777777" w:rsidR="0018293C" w:rsidRPr="00AE1860" w:rsidRDefault="0018293C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Programowalny system ekspercki automatyzujący interpretację wyników prawidłowych i flagujący podejrzenie wyników patologicznych, ze wskazaniem uzasadnienia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AD78F7" w14:textId="77777777" w:rsidR="0018293C" w:rsidRPr="00AE1860" w:rsidRDefault="00700C92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68288" w14:textId="77777777" w:rsidR="0018293C" w:rsidRPr="00AE1860" w:rsidRDefault="0018293C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25229" w:rsidRPr="00AE1860" w14:paraId="58DAFE39" w14:textId="77777777" w:rsidTr="001C2245">
        <w:trPr>
          <w:cantSplit/>
          <w:trHeight w:val="3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73598" w14:textId="77777777" w:rsidR="00225229" w:rsidRPr="00AE1860" w:rsidRDefault="00225229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0FCA88" w14:textId="77777777" w:rsidR="00225229" w:rsidRPr="00AE1860" w:rsidRDefault="00C17E0A" w:rsidP="0018293C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Wszystkie o</w:t>
            </w:r>
            <w:r w:rsidR="003451BC"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dczynniki przeznaczone do </w:t>
            </w:r>
            <w:r w:rsidR="0018293C"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wykonania analiz – gotowe do użycia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D993BB" w14:textId="77777777" w:rsidR="00225229" w:rsidRPr="00AE1860" w:rsidRDefault="00225229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053BFB" w14:textId="77777777" w:rsidR="00225229" w:rsidRPr="00AE1860" w:rsidRDefault="00225229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8293C" w:rsidRPr="00AE1860" w14:paraId="254B6A14" w14:textId="77777777" w:rsidTr="001C2245">
        <w:trPr>
          <w:cantSplit/>
          <w:trHeight w:val="5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57BC3A" w14:textId="77777777" w:rsidR="0018293C" w:rsidRPr="00AE1860" w:rsidRDefault="0018293C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DCF003" w14:textId="77777777" w:rsidR="0018293C" w:rsidRPr="00AE1860" w:rsidRDefault="0018293C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Automatyczne procedury uruchamiania, zamykania analizatora, zmiany buforów oraz konserwacji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06EFD" w14:textId="77777777" w:rsidR="0018293C" w:rsidRPr="00AE1860" w:rsidRDefault="00700C92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DEE02F" w14:textId="77777777" w:rsidR="0018293C" w:rsidRPr="00AE1860" w:rsidRDefault="0018293C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8293C" w:rsidRPr="00AE1860" w14:paraId="3875129A" w14:textId="77777777" w:rsidTr="001C2245">
        <w:trPr>
          <w:cantSplit/>
          <w:trHeight w:val="5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1569C" w14:textId="77777777" w:rsidR="0018293C" w:rsidRPr="00AE1860" w:rsidRDefault="0018293C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4743D" w14:textId="77777777" w:rsidR="0018293C" w:rsidRPr="00AE1860" w:rsidRDefault="0018293C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Automatyczna konserwacja aparatu prowadzona poza czasem analizy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7C32A1" w14:textId="77777777" w:rsidR="0018293C" w:rsidRPr="00AE1860" w:rsidRDefault="00700C92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AF4EF6" w14:textId="77777777" w:rsidR="0018293C" w:rsidRPr="00AE1860" w:rsidRDefault="0018293C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7F01" w:rsidRPr="00AE1860" w14:paraId="587367CA" w14:textId="77777777" w:rsidTr="001C2245">
        <w:trPr>
          <w:cantSplit/>
          <w:trHeight w:val="5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7729C" w14:textId="77777777" w:rsidR="00A97F01" w:rsidRPr="00AE1860" w:rsidRDefault="00A97F01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4D49D" w14:textId="77777777" w:rsidR="00A97F01" w:rsidRPr="00AE1860" w:rsidRDefault="00A97F01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Wszystkie odczynniki wymagane do konserwacji aparatu gotowe do użycia, pozostają cały czas na pokładzie analizatora.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ED7450" w14:textId="77777777" w:rsidR="00A97F01" w:rsidRDefault="00A97F01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 – 5 pkt</w:t>
            </w:r>
          </w:p>
          <w:p w14:paraId="6693DC7B" w14:textId="77777777" w:rsidR="00A97F01" w:rsidRDefault="00A97F01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NIE – 0 pkt</w:t>
            </w:r>
          </w:p>
          <w:p w14:paraId="517E3618" w14:textId="77777777" w:rsidR="00A97F01" w:rsidRPr="00AE1860" w:rsidRDefault="00A97F01" w:rsidP="00A97F0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E27A2" w14:textId="77777777" w:rsidR="00A97F01" w:rsidRPr="00AE1860" w:rsidRDefault="00A97F01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8293C" w:rsidRPr="00AE1860" w14:paraId="6A0AB485" w14:textId="77777777" w:rsidTr="001C2245">
        <w:trPr>
          <w:cantSplit/>
          <w:trHeight w:val="5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6186A0" w14:textId="77777777" w:rsidR="0018293C" w:rsidRPr="00AE1860" w:rsidRDefault="0018293C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68496" w14:textId="3C9B90E4" w:rsidR="0018293C" w:rsidRPr="00AE1860" w:rsidRDefault="00DD1325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Dołączenie dokumentacji potwierdzającej spełnianie wszystkich wymogów dla systemu elektroforezy kapilarnej na każde </w:t>
            </w:r>
            <w:r w:rsidR="00026EF4"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żądanie</w:t>
            </w: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 Zamawiającego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C94DE1" w14:textId="77777777" w:rsidR="0018293C" w:rsidRPr="00AE1860" w:rsidRDefault="00700C92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D6CFB" w14:textId="77777777" w:rsidR="0018293C" w:rsidRPr="00AE1860" w:rsidRDefault="0018293C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8293C" w:rsidRPr="00AE1860" w14:paraId="60B732EF" w14:textId="77777777" w:rsidTr="001C2245">
        <w:trPr>
          <w:cantSplit/>
          <w:trHeight w:val="5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C3C44" w14:textId="77777777" w:rsidR="0018293C" w:rsidRPr="00AE1860" w:rsidRDefault="0018293C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60D066" w14:textId="77777777" w:rsidR="0018293C" w:rsidRPr="00AE1860" w:rsidRDefault="00BA170F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W przypadku awarii toru pomiarowego , możliwość wyłączenia kapilary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27AEC5" w14:textId="77777777" w:rsidR="0018293C" w:rsidRPr="00AE1860" w:rsidRDefault="00BA170F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  <w:p w14:paraId="7968B3F9" w14:textId="77777777" w:rsidR="00BA170F" w:rsidRPr="00AE1860" w:rsidRDefault="00BA170F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Procedura dostępna dla użytkownika – 5 pkt</w:t>
            </w:r>
          </w:p>
          <w:p w14:paraId="40CD53B0" w14:textId="77777777" w:rsidR="00BA170F" w:rsidRPr="00AE1860" w:rsidRDefault="00BA170F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NIE-  0 pkt</w:t>
            </w:r>
          </w:p>
          <w:p w14:paraId="20106713" w14:textId="77777777" w:rsidR="00BA170F" w:rsidRPr="00AE1860" w:rsidRDefault="00BA170F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EF91A" w14:textId="77777777" w:rsidR="0018293C" w:rsidRPr="00AE1860" w:rsidRDefault="0018293C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70E8" w:rsidRPr="00AE1860" w14:paraId="5B10AE29" w14:textId="77777777" w:rsidTr="001C2245">
        <w:trPr>
          <w:cantSplit/>
          <w:trHeight w:val="98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29E884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CA0D29" w14:textId="77777777" w:rsidR="00EF70E8" w:rsidRPr="00AE1860" w:rsidRDefault="00EF70E8" w:rsidP="00BA170F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 xml:space="preserve">Wyposażenie analizatora stanowią : komputer z monitorem, z oprogramowaniem do obróbki i archiwizowania danych pacjentów i badań, </w:t>
            </w:r>
            <w:r w:rsidR="00BA170F" w:rsidRPr="00AE186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 xml:space="preserve"> zewnętrzny UPS.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7A574" w14:textId="77777777" w:rsidR="00EF70E8" w:rsidRPr="00AE1860" w:rsidRDefault="00EF70E8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431886" w14:textId="77777777" w:rsidR="00EF70E8" w:rsidRPr="00AE1860" w:rsidRDefault="00EF70E8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D2F48" w:rsidRPr="00AE1860" w14:paraId="323472AB" w14:textId="77777777" w:rsidTr="001C2245">
        <w:trPr>
          <w:cantSplit/>
          <w:trHeight w:val="58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640CC" w14:textId="77777777" w:rsidR="00FD2F48" w:rsidRPr="00AE1860" w:rsidRDefault="00FD2F48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20AD25" w14:textId="77777777" w:rsidR="00380B84" w:rsidRPr="00AE1860" w:rsidRDefault="00946BB6" w:rsidP="001C2245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 xml:space="preserve">Wykonawca zagwarantuje podłączenie aparatu do systemu informatycznego laboratorium </w:t>
            </w:r>
            <w:r w:rsidR="00BD3BCA">
              <w:rPr>
                <w:rFonts w:ascii="Arial Narrow" w:hAnsi="Arial Narrow"/>
                <w:sz w:val="20"/>
                <w:szCs w:val="20"/>
              </w:rPr>
              <w:t xml:space="preserve">LIS - CENTRUM  firmy Marcel </w:t>
            </w:r>
            <w:r w:rsidRPr="00AE1860">
              <w:rPr>
                <w:rFonts w:ascii="Arial Narrow" w:hAnsi="Arial Narrow"/>
                <w:sz w:val="20"/>
                <w:szCs w:val="20"/>
              </w:rPr>
              <w:t>na własny koszt</w:t>
            </w:r>
            <w:r w:rsidR="00E46AAE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9F58E1" w14:textId="77777777" w:rsidR="00FD2F48" w:rsidRPr="00AE1860" w:rsidRDefault="00FD2F48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2193EB" w14:textId="77777777" w:rsidR="00FD2F48" w:rsidRPr="00AE1860" w:rsidRDefault="00FD2F48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70E8" w:rsidRPr="00AE1860" w14:paraId="5BB6315D" w14:textId="77777777" w:rsidTr="001C2245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1FCADD" w14:textId="77777777" w:rsidR="00EF70E8" w:rsidRPr="00AE1860" w:rsidRDefault="00EF70E8" w:rsidP="001C2245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AE1860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EF70E8" w:rsidRPr="00AE1860" w14:paraId="26152CE2" w14:textId="77777777" w:rsidTr="001C2245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9095A6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9EB7B" w14:textId="77777777" w:rsidR="00EF70E8" w:rsidRPr="00AE1860" w:rsidRDefault="00C85425" w:rsidP="001C224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pacing w:val="-1"/>
                <w:sz w:val="20"/>
                <w:szCs w:val="20"/>
              </w:rPr>
              <w:t>A</w:t>
            </w:r>
            <w:r w:rsidR="002D24E1" w:rsidRPr="00AE1860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nalizator fabrycznie nowy, </w:t>
            </w:r>
            <w:r w:rsidR="002D24E1" w:rsidRPr="00AE186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nie starszy niż 2023</w:t>
            </w:r>
            <w:r w:rsidRPr="00AE186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5B8FFE" w14:textId="77777777" w:rsidR="00EF70E8" w:rsidRPr="00AE1860" w:rsidRDefault="00EF70E8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AFF9F7" w14:textId="77777777" w:rsidR="00EF70E8" w:rsidRPr="00AE1860" w:rsidRDefault="00EF70E8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70E8" w:rsidRPr="00AE1860" w14:paraId="380B283B" w14:textId="77777777" w:rsidTr="001C2245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679DC4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1C1C81" w14:textId="77777777" w:rsidR="00EF70E8" w:rsidRPr="00AE1860" w:rsidRDefault="00EF70E8" w:rsidP="001C224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7E5276" w14:textId="77777777" w:rsidR="00EF70E8" w:rsidRPr="00AE1860" w:rsidRDefault="00EF70E8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2E4B4B" w14:textId="77777777" w:rsidR="00EF70E8" w:rsidRPr="00AE1860" w:rsidRDefault="00EF70E8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70E8" w:rsidRPr="00AE1860" w14:paraId="178EDCA2" w14:textId="77777777" w:rsidTr="001C2245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32AD0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E3D10" w14:textId="77777777" w:rsidR="00EF70E8" w:rsidRPr="00AE1860" w:rsidRDefault="00EF70E8" w:rsidP="001C224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AE1860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AE1860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AE1860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E1860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AE1860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AE1860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AE1860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AE1860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AE1860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AE1860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AE1860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AE1860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595DEF" w14:textId="77777777" w:rsidR="00EF70E8" w:rsidRPr="00AE1860" w:rsidRDefault="00EF70E8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7592D5" w14:textId="77777777" w:rsidR="00EF70E8" w:rsidRPr="00AE1860" w:rsidRDefault="00EF70E8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70E8" w:rsidRPr="00AE1860" w14:paraId="499162D7" w14:textId="77777777" w:rsidTr="001C2245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2F204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FB6204" w14:textId="77777777" w:rsidR="00EF70E8" w:rsidRPr="00AE1860" w:rsidRDefault="00EF70E8" w:rsidP="001C2245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że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i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do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z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bez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BEFC4" w14:textId="77777777" w:rsidR="00EF70E8" w:rsidRPr="00AE1860" w:rsidRDefault="00EF70E8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A3ADF" w14:textId="77777777" w:rsidR="00EF70E8" w:rsidRPr="00AE1860" w:rsidRDefault="00EF70E8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70E8" w:rsidRPr="00AE1860" w14:paraId="7D75A6FB" w14:textId="77777777" w:rsidTr="001C2245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9A62C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B8DE8B" w14:textId="77777777" w:rsidR="00EF70E8" w:rsidRPr="00AE1860" w:rsidRDefault="00EF70E8" w:rsidP="001C2245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="00983779">
              <w:rPr>
                <w:rFonts w:ascii="Arial Narrow" w:hAnsi="Arial Narrow" w:cs="Arial"/>
                <w:sz w:val="20"/>
                <w:szCs w:val="20"/>
              </w:rPr>
              <w:t xml:space="preserve"> zobowiązu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je</w:t>
            </w:r>
            <w:r w:rsidR="009837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="009837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2F3E5E4D" w14:textId="77777777" w:rsidR="00EF70E8" w:rsidRPr="00AE1860" w:rsidRDefault="00EF70E8" w:rsidP="001C224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we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14:paraId="06B487B8" w14:textId="77777777" w:rsidR="00EF70E8" w:rsidRPr="00AE1860" w:rsidRDefault="00EF70E8" w:rsidP="001C224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C745DB" w14:textId="77777777" w:rsidR="00EF70E8" w:rsidRPr="00AE1860" w:rsidRDefault="00EF70E8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CFBC40" w14:textId="77777777" w:rsidR="00EF70E8" w:rsidRPr="00AE1860" w:rsidRDefault="00EF70E8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70E8" w:rsidRPr="00AE1860" w14:paraId="37E4F943" w14:textId="77777777" w:rsidTr="001C2245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93F32E" w14:textId="77777777" w:rsidR="00EF70E8" w:rsidRPr="00AE1860" w:rsidRDefault="00EF70E8" w:rsidP="001C2245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EF70E8" w:rsidRPr="00AE1860" w14:paraId="1AABE98F" w14:textId="77777777" w:rsidTr="001C2245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3B591A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D62B84" w14:textId="77777777" w:rsidR="00D41B5B" w:rsidRPr="00783EF1" w:rsidRDefault="00D41B5B" w:rsidP="00D41B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zobowiązany jest do zapewnienia pełnej obsługi serwisowej tj. wykonywanie wszelkich czynności w celu utrzymania lub przywrócenia pełnej sprawności przez cały okres dzierżawy aparatu. </w:t>
            </w:r>
          </w:p>
          <w:p w14:paraId="6C501E19" w14:textId="77777777" w:rsidR="00EF70E8" w:rsidRPr="00AE1860" w:rsidRDefault="00EF70E8" w:rsidP="001C224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F994B" w14:textId="77777777" w:rsidR="00EF70E8" w:rsidRPr="00AE1860" w:rsidRDefault="00EF70E8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C8C7F4" w14:textId="77777777" w:rsidR="00EF70E8" w:rsidRPr="00AE1860" w:rsidRDefault="00EF70E8" w:rsidP="001C224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bookmarkEnd w:id="0"/>
      <w:tr w:rsidR="00EF70E8" w:rsidRPr="00AE1860" w14:paraId="57149E97" w14:textId="77777777" w:rsidTr="001C2245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2BC7A0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961333" w14:textId="77777777" w:rsidR="00EF70E8" w:rsidRPr="00AE1860" w:rsidRDefault="00D41B5B" w:rsidP="001C2245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W związku z pełną obsługą serwisową Zamawiający powiadomi Dostawcę o awarii, wadzie dzierżawionego przedmiotu umowy.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B6FB5" w14:textId="77777777" w:rsidR="00EF70E8" w:rsidRPr="00AE1860" w:rsidRDefault="00EF70E8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A946F8" w14:textId="77777777" w:rsidR="00EF70E8" w:rsidRPr="00AE1860" w:rsidRDefault="00EF70E8" w:rsidP="001C224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F70E8" w:rsidRPr="00AE1860" w14:paraId="331B8EE0" w14:textId="77777777" w:rsidTr="001C2245">
        <w:trPr>
          <w:cantSplit/>
          <w:trHeight w:hRule="exact"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14E27E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1DB3C" w14:textId="77777777" w:rsidR="00EF70E8" w:rsidRPr="00AE1860" w:rsidRDefault="00D41B5B" w:rsidP="001C2245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reakcji serwisu na zgłoszenie z podjęciem naprawy (nie dłuższy niż 24 h) liczony od momentu zgłoszenia.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45002" w14:textId="77777777" w:rsidR="00EF70E8" w:rsidRPr="00AE1860" w:rsidRDefault="00EF70E8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FE33F3" w14:textId="77777777" w:rsidR="00EF70E8" w:rsidRPr="00AE1860" w:rsidRDefault="00EF70E8" w:rsidP="001C224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05CC" w:rsidRPr="00AE1860" w14:paraId="53E03312" w14:textId="77777777" w:rsidTr="001C2245">
        <w:trPr>
          <w:cantSplit/>
          <w:trHeight w:hRule="exact"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4F78D" w14:textId="77777777" w:rsidR="00BA05CC" w:rsidRPr="00AE1860" w:rsidRDefault="00BA05CC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9A8D6" w14:textId="77777777" w:rsidR="00BA05CC" w:rsidRPr="00AE1860" w:rsidRDefault="00D41B5B" w:rsidP="001C2245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naprawy bez użycia części zamiennych ( 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EFC5A" w14:textId="77777777" w:rsidR="00BA05CC" w:rsidRPr="00AE1860" w:rsidRDefault="00D41B5B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93BDAC" w14:textId="77777777" w:rsidR="00BA05CC" w:rsidRPr="00AE1860" w:rsidRDefault="00BA05CC" w:rsidP="001C224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05CC" w:rsidRPr="00AE1860" w14:paraId="249F2BA2" w14:textId="77777777" w:rsidTr="001C2245">
        <w:trPr>
          <w:cantSplit/>
          <w:trHeight w:hRule="exact"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140D3C" w14:textId="77777777" w:rsidR="00BA05CC" w:rsidRPr="00AE1860" w:rsidRDefault="00BA05CC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C8C84" w14:textId="77777777" w:rsidR="00BA05CC" w:rsidRPr="00AE1860" w:rsidRDefault="00D41B5B" w:rsidP="001C2245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naprawy z użyciem części zamiennych ( nie dłuższy niż 48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77600" w14:textId="77777777" w:rsidR="00BA05CC" w:rsidRPr="00AE1860" w:rsidRDefault="00D41B5B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36B3DE" w14:textId="77777777" w:rsidR="00BA05CC" w:rsidRPr="00AE1860" w:rsidRDefault="00BA05CC" w:rsidP="001C224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05CC" w:rsidRPr="00AE1860" w14:paraId="0CF0E40F" w14:textId="77777777" w:rsidTr="001C2245">
        <w:trPr>
          <w:cantSplit/>
          <w:trHeight w:hRule="exact"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59B37B" w14:textId="77777777" w:rsidR="00BA05CC" w:rsidRPr="00AE1860" w:rsidRDefault="00BA05CC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7300D" w14:textId="77777777" w:rsidR="00BA05CC" w:rsidRPr="00AE1860" w:rsidRDefault="00D41B5B" w:rsidP="001C2245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Dostawca jest zobowiązany do wymiany tego samego podzespołu na nowy po jego trzykrotnej awarii</w:t>
            </w:r>
            <w:r w:rsidR="00B3023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B4FAB" w14:textId="77777777" w:rsidR="00BA05CC" w:rsidRPr="00AE1860" w:rsidRDefault="00D41B5B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FC3101" w14:textId="77777777" w:rsidR="00BA05CC" w:rsidRPr="00AE1860" w:rsidRDefault="00BA05CC" w:rsidP="001C224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F70E8" w:rsidRPr="00AE1860" w14:paraId="1E29D49D" w14:textId="77777777" w:rsidTr="001C2245">
        <w:trPr>
          <w:cantSplit/>
          <w:trHeight w:hRule="exact" w:val="5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9CE1F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5375B" w14:textId="77777777" w:rsidR="00EF70E8" w:rsidRPr="00AE1860" w:rsidRDefault="00D41B5B" w:rsidP="00BA05CC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ramach dzierżawy  - minimum jeden rocznie (świadectwa potwierdzające wykonanie usługi dostarczyć do Sekcji Napraw Sprzętu Medycznego).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96B76" w14:textId="77777777" w:rsidR="00EF70E8" w:rsidRPr="00AE1860" w:rsidRDefault="00D41B5B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9C59B3" w14:textId="77777777" w:rsidR="00EF70E8" w:rsidRPr="00AE1860" w:rsidRDefault="00EF70E8" w:rsidP="001C224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30235" w:rsidRPr="00AE1860" w14:paraId="753CDC09" w14:textId="77777777" w:rsidTr="001C2245">
        <w:trPr>
          <w:cantSplit/>
          <w:trHeight w:hRule="exact" w:val="5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CE416F" w14:textId="77777777" w:rsidR="00B30235" w:rsidRPr="00AE1860" w:rsidRDefault="00B30235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B11439" w14:textId="77777777" w:rsidR="00B30235" w:rsidRPr="00783EF1" w:rsidRDefault="00B30235" w:rsidP="00BA05CC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Wymiana sprzętu na nowy, jeżeli przestój analizatora z powodu naprawy będzie dłuższy niż 10 dni.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617A77" w14:textId="77777777" w:rsidR="00B30235" w:rsidRDefault="00FE4AD0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A40410" w14:textId="77777777" w:rsidR="00B30235" w:rsidRPr="00AE1860" w:rsidRDefault="00B30235" w:rsidP="001C224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F70E8" w:rsidRPr="00AE1860" w14:paraId="169933FE" w14:textId="77777777" w:rsidTr="001C2245">
        <w:trPr>
          <w:cantSplit/>
          <w:trHeight w:hRule="exact" w:val="46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239C9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FF98E1" w14:textId="77777777" w:rsidR="00EF70E8" w:rsidRPr="00AE1860" w:rsidRDefault="00EF70E8" w:rsidP="001C2245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 xml:space="preserve">Autoryzowany serwis </w:t>
            </w:r>
            <w:r w:rsidRPr="00BA05CC">
              <w:rPr>
                <w:rFonts w:ascii="Arial Narrow" w:hAnsi="Arial Narrow" w:cs="Arial"/>
                <w:sz w:val="20"/>
                <w:szCs w:val="20"/>
              </w:rPr>
              <w:t>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98C6CE" w14:textId="77777777" w:rsidR="00D41B5B" w:rsidRPr="00B8703C" w:rsidRDefault="00D41B5B" w:rsidP="00D41B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  <w:p w14:paraId="1D0FA93A" w14:textId="77777777" w:rsidR="00EF70E8" w:rsidRPr="00AE1860" w:rsidRDefault="00D41B5B" w:rsidP="00D41B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BC81E" w14:textId="77777777" w:rsidR="00EF70E8" w:rsidRPr="00AE1860" w:rsidRDefault="00EF70E8" w:rsidP="001C2245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F70E8" w:rsidRPr="00AE1860" w14:paraId="41ACC126" w14:textId="77777777" w:rsidTr="001C2245">
        <w:trPr>
          <w:cantSplit/>
          <w:trHeight w:hRule="exact" w:val="67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6C4BF4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A775A" w14:textId="77777777" w:rsidR="00EF70E8" w:rsidRPr="00AE1860" w:rsidRDefault="00EF70E8" w:rsidP="001C2245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 xml:space="preserve">Godziny i sposób przyjmowania zgłoszeń o awariach.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19BE1" w14:textId="77777777" w:rsidR="00D41B5B" w:rsidRPr="00B8703C" w:rsidRDefault="00D41B5B" w:rsidP="00D41B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  <w:p w14:paraId="09B5B4AC" w14:textId="77777777" w:rsidR="00EF70E8" w:rsidRPr="00AE1860" w:rsidRDefault="00D41B5B" w:rsidP="00D41B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0EB3A" w14:textId="77777777" w:rsidR="00EF70E8" w:rsidRPr="00AE1860" w:rsidRDefault="00EF70E8" w:rsidP="001C2245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F70E8" w:rsidRPr="00AE1860" w14:paraId="39B7DBFA" w14:textId="77777777" w:rsidTr="001C2245">
        <w:trPr>
          <w:cantSplit/>
          <w:trHeight w:hRule="exact" w:val="80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7AA7AC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7F354B" w14:textId="77777777" w:rsidR="00EF70E8" w:rsidRPr="00AE1860" w:rsidRDefault="00EF70E8" w:rsidP="001C2245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Dostawca poda numer telefonu kontaktowego w sprawach serwisu w godzinach popołudniowych oraz w dni wolne od pracy.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2C66D8" w14:textId="77777777" w:rsidR="00D41B5B" w:rsidRPr="00B8703C" w:rsidRDefault="00D41B5B" w:rsidP="00D41B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  <w:p w14:paraId="44725C30" w14:textId="77777777" w:rsidR="00EF70E8" w:rsidRPr="00AE1860" w:rsidRDefault="00D41B5B" w:rsidP="00D41B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7709B" w14:textId="77777777" w:rsidR="00EF70E8" w:rsidRPr="00AE1860" w:rsidRDefault="00EF70E8" w:rsidP="001C2245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5D7ECE6D" w14:textId="77777777" w:rsidR="00B50AF9" w:rsidRPr="00AE1860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RPr="00AE1860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E1BAB" w14:textId="77777777" w:rsidR="00436D50" w:rsidRDefault="00436D50">
      <w:r>
        <w:separator/>
      </w:r>
    </w:p>
  </w:endnote>
  <w:endnote w:type="continuationSeparator" w:id="0">
    <w:p w14:paraId="71BC6A14" w14:textId="77777777" w:rsidR="00436D50" w:rsidRDefault="00436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2A855" w14:textId="77777777" w:rsidR="006038A3" w:rsidRDefault="0026235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38A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DE08BFC" w14:textId="77777777" w:rsidR="006038A3" w:rsidRDefault="006038A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39AAE" w14:textId="77777777" w:rsidR="006038A3" w:rsidRDefault="00262350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38A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46AA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B1C281" w14:textId="77777777" w:rsidR="006038A3" w:rsidRPr="00A208F1" w:rsidRDefault="006038A3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E2A98" w14:textId="77777777" w:rsidR="00436D50" w:rsidRDefault="00436D50">
      <w:r>
        <w:rPr>
          <w:color w:val="000000"/>
        </w:rPr>
        <w:separator/>
      </w:r>
    </w:p>
  </w:footnote>
  <w:footnote w:type="continuationSeparator" w:id="0">
    <w:p w14:paraId="32BC63E9" w14:textId="77777777" w:rsidR="00436D50" w:rsidRDefault="00436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646EA" w14:textId="67835A43" w:rsidR="006038A3" w:rsidRDefault="006038A3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026EF4">
      <w:rPr>
        <w:rFonts w:ascii="Arial Narrow" w:hAnsi="Arial Narrow"/>
        <w:sz w:val="22"/>
      </w:rPr>
      <w:t>123/2023</w:t>
    </w:r>
    <w:r w:rsidR="00561184">
      <w:rPr>
        <w:rFonts w:ascii="Arial Narrow" w:hAnsi="Arial Narrow"/>
        <w:sz w:val="22"/>
      </w:rPr>
      <w:tab/>
    </w:r>
    <w:r w:rsidR="00561184">
      <w:rPr>
        <w:rFonts w:ascii="Arial Narrow" w:hAnsi="Arial Narrow"/>
        <w:sz w:val="22"/>
      </w:rPr>
      <w:tab/>
    </w:r>
    <w:r w:rsidR="00561184">
      <w:rPr>
        <w:rFonts w:ascii="Arial Narrow" w:hAnsi="Arial Narrow"/>
        <w:sz w:val="22"/>
      </w:rPr>
      <w:tab/>
    </w:r>
    <w:r w:rsidR="00561184">
      <w:rPr>
        <w:rFonts w:ascii="Arial Narrow" w:hAnsi="Arial Narrow"/>
        <w:sz w:val="22"/>
      </w:rPr>
      <w:tab/>
    </w:r>
    <w:r w:rsidR="00561184">
      <w:rPr>
        <w:rFonts w:ascii="Arial Narrow" w:hAnsi="Arial Narrow"/>
        <w:sz w:val="22"/>
      </w:rPr>
      <w:tab/>
    </w:r>
    <w:r w:rsidR="00561184">
      <w:rPr>
        <w:rFonts w:ascii="Arial Narrow" w:hAnsi="Arial Narrow"/>
        <w:sz w:val="22"/>
      </w:rPr>
      <w:tab/>
    </w:r>
    <w:r w:rsidR="00561184">
      <w:rPr>
        <w:rFonts w:ascii="Arial Narrow" w:hAnsi="Arial Narrow"/>
        <w:sz w:val="22"/>
      </w:rPr>
      <w:tab/>
    </w:r>
    <w:r w:rsidR="00561184">
      <w:rPr>
        <w:rFonts w:ascii="Arial Narrow" w:hAnsi="Arial Narrow"/>
        <w:sz w:val="22"/>
      </w:rPr>
      <w:tab/>
      <w:t>załącznik nr 16 do SWZ</w:t>
    </w:r>
  </w:p>
  <w:p w14:paraId="606B576C" w14:textId="29257FB9" w:rsidR="006038A3" w:rsidRPr="001F32C3" w:rsidRDefault="006038A3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026EF4">
      <w:rPr>
        <w:rFonts w:ascii="Arial Narrow" w:hAnsi="Arial Narrow"/>
        <w:sz w:val="22"/>
      </w:rPr>
      <w:t xml:space="preserve"> techniczna – zadanie 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0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279197">
    <w:abstractNumId w:val="9"/>
  </w:num>
  <w:num w:numId="2" w16cid:durableId="1767921123">
    <w:abstractNumId w:val="10"/>
  </w:num>
  <w:num w:numId="3" w16cid:durableId="1885751324">
    <w:abstractNumId w:val="8"/>
  </w:num>
  <w:num w:numId="4" w16cid:durableId="785999610">
    <w:abstractNumId w:val="0"/>
  </w:num>
  <w:num w:numId="5" w16cid:durableId="1758480034">
    <w:abstractNumId w:val="5"/>
  </w:num>
  <w:num w:numId="6" w16cid:durableId="1667903168">
    <w:abstractNumId w:val="2"/>
  </w:num>
  <w:num w:numId="7" w16cid:durableId="284698330">
    <w:abstractNumId w:val="4"/>
  </w:num>
  <w:num w:numId="8" w16cid:durableId="484324742">
    <w:abstractNumId w:val="7"/>
  </w:num>
  <w:num w:numId="9" w16cid:durableId="373504248">
    <w:abstractNumId w:val="1"/>
  </w:num>
  <w:num w:numId="10" w16cid:durableId="1582981587">
    <w:abstractNumId w:val="3"/>
  </w:num>
  <w:num w:numId="11" w16cid:durableId="38826697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FE1"/>
    <w:rsid w:val="0001039A"/>
    <w:rsid w:val="00010565"/>
    <w:rsid w:val="0001406F"/>
    <w:rsid w:val="000263C3"/>
    <w:rsid w:val="00026EF4"/>
    <w:rsid w:val="0003195B"/>
    <w:rsid w:val="00042BD6"/>
    <w:rsid w:val="00051B2B"/>
    <w:rsid w:val="000605D7"/>
    <w:rsid w:val="00066072"/>
    <w:rsid w:val="00071B78"/>
    <w:rsid w:val="00081364"/>
    <w:rsid w:val="00086D07"/>
    <w:rsid w:val="000957B4"/>
    <w:rsid w:val="000A223F"/>
    <w:rsid w:val="000A45EE"/>
    <w:rsid w:val="000C1591"/>
    <w:rsid w:val="000D195C"/>
    <w:rsid w:val="000E20EE"/>
    <w:rsid w:val="000E6B6C"/>
    <w:rsid w:val="000F2BF0"/>
    <w:rsid w:val="000F4546"/>
    <w:rsid w:val="00103474"/>
    <w:rsid w:val="00105309"/>
    <w:rsid w:val="0010612C"/>
    <w:rsid w:val="00107436"/>
    <w:rsid w:val="00111625"/>
    <w:rsid w:val="00124BE5"/>
    <w:rsid w:val="00140585"/>
    <w:rsid w:val="00141F81"/>
    <w:rsid w:val="00142D97"/>
    <w:rsid w:val="00144540"/>
    <w:rsid w:val="0015611B"/>
    <w:rsid w:val="00156C4A"/>
    <w:rsid w:val="00161306"/>
    <w:rsid w:val="00162A6C"/>
    <w:rsid w:val="00162D76"/>
    <w:rsid w:val="0016437D"/>
    <w:rsid w:val="00171AE7"/>
    <w:rsid w:val="0017560C"/>
    <w:rsid w:val="001820F3"/>
    <w:rsid w:val="0018293C"/>
    <w:rsid w:val="00185093"/>
    <w:rsid w:val="001854FD"/>
    <w:rsid w:val="00190E78"/>
    <w:rsid w:val="001A2E8F"/>
    <w:rsid w:val="001A791F"/>
    <w:rsid w:val="001B1D52"/>
    <w:rsid w:val="001B28EF"/>
    <w:rsid w:val="001C2245"/>
    <w:rsid w:val="001C2AD1"/>
    <w:rsid w:val="001C4B69"/>
    <w:rsid w:val="001D4C25"/>
    <w:rsid w:val="001E6ABE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4007"/>
    <w:rsid w:val="00253DBC"/>
    <w:rsid w:val="002569D1"/>
    <w:rsid w:val="00257C33"/>
    <w:rsid w:val="00262350"/>
    <w:rsid w:val="002623C6"/>
    <w:rsid w:val="00265611"/>
    <w:rsid w:val="0027406C"/>
    <w:rsid w:val="00280845"/>
    <w:rsid w:val="002811B5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4E1"/>
    <w:rsid w:val="002D252B"/>
    <w:rsid w:val="002D64A8"/>
    <w:rsid w:val="002E2476"/>
    <w:rsid w:val="002E5CFA"/>
    <w:rsid w:val="002F1475"/>
    <w:rsid w:val="002F5829"/>
    <w:rsid w:val="0030565A"/>
    <w:rsid w:val="00306530"/>
    <w:rsid w:val="00307B05"/>
    <w:rsid w:val="00314FDF"/>
    <w:rsid w:val="0032273F"/>
    <w:rsid w:val="00322F6B"/>
    <w:rsid w:val="00333637"/>
    <w:rsid w:val="00335117"/>
    <w:rsid w:val="00336732"/>
    <w:rsid w:val="003403D8"/>
    <w:rsid w:val="003451BC"/>
    <w:rsid w:val="003466B8"/>
    <w:rsid w:val="00347246"/>
    <w:rsid w:val="00357557"/>
    <w:rsid w:val="00374E69"/>
    <w:rsid w:val="0037563C"/>
    <w:rsid w:val="00376F28"/>
    <w:rsid w:val="0037729F"/>
    <w:rsid w:val="00377FEC"/>
    <w:rsid w:val="00380B84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4172"/>
    <w:rsid w:val="003E2A26"/>
    <w:rsid w:val="003E3196"/>
    <w:rsid w:val="003E3596"/>
    <w:rsid w:val="003E655F"/>
    <w:rsid w:val="003E6567"/>
    <w:rsid w:val="003F1B66"/>
    <w:rsid w:val="003F2F75"/>
    <w:rsid w:val="003F471D"/>
    <w:rsid w:val="00411C35"/>
    <w:rsid w:val="00417DA4"/>
    <w:rsid w:val="00420B53"/>
    <w:rsid w:val="00422578"/>
    <w:rsid w:val="00436D50"/>
    <w:rsid w:val="00437432"/>
    <w:rsid w:val="00440173"/>
    <w:rsid w:val="00445496"/>
    <w:rsid w:val="00467E8F"/>
    <w:rsid w:val="00477755"/>
    <w:rsid w:val="00480A82"/>
    <w:rsid w:val="0048215A"/>
    <w:rsid w:val="00483101"/>
    <w:rsid w:val="00490AA4"/>
    <w:rsid w:val="00492FA4"/>
    <w:rsid w:val="00493E06"/>
    <w:rsid w:val="00494A53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C4C17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115EE"/>
    <w:rsid w:val="00526C91"/>
    <w:rsid w:val="005277E6"/>
    <w:rsid w:val="00542AF0"/>
    <w:rsid w:val="005438C9"/>
    <w:rsid w:val="00543DBE"/>
    <w:rsid w:val="005473EC"/>
    <w:rsid w:val="005515E2"/>
    <w:rsid w:val="00552C8F"/>
    <w:rsid w:val="005543CD"/>
    <w:rsid w:val="00555554"/>
    <w:rsid w:val="005558C4"/>
    <w:rsid w:val="00561184"/>
    <w:rsid w:val="005634B5"/>
    <w:rsid w:val="00571624"/>
    <w:rsid w:val="00580271"/>
    <w:rsid w:val="00580407"/>
    <w:rsid w:val="00580921"/>
    <w:rsid w:val="00590B16"/>
    <w:rsid w:val="0059633E"/>
    <w:rsid w:val="00596CB9"/>
    <w:rsid w:val="00597084"/>
    <w:rsid w:val="005A408E"/>
    <w:rsid w:val="005B2A1C"/>
    <w:rsid w:val="005C014B"/>
    <w:rsid w:val="005C42E4"/>
    <w:rsid w:val="005D2FDC"/>
    <w:rsid w:val="005D4C48"/>
    <w:rsid w:val="005D5C1F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E6E"/>
    <w:rsid w:val="00622E77"/>
    <w:rsid w:val="00623E44"/>
    <w:rsid w:val="0062446B"/>
    <w:rsid w:val="00626B4F"/>
    <w:rsid w:val="006323F6"/>
    <w:rsid w:val="006336D8"/>
    <w:rsid w:val="00645BE5"/>
    <w:rsid w:val="00647998"/>
    <w:rsid w:val="006501DA"/>
    <w:rsid w:val="006550A3"/>
    <w:rsid w:val="0066469A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5261"/>
    <w:rsid w:val="006D7FB4"/>
    <w:rsid w:val="006E161D"/>
    <w:rsid w:val="006E60FC"/>
    <w:rsid w:val="006E62D8"/>
    <w:rsid w:val="006E771C"/>
    <w:rsid w:val="006F6EE2"/>
    <w:rsid w:val="00700C92"/>
    <w:rsid w:val="00703787"/>
    <w:rsid w:val="00705D43"/>
    <w:rsid w:val="00725F09"/>
    <w:rsid w:val="00727347"/>
    <w:rsid w:val="007535BC"/>
    <w:rsid w:val="00761384"/>
    <w:rsid w:val="00762102"/>
    <w:rsid w:val="007679EE"/>
    <w:rsid w:val="00781148"/>
    <w:rsid w:val="0079773D"/>
    <w:rsid w:val="00797813"/>
    <w:rsid w:val="00797FE9"/>
    <w:rsid w:val="007A610D"/>
    <w:rsid w:val="007B13E1"/>
    <w:rsid w:val="007B3D4A"/>
    <w:rsid w:val="007C4D04"/>
    <w:rsid w:val="007C63CB"/>
    <w:rsid w:val="007E1104"/>
    <w:rsid w:val="007E50B9"/>
    <w:rsid w:val="008021FE"/>
    <w:rsid w:val="00804A39"/>
    <w:rsid w:val="00804E40"/>
    <w:rsid w:val="00807E78"/>
    <w:rsid w:val="00814028"/>
    <w:rsid w:val="0082761E"/>
    <w:rsid w:val="008406F4"/>
    <w:rsid w:val="00841416"/>
    <w:rsid w:val="00845C96"/>
    <w:rsid w:val="008469AC"/>
    <w:rsid w:val="008508FF"/>
    <w:rsid w:val="00851EE7"/>
    <w:rsid w:val="00854BF1"/>
    <w:rsid w:val="008720CB"/>
    <w:rsid w:val="00875D6D"/>
    <w:rsid w:val="00880D7C"/>
    <w:rsid w:val="00893D43"/>
    <w:rsid w:val="008966F9"/>
    <w:rsid w:val="00896EA5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25DF"/>
    <w:rsid w:val="00943B50"/>
    <w:rsid w:val="0094548D"/>
    <w:rsid w:val="00945FDE"/>
    <w:rsid w:val="0094652C"/>
    <w:rsid w:val="00946BB6"/>
    <w:rsid w:val="00961CE7"/>
    <w:rsid w:val="00966807"/>
    <w:rsid w:val="00966A9D"/>
    <w:rsid w:val="00975DE2"/>
    <w:rsid w:val="00982AA4"/>
    <w:rsid w:val="00983779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B3048"/>
    <w:rsid w:val="009C1824"/>
    <w:rsid w:val="009C2416"/>
    <w:rsid w:val="009C27FA"/>
    <w:rsid w:val="009C387E"/>
    <w:rsid w:val="009C4B95"/>
    <w:rsid w:val="009D1489"/>
    <w:rsid w:val="009E70B7"/>
    <w:rsid w:val="009E7DCD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ACA"/>
    <w:rsid w:val="00A53426"/>
    <w:rsid w:val="00A60CA3"/>
    <w:rsid w:val="00A6227F"/>
    <w:rsid w:val="00A64A53"/>
    <w:rsid w:val="00A660F1"/>
    <w:rsid w:val="00A83E02"/>
    <w:rsid w:val="00A85F79"/>
    <w:rsid w:val="00A91044"/>
    <w:rsid w:val="00A931D1"/>
    <w:rsid w:val="00A94910"/>
    <w:rsid w:val="00A95B72"/>
    <w:rsid w:val="00A97F01"/>
    <w:rsid w:val="00A97F02"/>
    <w:rsid w:val="00AA35C9"/>
    <w:rsid w:val="00AB48D5"/>
    <w:rsid w:val="00AC3B8C"/>
    <w:rsid w:val="00AD45F9"/>
    <w:rsid w:val="00AD56ED"/>
    <w:rsid w:val="00AD6081"/>
    <w:rsid w:val="00AE1860"/>
    <w:rsid w:val="00AE237A"/>
    <w:rsid w:val="00AE2DFB"/>
    <w:rsid w:val="00AF061A"/>
    <w:rsid w:val="00AF5745"/>
    <w:rsid w:val="00AF6104"/>
    <w:rsid w:val="00B004E2"/>
    <w:rsid w:val="00B0660C"/>
    <w:rsid w:val="00B1102B"/>
    <w:rsid w:val="00B149BF"/>
    <w:rsid w:val="00B22A22"/>
    <w:rsid w:val="00B22E21"/>
    <w:rsid w:val="00B25948"/>
    <w:rsid w:val="00B30235"/>
    <w:rsid w:val="00B30ABF"/>
    <w:rsid w:val="00B32E02"/>
    <w:rsid w:val="00B364F3"/>
    <w:rsid w:val="00B41C5B"/>
    <w:rsid w:val="00B50AF9"/>
    <w:rsid w:val="00B5451A"/>
    <w:rsid w:val="00B5640A"/>
    <w:rsid w:val="00B604BC"/>
    <w:rsid w:val="00B669AF"/>
    <w:rsid w:val="00B7224C"/>
    <w:rsid w:val="00B84470"/>
    <w:rsid w:val="00B86026"/>
    <w:rsid w:val="00B969F4"/>
    <w:rsid w:val="00BA05CC"/>
    <w:rsid w:val="00BA170F"/>
    <w:rsid w:val="00BB070D"/>
    <w:rsid w:val="00BB54EC"/>
    <w:rsid w:val="00BC0F87"/>
    <w:rsid w:val="00BD3BCA"/>
    <w:rsid w:val="00BD3FC0"/>
    <w:rsid w:val="00BD426D"/>
    <w:rsid w:val="00BD4446"/>
    <w:rsid w:val="00BE043F"/>
    <w:rsid w:val="00BE41D8"/>
    <w:rsid w:val="00BE608C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048C0"/>
    <w:rsid w:val="00C13BE9"/>
    <w:rsid w:val="00C17D74"/>
    <w:rsid w:val="00C17E0A"/>
    <w:rsid w:val="00C222A0"/>
    <w:rsid w:val="00C24FCC"/>
    <w:rsid w:val="00C2730F"/>
    <w:rsid w:val="00C40F98"/>
    <w:rsid w:val="00C42E37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85425"/>
    <w:rsid w:val="00C92A48"/>
    <w:rsid w:val="00CA76E2"/>
    <w:rsid w:val="00CB2153"/>
    <w:rsid w:val="00CB3580"/>
    <w:rsid w:val="00CC1B63"/>
    <w:rsid w:val="00CC2C6B"/>
    <w:rsid w:val="00CC3D1C"/>
    <w:rsid w:val="00CC4DF3"/>
    <w:rsid w:val="00CC6D30"/>
    <w:rsid w:val="00CD157C"/>
    <w:rsid w:val="00CD4816"/>
    <w:rsid w:val="00CD66F2"/>
    <w:rsid w:val="00CD7660"/>
    <w:rsid w:val="00CE036D"/>
    <w:rsid w:val="00CE4461"/>
    <w:rsid w:val="00CE6FB0"/>
    <w:rsid w:val="00CF141F"/>
    <w:rsid w:val="00D02A69"/>
    <w:rsid w:val="00D116F3"/>
    <w:rsid w:val="00D136BE"/>
    <w:rsid w:val="00D13F60"/>
    <w:rsid w:val="00D1461B"/>
    <w:rsid w:val="00D23A79"/>
    <w:rsid w:val="00D23DE5"/>
    <w:rsid w:val="00D248EE"/>
    <w:rsid w:val="00D40078"/>
    <w:rsid w:val="00D41B5B"/>
    <w:rsid w:val="00D4345C"/>
    <w:rsid w:val="00D457A4"/>
    <w:rsid w:val="00D51B58"/>
    <w:rsid w:val="00D52E06"/>
    <w:rsid w:val="00D54139"/>
    <w:rsid w:val="00D56B5E"/>
    <w:rsid w:val="00D7199C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B41FF"/>
    <w:rsid w:val="00DD1325"/>
    <w:rsid w:val="00DD1707"/>
    <w:rsid w:val="00DD2F48"/>
    <w:rsid w:val="00DD6DCE"/>
    <w:rsid w:val="00DE1547"/>
    <w:rsid w:val="00DE7EDD"/>
    <w:rsid w:val="00DF1042"/>
    <w:rsid w:val="00DF356E"/>
    <w:rsid w:val="00DF65E5"/>
    <w:rsid w:val="00E13082"/>
    <w:rsid w:val="00E219A2"/>
    <w:rsid w:val="00E235B2"/>
    <w:rsid w:val="00E267AA"/>
    <w:rsid w:val="00E30688"/>
    <w:rsid w:val="00E33B1F"/>
    <w:rsid w:val="00E3531F"/>
    <w:rsid w:val="00E36F62"/>
    <w:rsid w:val="00E41176"/>
    <w:rsid w:val="00E4131D"/>
    <w:rsid w:val="00E46AAE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5C30"/>
    <w:rsid w:val="00EB1704"/>
    <w:rsid w:val="00EB1946"/>
    <w:rsid w:val="00EB1AB2"/>
    <w:rsid w:val="00EB2BEB"/>
    <w:rsid w:val="00EB36BB"/>
    <w:rsid w:val="00EB6678"/>
    <w:rsid w:val="00EB719F"/>
    <w:rsid w:val="00EB7441"/>
    <w:rsid w:val="00EC5F43"/>
    <w:rsid w:val="00ED28E1"/>
    <w:rsid w:val="00ED453C"/>
    <w:rsid w:val="00EE0743"/>
    <w:rsid w:val="00EE375D"/>
    <w:rsid w:val="00EE7322"/>
    <w:rsid w:val="00EF0701"/>
    <w:rsid w:val="00EF70E8"/>
    <w:rsid w:val="00F014B2"/>
    <w:rsid w:val="00F04151"/>
    <w:rsid w:val="00F10826"/>
    <w:rsid w:val="00F145E4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5821"/>
    <w:rsid w:val="00F72901"/>
    <w:rsid w:val="00F80DE9"/>
    <w:rsid w:val="00F82DEF"/>
    <w:rsid w:val="00F87636"/>
    <w:rsid w:val="00F94FF5"/>
    <w:rsid w:val="00F963D2"/>
    <w:rsid w:val="00FA3C0A"/>
    <w:rsid w:val="00FA3C2C"/>
    <w:rsid w:val="00FA6274"/>
    <w:rsid w:val="00FB21E0"/>
    <w:rsid w:val="00FB48B2"/>
    <w:rsid w:val="00FC7FF0"/>
    <w:rsid w:val="00FD2F48"/>
    <w:rsid w:val="00FD77A6"/>
    <w:rsid w:val="00FE2928"/>
    <w:rsid w:val="00FE412A"/>
    <w:rsid w:val="00FE4AD0"/>
    <w:rsid w:val="00FE6C64"/>
    <w:rsid w:val="00FF3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091BBA"/>
  <w15:docId w15:val="{C314606F-DF4E-4A8B-AE98-87D1FAE1B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3355F-3AE8-44DE-BC98-D85AF65EC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697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10 wsk</cp:lastModifiedBy>
  <cp:revision>40</cp:revision>
  <cp:lastPrinted>2020-05-04T09:26:00Z</cp:lastPrinted>
  <dcterms:created xsi:type="dcterms:W3CDTF">2023-10-02T11:48:00Z</dcterms:created>
  <dcterms:modified xsi:type="dcterms:W3CDTF">2023-11-06T07:47:00Z</dcterms:modified>
</cp:coreProperties>
</file>