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216" w:rsidRDefault="001E5216" w:rsidP="001E521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K-2.381/2</w:t>
      </w:r>
      <w:r w:rsidR="00D9105C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D9105C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:rsidR="001E5216" w:rsidRDefault="001E5216" w:rsidP="001E521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1 do SWZ </w:t>
      </w:r>
    </w:p>
    <w:p w:rsidR="001E5216" w:rsidRDefault="001E5216" w:rsidP="001E5216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1E5216" w:rsidRDefault="001E5216" w:rsidP="001E52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</w:p>
    <w:p w:rsidR="001E5216" w:rsidRDefault="001E5216" w:rsidP="001E52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  <w:t>OPIS PRZEDMIOTU ZAMÓWIENIA</w:t>
      </w:r>
    </w:p>
    <w:p w:rsidR="001E5216" w:rsidRDefault="001E5216"/>
    <w:p w:rsidR="003027C6" w:rsidRPr="00D9105C" w:rsidRDefault="001E5216">
      <w:pPr>
        <w:rPr>
          <w:rFonts w:ascii="Times New Roman" w:hAnsi="Times New Roman"/>
          <w:b/>
          <w:sz w:val="24"/>
          <w:szCs w:val="24"/>
        </w:rPr>
      </w:pPr>
      <w:r w:rsidRPr="00D9105C">
        <w:rPr>
          <w:rFonts w:ascii="Times New Roman" w:hAnsi="Times New Roman"/>
          <w:b/>
          <w:sz w:val="24"/>
          <w:szCs w:val="24"/>
        </w:rPr>
        <w:t xml:space="preserve"> Zadanie częściowe nr 1: 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b/>
          <w:sz w:val="24"/>
          <w:szCs w:val="24"/>
        </w:rPr>
        <w:t>4 sztuki serwerów</w:t>
      </w:r>
      <w:r w:rsidRPr="00D9105C">
        <w:rPr>
          <w:rFonts w:ascii="Times New Roman" w:hAnsi="Times New Roman"/>
          <w:sz w:val="24"/>
          <w:szCs w:val="24"/>
        </w:rPr>
        <w:t xml:space="preserve"> Lenovo </w:t>
      </w:r>
      <w:proofErr w:type="spellStart"/>
      <w:r w:rsidRPr="00D9105C">
        <w:rPr>
          <w:rFonts w:ascii="Times New Roman" w:hAnsi="Times New Roman"/>
          <w:sz w:val="24"/>
          <w:szCs w:val="24"/>
        </w:rPr>
        <w:t>ThinkSystem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SR250 (lub </w:t>
      </w:r>
      <w:r w:rsidR="00E57B8A">
        <w:rPr>
          <w:rFonts w:ascii="Times New Roman" w:hAnsi="Times New Roman"/>
          <w:sz w:val="24"/>
          <w:szCs w:val="24"/>
        </w:rPr>
        <w:t>równoważnych</w:t>
      </w:r>
      <w:r w:rsidRPr="00D9105C">
        <w:rPr>
          <w:rFonts w:ascii="Times New Roman" w:hAnsi="Times New Roman"/>
          <w:sz w:val="24"/>
          <w:szCs w:val="24"/>
        </w:rPr>
        <w:t>) wraz z wyposażeniem o następującej minimalnej konfiguracji: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serwer </w:t>
      </w:r>
      <w:proofErr w:type="spellStart"/>
      <w:r w:rsidRPr="00D9105C">
        <w:rPr>
          <w:rFonts w:ascii="Times New Roman" w:hAnsi="Times New Roman"/>
          <w:sz w:val="24"/>
          <w:szCs w:val="24"/>
        </w:rPr>
        <w:t>rack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o wysokości 1U, montowany w standardowej szafie teletechnicznej za pomocą szyn </w:t>
      </w:r>
      <w:proofErr w:type="spellStart"/>
      <w:r w:rsidRPr="00D9105C">
        <w:rPr>
          <w:rFonts w:ascii="Times New Roman" w:hAnsi="Times New Roman"/>
          <w:sz w:val="24"/>
          <w:szCs w:val="24"/>
        </w:rPr>
        <w:t>beznarzędziowych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(w komplecie),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- 1 procesor 8-rdzeniowy, 64-bitowy, 16-wątkowy o wydajności nie niższej niż 17000 punktów </w:t>
      </w:r>
      <w:proofErr w:type="spellStart"/>
      <w:r w:rsidRPr="00D9105C">
        <w:rPr>
          <w:rFonts w:ascii="Times New Roman" w:hAnsi="Times New Roman"/>
          <w:sz w:val="24"/>
          <w:szCs w:val="24"/>
        </w:rPr>
        <w:t>Average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CPU Mark, maksymalne TDP 65W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>- 32GB pamięci RAM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sprzętowy kontroler macierzowy </w:t>
      </w:r>
      <w:proofErr w:type="spellStart"/>
      <w:r w:rsidRPr="00D9105C">
        <w:rPr>
          <w:rFonts w:ascii="Times New Roman" w:hAnsi="Times New Roman"/>
          <w:sz w:val="24"/>
          <w:szCs w:val="24"/>
        </w:rPr>
        <w:t>PCIe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12Gb obsługujący RAID-0, RAID-1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>- możliwość zainstalowania do 8 sztuk dysków twardych typu hot-</w:t>
      </w:r>
      <w:proofErr w:type="spellStart"/>
      <w:r w:rsidRPr="00D9105C">
        <w:rPr>
          <w:rFonts w:ascii="Times New Roman" w:hAnsi="Times New Roman"/>
          <w:sz w:val="24"/>
          <w:szCs w:val="24"/>
        </w:rPr>
        <w:t>swap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2,5’’ od frontu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>- dwa dyski twarde hot-</w:t>
      </w:r>
      <w:proofErr w:type="spellStart"/>
      <w:r w:rsidRPr="00D9105C">
        <w:rPr>
          <w:rFonts w:ascii="Times New Roman" w:hAnsi="Times New Roman"/>
          <w:sz w:val="24"/>
          <w:szCs w:val="24"/>
        </w:rPr>
        <w:t>swap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6Gb SATA SSD 240GB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możliwość obsadzenia dwóch slotów </w:t>
      </w:r>
      <w:proofErr w:type="spellStart"/>
      <w:r w:rsidRPr="00D9105C">
        <w:rPr>
          <w:rFonts w:ascii="Times New Roman" w:hAnsi="Times New Roman"/>
          <w:sz w:val="24"/>
          <w:szCs w:val="24"/>
        </w:rPr>
        <w:t>PCIe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8x, w tym jednego </w:t>
      </w:r>
      <w:proofErr w:type="spellStart"/>
      <w:r w:rsidRPr="00D9105C">
        <w:rPr>
          <w:rFonts w:ascii="Times New Roman" w:hAnsi="Times New Roman"/>
          <w:sz w:val="24"/>
          <w:szCs w:val="24"/>
        </w:rPr>
        <w:t>Low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Profile i jednego Full </w:t>
      </w:r>
      <w:proofErr w:type="spellStart"/>
      <w:r w:rsidRPr="00D9105C">
        <w:rPr>
          <w:rFonts w:ascii="Times New Roman" w:hAnsi="Times New Roman"/>
          <w:sz w:val="24"/>
          <w:szCs w:val="24"/>
        </w:rPr>
        <w:t>Height</w:t>
      </w:r>
      <w:proofErr w:type="spellEnd"/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>- dwa interfejsy sieciowe wbudowane 1Gb, w formie RJ-45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dwa interfejsy sieciowe 10Gb w formie SFP+, na karcie sieciowej w jednym ze slotów </w:t>
      </w:r>
      <w:proofErr w:type="spellStart"/>
      <w:r w:rsidRPr="00D9105C">
        <w:rPr>
          <w:rFonts w:ascii="Times New Roman" w:hAnsi="Times New Roman"/>
          <w:sz w:val="24"/>
          <w:szCs w:val="24"/>
        </w:rPr>
        <w:t>PCIe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wraz z kompatybilnymi modułami SFP+ 10GB LR  (nie muszą pochodzić od tego samego producenta)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>- pojedynczy zasilacz o mocy nie większej niż 450W, wraz z kablem zasilającym 230V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możliwość zdalnego zarządzania za pomocą platformy </w:t>
      </w:r>
      <w:proofErr w:type="spellStart"/>
      <w:r w:rsidRPr="00D9105C">
        <w:rPr>
          <w:rFonts w:ascii="Times New Roman" w:hAnsi="Times New Roman"/>
          <w:sz w:val="24"/>
          <w:szCs w:val="24"/>
        </w:rPr>
        <w:t>XClarity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Controller Advanced/Enterprise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szyny montażowe </w:t>
      </w:r>
      <w:proofErr w:type="spellStart"/>
      <w:r w:rsidRPr="00D9105C">
        <w:rPr>
          <w:rFonts w:ascii="Times New Roman" w:hAnsi="Times New Roman"/>
          <w:sz w:val="24"/>
          <w:szCs w:val="24"/>
        </w:rPr>
        <w:t>beznarzędziowe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do standardowych szaf teletechnicznych </w:t>
      </w:r>
      <w:proofErr w:type="spellStart"/>
      <w:r w:rsidRPr="00D9105C">
        <w:rPr>
          <w:rFonts w:ascii="Times New Roman" w:hAnsi="Times New Roman"/>
          <w:sz w:val="24"/>
          <w:szCs w:val="24"/>
        </w:rPr>
        <w:t>rack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19’’</w:t>
      </w:r>
    </w:p>
    <w:p w:rsidR="00D9105C" w:rsidRP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- </w:t>
      </w:r>
      <w:r w:rsidR="00086A5D">
        <w:rPr>
          <w:rFonts w:ascii="Times New Roman" w:hAnsi="Times New Roman"/>
          <w:sz w:val="24"/>
          <w:szCs w:val="24"/>
        </w:rPr>
        <w:t xml:space="preserve">minimum </w:t>
      </w:r>
      <w:r w:rsidRPr="00D9105C">
        <w:rPr>
          <w:rFonts w:ascii="Times New Roman" w:hAnsi="Times New Roman"/>
          <w:sz w:val="24"/>
          <w:szCs w:val="24"/>
        </w:rPr>
        <w:t>3 lata gwarancji on-</w:t>
      </w:r>
      <w:proofErr w:type="spellStart"/>
      <w:r w:rsidRPr="00D9105C">
        <w:rPr>
          <w:rFonts w:ascii="Times New Roman" w:hAnsi="Times New Roman"/>
          <w:sz w:val="24"/>
          <w:szCs w:val="24"/>
        </w:rPr>
        <w:t>site</w:t>
      </w:r>
      <w:proofErr w:type="spellEnd"/>
    </w:p>
    <w:p w:rsidR="00D9105C" w:rsidRDefault="00D9105C" w:rsidP="00D9105C">
      <w:pPr>
        <w:rPr>
          <w:rFonts w:ascii="Times New Roman" w:hAnsi="Times New Roman"/>
          <w:sz w:val="24"/>
          <w:szCs w:val="24"/>
        </w:rPr>
      </w:pPr>
      <w:r w:rsidRPr="00D9105C">
        <w:rPr>
          <w:rFonts w:ascii="Times New Roman" w:hAnsi="Times New Roman"/>
          <w:sz w:val="24"/>
          <w:szCs w:val="24"/>
        </w:rPr>
        <w:t xml:space="preserve">Zamawiający dopuszcza dostarczenie rozwiązań równoważnych, ale wymaga aby w ramach oferty ująć koszty integracji z używaną przez Zamawiającego platformą </w:t>
      </w:r>
      <w:proofErr w:type="spellStart"/>
      <w:r w:rsidRPr="00D9105C">
        <w:rPr>
          <w:rFonts w:ascii="Times New Roman" w:hAnsi="Times New Roman"/>
          <w:sz w:val="24"/>
          <w:szCs w:val="24"/>
        </w:rPr>
        <w:t>XClarity</w:t>
      </w:r>
      <w:proofErr w:type="spellEnd"/>
      <w:r w:rsidRPr="00D9105C">
        <w:rPr>
          <w:rFonts w:ascii="Times New Roman" w:hAnsi="Times New Roman"/>
          <w:sz w:val="24"/>
          <w:szCs w:val="24"/>
        </w:rPr>
        <w:t xml:space="preserve"> oraz przeszkolenie 4 pracowników w zakresie montażu, instalacji i konfiguracji rozwiązania alternatywnego.</w:t>
      </w:r>
    </w:p>
    <w:p w:rsidR="00E57B8A" w:rsidRPr="00E57B8A" w:rsidRDefault="00E57B8A" w:rsidP="00E57B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Wskazanie powyższej specyfikacji podyktowane jest rozbudową posiadanej już przez Zamawiającego infrastruktury informatycznej i koniecznością zachowania kompatybilności urządzeń.</w:t>
      </w:r>
    </w:p>
    <w:p w:rsidR="00D9105C" w:rsidRPr="00D9105C" w:rsidRDefault="00D9105C" w:rsidP="00D9105C">
      <w:pPr>
        <w:rPr>
          <w:rFonts w:ascii="Times New Roman" w:hAnsi="Times New Roman"/>
          <w:b/>
          <w:sz w:val="24"/>
          <w:szCs w:val="24"/>
        </w:rPr>
      </w:pPr>
      <w:r w:rsidRPr="00D9105C">
        <w:rPr>
          <w:rFonts w:ascii="Times New Roman" w:hAnsi="Times New Roman"/>
          <w:b/>
          <w:sz w:val="24"/>
          <w:szCs w:val="24"/>
        </w:rPr>
        <w:lastRenderedPageBreak/>
        <w:t xml:space="preserve">Zadanie częściowe nr </w:t>
      </w:r>
      <w:r>
        <w:rPr>
          <w:rFonts w:ascii="Times New Roman" w:hAnsi="Times New Roman"/>
          <w:b/>
          <w:sz w:val="24"/>
          <w:szCs w:val="24"/>
        </w:rPr>
        <w:t>2</w:t>
      </w:r>
      <w:r w:rsidRPr="00D9105C">
        <w:rPr>
          <w:rFonts w:ascii="Times New Roman" w:hAnsi="Times New Roman"/>
          <w:b/>
          <w:sz w:val="24"/>
          <w:szCs w:val="24"/>
        </w:rPr>
        <w:t xml:space="preserve">: </w:t>
      </w:r>
    </w:p>
    <w:p w:rsidR="00C347C2" w:rsidRPr="00C347C2" w:rsidRDefault="00C347C2" w:rsidP="00C347C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sztuki u</w:t>
      </w:r>
      <w:r w:rsidRPr="00C347C2">
        <w:rPr>
          <w:rFonts w:ascii="Times New Roman" w:hAnsi="Times New Roman"/>
          <w:sz w:val="24"/>
          <w:szCs w:val="24"/>
        </w:rPr>
        <w:t>rządze</w:t>
      </w:r>
      <w:r>
        <w:rPr>
          <w:rFonts w:ascii="Times New Roman" w:hAnsi="Times New Roman"/>
          <w:sz w:val="24"/>
          <w:szCs w:val="24"/>
        </w:rPr>
        <w:t>ń</w:t>
      </w:r>
      <w:r w:rsidRPr="00C347C2">
        <w:rPr>
          <w:rFonts w:ascii="Times New Roman" w:hAnsi="Times New Roman"/>
          <w:sz w:val="24"/>
          <w:szCs w:val="24"/>
        </w:rPr>
        <w:t xml:space="preserve"> do cyfrowej transmisji danych - Firewall SRX340 (lub równoważne) wraz </w:t>
      </w:r>
      <w:r>
        <w:rPr>
          <w:rFonts w:ascii="Times New Roman" w:hAnsi="Times New Roman"/>
          <w:sz w:val="24"/>
          <w:szCs w:val="24"/>
        </w:rPr>
        <w:br/>
      </w:r>
      <w:r w:rsidRPr="00C347C2">
        <w:rPr>
          <w:rFonts w:ascii="Times New Roman" w:hAnsi="Times New Roman"/>
          <w:sz w:val="24"/>
          <w:szCs w:val="24"/>
        </w:rPr>
        <w:t xml:space="preserve">z elementami montażowymi do standardowej szafy teletechnicznej RACK 19’’. Zamawiający dopuszcza rozwiązania równoważne, ale z uwagi na użytkowane urządzenia SRX240 </w:t>
      </w:r>
      <w:r>
        <w:rPr>
          <w:rFonts w:ascii="Times New Roman" w:hAnsi="Times New Roman"/>
          <w:sz w:val="24"/>
          <w:szCs w:val="24"/>
        </w:rPr>
        <w:br/>
      </w:r>
      <w:r w:rsidRPr="00C347C2">
        <w:rPr>
          <w:rFonts w:ascii="Times New Roman" w:hAnsi="Times New Roman"/>
          <w:sz w:val="24"/>
          <w:szCs w:val="24"/>
        </w:rPr>
        <w:t>i posiadaną wiedzę i kompetencje wymaga, aby oferta zakładająca urządzenie równoważne zawierała 4 moduły SFP z nim kompatybilne obejmowała przeszkolenie 4 pracowników Zamawiającego w zakresie obsługi rozwiązania alternatywnego w wymiarze nie krótszym niż 32 godziny zegarowe, w siedzibie Zamawiającego. Urządzeni</w:t>
      </w:r>
      <w:r>
        <w:rPr>
          <w:rFonts w:ascii="Times New Roman" w:hAnsi="Times New Roman"/>
          <w:sz w:val="24"/>
          <w:szCs w:val="24"/>
        </w:rPr>
        <w:t>a</w:t>
      </w:r>
      <w:r w:rsidRPr="00C347C2">
        <w:rPr>
          <w:rFonts w:ascii="Times New Roman" w:hAnsi="Times New Roman"/>
          <w:sz w:val="24"/>
          <w:szCs w:val="24"/>
        </w:rPr>
        <w:t xml:space="preserve"> mus</w:t>
      </w:r>
      <w:r>
        <w:rPr>
          <w:rFonts w:ascii="Times New Roman" w:hAnsi="Times New Roman"/>
          <w:sz w:val="24"/>
          <w:szCs w:val="24"/>
        </w:rPr>
        <w:t>zą</w:t>
      </w:r>
      <w:r w:rsidRPr="00C347C2">
        <w:rPr>
          <w:rFonts w:ascii="Times New Roman" w:hAnsi="Times New Roman"/>
          <w:sz w:val="24"/>
          <w:szCs w:val="24"/>
        </w:rPr>
        <w:t xml:space="preserve"> być objęte </w:t>
      </w:r>
      <w:r w:rsidR="00116650">
        <w:rPr>
          <w:rFonts w:ascii="Times New Roman" w:hAnsi="Times New Roman"/>
          <w:sz w:val="24"/>
          <w:szCs w:val="24"/>
        </w:rPr>
        <w:t xml:space="preserve">minimum </w:t>
      </w:r>
      <w:r w:rsidRPr="00C347C2">
        <w:rPr>
          <w:rFonts w:ascii="Times New Roman" w:hAnsi="Times New Roman"/>
          <w:sz w:val="24"/>
          <w:szCs w:val="24"/>
        </w:rPr>
        <w:t>1-rocznym kontraktem serwisowym typu 5x8xNBD. Urządzeni</w:t>
      </w:r>
      <w:r>
        <w:rPr>
          <w:rFonts w:ascii="Times New Roman" w:hAnsi="Times New Roman"/>
          <w:sz w:val="24"/>
          <w:szCs w:val="24"/>
        </w:rPr>
        <w:t>a</w:t>
      </w:r>
      <w:r w:rsidRPr="00C347C2">
        <w:rPr>
          <w:rFonts w:ascii="Times New Roman" w:hAnsi="Times New Roman"/>
          <w:sz w:val="24"/>
          <w:szCs w:val="24"/>
        </w:rPr>
        <w:t xml:space="preserve"> mus</w:t>
      </w:r>
      <w:r>
        <w:rPr>
          <w:rFonts w:ascii="Times New Roman" w:hAnsi="Times New Roman"/>
          <w:sz w:val="24"/>
          <w:szCs w:val="24"/>
        </w:rPr>
        <w:t>zą</w:t>
      </w:r>
      <w:r w:rsidRPr="00C347C2">
        <w:rPr>
          <w:rFonts w:ascii="Times New Roman" w:hAnsi="Times New Roman"/>
          <w:sz w:val="24"/>
          <w:szCs w:val="24"/>
        </w:rPr>
        <w:t xml:space="preserve"> zapewniać następujące parametry: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>- Interfejsy: 8 x 1Gbe + 8 x SFP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>- 4Gb RAM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 xml:space="preserve">- 1 slot SSD      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>- montaż w standardowej szafie teletechnicznej RACK 19’’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 xml:space="preserve">- Firewall performance (max): 4.7 </w:t>
      </w:r>
      <w:proofErr w:type="spellStart"/>
      <w:r w:rsidRPr="00C347C2">
        <w:rPr>
          <w:rFonts w:ascii="Times New Roman" w:hAnsi="Times New Roman"/>
          <w:sz w:val="24"/>
          <w:szCs w:val="24"/>
        </w:rPr>
        <w:t>Gbps</w:t>
      </w:r>
      <w:proofErr w:type="spellEnd"/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 xml:space="preserve">- IPS performance: 400 </w:t>
      </w:r>
      <w:proofErr w:type="spellStart"/>
      <w:r w:rsidRPr="00C347C2">
        <w:rPr>
          <w:rFonts w:ascii="Times New Roman" w:hAnsi="Times New Roman"/>
          <w:sz w:val="24"/>
          <w:szCs w:val="24"/>
        </w:rPr>
        <w:t>Mbps</w:t>
      </w:r>
      <w:proofErr w:type="spellEnd"/>
    </w:p>
    <w:p w:rsidR="00116650" w:rsidRPr="00C347C2" w:rsidRDefault="00C347C2" w:rsidP="00116650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 xml:space="preserve">- VPN performance: 733 </w:t>
      </w:r>
      <w:proofErr w:type="spellStart"/>
      <w:r w:rsidRPr="00C347C2">
        <w:rPr>
          <w:rFonts w:ascii="Times New Roman" w:hAnsi="Times New Roman"/>
          <w:sz w:val="24"/>
          <w:szCs w:val="24"/>
        </w:rPr>
        <w:t>Mbps</w:t>
      </w:r>
      <w:proofErr w:type="spellEnd"/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 xml:space="preserve">- Maximum </w:t>
      </w:r>
      <w:proofErr w:type="spellStart"/>
      <w:r w:rsidRPr="00C347C2">
        <w:rPr>
          <w:rFonts w:ascii="Times New Roman" w:hAnsi="Times New Roman"/>
          <w:sz w:val="24"/>
          <w:szCs w:val="24"/>
        </w:rPr>
        <w:t>concurrent</w:t>
      </w:r>
      <w:proofErr w:type="spellEnd"/>
      <w:r w:rsidRPr="00C34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347C2">
        <w:rPr>
          <w:rFonts w:ascii="Times New Roman" w:hAnsi="Times New Roman"/>
          <w:sz w:val="24"/>
          <w:szCs w:val="24"/>
        </w:rPr>
        <w:t>sessions</w:t>
      </w:r>
      <w:proofErr w:type="spellEnd"/>
      <w:r w:rsidRPr="00C347C2">
        <w:rPr>
          <w:rFonts w:ascii="Times New Roman" w:hAnsi="Times New Roman"/>
          <w:sz w:val="24"/>
          <w:szCs w:val="24"/>
        </w:rPr>
        <w:t xml:space="preserve"> 256 000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 xml:space="preserve">- obsługa IPv4, IPv6, routingu statycznego i dynamicznego (RIP1/2, OSPF, IS-IS, BGP, </w:t>
      </w:r>
    </w:p>
    <w:p w:rsidR="00C347C2" w:rsidRPr="00C347C2" w:rsidRDefault="00C347C2" w:rsidP="00C347C2">
      <w:pPr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C347C2">
        <w:rPr>
          <w:rFonts w:ascii="Times New Roman" w:hAnsi="Times New Roman"/>
          <w:sz w:val="24"/>
          <w:szCs w:val="24"/>
        </w:rPr>
        <w:t>IGMP1/2, PIM SM/DM).</w:t>
      </w:r>
    </w:p>
    <w:p w:rsidR="00C347C2" w:rsidRDefault="00C347C2" w:rsidP="00C347C2">
      <w:pPr>
        <w:rPr>
          <w:rFonts w:ascii="Times New Roman" w:hAnsi="Times New Roman"/>
          <w:b/>
          <w:sz w:val="24"/>
          <w:szCs w:val="24"/>
        </w:rPr>
      </w:pPr>
    </w:p>
    <w:p w:rsidR="00D9105C" w:rsidRPr="00C347C2" w:rsidRDefault="00C347C2" w:rsidP="00D9105C">
      <w:pPr>
        <w:rPr>
          <w:rFonts w:ascii="Times New Roman" w:hAnsi="Times New Roman"/>
          <w:b/>
          <w:sz w:val="24"/>
          <w:szCs w:val="24"/>
        </w:rPr>
      </w:pPr>
      <w:r w:rsidRPr="00D9105C">
        <w:rPr>
          <w:rFonts w:ascii="Times New Roman" w:hAnsi="Times New Roman"/>
          <w:b/>
          <w:sz w:val="24"/>
          <w:szCs w:val="24"/>
        </w:rPr>
        <w:t xml:space="preserve">Zadanie częściowe nr </w:t>
      </w:r>
      <w:r>
        <w:rPr>
          <w:rFonts w:ascii="Times New Roman" w:hAnsi="Times New Roman"/>
          <w:b/>
          <w:sz w:val="24"/>
          <w:szCs w:val="24"/>
        </w:rPr>
        <w:t>3</w:t>
      </w:r>
      <w:r w:rsidRPr="00D9105C">
        <w:rPr>
          <w:rFonts w:ascii="Times New Roman" w:hAnsi="Times New Roman"/>
          <w:b/>
          <w:sz w:val="24"/>
          <w:szCs w:val="24"/>
        </w:rPr>
        <w:t xml:space="preserve">: </w:t>
      </w:r>
    </w:p>
    <w:p w:rsidR="00D9105C" w:rsidRDefault="00D9105C" w:rsidP="00C347C2">
      <w:pPr>
        <w:pStyle w:val="Akapitzlist"/>
        <w:numPr>
          <w:ilvl w:val="0"/>
          <w:numId w:val="7"/>
        </w:numPr>
      </w:pPr>
      <w:r>
        <w:t xml:space="preserve">2 sztuki kart sieciowych LOM </w:t>
      </w:r>
      <w:r w:rsidRPr="005C1D5A">
        <w:t>7ZT7A00547</w:t>
      </w:r>
      <w:r w:rsidR="00426750">
        <w:t xml:space="preserve"> lub równow</w:t>
      </w:r>
      <w:r w:rsidR="003127C6">
        <w:t>aż</w:t>
      </w:r>
      <w:r w:rsidR="00426750">
        <w:t>nych</w:t>
      </w:r>
      <w:r w:rsidR="007F7887">
        <w:t xml:space="preserve"> minimum 3 lata gwarancji</w:t>
      </w:r>
    </w:p>
    <w:p w:rsidR="00D9105C" w:rsidRPr="00D8600E" w:rsidRDefault="00D9105C" w:rsidP="00D9105C">
      <w:pPr>
        <w:pStyle w:val="Akapitzlist"/>
        <w:numPr>
          <w:ilvl w:val="0"/>
          <w:numId w:val="7"/>
        </w:numPr>
      </w:pPr>
      <w:r>
        <w:t xml:space="preserve">2 sztuki dysków twardych Multi </w:t>
      </w:r>
      <w:proofErr w:type="spellStart"/>
      <w:r>
        <w:t>Vendor</w:t>
      </w:r>
      <w:proofErr w:type="spellEnd"/>
      <w:r>
        <w:t xml:space="preserve"> 1,92TB </w:t>
      </w:r>
      <w:proofErr w:type="spellStart"/>
      <w:r>
        <w:t>Entry</w:t>
      </w:r>
      <w:proofErr w:type="spellEnd"/>
      <w:r>
        <w:t xml:space="preserve"> SATA 6Gb Hot </w:t>
      </w:r>
      <w:proofErr w:type="spellStart"/>
      <w:r>
        <w:t>Swap</w:t>
      </w:r>
      <w:proofErr w:type="spellEnd"/>
      <w:r>
        <w:t xml:space="preserve"> SSD</w:t>
      </w:r>
      <w:r w:rsidR="00426750">
        <w:t xml:space="preserve"> lub równoważnych</w:t>
      </w:r>
      <w:r w:rsidR="007F7887">
        <w:t>, minimum 3 lata gwarancji</w:t>
      </w:r>
      <w:bookmarkStart w:id="0" w:name="_GoBack"/>
      <w:bookmarkEnd w:id="0"/>
    </w:p>
    <w:p w:rsidR="00D9105C" w:rsidRDefault="00D9105C">
      <w:pPr>
        <w:rPr>
          <w:rFonts w:ascii="Times New Roman" w:hAnsi="Times New Roman"/>
          <w:sz w:val="24"/>
          <w:szCs w:val="24"/>
        </w:rPr>
      </w:pPr>
    </w:p>
    <w:sectPr w:rsidR="00D9105C" w:rsidSect="00E57B8A">
      <w:headerReference w:type="default" r:id="rId7"/>
      <w:footerReference w:type="default" r:id="rId8"/>
      <w:pgSz w:w="11906" w:h="16838"/>
      <w:pgMar w:top="1830" w:right="1417" w:bottom="709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216" w:rsidRDefault="001E5216" w:rsidP="001E5216">
      <w:pPr>
        <w:spacing w:after="0" w:line="240" w:lineRule="auto"/>
      </w:pPr>
      <w:r>
        <w:separator/>
      </w:r>
    </w:p>
  </w:endnote>
  <w:endnote w:type="continuationSeparator" w:id="0">
    <w:p w:rsidR="001E5216" w:rsidRDefault="001E5216" w:rsidP="001E5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9150420"/>
      <w:docPartObj>
        <w:docPartGallery w:val="Page Numbers (Bottom of Page)"/>
        <w:docPartUnique/>
      </w:docPartObj>
    </w:sdtPr>
    <w:sdtEndPr/>
    <w:sdtContent>
      <w:p w:rsidR="001E5216" w:rsidRDefault="001E52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99A">
          <w:rPr>
            <w:noProof/>
          </w:rPr>
          <w:t>2</w:t>
        </w:r>
        <w:r>
          <w:fldChar w:fldCharType="end"/>
        </w:r>
      </w:p>
    </w:sdtContent>
  </w:sdt>
  <w:p w:rsidR="001E5216" w:rsidRDefault="001E52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216" w:rsidRDefault="001E5216" w:rsidP="001E5216">
      <w:pPr>
        <w:spacing w:after="0" w:line="240" w:lineRule="auto"/>
      </w:pPr>
      <w:r>
        <w:separator/>
      </w:r>
    </w:p>
  </w:footnote>
  <w:footnote w:type="continuationSeparator" w:id="0">
    <w:p w:rsidR="001E5216" w:rsidRDefault="001E5216" w:rsidP="001E5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05C" w:rsidRDefault="00D9105C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4E4400" wp14:editId="759375A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631180" cy="1026160"/>
              <wp:effectExtent l="0" t="0" r="7620" b="2540"/>
              <wp:wrapNone/>
              <wp:docPr id="8" name="Grupa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2" name="Obraz 2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7E94A9" id="Grupa 8" o:spid="_x0000_s1026" style="position:absolute;margin-left:0;margin-top:-.05pt;width:443.4pt;height:80.8pt;z-index:251659264" coordsize="56311,10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8tApCiBLAAAgSwAAFQAAAGRycy9tZWRpYS9pbWFnZTMuanBlZ//Y/+AAEEpGSUYAAQEBANwA3AAA&#10;/9sAQwACAQEBAQECAQEBAgICAgIEAwICAgIFBAQDBAYFBgYGBQYGBgcJCAYHCQcGBggLCAkKCgoK&#10;CgYICwwLCgwJCgoK/8AACwgA5ACGAQER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">
                <v:imagedata r:id="rId4" o:title="FE_WER_POZIOM-AchromatPozytyw-01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">
                <v:imagedata r:id="rId5" o:title="EU_EFS_rgb-3"/>
              </v:shape>
              <v:shape id="Obraz 4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C349C"/>
    <w:multiLevelType w:val="hybridMultilevel"/>
    <w:tmpl w:val="C7C0B414"/>
    <w:lvl w:ilvl="0" w:tplc="1A4A113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25E4C"/>
    <w:multiLevelType w:val="multilevel"/>
    <w:tmpl w:val="99FE2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677BC1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E1333F"/>
    <w:multiLevelType w:val="hybridMultilevel"/>
    <w:tmpl w:val="A9ACC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759C4"/>
    <w:multiLevelType w:val="multilevel"/>
    <w:tmpl w:val="0DFA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73F"/>
    <w:rsid w:val="00086A5D"/>
    <w:rsid w:val="00116650"/>
    <w:rsid w:val="001E5216"/>
    <w:rsid w:val="003027C6"/>
    <w:rsid w:val="003127C6"/>
    <w:rsid w:val="003D559D"/>
    <w:rsid w:val="00426750"/>
    <w:rsid w:val="0076173F"/>
    <w:rsid w:val="007F7887"/>
    <w:rsid w:val="00C347C2"/>
    <w:rsid w:val="00C47D42"/>
    <w:rsid w:val="00C6599A"/>
    <w:rsid w:val="00D9105C"/>
    <w:rsid w:val="00E57B8A"/>
    <w:rsid w:val="00FE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1648A7"/>
  <w15:chartTrackingRefBased/>
  <w15:docId w15:val="{9548BCA8-6DA8-4DB2-BBF2-0F1005D8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5216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E5216"/>
    <w:pPr>
      <w:spacing w:after="160" w:line="259" w:lineRule="auto"/>
      <w:ind w:left="720"/>
      <w:contextualSpacing/>
    </w:pPr>
    <w:rPr>
      <w:rFonts w:cstheme="minorBidi"/>
    </w:rPr>
  </w:style>
  <w:style w:type="character" w:customStyle="1" w:styleId="AkapitzlistZnak">
    <w:name w:val="Akapit z listą Znak"/>
    <w:link w:val="Akapitzlist"/>
    <w:uiPriority w:val="34"/>
    <w:rsid w:val="001E5216"/>
  </w:style>
  <w:style w:type="character" w:customStyle="1" w:styleId="specificationitem">
    <w:name w:val="specification__item"/>
    <w:basedOn w:val="Domylnaczcionkaakapitu"/>
    <w:rsid w:val="001E5216"/>
  </w:style>
  <w:style w:type="character" w:customStyle="1" w:styleId="specificationseparator">
    <w:name w:val="specification__separator"/>
    <w:basedOn w:val="Domylnaczcionkaakapitu"/>
    <w:rsid w:val="001E5216"/>
  </w:style>
  <w:style w:type="paragraph" w:styleId="Nagwek">
    <w:name w:val="header"/>
    <w:basedOn w:val="Normalny"/>
    <w:link w:val="NagwekZnak"/>
    <w:uiPriority w:val="99"/>
    <w:unhideWhenUsed/>
    <w:rsid w:val="001E5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216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E5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21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6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7</cp:revision>
  <cp:lastPrinted>2022-12-05T11:58:00Z</cp:lastPrinted>
  <dcterms:created xsi:type="dcterms:W3CDTF">2023-11-08T14:11:00Z</dcterms:created>
  <dcterms:modified xsi:type="dcterms:W3CDTF">2023-11-09T09:23:00Z</dcterms:modified>
</cp:coreProperties>
</file>