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317BB" w:rsidRDefault="00B50354" w:rsidP="00471F3F">
      <w:pPr>
        <w:spacing w:after="480"/>
        <w:jc w:val="right"/>
        <w:rPr>
          <w:sz w:val="24"/>
          <w:szCs w:val="24"/>
        </w:rPr>
      </w:pPr>
      <w:bookmarkStart w:id="0" w:name="_Hlk138841484"/>
      <w:r w:rsidRPr="004317BB">
        <w:rPr>
          <w:sz w:val="24"/>
          <w:szCs w:val="24"/>
        </w:rPr>
        <w:t>DRWINIA</w:t>
      </w:r>
      <w:r w:rsidR="00471F3F" w:rsidRPr="004317BB">
        <w:rPr>
          <w:sz w:val="24"/>
          <w:szCs w:val="24"/>
        </w:rPr>
        <w:t xml:space="preserve"> dnia: </w:t>
      </w:r>
      <w:r w:rsidRPr="004317BB">
        <w:rPr>
          <w:sz w:val="24"/>
          <w:szCs w:val="24"/>
        </w:rPr>
        <w:t>2023-11-09</w:t>
      </w:r>
    </w:p>
    <w:p w:rsidR="00471F3F" w:rsidRPr="004317BB" w:rsidRDefault="00B50354" w:rsidP="00471F3F">
      <w:pPr>
        <w:spacing w:line="360" w:lineRule="auto"/>
        <w:rPr>
          <w:b/>
          <w:bCs/>
          <w:sz w:val="24"/>
          <w:szCs w:val="24"/>
        </w:rPr>
      </w:pPr>
      <w:r w:rsidRPr="004317BB">
        <w:rPr>
          <w:b/>
          <w:bCs/>
          <w:sz w:val="24"/>
          <w:szCs w:val="24"/>
        </w:rPr>
        <w:t>GMINA DRWINIA</w:t>
      </w:r>
    </w:p>
    <w:p w:rsidR="00471F3F" w:rsidRPr="004317BB" w:rsidRDefault="00B50354" w:rsidP="00471F3F">
      <w:pPr>
        <w:spacing w:line="360" w:lineRule="auto"/>
        <w:rPr>
          <w:sz w:val="24"/>
          <w:szCs w:val="24"/>
        </w:rPr>
      </w:pPr>
      <w:r w:rsidRPr="004317BB">
        <w:rPr>
          <w:sz w:val="24"/>
          <w:szCs w:val="24"/>
        </w:rPr>
        <w:t>DRWINIA</w:t>
      </w:r>
      <w:r w:rsidR="00471F3F" w:rsidRPr="004317BB">
        <w:rPr>
          <w:sz w:val="24"/>
          <w:szCs w:val="24"/>
        </w:rPr>
        <w:t xml:space="preserve"> </w:t>
      </w:r>
      <w:r w:rsidRPr="004317BB">
        <w:rPr>
          <w:sz w:val="24"/>
          <w:szCs w:val="24"/>
        </w:rPr>
        <w:t>57</w:t>
      </w:r>
    </w:p>
    <w:p w:rsidR="00471F3F" w:rsidRPr="004317BB" w:rsidRDefault="00B50354" w:rsidP="00471F3F">
      <w:pPr>
        <w:rPr>
          <w:sz w:val="24"/>
          <w:szCs w:val="24"/>
        </w:rPr>
      </w:pPr>
      <w:r w:rsidRPr="004317BB">
        <w:rPr>
          <w:sz w:val="24"/>
          <w:szCs w:val="24"/>
        </w:rPr>
        <w:t>32-709</w:t>
      </w:r>
      <w:r w:rsidR="00471F3F" w:rsidRPr="004317BB">
        <w:rPr>
          <w:sz w:val="24"/>
          <w:szCs w:val="24"/>
        </w:rPr>
        <w:t xml:space="preserve"> </w:t>
      </w:r>
      <w:r w:rsidRPr="004317BB">
        <w:rPr>
          <w:sz w:val="24"/>
          <w:szCs w:val="24"/>
        </w:rPr>
        <w:t>DRWINIA</w:t>
      </w:r>
    </w:p>
    <w:p w:rsidR="00DA2A7E" w:rsidRPr="004317BB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4"/>
          <w:szCs w:val="24"/>
        </w:rPr>
      </w:pPr>
      <w:r w:rsidRPr="004317BB">
        <w:rPr>
          <w:b/>
          <w:sz w:val="24"/>
          <w:szCs w:val="24"/>
        </w:rPr>
        <w:t>WYKONAWCY</w:t>
      </w:r>
    </w:p>
    <w:p w:rsidR="00471F3F" w:rsidRPr="004317BB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sz w:val="24"/>
          <w:szCs w:val="24"/>
        </w:rPr>
      </w:pPr>
      <w:r w:rsidRPr="004317B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317BB" w:rsidTr="00A34E9B">
        <w:tc>
          <w:tcPr>
            <w:tcW w:w="9330" w:type="dxa"/>
            <w:shd w:val="clear" w:color="auto" w:fill="F2F2F2"/>
            <w:hideMark/>
          </w:tcPr>
          <w:p w:rsidR="00471F3F" w:rsidRPr="004317BB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317BB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317BB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317BB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607E00" w:rsidRPr="004317BB" w:rsidRDefault="00607E00" w:rsidP="00607E00">
      <w:pPr>
        <w:spacing w:before="600" w:line="360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4317BB" w:rsidTr="001D5408">
        <w:tc>
          <w:tcPr>
            <w:tcW w:w="2268" w:type="dxa"/>
            <w:shd w:val="clear" w:color="auto" w:fill="auto"/>
          </w:tcPr>
          <w:p w:rsidR="00607E00" w:rsidRPr="004317B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4317B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B50354" w:rsidRPr="004317BB">
              <w:rPr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50354" w:rsidRPr="004317BB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4317BB" w:rsidTr="001D5408">
        <w:tc>
          <w:tcPr>
            <w:tcW w:w="2268" w:type="dxa"/>
            <w:shd w:val="clear" w:color="auto" w:fill="auto"/>
          </w:tcPr>
          <w:p w:rsidR="00607E00" w:rsidRPr="004317B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4317BB" w:rsidRDefault="00B5035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17BB">
              <w:rPr>
                <w:bCs/>
                <w:sz w:val="24"/>
                <w:szCs w:val="24"/>
              </w:rPr>
              <w:t>Budowa zintegrowanej sieci ścieżek pieszo-rowerowych w gminie Drwinia</w:t>
            </w:r>
          </w:p>
        </w:tc>
      </w:tr>
      <w:tr w:rsidR="00B50354" w:rsidRPr="004317BB" w:rsidTr="00C17B59">
        <w:tc>
          <w:tcPr>
            <w:tcW w:w="2268" w:type="dxa"/>
            <w:shd w:val="clear" w:color="auto" w:fill="auto"/>
          </w:tcPr>
          <w:p w:rsidR="00B50354" w:rsidRPr="004317BB" w:rsidRDefault="00B50354" w:rsidP="00C17B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50354" w:rsidRPr="004317BB" w:rsidRDefault="00B50354" w:rsidP="00C17B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17BB">
              <w:rPr>
                <w:bCs/>
                <w:sz w:val="24"/>
                <w:szCs w:val="24"/>
              </w:rPr>
              <w:t>ZP.271.23.2023</w:t>
            </w:r>
          </w:p>
        </w:tc>
      </w:tr>
    </w:tbl>
    <w:p w:rsidR="00DA2A7E" w:rsidRPr="004317BB" w:rsidRDefault="00DA2A7E" w:rsidP="00C512EB">
      <w:pPr>
        <w:spacing w:before="600" w:after="120" w:line="360" w:lineRule="auto"/>
        <w:jc w:val="both"/>
        <w:rPr>
          <w:sz w:val="24"/>
          <w:szCs w:val="24"/>
        </w:rPr>
      </w:pPr>
      <w:r w:rsidRPr="004317BB">
        <w:rPr>
          <w:sz w:val="24"/>
          <w:szCs w:val="24"/>
        </w:rPr>
        <w:t xml:space="preserve">Zamawiający, </w:t>
      </w:r>
      <w:r w:rsidR="00B50354" w:rsidRPr="004317BB">
        <w:rPr>
          <w:b/>
          <w:sz w:val="24"/>
          <w:szCs w:val="24"/>
        </w:rPr>
        <w:t>GMINA DRWINIA</w:t>
      </w:r>
      <w:r w:rsidRPr="004317BB">
        <w:rPr>
          <w:sz w:val="24"/>
          <w:szCs w:val="24"/>
        </w:rPr>
        <w:t xml:space="preserve">, działając na podstawie art. 260 ustawy z dnia 11 września 2019r. Prawo zamówień publicznych </w:t>
      </w:r>
      <w:r w:rsidR="00B50354" w:rsidRPr="004317BB">
        <w:rPr>
          <w:sz w:val="24"/>
          <w:szCs w:val="24"/>
        </w:rPr>
        <w:t>(</w:t>
      </w:r>
      <w:proofErr w:type="spellStart"/>
      <w:r w:rsidR="00B50354" w:rsidRPr="004317BB">
        <w:rPr>
          <w:sz w:val="24"/>
          <w:szCs w:val="24"/>
        </w:rPr>
        <w:t>t.j</w:t>
      </w:r>
      <w:proofErr w:type="spellEnd"/>
      <w:r w:rsidR="00B50354" w:rsidRPr="004317BB">
        <w:rPr>
          <w:sz w:val="24"/>
          <w:szCs w:val="24"/>
        </w:rPr>
        <w:t>. Dz. U. z 2023r. poz. 1605)</w:t>
      </w:r>
      <w:r w:rsidRPr="004317BB">
        <w:rPr>
          <w:sz w:val="24"/>
          <w:szCs w:val="24"/>
        </w:rPr>
        <w:t>, zwanej dalej „ustawą Pzp”, zawiadamia, że unieważnia postępowanie o udzielenie zamówienia publicznego.</w:t>
      </w:r>
    </w:p>
    <w:p w:rsidR="00DA2A7E" w:rsidRPr="004317BB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4317BB">
        <w:rPr>
          <w:b/>
          <w:bCs/>
          <w:sz w:val="24"/>
          <w:szCs w:val="24"/>
          <w:u w:val="single"/>
        </w:rPr>
        <w:t>Uzasadnienie prawne</w:t>
      </w:r>
      <w:r w:rsidRPr="004317BB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50354" w:rsidRPr="004317BB" w:rsidTr="00C17B59">
        <w:tc>
          <w:tcPr>
            <w:tcW w:w="2943" w:type="dxa"/>
            <w:shd w:val="clear" w:color="auto" w:fill="auto"/>
          </w:tcPr>
          <w:p w:rsidR="00B50354" w:rsidRPr="004317BB" w:rsidRDefault="00B50354" w:rsidP="00C17B59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>Art. 255 pkt. 1</w:t>
            </w:r>
            <w:r w:rsidRPr="004317BB">
              <w:rPr>
                <w:sz w:val="24"/>
                <w:szCs w:val="24"/>
              </w:rPr>
              <w:t xml:space="preserve"> ustawy </w:t>
            </w:r>
            <w:proofErr w:type="spellStart"/>
            <w:r w:rsidRPr="004317BB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50354" w:rsidRPr="004317BB" w:rsidRDefault="00B50354" w:rsidP="00C17B59">
            <w:pPr>
              <w:spacing w:before="60" w:after="60" w:line="360" w:lineRule="auto"/>
              <w:jc w:val="both"/>
              <w:rPr>
                <w:sz w:val="24"/>
                <w:szCs w:val="24"/>
              </w:rPr>
            </w:pPr>
            <w:r w:rsidRPr="004317BB">
              <w:rPr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4317BB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4317BB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4317BB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DA2A7E" w:rsidRPr="004317BB" w:rsidRDefault="00B50354" w:rsidP="00C512EB">
      <w:pPr>
        <w:spacing w:line="360" w:lineRule="auto"/>
        <w:jc w:val="both"/>
        <w:rPr>
          <w:sz w:val="24"/>
          <w:szCs w:val="24"/>
        </w:rPr>
      </w:pPr>
      <w:r w:rsidRPr="004317BB">
        <w:rPr>
          <w:sz w:val="24"/>
          <w:szCs w:val="24"/>
        </w:rPr>
        <w:t xml:space="preserve"> W </w:t>
      </w:r>
      <w:r w:rsidR="004317BB" w:rsidRPr="004317BB">
        <w:rPr>
          <w:sz w:val="24"/>
          <w:szCs w:val="24"/>
        </w:rPr>
        <w:t>wyznaczonym</w:t>
      </w:r>
      <w:r w:rsidRPr="004317BB">
        <w:rPr>
          <w:sz w:val="24"/>
          <w:szCs w:val="24"/>
        </w:rPr>
        <w:t xml:space="preserve"> terminie nie wpłynęła żadna oferta.</w:t>
      </w:r>
    </w:p>
    <w:p w:rsidR="00C512EB" w:rsidRPr="004317BB" w:rsidRDefault="00C512EB" w:rsidP="00C512EB">
      <w:pPr>
        <w:spacing w:line="360" w:lineRule="auto"/>
        <w:jc w:val="both"/>
        <w:rPr>
          <w:sz w:val="24"/>
          <w:szCs w:val="24"/>
        </w:rPr>
      </w:pPr>
    </w:p>
    <w:p w:rsidR="00020DF5" w:rsidRPr="004317BB" w:rsidRDefault="00020DF5" w:rsidP="00C512EB">
      <w:pPr>
        <w:spacing w:line="276" w:lineRule="auto"/>
        <w:jc w:val="right"/>
        <w:rPr>
          <w:iCs/>
          <w:sz w:val="24"/>
          <w:szCs w:val="24"/>
        </w:rPr>
      </w:pPr>
      <w:bookmarkStart w:id="1" w:name="_GoBack"/>
      <w:bookmarkEnd w:id="0"/>
      <w:bookmarkEnd w:id="1"/>
    </w:p>
    <w:sectPr w:rsidR="00020DF5" w:rsidRPr="004317B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B4" w:rsidRDefault="003533B4">
      <w:r>
        <w:separator/>
      </w:r>
    </w:p>
  </w:endnote>
  <w:endnote w:type="continuationSeparator" w:id="0">
    <w:p w:rsidR="003533B4" w:rsidRDefault="00353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33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B4" w:rsidRDefault="003533B4">
      <w:r>
        <w:separator/>
      </w:r>
    </w:p>
  </w:footnote>
  <w:footnote w:type="continuationSeparator" w:id="0">
    <w:p w:rsidR="003533B4" w:rsidRDefault="00353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354" w:rsidRDefault="00B50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354" w:rsidRDefault="00B50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354" w:rsidRDefault="00B50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B4"/>
    <w:rsid w:val="00020DF5"/>
    <w:rsid w:val="000345C2"/>
    <w:rsid w:val="00047A30"/>
    <w:rsid w:val="001B1480"/>
    <w:rsid w:val="001D5408"/>
    <w:rsid w:val="00210DCB"/>
    <w:rsid w:val="002D47D4"/>
    <w:rsid w:val="003261E7"/>
    <w:rsid w:val="003533B4"/>
    <w:rsid w:val="00372CE9"/>
    <w:rsid w:val="003F0CBE"/>
    <w:rsid w:val="00420F05"/>
    <w:rsid w:val="004317BB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A6A8C"/>
    <w:rsid w:val="00A34E9B"/>
    <w:rsid w:val="00A43057"/>
    <w:rsid w:val="00A86662"/>
    <w:rsid w:val="00AF6582"/>
    <w:rsid w:val="00AF7988"/>
    <w:rsid w:val="00B1578C"/>
    <w:rsid w:val="00B50354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82A434"/>
  <w15:chartTrackingRefBased/>
  <w15:docId w15:val="{0383C43D-8E5A-4888-9D1B-ED746716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2023-11-09T09:18:00Z</dcterms:created>
  <dcterms:modified xsi:type="dcterms:W3CDTF">2023-11-09T09:18:00Z</dcterms:modified>
</cp:coreProperties>
</file>