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3E40EF52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6263E5">
        <w:rPr>
          <w:rFonts w:ascii="Times New Roman" w:hAnsi="Times New Roman"/>
          <w:b w:val="0"/>
          <w:bCs/>
          <w:sz w:val="24"/>
        </w:rPr>
        <w:t>2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2BD7C980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B409EE">
        <w:rPr>
          <w:sz w:val="24"/>
          <w:szCs w:val="24"/>
        </w:rPr>
        <w:t>124</w:t>
      </w:r>
      <w:r w:rsidR="003573C6" w:rsidRPr="003573C6">
        <w:rPr>
          <w:sz w:val="24"/>
          <w:szCs w:val="24"/>
        </w:rPr>
        <w:t>/202</w:t>
      </w:r>
      <w:r w:rsidR="006263E5">
        <w:rPr>
          <w:sz w:val="24"/>
          <w:szCs w:val="24"/>
        </w:rPr>
        <w:t>3</w:t>
      </w:r>
    </w:p>
    <w:p w14:paraId="03049E17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33199C4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680B9EC7" w14:textId="0661D776"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573C6" w:rsidRPr="003573C6">
        <w:rPr>
          <w:b/>
          <w:sz w:val="24"/>
        </w:rPr>
        <w:t>podstawowy</w:t>
      </w:r>
      <w:r w:rsidR="00395962">
        <w:rPr>
          <w:b/>
          <w:sz w:val="24"/>
        </w:rPr>
        <w:t>m</w:t>
      </w:r>
      <w:r w:rsidR="003573C6" w:rsidRPr="003573C6">
        <w:rPr>
          <w:b/>
          <w:sz w:val="24"/>
        </w:rPr>
        <w:t xml:space="preserve"> bez negocjacji - art. 275 pkt. 1 ustawy </w:t>
      </w:r>
      <w:proofErr w:type="spellStart"/>
      <w:r w:rsidR="003573C6" w:rsidRPr="003573C6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</w:p>
    <w:p w14:paraId="3B73993A" w14:textId="77777777" w:rsidR="00E95A10" w:rsidRPr="00E95A10" w:rsidRDefault="00E95A10" w:rsidP="00E95A10">
      <w:pPr>
        <w:spacing w:line="276" w:lineRule="auto"/>
        <w:jc w:val="center"/>
        <w:rPr>
          <w:b/>
          <w:sz w:val="24"/>
          <w:szCs w:val="24"/>
        </w:rPr>
      </w:pPr>
      <w:r w:rsidRPr="00E95A10">
        <w:rPr>
          <w:b/>
          <w:sz w:val="24"/>
          <w:szCs w:val="24"/>
        </w:rPr>
        <w:t>Usługi transportu lekarzy wykonujących wizyty domowe u pacjentów w Poradni Nocnej i Świątecznej Opieki Zdrowotnej</w:t>
      </w:r>
    </w:p>
    <w:p w14:paraId="65E0BD88" w14:textId="77777777" w:rsidR="00CE10DA" w:rsidRDefault="00CE10DA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687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5"/>
        <w:gridCol w:w="1380"/>
        <w:gridCol w:w="1539"/>
        <w:gridCol w:w="2150"/>
        <w:gridCol w:w="2766"/>
        <w:gridCol w:w="3227"/>
        <w:gridCol w:w="2060"/>
      </w:tblGrid>
      <w:tr w:rsidR="003B569A" w:rsidRPr="009C1F8F" w14:paraId="5C01A541" w14:textId="77777777" w:rsidTr="003B569A">
        <w:trPr>
          <w:cantSplit/>
          <w:trHeight w:val="672"/>
        </w:trPr>
        <w:tc>
          <w:tcPr>
            <w:tcW w:w="1565" w:type="dxa"/>
            <w:vAlign w:val="center"/>
          </w:tcPr>
          <w:p w14:paraId="23492FE1" w14:textId="77777777" w:rsidR="003B569A" w:rsidRPr="009C1F8F" w:rsidRDefault="003B569A" w:rsidP="0060654D">
            <w:pPr>
              <w:jc w:val="center"/>
            </w:pPr>
            <w:r w:rsidRPr="009C1F8F">
              <w:t>Imię i Nazwisko</w:t>
            </w:r>
          </w:p>
        </w:tc>
        <w:tc>
          <w:tcPr>
            <w:tcW w:w="1380" w:type="dxa"/>
            <w:vAlign w:val="center"/>
          </w:tcPr>
          <w:p w14:paraId="49BE8AA7" w14:textId="018CAE73" w:rsidR="003B569A" w:rsidRPr="009C1F8F" w:rsidRDefault="003B569A" w:rsidP="00775FF8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Kwalifikacje zawodowy</w:t>
            </w:r>
          </w:p>
        </w:tc>
        <w:tc>
          <w:tcPr>
            <w:tcW w:w="1539" w:type="dxa"/>
            <w:vAlign w:val="center"/>
          </w:tcPr>
          <w:p w14:paraId="46C62771" w14:textId="77777777" w:rsidR="003B569A" w:rsidRDefault="003B569A" w:rsidP="00F15615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Uprawnienia</w:t>
            </w:r>
          </w:p>
          <w:p w14:paraId="2DDA0030" w14:textId="3AE3F70A" w:rsidR="003B569A" w:rsidRPr="009C1F8F" w:rsidRDefault="003B569A" w:rsidP="00F15615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(kategoria)</w:t>
            </w:r>
          </w:p>
        </w:tc>
        <w:tc>
          <w:tcPr>
            <w:tcW w:w="2150" w:type="dxa"/>
            <w:vAlign w:val="center"/>
          </w:tcPr>
          <w:p w14:paraId="1F45EAE9" w14:textId="18A2C182" w:rsidR="003B569A" w:rsidRPr="009C1F8F" w:rsidRDefault="003B569A" w:rsidP="00775FF8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884568">
              <w:t>Doświadczenie o kierowaniu pojazdem (w latach)</w:t>
            </w:r>
          </w:p>
        </w:tc>
        <w:tc>
          <w:tcPr>
            <w:tcW w:w="2766" w:type="dxa"/>
            <w:vAlign w:val="center"/>
          </w:tcPr>
          <w:p w14:paraId="03AD81B9" w14:textId="77777777" w:rsidR="003B569A" w:rsidRPr="009C1F8F" w:rsidRDefault="003B569A" w:rsidP="00F15615">
            <w:pPr>
              <w:jc w:val="center"/>
            </w:pPr>
            <w:r>
              <w:t>O</w:t>
            </w:r>
            <w:r w:rsidRPr="009C1F8F">
              <w:t xml:space="preserve">rzeczenie </w:t>
            </w:r>
            <w:r>
              <w:t>stwierdzające brak przeciwskazań do pracy na stanowisku kierowcy</w:t>
            </w:r>
          </w:p>
          <w:p w14:paraId="5851AC55" w14:textId="32564663" w:rsidR="003B569A" w:rsidRPr="009C1F8F" w:rsidRDefault="003B569A" w:rsidP="00F15615">
            <w:pPr>
              <w:jc w:val="center"/>
            </w:pPr>
            <w:r w:rsidRPr="009C1F8F">
              <w:t>(posiada/nie posiada</w:t>
            </w:r>
            <w:r>
              <w:t>, do dnia)</w:t>
            </w:r>
          </w:p>
        </w:tc>
        <w:tc>
          <w:tcPr>
            <w:tcW w:w="3227" w:type="dxa"/>
          </w:tcPr>
          <w:p w14:paraId="22DE7D2B" w14:textId="192E9013" w:rsidR="003B569A" w:rsidRPr="009C1F8F" w:rsidRDefault="003B569A" w:rsidP="00884568">
            <w:pPr>
              <w:jc w:val="center"/>
            </w:pPr>
            <w:r>
              <w:t>O</w:t>
            </w:r>
            <w:r w:rsidRPr="009C1F8F">
              <w:t xml:space="preserve">rzeczenie </w:t>
            </w:r>
            <w:r>
              <w:t>stwierdzające brak przeciwskazań psychologicznych do wykonywania czynności kierowania pojazdem</w:t>
            </w:r>
          </w:p>
          <w:p w14:paraId="6A40C284" w14:textId="4C748ED8" w:rsidR="003B569A" w:rsidRPr="00A622D0" w:rsidRDefault="003B569A" w:rsidP="00884568">
            <w:pPr>
              <w:jc w:val="center"/>
            </w:pPr>
            <w:r w:rsidRPr="009C1F8F">
              <w:t>(posiada/nie posiada</w:t>
            </w:r>
            <w:r>
              <w:t>, do dnia)</w:t>
            </w:r>
          </w:p>
        </w:tc>
        <w:tc>
          <w:tcPr>
            <w:tcW w:w="2060" w:type="dxa"/>
            <w:vAlign w:val="center"/>
          </w:tcPr>
          <w:p w14:paraId="3A189464" w14:textId="77777777" w:rsidR="003B569A" w:rsidRPr="009C1F8F" w:rsidRDefault="003B569A" w:rsidP="0060654D">
            <w:pPr>
              <w:jc w:val="center"/>
            </w:pPr>
            <w:r w:rsidRPr="009C1F8F">
              <w:t>Informacja o podstawie do dysponowania tymi osobami</w:t>
            </w:r>
          </w:p>
        </w:tc>
      </w:tr>
      <w:tr w:rsidR="003B569A" w14:paraId="08C8DB8D" w14:textId="77777777" w:rsidTr="003B569A">
        <w:trPr>
          <w:cantSplit/>
          <w:trHeight w:hRule="exact" w:val="649"/>
        </w:trPr>
        <w:tc>
          <w:tcPr>
            <w:tcW w:w="1565" w:type="dxa"/>
          </w:tcPr>
          <w:p w14:paraId="462DA227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1380" w:type="dxa"/>
          </w:tcPr>
          <w:p w14:paraId="5FB28F74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1539" w:type="dxa"/>
          </w:tcPr>
          <w:p w14:paraId="60363473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150" w:type="dxa"/>
          </w:tcPr>
          <w:p w14:paraId="1A86FB6B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766" w:type="dxa"/>
          </w:tcPr>
          <w:p w14:paraId="4767F0F7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3227" w:type="dxa"/>
          </w:tcPr>
          <w:p w14:paraId="48A7A4CA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060" w:type="dxa"/>
          </w:tcPr>
          <w:p w14:paraId="4235108D" w14:textId="77777777" w:rsidR="003B569A" w:rsidRPr="00F83B51" w:rsidRDefault="003B569A">
            <w:pPr>
              <w:spacing w:before="120" w:line="360" w:lineRule="auto"/>
            </w:pPr>
          </w:p>
        </w:tc>
      </w:tr>
      <w:tr w:rsidR="003B569A" w14:paraId="580D7502" w14:textId="77777777" w:rsidTr="003B569A">
        <w:trPr>
          <w:cantSplit/>
          <w:trHeight w:hRule="exact" w:val="649"/>
        </w:trPr>
        <w:tc>
          <w:tcPr>
            <w:tcW w:w="1565" w:type="dxa"/>
          </w:tcPr>
          <w:p w14:paraId="1C9B5A09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1380" w:type="dxa"/>
          </w:tcPr>
          <w:p w14:paraId="0ED9CC63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1539" w:type="dxa"/>
          </w:tcPr>
          <w:p w14:paraId="54829F85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150" w:type="dxa"/>
          </w:tcPr>
          <w:p w14:paraId="322E9BF1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766" w:type="dxa"/>
          </w:tcPr>
          <w:p w14:paraId="4121323C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3227" w:type="dxa"/>
          </w:tcPr>
          <w:p w14:paraId="0A0ADA88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060" w:type="dxa"/>
          </w:tcPr>
          <w:p w14:paraId="228B60CE" w14:textId="77777777" w:rsidR="003B569A" w:rsidRPr="00F83B51" w:rsidRDefault="003B569A">
            <w:pPr>
              <w:spacing w:before="120" w:line="360" w:lineRule="auto"/>
            </w:pPr>
          </w:p>
        </w:tc>
      </w:tr>
      <w:tr w:rsidR="003B569A" w14:paraId="05258968" w14:textId="77777777" w:rsidTr="003B569A">
        <w:trPr>
          <w:cantSplit/>
          <w:trHeight w:hRule="exact" w:val="649"/>
        </w:trPr>
        <w:tc>
          <w:tcPr>
            <w:tcW w:w="1565" w:type="dxa"/>
          </w:tcPr>
          <w:p w14:paraId="174EB415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1380" w:type="dxa"/>
          </w:tcPr>
          <w:p w14:paraId="415F41C0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1539" w:type="dxa"/>
          </w:tcPr>
          <w:p w14:paraId="7E6A3E75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150" w:type="dxa"/>
          </w:tcPr>
          <w:p w14:paraId="4CEB1B4B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766" w:type="dxa"/>
          </w:tcPr>
          <w:p w14:paraId="7282F1C5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3227" w:type="dxa"/>
          </w:tcPr>
          <w:p w14:paraId="6BE12F6A" w14:textId="77777777" w:rsidR="003B569A" w:rsidRPr="00F83B51" w:rsidRDefault="003B569A">
            <w:pPr>
              <w:spacing w:before="120" w:line="360" w:lineRule="auto"/>
            </w:pPr>
          </w:p>
        </w:tc>
        <w:tc>
          <w:tcPr>
            <w:tcW w:w="2060" w:type="dxa"/>
          </w:tcPr>
          <w:p w14:paraId="2DCBF93E" w14:textId="77777777" w:rsidR="003B569A" w:rsidRPr="00F83B51" w:rsidRDefault="003B569A">
            <w:pPr>
              <w:spacing w:before="120" w:line="360" w:lineRule="auto"/>
            </w:pPr>
          </w:p>
        </w:tc>
      </w:tr>
    </w:tbl>
    <w:p w14:paraId="0C151202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lastRenderedPageBreak/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0B6F99"/>
    <w:rsid w:val="0013225B"/>
    <w:rsid w:val="00150D7E"/>
    <w:rsid w:val="00167DCC"/>
    <w:rsid w:val="003573C6"/>
    <w:rsid w:val="00395962"/>
    <w:rsid w:val="003B569A"/>
    <w:rsid w:val="0040563E"/>
    <w:rsid w:val="004E070D"/>
    <w:rsid w:val="0060654D"/>
    <w:rsid w:val="006263E5"/>
    <w:rsid w:val="007064BA"/>
    <w:rsid w:val="00771188"/>
    <w:rsid w:val="00775FF8"/>
    <w:rsid w:val="00821C80"/>
    <w:rsid w:val="00852878"/>
    <w:rsid w:val="00884568"/>
    <w:rsid w:val="009259AB"/>
    <w:rsid w:val="00936CFB"/>
    <w:rsid w:val="00980415"/>
    <w:rsid w:val="009C1F8F"/>
    <w:rsid w:val="009C437A"/>
    <w:rsid w:val="00A622D0"/>
    <w:rsid w:val="00AA594F"/>
    <w:rsid w:val="00B11EA3"/>
    <w:rsid w:val="00B409EE"/>
    <w:rsid w:val="00B41A5F"/>
    <w:rsid w:val="00B551AF"/>
    <w:rsid w:val="00CE10DA"/>
    <w:rsid w:val="00D52F5E"/>
    <w:rsid w:val="00D90B92"/>
    <w:rsid w:val="00E819CF"/>
    <w:rsid w:val="00E95A10"/>
    <w:rsid w:val="00EA1EF2"/>
    <w:rsid w:val="00F15615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168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Monika Ćwiertka</cp:lastModifiedBy>
  <cp:revision>23</cp:revision>
  <cp:lastPrinted>2000-12-12T17:01:00Z</cp:lastPrinted>
  <dcterms:created xsi:type="dcterms:W3CDTF">2022-07-29T05:48:00Z</dcterms:created>
  <dcterms:modified xsi:type="dcterms:W3CDTF">2023-10-30T07:47:00Z</dcterms:modified>
</cp:coreProperties>
</file>