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4600C7" w:rsidRDefault="00CC5FC3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4600C7">
        <w:rPr>
          <w:rFonts w:ascii="Arial Narrow" w:hAnsi="Arial Narrow"/>
          <w:sz w:val="22"/>
          <w:szCs w:val="22"/>
        </w:rPr>
        <w:t>Bydgoszcz</w:t>
      </w:r>
      <w:r w:rsidR="00FB7F50" w:rsidRPr="004600C7">
        <w:rPr>
          <w:rFonts w:ascii="Arial Narrow" w:hAnsi="Arial Narrow"/>
          <w:sz w:val="22"/>
          <w:szCs w:val="22"/>
        </w:rPr>
        <w:t xml:space="preserve"> dnia: </w:t>
      </w:r>
      <w:r w:rsidRPr="004600C7">
        <w:rPr>
          <w:rFonts w:ascii="Arial Narrow" w:hAnsi="Arial Narrow"/>
          <w:sz w:val="22"/>
          <w:szCs w:val="22"/>
        </w:rPr>
        <w:t>2023-03-14</w:t>
      </w:r>
    </w:p>
    <w:p w:rsidR="00FB7F50" w:rsidRPr="004600C7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4600C7" w:rsidRDefault="00CC5FC3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4600C7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4600C7" w:rsidRDefault="00CC5FC3" w:rsidP="00FB7F50">
      <w:pPr>
        <w:rPr>
          <w:rFonts w:ascii="Arial Narrow" w:hAnsi="Arial Narrow"/>
          <w:sz w:val="22"/>
          <w:szCs w:val="22"/>
        </w:rPr>
      </w:pPr>
      <w:r w:rsidRPr="004600C7">
        <w:rPr>
          <w:rFonts w:ascii="Arial Narrow" w:hAnsi="Arial Narrow"/>
          <w:sz w:val="22"/>
          <w:szCs w:val="22"/>
        </w:rPr>
        <w:t>Powstańców Warszawy</w:t>
      </w:r>
      <w:r w:rsidR="00FB7F50" w:rsidRPr="004600C7">
        <w:rPr>
          <w:rFonts w:ascii="Arial Narrow" w:hAnsi="Arial Narrow"/>
          <w:sz w:val="22"/>
          <w:szCs w:val="22"/>
        </w:rPr>
        <w:t xml:space="preserve"> </w:t>
      </w:r>
      <w:r w:rsidRPr="004600C7">
        <w:rPr>
          <w:rFonts w:ascii="Arial Narrow" w:hAnsi="Arial Narrow"/>
          <w:sz w:val="22"/>
          <w:szCs w:val="22"/>
        </w:rPr>
        <w:t>5</w:t>
      </w:r>
    </w:p>
    <w:p w:rsidR="00FB7F50" w:rsidRPr="004600C7" w:rsidRDefault="00CC5FC3" w:rsidP="00FB7F50">
      <w:pPr>
        <w:rPr>
          <w:rFonts w:ascii="Arial Narrow" w:hAnsi="Arial Narrow"/>
          <w:sz w:val="22"/>
          <w:szCs w:val="22"/>
        </w:rPr>
      </w:pPr>
      <w:r w:rsidRPr="004600C7">
        <w:rPr>
          <w:rFonts w:ascii="Arial Narrow" w:hAnsi="Arial Narrow"/>
          <w:sz w:val="22"/>
          <w:szCs w:val="22"/>
        </w:rPr>
        <w:t>85-681</w:t>
      </w:r>
      <w:r w:rsidR="00FB7F50" w:rsidRPr="004600C7">
        <w:rPr>
          <w:rFonts w:ascii="Arial Narrow" w:hAnsi="Arial Narrow"/>
          <w:sz w:val="22"/>
          <w:szCs w:val="22"/>
        </w:rPr>
        <w:t xml:space="preserve"> </w:t>
      </w:r>
      <w:r w:rsidRPr="004600C7">
        <w:rPr>
          <w:rFonts w:ascii="Arial Narrow" w:hAnsi="Arial Narrow"/>
          <w:sz w:val="22"/>
          <w:szCs w:val="22"/>
        </w:rPr>
        <w:t>Bydgoszcz</w:t>
      </w:r>
    </w:p>
    <w:p w:rsidR="00FB7F50" w:rsidRPr="004600C7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4600C7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4600C7">
        <w:rPr>
          <w:rFonts w:ascii="Arial Narrow" w:hAnsi="Arial Narrow"/>
          <w:bCs/>
          <w:sz w:val="18"/>
          <w:szCs w:val="18"/>
        </w:rPr>
        <w:t>………….</w:t>
      </w:r>
    </w:p>
    <w:p w:rsidR="00FB7F50" w:rsidRPr="004600C7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4600C7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4600C7" w:rsidRDefault="004600C7" w:rsidP="004600C7">
      <w:pPr>
        <w:pStyle w:val="Nagwek1"/>
        <w:tabs>
          <w:tab w:val="center" w:pos="4749"/>
          <w:tab w:val="left" w:pos="5955"/>
        </w:tabs>
        <w:spacing w:before="600"/>
        <w:jc w:val="left"/>
        <w:rPr>
          <w:rFonts w:ascii="Arial Narrow" w:hAnsi="Arial Narrow"/>
          <w:sz w:val="28"/>
        </w:rPr>
      </w:pPr>
      <w:r>
        <w:rPr>
          <w:rFonts w:ascii="Arial Narrow" w:hAnsi="Arial Narrow"/>
          <w:sz w:val="28"/>
        </w:rPr>
        <w:tab/>
      </w:r>
      <w:r w:rsidR="00836DAF" w:rsidRPr="004600C7">
        <w:rPr>
          <w:rFonts w:ascii="Arial Narrow" w:hAnsi="Arial Narrow"/>
          <w:sz w:val="28"/>
        </w:rPr>
        <w:t>OGŁOSZENIE</w:t>
      </w:r>
      <w:r>
        <w:rPr>
          <w:rFonts w:ascii="Arial Narrow" w:hAnsi="Arial Narrow"/>
          <w:sz w:val="28"/>
        </w:rPr>
        <w:t xml:space="preserve"> 3</w:t>
      </w:r>
    </w:p>
    <w:p w:rsidR="008642B3" w:rsidRPr="004600C7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4600C7">
        <w:rPr>
          <w:rFonts w:ascii="Arial Narrow" w:hAnsi="Arial Narrow"/>
          <w:b/>
          <w:sz w:val="28"/>
        </w:rPr>
        <w:t>o</w:t>
      </w:r>
      <w:proofErr w:type="gramEnd"/>
      <w:r w:rsidRPr="004600C7">
        <w:rPr>
          <w:rFonts w:ascii="Arial Narrow" w:hAnsi="Arial Narrow"/>
          <w:b/>
          <w:sz w:val="28"/>
        </w:rPr>
        <w:t xml:space="preserve"> </w:t>
      </w:r>
      <w:r w:rsidR="0054734E" w:rsidRPr="004600C7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CC5FC3" w:rsidRPr="004600C7" w:rsidTr="007633ED">
        <w:trPr>
          <w:trHeight w:val="638"/>
        </w:trPr>
        <w:tc>
          <w:tcPr>
            <w:tcW w:w="959" w:type="dxa"/>
            <w:shd w:val="clear" w:color="auto" w:fill="auto"/>
          </w:tcPr>
          <w:p w:rsidR="00CC5FC3" w:rsidRPr="004600C7" w:rsidRDefault="00CC5FC3" w:rsidP="007633ED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600C7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C5FC3" w:rsidRPr="004600C7" w:rsidRDefault="00CC5FC3" w:rsidP="007633ED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4600C7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4600C7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</w:t>
            </w:r>
            <w:r w:rsidRPr="004600C7">
              <w:rPr>
                <w:rFonts w:ascii="Arial Narrow" w:hAnsi="Arial Narrow"/>
                <w:sz w:val="22"/>
                <w:szCs w:val="22"/>
              </w:rPr>
              <w:t>przetarg nieograniczony</w:t>
            </w:r>
            <w:r w:rsidRPr="004600C7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4600C7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4600C7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4600C7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4600C7">
              <w:rPr>
                <w:rFonts w:ascii="Arial Narrow" w:hAnsi="Arial Narrow"/>
                <w:b/>
                <w:bCs/>
                <w:sz w:val="22"/>
                <w:szCs w:val="22"/>
              </w:rPr>
              <w:t>Dostawy produktów leczniczych w szpitalnych programach lekowych oraz chemioterapii na okres 16 miesięcy</w:t>
            </w:r>
            <w:r w:rsidRPr="004600C7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4600C7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4600C7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4600C7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4600C7">
              <w:rPr>
                <w:rFonts w:ascii="Arial Narrow" w:hAnsi="Arial Narrow"/>
                <w:b/>
                <w:sz w:val="22"/>
                <w:szCs w:val="22"/>
              </w:rPr>
              <w:t>2/2023</w:t>
            </w:r>
            <w:r w:rsidRPr="004600C7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4600C7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4600C7">
        <w:rPr>
          <w:rFonts w:ascii="Arial Narrow" w:hAnsi="Arial Narrow"/>
          <w:sz w:val="22"/>
          <w:szCs w:val="22"/>
        </w:rPr>
        <w:t xml:space="preserve">Zamawiający, </w:t>
      </w:r>
      <w:r w:rsidR="00CC5FC3" w:rsidRPr="004600C7">
        <w:rPr>
          <w:rFonts w:ascii="Arial Narrow" w:hAnsi="Arial Narrow"/>
          <w:b/>
          <w:sz w:val="22"/>
          <w:szCs w:val="22"/>
        </w:rPr>
        <w:t>10WSzKzP SPZOZ</w:t>
      </w:r>
      <w:r w:rsidRPr="004600C7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4600C7">
        <w:rPr>
          <w:rFonts w:ascii="Arial Narrow" w:hAnsi="Arial Narrow"/>
          <w:sz w:val="22"/>
          <w:szCs w:val="22"/>
        </w:rPr>
        <w:t xml:space="preserve"> pkt. 1 i ust. 2</w:t>
      </w:r>
      <w:r w:rsidRPr="004600C7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CC5FC3" w:rsidRPr="004600C7">
        <w:rPr>
          <w:rFonts w:ascii="Arial Narrow" w:hAnsi="Arial Narrow"/>
          <w:sz w:val="22"/>
          <w:szCs w:val="22"/>
        </w:rPr>
        <w:t>(</w:t>
      </w:r>
      <w:proofErr w:type="spellStart"/>
      <w:r w:rsidR="00CC5FC3" w:rsidRPr="004600C7">
        <w:rPr>
          <w:rFonts w:ascii="Arial Narrow" w:hAnsi="Arial Narrow"/>
          <w:sz w:val="22"/>
          <w:szCs w:val="22"/>
        </w:rPr>
        <w:t>t.j</w:t>
      </w:r>
      <w:proofErr w:type="spellEnd"/>
      <w:r w:rsidR="00CC5FC3" w:rsidRPr="004600C7">
        <w:rPr>
          <w:rFonts w:ascii="Arial Narrow" w:hAnsi="Arial Narrow"/>
          <w:sz w:val="22"/>
          <w:szCs w:val="22"/>
        </w:rPr>
        <w:t xml:space="preserve">. Dz. U. </w:t>
      </w:r>
      <w:proofErr w:type="gramStart"/>
      <w:r w:rsidR="00CC5FC3" w:rsidRPr="004600C7">
        <w:rPr>
          <w:rFonts w:ascii="Arial Narrow" w:hAnsi="Arial Narrow"/>
          <w:sz w:val="22"/>
          <w:szCs w:val="22"/>
        </w:rPr>
        <w:t>z</w:t>
      </w:r>
      <w:proofErr w:type="gramEnd"/>
      <w:r w:rsidR="00CC5FC3" w:rsidRPr="004600C7">
        <w:rPr>
          <w:rFonts w:ascii="Arial Narrow" w:hAnsi="Arial Narrow"/>
          <w:sz w:val="22"/>
          <w:szCs w:val="22"/>
        </w:rPr>
        <w:t xml:space="preserve"> 2022r. poz. 1710)</w:t>
      </w:r>
      <w:r w:rsidRPr="004600C7">
        <w:rPr>
          <w:rFonts w:ascii="Arial Narrow" w:hAnsi="Arial Narrow"/>
          <w:sz w:val="22"/>
          <w:szCs w:val="22"/>
        </w:rPr>
        <w:t xml:space="preserve">, zwanej dalej „ustawą </w:t>
      </w:r>
      <w:proofErr w:type="spellStart"/>
      <w:r w:rsidRPr="004600C7">
        <w:rPr>
          <w:rFonts w:ascii="Arial Narrow" w:hAnsi="Arial Narrow"/>
          <w:sz w:val="22"/>
          <w:szCs w:val="22"/>
        </w:rPr>
        <w:t>Pzp</w:t>
      </w:r>
      <w:proofErr w:type="spellEnd"/>
      <w:r w:rsidRPr="004600C7">
        <w:rPr>
          <w:rFonts w:ascii="Arial Narrow" w:hAnsi="Arial Narrow"/>
          <w:sz w:val="22"/>
          <w:szCs w:val="22"/>
        </w:rPr>
        <w:t>”</w:t>
      </w:r>
      <w:r w:rsidR="00D26ED6" w:rsidRPr="004600C7">
        <w:rPr>
          <w:rFonts w:ascii="Arial Narrow" w:hAnsi="Arial Narrow"/>
          <w:sz w:val="22"/>
          <w:szCs w:val="22"/>
        </w:rPr>
        <w:t xml:space="preserve">, </w:t>
      </w:r>
      <w:r w:rsidRPr="004600C7">
        <w:rPr>
          <w:rFonts w:ascii="Arial Narrow" w:hAnsi="Arial Narrow"/>
          <w:sz w:val="22"/>
          <w:szCs w:val="22"/>
        </w:rPr>
        <w:t>informuje</w:t>
      </w:r>
      <w:r w:rsidR="00D26ED6" w:rsidRPr="004600C7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4600C7">
        <w:rPr>
          <w:rFonts w:ascii="Arial Narrow" w:hAnsi="Arial Narrow"/>
          <w:sz w:val="22"/>
          <w:szCs w:val="22"/>
        </w:rPr>
        <w:t>najkorzystniejsz</w:t>
      </w:r>
      <w:r w:rsidR="00D26ED6" w:rsidRPr="004600C7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4600C7">
        <w:rPr>
          <w:rFonts w:ascii="Arial Narrow" w:hAnsi="Arial Narrow"/>
          <w:sz w:val="22"/>
          <w:szCs w:val="22"/>
        </w:rPr>
        <w:t>ofer</w:t>
      </w:r>
      <w:r w:rsidR="00D26ED6" w:rsidRPr="004600C7">
        <w:rPr>
          <w:rFonts w:ascii="Arial Narrow" w:hAnsi="Arial Narrow"/>
          <w:sz w:val="22"/>
          <w:szCs w:val="22"/>
        </w:rPr>
        <w:t>t</w:t>
      </w:r>
      <w:r w:rsidR="009F0E5C" w:rsidRPr="004600C7">
        <w:rPr>
          <w:rFonts w:ascii="Arial Narrow" w:hAnsi="Arial Narrow"/>
          <w:sz w:val="22"/>
          <w:szCs w:val="22"/>
        </w:rPr>
        <w:t>a</w:t>
      </w:r>
      <w:r w:rsidR="00D26ED6" w:rsidRPr="004600C7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CC5FC3" w:rsidRPr="004600C7" w:rsidTr="004600C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CC5FC3" w:rsidRPr="004600C7" w:rsidRDefault="00CC5FC3" w:rsidP="007633ED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4600C7">
              <w:rPr>
                <w:rFonts w:ascii="Arial Narrow" w:hAnsi="Arial Narrow"/>
                <w:b/>
                <w:sz w:val="22"/>
                <w:szCs w:val="22"/>
              </w:rPr>
              <w:t xml:space="preserve">GSK Services Sp. </w:t>
            </w:r>
            <w:proofErr w:type="spellStart"/>
            <w:r w:rsidRPr="004600C7">
              <w:rPr>
                <w:rFonts w:ascii="Arial Narrow" w:hAnsi="Arial Narrow"/>
                <w:b/>
                <w:sz w:val="22"/>
                <w:szCs w:val="22"/>
              </w:rPr>
              <w:t>z.</w:t>
            </w:r>
            <w:proofErr w:type="gramStart"/>
            <w:r w:rsidRPr="004600C7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4600C7">
              <w:rPr>
                <w:rFonts w:ascii="Arial Narrow" w:hAnsi="Arial Narrow"/>
                <w:b/>
                <w:sz w:val="22"/>
                <w:szCs w:val="22"/>
              </w:rPr>
              <w:t>.</w:t>
            </w:r>
            <w:proofErr w:type="gramStart"/>
            <w:r w:rsidRPr="004600C7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spellEnd"/>
            <w:proofErr w:type="gramEnd"/>
            <w:r w:rsidRPr="004600C7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CC5FC3" w:rsidRPr="004600C7" w:rsidRDefault="00CC5FC3" w:rsidP="007633ED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4600C7">
              <w:rPr>
                <w:rFonts w:ascii="Arial Narrow" w:hAnsi="Arial Narrow"/>
                <w:bCs/>
                <w:sz w:val="22"/>
                <w:szCs w:val="22"/>
              </w:rPr>
              <w:t>Grunwaldzka</w:t>
            </w:r>
            <w:r w:rsidRPr="004600C7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4600C7">
              <w:rPr>
                <w:rFonts w:ascii="Arial Narrow" w:hAnsi="Arial Narrow"/>
                <w:bCs/>
                <w:sz w:val="22"/>
                <w:szCs w:val="22"/>
              </w:rPr>
              <w:t>189</w:t>
            </w:r>
            <w:r w:rsidRPr="004600C7">
              <w:rPr>
                <w:rFonts w:ascii="Arial Narrow" w:hAnsi="Arial Narrow"/>
                <w:bCs/>
                <w:sz w:val="22"/>
                <w:szCs w:val="22"/>
              </w:rPr>
              <w:t xml:space="preserve"> , </w:t>
            </w:r>
            <w:r w:rsidRPr="004600C7">
              <w:rPr>
                <w:rFonts w:ascii="Arial Narrow" w:hAnsi="Arial Narrow"/>
                <w:bCs/>
                <w:sz w:val="22"/>
                <w:szCs w:val="22"/>
              </w:rPr>
              <w:t>60-322</w:t>
            </w:r>
            <w:r w:rsidRPr="004600C7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gramEnd"/>
            <w:r w:rsidRPr="004600C7">
              <w:rPr>
                <w:rFonts w:ascii="Arial Narrow" w:hAnsi="Arial Narrow"/>
                <w:bCs/>
                <w:sz w:val="22"/>
                <w:szCs w:val="22"/>
              </w:rPr>
              <w:t>Poznań</w:t>
            </w:r>
          </w:p>
          <w:p w:rsidR="00CC5FC3" w:rsidRPr="004600C7" w:rsidRDefault="00CC5FC3" w:rsidP="007633E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4600C7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4600C7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CC5FC3" w:rsidRPr="004600C7" w:rsidRDefault="00CC5FC3" w:rsidP="007633E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600C7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4600C7">
              <w:rPr>
                <w:rFonts w:ascii="Arial Narrow" w:hAnsi="Arial Narrow"/>
                <w:color w:val="000000"/>
                <w:sz w:val="22"/>
                <w:szCs w:val="22"/>
              </w:rPr>
              <w:t>31</w:t>
            </w:r>
            <w:r w:rsidRPr="004600C7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4600C7">
              <w:rPr>
                <w:rFonts w:ascii="Arial Narrow" w:hAnsi="Arial Narrow"/>
                <w:color w:val="000000"/>
                <w:sz w:val="22"/>
                <w:szCs w:val="22"/>
              </w:rPr>
              <w:t>Mepolizumabum</w:t>
            </w:r>
            <w:proofErr w:type="spellEnd"/>
            <w:r w:rsidRPr="004600C7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4600C7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4600C7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4600C7">
              <w:rPr>
                <w:rFonts w:ascii="Arial Narrow" w:hAnsi="Arial Narrow"/>
                <w:b/>
                <w:sz w:val="22"/>
                <w:szCs w:val="22"/>
              </w:rPr>
              <w:t xml:space="preserve">176 904.00 </w:t>
            </w:r>
            <w:proofErr w:type="gramStart"/>
            <w:r w:rsidRPr="004600C7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4600C7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CC5FC3" w:rsidRPr="004600C7" w:rsidRDefault="00CC5FC3" w:rsidP="007633ED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600C7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CC5FC3" w:rsidRPr="004600C7" w:rsidRDefault="00CC5FC3" w:rsidP="007633ED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4600C7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4600C7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4600C7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4600C7" w:rsidTr="004600C7">
        <w:tc>
          <w:tcPr>
            <w:tcW w:w="2169" w:type="dxa"/>
            <w:shd w:val="clear" w:color="auto" w:fill="F3F3F3"/>
          </w:tcPr>
          <w:p w:rsidR="00211A34" w:rsidRPr="004600C7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2"/>
                <w:szCs w:val="20"/>
              </w:rPr>
            </w:pPr>
            <w:r w:rsidRPr="004600C7">
              <w:rPr>
                <w:rFonts w:ascii="Arial Narrow" w:hAnsi="Arial Narrow"/>
                <w:b/>
                <w:sz w:val="22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4600C7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2"/>
                <w:szCs w:val="20"/>
              </w:rPr>
            </w:pPr>
            <w:r w:rsidRPr="004600C7">
              <w:rPr>
                <w:rFonts w:ascii="Arial Narrow" w:hAnsi="Arial Narrow"/>
                <w:b/>
                <w:sz w:val="22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4600C7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2"/>
                <w:szCs w:val="20"/>
              </w:rPr>
            </w:pPr>
            <w:r w:rsidRPr="004600C7">
              <w:rPr>
                <w:rFonts w:ascii="Arial Narrow" w:hAnsi="Arial Narrow"/>
                <w:b/>
                <w:color w:val="000000"/>
                <w:sz w:val="22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4600C7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2"/>
                <w:szCs w:val="20"/>
              </w:rPr>
            </w:pPr>
            <w:r w:rsidRPr="004600C7">
              <w:rPr>
                <w:rFonts w:ascii="Arial Narrow" w:hAnsi="Arial Narrow"/>
                <w:b/>
                <w:color w:val="000000"/>
                <w:sz w:val="22"/>
                <w:szCs w:val="20"/>
              </w:rPr>
              <w:t>Razem</w:t>
            </w:r>
          </w:p>
        </w:tc>
      </w:tr>
      <w:tr w:rsidR="00CC5FC3" w:rsidRPr="004600C7" w:rsidTr="004600C7">
        <w:tc>
          <w:tcPr>
            <w:tcW w:w="2169" w:type="dxa"/>
            <w:shd w:val="clear" w:color="auto" w:fill="auto"/>
            <w:vAlign w:val="center"/>
          </w:tcPr>
          <w:p w:rsidR="00CC5FC3" w:rsidRPr="004600C7" w:rsidRDefault="00CC5FC3" w:rsidP="004600C7">
            <w:pPr>
              <w:spacing w:before="40" w:after="40"/>
              <w:rPr>
                <w:rFonts w:ascii="Arial Narrow" w:hAnsi="Arial Narrow"/>
                <w:color w:val="000000"/>
                <w:sz w:val="22"/>
                <w:szCs w:val="20"/>
              </w:rPr>
            </w:pPr>
            <w:r w:rsidRPr="004600C7">
              <w:rPr>
                <w:rFonts w:ascii="Arial Narrow" w:hAnsi="Arial Narrow"/>
                <w:sz w:val="22"/>
                <w:szCs w:val="20"/>
              </w:rPr>
              <w:t>31</w:t>
            </w:r>
            <w:r w:rsidRPr="004600C7">
              <w:rPr>
                <w:rFonts w:ascii="Arial Narrow" w:hAnsi="Arial Narrow"/>
                <w:sz w:val="22"/>
                <w:szCs w:val="20"/>
              </w:rPr>
              <w:t xml:space="preserve"> - </w:t>
            </w:r>
            <w:proofErr w:type="spellStart"/>
            <w:r w:rsidRPr="004600C7">
              <w:rPr>
                <w:rFonts w:ascii="Arial Narrow" w:hAnsi="Arial Narrow"/>
                <w:sz w:val="22"/>
                <w:szCs w:val="20"/>
              </w:rPr>
              <w:t>Mepolizumabum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CC5FC3" w:rsidRPr="004600C7" w:rsidRDefault="00CC5FC3" w:rsidP="007633ED">
            <w:pPr>
              <w:spacing w:before="40" w:after="40"/>
              <w:rPr>
                <w:rFonts w:ascii="Arial Narrow" w:hAnsi="Arial Narrow"/>
                <w:b/>
                <w:bCs/>
                <w:sz w:val="22"/>
                <w:szCs w:val="20"/>
              </w:rPr>
            </w:pPr>
            <w:r w:rsidRPr="004600C7">
              <w:rPr>
                <w:rFonts w:ascii="Arial Narrow" w:hAnsi="Arial Narrow"/>
                <w:b/>
                <w:bCs/>
                <w:sz w:val="22"/>
                <w:szCs w:val="20"/>
              </w:rPr>
              <w:t xml:space="preserve">GSK Services Sp. </w:t>
            </w:r>
            <w:proofErr w:type="spellStart"/>
            <w:r w:rsidRPr="004600C7">
              <w:rPr>
                <w:rFonts w:ascii="Arial Narrow" w:hAnsi="Arial Narrow"/>
                <w:b/>
                <w:bCs/>
                <w:sz w:val="22"/>
                <w:szCs w:val="20"/>
              </w:rPr>
              <w:t>z.</w:t>
            </w:r>
            <w:proofErr w:type="gramStart"/>
            <w:r w:rsidRPr="004600C7">
              <w:rPr>
                <w:rFonts w:ascii="Arial Narrow" w:hAnsi="Arial Narrow"/>
                <w:b/>
                <w:bCs/>
                <w:sz w:val="22"/>
                <w:szCs w:val="20"/>
              </w:rPr>
              <w:t>o</w:t>
            </w:r>
            <w:proofErr w:type="gramEnd"/>
            <w:r w:rsidRPr="004600C7">
              <w:rPr>
                <w:rFonts w:ascii="Arial Narrow" w:hAnsi="Arial Narrow"/>
                <w:b/>
                <w:bCs/>
                <w:sz w:val="22"/>
                <w:szCs w:val="20"/>
              </w:rPr>
              <w:t>.</w:t>
            </w:r>
            <w:proofErr w:type="gramStart"/>
            <w:r w:rsidRPr="004600C7">
              <w:rPr>
                <w:rFonts w:ascii="Arial Narrow" w:hAnsi="Arial Narrow"/>
                <w:b/>
                <w:bCs/>
                <w:sz w:val="22"/>
                <w:szCs w:val="20"/>
              </w:rPr>
              <w:t>o</w:t>
            </w:r>
            <w:proofErr w:type="spellEnd"/>
            <w:proofErr w:type="gramEnd"/>
            <w:r w:rsidRPr="004600C7">
              <w:rPr>
                <w:rFonts w:ascii="Arial Narrow" w:hAnsi="Arial Narrow"/>
                <w:b/>
                <w:bCs/>
                <w:sz w:val="22"/>
                <w:szCs w:val="20"/>
              </w:rPr>
              <w:t>.</w:t>
            </w:r>
          </w:p>
          <w:p w:rsidR="00CC5FC3" w:rsidRPr="004600C7" w:rsidRDefault="00CC5FC3" w:rsidP="007633ED">
            <w:pPr>
              <w:rPr>
                <w:rFonts w:ascii="Arial Narrow" w:hAnsi="Arial Narrow"/>
                <w:sz w:val="22"/>
                <w:szCs w:val="20"/>
              </w:rPr>
            </w:pPr>
            <w:r w:rsidRPr="004600C7">
              <w:rPr>
                <w:rFonts w:ascii="Arial Narrow" w:hAnsi="Arial Narrow"/>
                <w:sz w:val="22"/>
                <w:szCs w:val="20"/>
              </w:rPr>
              <w:t>Grunwaldzka</w:t>
            </w:r>
            <w:r w:rsidRPr="004600C7">
              <w:rPr>
                <w:rFonts w:ascii="Arial Narrow" w:hAnsi="Arial Narrow"/>
                <w:sz w:val="22"/>
                <w:szCs w:val="20"/>
              </w:rPr>
              <w:t xml:space="preserve"> </w:t>
            </w:r>
            <w:r w:rsidRPr="004600C7">
              <w:rPr>
                <w:rFonts w:ascii="Arial Narrow" w:hAnsi="Arial Narrow"/>
                <w:sz w:val="22"/>
                <w:szCs w:val="20"/>
              </w:rPr>
              <w:t>189</w:t>
            </w:r>
          </w:p>
          <w:p w:rsidR="00CC5FC3" w:rsidRPr="004600C7" w:rsidRDefault="00CC5FC3" w:rsidP="007633ED">
            <w:pPr>
              <w:spacing w:after="40"/>
              <w:rPr>
                <w:rFonts w:ascii="Arial Narrow" w:hAnsi="Arial Narrow"/>
                <w:color w:val="000000"/>
                <w:sz w:val="22"/>
                <w:szCs w:val="20"/>
              </w:rPr>
            </w:pPr>
            <w:r w:rsidRPr="004600C7">
              <w:rPr>
                <w:rFonts w:ascii="Arial Narrow" w:hAnsi="Arial Narrow"/>
                <w:sz w:val="22"/>
                <w:szCs w:val="20"/>
              </w:rPr>
              <w:t>60-322</w:t>
            </w:r>
            <w:r w:rsidRPr="004600C7">
              <w:rPr>
                <w:rFonts w:ascii="Arial Narrow" w:hAnsi="Arial Narrow"/>
                <w:sz w:val="22"/>
                <w:szCs w:val="20"/>
              </w:rPr>
              <w:t xml:space="preserve"> </w:t>
            </w:r>
            <w:r w:rsidRPr="004600C7">
              <w:rPr>
                <w:rFonts w:ascii="Arial Narrow" w:hAnsi="Arial Narrow"/>
                <w:sz w:val="22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CC5FC3" w:rsidRPr="004600C7" w:rsidRDefault="00CC5FC3" w:rsidP="004600C7">
            <w:pPr>
              <w:spacing w:before="40" w:after="40"/>
              <w:jc w:val="center"/>
              <w:rPr>
                <w:rFonts w:ascii="Arial Narrow" w:hAnsi="Arial Narrow"/>
                <w:color w:val="000000"/>
                <w:sz w:val="22"/>
                <w:szCs w:val="20"/>
              </w:rPr>
            </w:pPr>
            <w:r w:rsidRPr="004600C7">
              <w:rPr>
                <w:rFonts w:ascii="Arial Narrow" w:hAnsi="Arial Narrow"/>
                <w:sz w:val="22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C5FC3" w:rsidRPr="004600C7" w:rsidRDefault="00CC5FC3" w:rsidP="007633ED">
            <w:pPr>
              <w:jc w:val="center"/>
              <w:rPr>
                <w:rFonts w:ascii="Arial Narrow" w:hAnsi="Arial Narrow"/>
                <w:color w:val="000000"/>
                <w:sz w:val="22"/>
                <w:szCs w:val="20"/>
              </w:rPr>
            </w:pPr>
            <w:r w:rsidRPr="004600C7">
              <w:rPr>
                <w:rFonts w:ascii="Arial Narrow" w:hAnsi="Arial Narrow"/>
                <w:sz w:val="22"/>
                <w:szCs w:val="20"/>
              </w:rPr>
              <w:t xml:space="preserve">  100,00</w:t>
            </w:r>
          </w:p>
        </w:tc>
      </w:tr>
    </w:tbl>
    <w:p w:rsidR="004600C7" w:rsidRDefault="004600C7" w:rsidP="004600C7">
      <w:pPr>
        <w:spacing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</w:p>
    <w:p w:rsidR="00B464D3" w:rsidRPr="004600C7" w:rsidRDefault="00B464D3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4600C7">
        <w:rPr>
          <w:rFonts w:ascii="Arial Narrow" w:hAnsi="Arial Narrow"/>
          <w:i/>
          <w:sz w:val="22"/>
          <w:szCs w:val="22"/>
        </w:rPr>
        <w:t>Zamawiający</w:t>
      </w:r>
      <w:r w:rsidR="004600C7">
        <w:rPr>
          <w:rFonts w:ascii="Arial Narrow" w:hAnsi="Arial Narrow"/>
          <w:i/>
          <w:sz w:val="22"/>
          <w:szCs w:val="22"/>
        </w:rPr>
        <w:tab/>
      </w:r>
      <w:r w:rsidR="004600C7">
        <w:rPr>
          <w:rFonts w:ascii="Arial Narrow" w:hAnsi="Arial Narrow"/>
          <w:i/>
          <w:sz w:val="22"/>
          <w:szCs w:val="22"/>
        </w:rPr>
        <w:tab/>
      </w:r>
      <w:r w:rsidR="004600C7">
        <w:rPr>
          <w:rFonts w:ascii="Arial Narrow" w:hAnsi="Arial Narrow"/>
          <w:i/>
          <w:sz w:val="22"/>
          <w:szCs w:val="22"/>
        </w:rPr>
        <w:tab/>
      </w:r>
    </w:p>
    <w:bookmarkEnd w:id="0"/>
    <w:p w:rsidR="004600C7" w:rsidRDefault="004600C7" w:rsidP="004600C7">
      <w:pPr>
        <w:rPr>
          <w:rFonts w:ascii="Arial Narrow" w:hAnsi="Arial Narrow"/>
          <w:sz w:val="20"/>
          <w:szCs w:val="22"/>
        </w:rPr>
      </w:pPr>
    </w:p>
    <w:p w:rsidR="004600C7" w:rsidRDefault="004600C7" w:rsidP="004600C7">
      <w:pPr>
        <w:rPr>
          <w:rFonts w:ascii="Arial Narrow" w:hAnsi="Arial Narrow"/>
          <w:sz w:val="20"/>
          <w:szCs w:val="22"/>
        </w:rPr>
      </w:pPr>
      <w:bookmarkStart w:id="1" w:name="_GoBack"/>
      <w:bookmarkEnd w:id="1"/>
    </w:p>
    <w:p w:rsidR="004600C7" w:rsidRDefault="004600C7" w:rsidP="004600C7">
      <w:pPr>
        <w:rPr>
          <w:rFonts w:ascii="Arial Narrow" w:hAnsi="Arial Narrow"/>
          <w:sz w:val="20"/>
          <w:szCs w:val="22"/>
        </w:rPr>
      </w:pPr>
    </w:p>
    <w:p w:rsidR="008642B3" w:rsidRPr="004600C7" w:rsidRDefault="004600C7" w:rsidP="004600C7">
      <w:pPr>
        <w:rPr>
          <w:rFonts w:ascii="Arial Narrow" w:hAnsi="Arial Narrow"/>
          <w:sz w:val="20"/>
          <w:szCs w:val="22"/>
        </w:rPr>
      </w:pPr>
      <w:r w:rsidRPr="004600C7">
        <w:rPr>
          <w:rFonts w:ascii="Arial Narrow" w:hAnsi="Arial Narrow"/>
          <w:sz w:val="20"/>
          <w:szCs w:val="22"/>
        </w:rPr>
        <w:t>Wykonano w 2 egz. na 1 ark.</w:t>
      </w:r>
    </w:p>
    <w:p w:rsidR="004600C7" w:rsidRPr="004600C7" w:rsidRDefault="004600C7" w:rsidP="004600C7">
      <w:pPr>
        <w:rPr>
          <w:rFonts w:ascii="Arial Narrow" w:hAnsi="Arial Narrow"/>
          <w:sz w:val="20"/>
          <w:szCs w:val="22"/>
        </w:rPr>
      </w:pPr>
      <w:r w:rsidRPr="004600C7">
        <w:rPr>
          <w:rFonts w:ascii="Arial Narrow" w:hAnsi="Arial Narrow"/>
          <w:sz w:val="20"/>
          <w:szCs w:val="22"/>
        </w:rPr>
        <w:t>Egz. 1 – biuro przepustek</w:t>
      </w:r>
    </w:p>
    <w:p w:rsidR="004600C7" w:rsidRPr="004600C7" w:rsidRDefault="004600C7" w:rsidP="004600C7">
      <w:pPr>
        <w:rPr>
          <w:rFonts w:ascii="Arial Narrow" w:hAnsi="Arial Narrow"/>
          <w:sz w:val="20"/>
          <w:szCs w:val="22"/>
        </w:rPr>
      </w:pPr>
      <w:r w:rsidRPr="004600C7">
        <w:rPr>
          <w:rFonts w:ascii="Arial Narrow" w:hAnsi="Arial Narrow"/>
          <w:sz w:val="20"/>
          <w:szCs w:val="22"/>
        </w:rPr>
        <w:t>Egz. 2 – hol szpitala</w:t>
      </w:r>
    </w:p>
    <w:p w:rsidR="004600C7" w:rsidRPr="004600C7" w:rsidRDefault="004600C7" w:rsidP="004600C7">
      <w:pPr>
        <w:rPr>
          <w:rFonts w:ascii="Arial Narrow" w:hAnsi="Arial Narrow"/>
          <w:sz w:val="20"/>
          <w:szCs w:val="22"/>
        </w:rPr>
      </w:pPr>
      <w:r w:rsidRPr="004600C7">
        <w:rPr>
          <w:rFonts w:ascii="Arial Narrow" w:hAnsi="Arial Narrow"/>
          <w:sz w:val="20"/>
          <w:szCs w:val="22"/>
        </w:rPr>
        <w:t>Wyk. A. Przykłota – tel. 261 417 449</w:t>
      </w:r>
    </w:p>
    <w:p w:rsidR="004600C7" w:rsidRPr="004600C7" w:rsidRDefault="004600C7" w:rsidP="004600C7">
      <w:pPr>
        <w:rPr>
          <w:rFonts w:ascii="Arial Narrow" w:hAnsi="Arial Narrow"/>
          <w:sz w:val="28"/>
          <w:szCs w:val="32"/>
        </w:rPr>
      </w:pPr>
      <w:proofErr w:type="gramStart"/>
      <w:r w:rsidRPr="004600C7">
        <w:rPr>
          <w:rFonts w:ascii="Arial Narrow" w:hAnsi="Arial Narrow"/>
          <w:sz w:val="20"/>
          <w:szCs w:val="22"/>
        </w:rPr>
        <w:t>data</w:t>
      </w:r>
      <w:proofErr w:type="gramEnd"/>
      <w:r w:rsidRPr="004600C7">
        <w:rPr>
          <w:rFonts w:ascii="Arial Narrow" w:hAnsi="Arial Narrow"/>
          <w:sz w:val="20"/>
          <w:szCs w:val="22"/>
        </w:rPr>
        <w:t xml:space="preserve">: 14.03.2023 </w:t>
      </w:r>
      <w:proofErr w:type="gramStart"/>
      <w:r w:rsidRPr="004600C7">
        <w:rPr>
          <w:rFonts w:ascii="Arial Narrow" w:hAnsi="Arial Narrow"/>
          <w:sz w:val="20"/>
          <w:szCs w:val="22"/>
        </w:rPr>
        <w:t>r</w:t>
      </w:r>
      <w:proofErr w:type="gramEnd"/>
      <w:r w:rsidRPr="004600C7">
        <w:rPr>
          <w:rFonts w:ascii="Arial Narrow" w:hAnsi="Arial Narrow"/>
          <w:sz w:val="20"/>
          <w:szCs w:val="22"/>
        </w:rPr>
        <w:t>.</w:t>
      </w:r>
    </w:p>
    <w:sectPr w:rsidR="004600C7" w:rsidRPr="004600C7" w:rsidSect="004600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6583" w:rsidRDefault="00226583">
      <w:r>
        <w:separator/>
      </w:r>
    </w:p>
  </w:endnote>
  <w:endnote w:type="continuationSeparator" w:id="0">
    <w:p w:rsidR="00226583" w:rsidRDefault="002265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6583" w:rsidRDefault="00226583">
      <w:r>
        <w:separator/>
      </w:r>
    </w:p>
  </w:footnote>
  <w:footnote w:type="continuationSeparator" w:id="0">
    <w:p w:rsidR="00226583" w:rsidRDefault="002265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Pr="004600C7" w:rsidRDefault="004600C7">
    <w:pPr>
      <w:pStyle w:val="Nagwek"/>
      <w:rPr>
        <w:rFonts w:ascii="Arial Narrow" w:hAnsi="Arial Narrow"/>
        <w:b/>
        <w:sz w:val="22"/>
      </w:rPr>
    </w:pPr>
    <w:r>
      <w:rPr>
        <w:rFonts w:ascii="Arial Narrow" w:hAnsi="Arial Narrow"/>
        <w:b/>
        <w:sz w:val="22"/>
      </w:rPr>
      <w:t>Sprawa nr: 2/2023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26583"/>
    <w:rsid w:val="00022322"/>
    <w:rsid w:val="00042497"/>
    <w:rsid w:val="000C1E6F"/>
    <w:rsid w:val="000E4E56"/>
    <w:rsid w:val="001A1468"/>
    <w:rsid w:val="001B7815"/>
    <w:rsid w:val="001D1EEC"/>
    <w:rsid w:val="00211A34"/>
    <w:rsid w:val="00226583"/>
    <w:rsid w:val="002B1E4F"/>
    <w:rsid w:val="002B6761"/>
    <w:rsid w:val="003445A0"/>
    <w:rsid w:val="003A0AFC"/>
    <w:rsid w:val="003D611C"/>
    <w:rsid w:val="00431C0B"/>
    <w:rsid w:val="00437CAD"/>
    <w:rsid w:val="004600C7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C5FC3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210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2023-03-14T09:18:00Z</dcterms:created>
  <dcterms:modified xsi:type="dcterms:W3CDTF">2023-03-14T09:20:00Z</dcterms:modified>
</cp:coreProperties>
</file>