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6C514025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A5D12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69B7F2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8A5D12" w:rsidRPr="00304BC0">
        <w:rPr>
          <w:rFonts w:ascii="Times New Roman" w:hAnsi="Times New Roman"/>
          <w:b/>
        </w:rPr>
        <w:t>6</w:t>
      </w:r>
      <w:r w:rsidR="00ED3E49" w:rsidRPr="00304BC0">
        <w:rPr>
          <w:rFonts w:ascii="Times New Roman" w:hAnsi="Times New Roman"/>
          <w:b/>
        </w:rPr>
        <w:t>.</w:t>
      </w:r>
      <w:r w:rsidR="00232E77" w:rsidRPr="00304BC0">
        <w:rPr>
          <w:rFonts w:ascii="Times New Roman" w:hAnsi="Times New Roman"/>
          <w:b/>
        </w:rPr>
        <w:t>202</w:t>
      </w:r>
      <w:r w:rsidR="00304BC0" w:rsidRPr="00304BC0">
        <w:rPr>
          <w:rFonts w:ascii="Times New Roman" w:hAnsi="Times New Roman"/>
          <w:b/>
        </w:rPr>
        <w:t>3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66FD9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6771DCA6" w14:textId="0136DCF3" w:rsidR="00907C1A" w:rsidRPr="00907C1A" w:rsidRDefault="008A5D12" w:rsidP="008A5D12">
      <w:pPr>
        <w:spacing w:line="25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07C1A">
        <w:rPr>
          <w:rFonts w:ascii="Times New Roman" w:hAnsi="Times New Roman"/>
          <w:b/>
        </w:rPr>
        <w:t xml:space="preserve">Sukcesywne dostawy żywności dla Placówki Opiekuńczo – Wychowawczej „Mały Dworek” </w:t>
      </w:r>
      <w:r w:rsidR="004B427C" w:rsidRPr="00907C1A">
        <w:rPr>
          <w:rFonts w:ascii="Times New Roman" w:hAnsi="Times New Roman"/>
          <w:b/>
        </w:rPr>
        <w:br/>
      </w:r>
      <w:r w:rsidRPr="00907C1A">
        <w:rPr>
          <w:rFonts w:ascii="Times New Roman" w:hAnsi="Times New Roman"/>
          <w:b/>
        </w:rPr>
        <w:t>w Łaszczynie w okresie od 01.0</w:t>
      </w:r>
      <w:r w:rsidR="008A5B19" w:rsidRPr="00907C1A">
        <w:rPr>
          <w:rFonts w:ascii="Times New Roman" w:hAnsi="Times New Roman"/>
          <w:b/>
        </w:rPr>
        <w:t>4</w:t>
      </w:r>
      <w:r w:rsidRPr="00907C1A">
        <w:rPr>
          <w:rFonts w:ascii="Times New Roman" w:hAnsi="Times New Roman"/>
          <w:b/>
        </w:rPr>
        <w:t>.2023 r. do 3</w:t>
      </w:r>
      <w:r w:rsidR="008A5B19" w:rsidRPr="00907C1A">
        <w:rPr>
          <w:rFonts w:ascii="Times New Roman" w:hAnsi="Times New Roman"/>
          <w:b/>
        </w:rPr>
        <w:t>0</w:t>
      </w:r>
      <w:r w:rsidRPr="00907C1A">
        <w:rPr>
          <w:rFonts w:ascii="Times New Roman" w:hAnsi="Times New Roman"/>
          <w:b/>
        </w:rPr>
        <w:t>.</w:t>
      </w:r>
      <w:r w:rsidR="006A5000" w:rsidRPr="00907C1A">
        <w:rPr>
          <w:rFonts w:ascii="Times New Roman" w:hAnsi="Times New Roman"/>
          <w:b/>
        </w:rPr>
        <w:t>0</w:t>
      </w:r>
      <w:r w:rsidR="008A5B19" w:rsidRPr="00907C1A">
        <w:rPr>
          <w:rFonts w:ascii="Times New Roman" w:hAnsi="Times New Roman"/>
          <w:b/>
        </w:rPr>
        <w:t>6</w:t>
      </w:r>
      <w:r w:rsidRPr="00907C1A">
        <w:rPr>
          <w:rFonts w:ascii="Times New Roman" w:hAnsi="Times New Roman"/>
          <w:b/>
        </w:rPr>
        <w:t>.2023 r.</w:t>
      </w:r>
      <w:r w:rsidRPr="00907C1A">
        <w:rPr>
          <w:rFonts w:ascii="Times New Roman" w:eastAsiaTheme="minorHAnsi" w:hAnsi="Times New Roman"/>
          <w:b/>
        </w:rPr>
        <w:t xml:space="preserve"> </w:t>
      </w:r>
      <w:r w:rsidR="00907C1A" w:rsidRPr="00907C1A">
        <w:rPr>
          <w:rFonts w:ascii="Times New Roman" w:eastAsiaTheme="minorHAnsi" w:hAnsi="Times New Roman"/>
          <w:b/>
        </w:rPr>
        <w:t xml:space="preserve">– II kwartał </w:t>
      </w:r>
    </w:p>
    <w:p w14:paraId="1BE29753" w14:textId="141618C4" w:rsidR="004F4CFC" w:rsidRPr="008A5D12" w:rsidRDefault="007F1F1C" w:rsidP="008A5D12">
      <w:pPr>
        <w:spacing w:line="256" w:lineRule="auto"/>
        <w:jc w:val="center"/>
        <w:rPr>
          <w:rFonts w:ascii="Times New Roman" w:eastAsiaTheme="minorHAnsi" w:hAnsi="Times New Roman"/>
          <w:b/>
          <w:bCs/>
          <w:i/>
          <w:iCs/>
        </w:rPr>
      </w:pPr>
      <w:r w:rsidRPr="008A5D12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 </w:t>
      </w:r>
      <w:r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Część …</w:t>
      </w:r>
      <w:r w:rsid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……</w:t>
      </w:r>
      <w:r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…</w:t>
      </w:r>
      <w:r w:rsidR="005F547B"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,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6142B597" w:rsidR="00C113BF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573D5B63" w14:textId="496D9D8A" w:rsidR="00D05FD8" w:rsidRPr="00DC6BF8" w:rsidRDefault="00D05FD8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DC6BF8">
        <w:rPr>
          <w:rFonts w:ascii="Times New Roman" w:hAnsi="Times New Roman"/>
        </w:rPr>
        <w:t>nie podlegam wykluczeniu z postępowania na podstawie art. 109 ust. 1 pkt 4, 8</w:t>
      </w:r>
      <w:r w:rsidR="002D193E" w:rsidRPr="00DC6BF8">
        <w:rPr>
          <w:rFonts w:ascii="Times New Roman" w:hAnsi="Times New Roman"/>
        </w:rPr>
        <w:t xml:space="preserve"> i 10</w:t>
      </w:r>
      <w:r w:rsidRPr="00DC6BF8">
        <w:rPr>
          <w:rFonts w:ascii="Times New Roman" w:hAnsi="Times New Roman"/>
        </w:rPr>
        <w:t xml:space="preserve"> ustawy Pzp,</w:t>
      </w:r>
    </w:p>
    <w:p w14:paraId="7B3AD966" w14:textId="78D498F6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7F1F1C">
        <w:rPr>
          <w:rFonts w:ascii="Times New Roman" w:hAnsi="Times New Roman"/>
          <w:i/>
          <w:sz w:val="18"/>
          <w:szCs w:val="18"/>
        </w:rPr>
        <w:t xml:space="preserve"> </w:t>
      </w:r>
      <w:r w:rsidR="004B427C">
        <w:rPr>
          <w:rFonts w:ascii="Times New Roman" w:hAnsi="Times New Roman"/>
          <w:i/>
          <w:sz w:val="18"/>
          <w:szCs w:val="18"/>
        </w:rPr>
        <w:t>oraz art. 109 ust. 1 pkt 4</w:t>
      </w:r>
      <w:r w:rsidR="00304BC0">
        <w:rPr>
          <w:rFonts w:ascii="Times New Roman" w:hAnsi="Times New Roman"/>
          <w:i/>
          <w:sz w:val="18"/>
          <w:szCs w:val="18"/>
        </w:rPr>
        <w:t>, 8 i 10</w:t>
      </w:r>
      <w:r w:rsidR="004B427C">
        <w:rPr>
          <w:rFonts w:ascii="Times New Roman" w:hAnsi="Times New Roman"/>
          <w:i/>
          <w:sz w:val="18"/>
          <w:szCs w:val="18"/>
        </w:rPr>
        <w:t xml:space="preserve"> ustawy Pzp </w:t>
      </w:r>
      <w:r w:rsidR="006F595A">
        <w:rPr>
          <w:rFonts w:ascii="Times New Roman" w:hAnsi="Times New Roman"/>
          <w:i/>
          <w:sz w:val="18"/>
          <w:szCs w:val="18"/>
        </w:rPr>
        <w:t xml:space="preserve">– </w:t>
      </w:r>
      <w:r w:rsidR="006F595A" w:rsidRPr="007F1F1C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</w:t>
      </w:r>
      <w:r w:rsidR="004B427C">
        <w:rPr>
          <w:rFonts w:ascii="Times New Roman" w:hAnsi="Times New Roman"/>
        </w:rPr>
        <w:br/>
      </w:r>
      <w:r w:rsidR="00C113BF" w:rsidRPr="00AB3E76">
        <w:rPr>
          <w:rFonts w:ascii="Times New Roman" w:hAnsi="Times New Roman"/>
        </w:rPr>
        <w:t xml:space="preserve">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</w:t>
      </w:r>
      <w:r w:rsidR="007F1F1C">
        <w:rPr>
          <w:rFonts w:ascii="Times New Roman" w:hAnsi="Times New Roman"/>
        </w:rPr>
        <w:t>*</w:t>
      </w:r>
      <w:r w:rsidR="00C113BF" w:rsidRPr="00AB3E76">
        <w:rPr>
          <w:rFonts w:ascii="Times New Roman" w:hAnsi="Times New Roman"/>
        </w:rPr>
        <w:t>: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72E6AAF7" w14:textId="7D21C21C" w:rsidR="00827FFD" w:rsidRPr="007F1F1C" w:rsidRDefault="001B28D0" w:rsidP="007F1F1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Oświadczam, że </w:t>
      </w:r>
      <w:r w:rsidR="000B2015" w:rsidRPr="001B28D0">
        <w:rPr>
          <w:rFonts w:ascii="Times New Roman" w:hAnsi="Times New Roman"/>
        </w:rPr>
        <w:t>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0"/>
    <w:p w14:paraId="5B4B66D8" w14:textId="2879A551" w:rsidR="00827FFD" w:rsidRDefault="006D35D9" w:rsidP="007F1F1C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5DC7EA5E" w14:textId="77777777" w:rsidR="008A5D12" w:rsidRPr="007F1F1C" w:rsidRDefault="008A5D12" w:rsidP="008A5D12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66548325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D13247" w14:textId="5BA87271" w:rsidR="009F09A4" w:rsidRDefault="00FE4E2B" w:rsidP="007F1F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podpi</w:t>
      </w:r>
      <w:proofErr w:type="spellEnd"/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8C38F" w14:textId="77777777" w:rsidR="00B637A0" w:rsidRDefault="00B637A0" w:rsidP="0038231F">
      <w:pPr>
        <w:spacing w:after="0" w:line="240" w:lineRule="auto"/>
      </w:pPr>
      <w:r>
        <w:separator/>
      </w:r>
    </w:p>
  </w:endnote>
  <w:endnote w:type="continuationSeparator" w:id="0">
    <w:p w14:paraId="3287E737" w14:textId="77777777" w:rsidR="00B637A0" w:rsidRDefault="00B637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97554" w14:textId="77777777" w:rsidR="00B637A0" w:rsidRDefault="00B637A0" w:rsidP="0038231F">
      <w:pPr>
        <w:spacing w:after="0" w:line="240" w:lineRule="auto"/>
      </w:pPr>
      <w:r>
        <w:separator/>
      </w:r>
    </w:p>
  </w:footnote>
  <w:footnote w:type="continuationSeparator" w:id="0">
    <w:p w14:paraId="378DAEBD" w14:textId="77777777" w:rsidR="00B637A0" w:rsidRDefault="00B637A0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1181">
    <w:abstractNumId w:val="19"/>
  </w:num>
  <w:num w:numId="2" w16cid:durableId="320693907">
    <w:abstractNumId w:val="0"/>
  </w:num>
  <w:num w:numId="3" w16cid:durableId="1996104872">
    <w:abstractNumId w:val="14"/>
  </w:num>
  <w:num w:numId="4" w16cid:durableId="872425301">
    <w:abstractNumId w:val="23"/>
  </w:num>
  <w:num w:numId="5" w16cid:durableId="1790661555">
    <w:abstractNumId w:val="20"/>
  </w:num>
  <w:num w:numId="6" w16cid:durableId="223226425">
    <w:abstractNumId w:val="13"/>
  </w:num>
  <w:num w:numId="7" w16cid:durableId="1029069810">
    <w:abstractNumId w:val="1"/>
  </w:num>
  <w:num w:numId="8" w16cid:durableId="2115124610">
    <w:abstractNumId w:val="9"/>
  </w:num>
  <w:num w:numId="9" w16cid:durableId="600189568">
    <w:abstractNumId w:val="5"/>
  </w:num>
  <w:num w:numId="10" w16cid:durableId="1218467771">
    <w:abstractNumId w:val="10"/>
  </w:num>
  <w:num w:numId="11" w16cid:durableId="1858350950">
    <w:abstractNumId w:val="8"/>
  </w:num>
  <w:num w:numId="12" w16cid:durableId="1540702669">
    <w:abstractNumId w:val="11"/>
  </w:num>
  <w:num w:numId="13" w16cid:durableId="1740900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24"/>
  </w:num>
  <w:num w:numId="15" w16cid:durableId="385572673">
    <w:abstractNumId w:val="16"/>
  </w:num>
  <w:num w:numId="16" w16cid:durableId="456071614">
    <w:abstractNumId w:val="3"/>
  </w:num>
  <w:num w:numId="17" w16cid:durableId="397097673">
    <w:abstractNumId w:val="6"/>
  </w:num>
  <w:num w:numId="18" w16cid:durableId="210727866">
    <w:abstractNumId w:val="4"/>
  </w:num>
  <w:num w:numId="19" w16cid:durableId="1073161151">
    <w:abstractNumId w:val="2"/>
  </w:num>
  <w:num w:numId="20" w16cid:durableId="888760053">
    <w:abstractNumId w:val="17"/>
  </w:num>
  <w:num w:numId="21" w16cid:durableId="985623294">
    <w:abstractNumId w:val="21"/>
  </w:num>
  <w:num w:numId="22" w16cid:durableId="1749963210">
    <w:abstractNumId w:val="7"/>
  </w:num>
  <w:num w:numId="23" w16cid:durableId="967662219">
    <w:abstractNumId w:val="25"/>
  </w:num>
  <w:num w:numId="24" w16cid:durableId="1250886846">
    <w:abstractNumId w:val="15"/>
  </w:num>
  <w:num w:numId="25" w16cid:durableId="1136294320">
    <w:abstractNumId w:val="18"/>
  </w:num>
  <w:num w:numId="26" w16cid:durableId="17046725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2D6E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D193E"/>
    <w:rsid w:val="002E641A"/>
    <w:rsid w:val="00304BC0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B19"/>
    <w:rsid w:val="008A5D12"/>
    <w:rsid w:val="008C5709"/>
    <w:rsid w:val="008C6DF8"/>
    <w:rsid w:val="008D0487"/>
    <w:rsid w:val="008F3B4E"/>
    <w:rsid w:val="00907C1A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D52C8"/>
    <w:rsid w:val="00AE5DD5"/>
    <w:rsid w:val="00AE6FF2"/>
    <w:rsid w:val="00B0088C"/>
    <w:rsid w:val="00B15219"/>
    <w:rsid w:val="00B15FD3"/>
    <w:rsid w:val="00B34079"/>
    <w:rsid w:val="00B36ABD"/>
    <w:rsid w:val="00B637A0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5FD8"/>
    <w:rsid w:val="00D0745A"/>
    <w:rsid w:val="00D204FD"/>
    <w:rsid w:val="00D23F3D"/>
    <w:rsid w:val="00D2702A"/>
    <w:rsid w:val="00D34D9A"/>
    <w:rsid w:val="00D409DE"/>
    <w:rsid w:val="00D42C9B"/>
    <w:rsid w:val="00D53111"/>
    <w:rsid w:val="00D531D5"/>
    <w:rsid w:val="00D7532C"/>
    <w:rsid w:val="00DA6EC7"/>
    <w:rsid w:val="00DB523A"/>
    <w:rsid w:val="00DC1716"/>
    <w:rsid w:val="00DC6BF8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5892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E492D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9</cp:revision>
  <cp:lastPrinted>2021-05-06T07:59:00Z</cp:lastPrinted>
  <dcterms:created xsi:type="dcterms:W3CDTF">2022-11-09T13:08:00Z</dcterms:created>
  <dcterms:modified xsi:type="dcterms:W3CDTF">2023-03-01T09:33:00Z</dcterms:modified>
</cp:coreProperties>
</file>