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947B2" w14:textId="77777777" w:rsidR="00DB27F8" w:rsidRDefault="00DB27F8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</w:p>
    <w:p w14:paraId="65544CC3" w14:textId="6290FF91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1</w:t>
      </w:r>
      <w:r w:rsidR="00DB27F8">
        <w:rPr>
          <w:rFonts w:ascii="Times New Roman" w:hAnsi="Times New Roman" w:cs="Times New Roman"/>
          <w:bCs/>
          <w:i/>
          <w:iCs/>
          <w:sz w:val="21"/>
          <w:szCs w:val="21"/>
        </w:rPr>
        <w:t>6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7D989B76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851D3A">
        <w:rPr>
          <w:rFonts w:ascii="Times New Roman" w:hAnsi="Times New Roman" w:cs="Times New Roman"/>
          <w:b/>
          <w:sz w:val="21"/>
          <w:szCs w:val="21"/>
        </w:rPr>
        <w:t>PCUW.261.2.</w:t>
      </w:r>
      <w:r w:rsidR="00DB27F8">
        <w:rPr>
          <w:rFonts w:ascii="Times New Roman" w:hAnsi="Times New Roman" w:cs="Times New Roman"/>
          <w:b/>
          <w:sz w:val="21"/>
          <w:szCs w:val="21"/>
        </w:rPr>
        <w:t>3</w:t>
      </w:r>
      <w:r w:rsidR="005D2E4F" w:rsidRPr="00851D3A">
        <w:rPr>
          <w:rFonts w:ascii="Times New Roman" w:hAnsi="Times New Roman" w:cs="Times New Roman"/>
          <w:b/>
          <w:sz w:val="21"/>
          <w:szCs w:val="21"/>
        </w:rPr>
        <w:t>.202</w:t>
      </w:r>
      <w:r w:rsidR="00322275">
        <w:rPr>
          <w:rFonts w:ascii="Times New Roman" w:hAnsi="Times New Roman" w:cs="Times New Roman"/>
          <w:b/>
          <w:sz w:val="21"/>
          <w:szCs w:val="21"/>
        </w:rPr>
        <w:t>3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671284">
      <w:pPr>
        <w:spacing w:after="0" w:line="24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79FBF11E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45D36726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(t.j. Dz.U. z 202</w:t>
      </w:r>
      <w:r w:rsidR="00160CBA">
        <w:rPr>
          <w:rFonts w:ascii="Times New Roman" w:hAnsi="Times New Roman" w:cs="Times New Roman"/>
          <w:b/>
          <w:sz w:val="21"/>
          <w:szCs w:val="21"/>
        </w:rPr>
        <w:t>2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160CBA">
        <w:rPr>
          <w:rFonts w:ascii="Times New Roman" w:hAnsi="Times New Roman" w:cs="Times New Roman"/>
          <w:b/>
          <w:sz w:val="21"/>
          <w:szCs w:val="21"/>
        </w:rPr>
        <w:t>710</w:t>
      </w:r>
      <w:r w:rsidR="00ED6A5D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3AFE8EE0" w:rsidR="00BC783E" w:rsidRPr="00671284" w:rsidRDefault="001F027E" w:rsidP="00671284">
      <w:pPr>
        <w:pStyle w:val="Standarduser"/>
        <w:spacing w:after="0" w:line="240" w:lineRule="auto"/>
        <w:jc w:val="both"/>
        <w:rPr>
          <w:rFonts w:ascii="Times New Roman" w:hAnsi="Times New Roman"/>
          <w:b/>
          <w:bCs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851D3A" w:rsidRPr="00671284">
        <w:rPr>
          <w:rFonts w:ascii="Times New Roman" w:hAnsi="Times New Roman"/>
        </w:rPr>
        <w:t>z możliwością</w:t>
      </w:r>
      <w:r w:rsidR="00160CBA" w:rsidRPr="00671284">
        <w:rPr>
          <w:rFonts w:ascii="Times New Roman" w:hAnsi="Times New Roman"/>
        </w:rPr>
        <w:t xml:space="preserve"> 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851D3A" w:rsidRPr="00671284">
        <w:rPr>
          <w:rFonts w:ascii="Times New Roman" w:hAnsi="Times New Roman"/>
        </w:rPr>
        <w:t>2</w:t>
      </w:r>
      <w:r w:rsidR="00E24D5F" w:rsidRPr="00671284">
        <w:rPr>
          <w:rFonts w:ascii="Times New Roman" w:hAnsi="Times New Roman"/>
        </w:rPr>
        <w:t xml:space="preserve"> ustawy Pzp,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pn.</w:t>
      </w:r>
      <w:r w:rsidR="00E24D5F" w:rsidRPr="00671284">
        <w:rPr>
          <w:rFonts w:ascii="Times New Roman" w:hAnsi="Times New Roman"/>
        </w:rPr>
        <w:t>:</w:t>
      </w:r>
      <w:r w:rsidR="00B244D0" w:rsidRPr="00671284">
        <w:rPr>
          <w:rFonts w:ascii="Times New Roman" w:hAnsi="Times New Roman"/>
        </w:rPr>
        <w:t xml:space="preserve"> </w:t>
      </w:r>
      <w:r w:rsidR="00671284" w:rsidRPr="00671284">
        <w:rPr>
          <w:rFonts w:ascii="Times New Roman" w:hAnsi="Times New Roman"/>
          <w:b/>
          <w:bCs/>
        </w:rPr>
        <w:t>„</w:t>
      </w:r>
      <w:r w:rsidR="00671284" w:rsidRPr="00671284">
        <w:rPr>
          <w:rFonts w:ascii="Times New Roman" w:hAnsi="Times New Roman"/>
          <w:b/>
          <w:bCs/>
          <w:i/>
          <w:iCs/>
        </w:rPr>
        <w:t>Modernizacja sali gimnastycznej Zespołu Szkół Przyrodniczo – Technicznych Centrum Kształcenia Ustawicznego w Bojanowie i sali gimnastycznej Zespołu Szkół Zawodowych w Rawiczu” w ramach programu „Środowisko, Energia i Zmiany klimatu” dofinansowanego ze środków Mechanizmu Finansowego EOG na lata 2014-2021</w:t>
      </w:r>
      <w:r w:rsidR="007C3679" w:rsidRPr="00671284">
        <w:rPr>
          <w:rFonts w:ascii="Times New Roman" w:hAnsi="Times New Roman"/>
          <w:b/>
        </w:rPr>
        <w:t xml:space="preserve">, </w:t>
      </w:r>
      <w:r w:rsidR="00FD2FE8" w:rsidRPr="00671284">
        <w:rPr>
          <w:rFonts w:ascii="Times New Roman" w:hAnsi="Times New Roman"/>
          <w:b/>
        </w:rPr>
        <w:t>dla Części I</w:t>
      </w:r>
      <w:r w:rsidR="00AB08D7">
        <w:rPr>
          <w:rFonts w:ascii="Times New Roman" w:hAnsi="Times New Roman"/>
          <w:b/>
        </w:rPr>
        <w:t xml:space="preserve"> i/lub II</w:t>
      </w:r>
      <w:r w:rsidR="00FD2FE8" w:rsidRPr="00671284">
        <w:rPr>
          <w:rFonts w:ascii="Times New Roman" w:hAnsi="Times New Roman"/>
          <w:b/>
        </w:rPr>
        <w:t>*</w:t>
      </w:r>
      <w:r w:rsidR="00160CBA" w:rsidRPr="00671284">
        <w:rPr>
          <w:rFonts w:ascii="Times New Roman" w:hAnsi="Times New Roman"/>
          <w:b/>
        </w:rPr>
        <w:t xml:space="preserve"> </w:t>
      </w:r>
      <w:r w:rsidR="008D0487" w:rsidRPr="00671284">
        <w:rPr>
          <w:rFonts w:ascii="Times New Roman" w:hAnsi="Times New Roman"/>
        </w:rPr>
        <w:t xml:space="preserve">prowadzonego przez </w:t>
      </w:r>
      <w:r w:rsidR="00811B3D" w:rsidRPr="00671284">
        <w:rPr>
          <w:rFonts w:ascii="Times New Roman" w:hAnsi="Times New Roman"/>
          <w:b/>
          <w:bCs/>
        </w:rPr>
        <w:t xml:space="preserve">Powiatowe Centrum Usług </w:t>
      </w:r>
      <w:r w:rsidR="005D2E4F" w:rsidRPr="00671284">
        <w:rPr>
          <w:rFonts w:ascii="Times New Roman" w:hAnsi="Times New Roman"/>
          <w:b/>
          <w:bCs/>
        </w:rPr>
        <w:t xml:space="preserve">Wspólnych w Rawiczu </w:t>
      </w:r>
      <w:r w:rsidR="00E65685" w:rsidRPr="00671284">
        <w:rPr>
          <w:rFonts w:ascii="Times New Roman" w:hAnsi="Times New Roman"/>
        </w:rPr>
        <w:t>oświa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="008D0487" w:rsidRPr="00671284">
        <w:rPr>
          <w:rFonts w:ascii="Times New Roman" w:hAnsi="Times New Roman"/>
        </w:rPr>
        <w:t>:</w:t>
      </w:r>
    </w:p>
    <w:p w14:paraId="0B4F6542" w14:textId="69F14898" w:rsidR="00FD2FE8" w:rsidRPr="00671284" w:rsidRDefault="00FD2FE8" w:rsidP="00322275">
      <w:pPr>
        <w:spacing w:after="120" w:line="276" w:lineRule="auto"/>
        <w:ind w:firstLine="708"/>
        <w:jc w:val="both"/>
        <w:rPr>
          <w:rFonts w:ascii="Times New Roman" w:hAnsi="Times New Roman"/>
          <w:color w:val="FF0000"/>
          <w:sz w:val="18"/>
          <w:szCs w:val="18"/>
        </w:rPr>
      </w:pPr>
      <w:r w:rsidRPr="00671284">
        <w:rPr>
          <w:rFonts w:ascii="Times New Roman" w:hAnsi="Times New Roman" w:cs="Times New Roman"/>
          <w:color w:val="FF0000"/>
          <w:sz w:val="18"/>
          <w:szCs w:val="18"/>
        </w:rPr>
        <w:t>*nie</w:t>
      </w:r>
      <w:r w:rsidR="00D26E84" w:rsidRPr="00671284">
        <w:rPr>
          <w:rFonts w:ascii="Times New Roman" w:hAnsi="Times New Roman" w:cs="Times New Roman"/>
          <w:color w:val="FF0000"/>
          <w:sz w:val="18"/>
          <w:szCs w:val="18"/>
        </w:rPr>
        <w:t>potrzebne</w:t>
      </w:r>
      <w:r w:rsidRPr="00671284">
        <w:rPr>
          <w:rFonts w:ascii="Times New Roman" w:hAnsi="Times New Roman" w:cs="Times New Roman"/>
          <w:color w:val="FF0000"/>
          <w:sz w:val="18"/>
          <w:szCs w:val="18"/>
        </w:rPr>
        <w:t xml:space="preserve"> skreślić </w:t>
      </w: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OŚWIADCZENIA DOTYCZĄCE PODSTAW WYKLUCZENIA</w:t>
      </w:r>
    </w:p>
    <w:p w14:paraId="754B1164" w14:textId="2C3129C1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>art. 108 ust</w:t>
      </w:r>
      <w:r w:rsidR="00AB08D7">
        <w:rPr>
          <w:rFonts w:ascii="Times New Roman" w:hAnsi="Times New Roman" w:cs="Times New Roman"/>
          <w:sz w:val="21"/>
          <w:szCs w:val="21"/>
        </w:rPr>
        <w:t>.</w:t>
      </w:r>
      <w:r w:rsidRPr="00102A8E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3FC80773" w14:textId="75182157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lastRenderedPageBreak/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102A8E">
        <w:rPr>
          <w:rFonts w:ascii="Times New Roman" w:hAnsi="Times New Roman" w:cs="Times New Roman"/>
          <w:sz w:val="21"/>
          <w:szCs w:val="21"/>
        </w:rPr>
        <w:t>1</w:t>
      </w:r>
      <w:r w:rsidR="005D2E4F" w:rsidRPr="00102A8E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>
        <w:rPr>
          <w:rFonts w:ascii="Times New Roman" w:hAnsi="Times New Roman" w:cs="Times New Roman"/>
          <w:sz w:val="21"/>
          <w:szCs w:val="21"/>
        </w:rPr>
        <w:t xml:space="preserve">, 8 </w:t>
      </w:r>
      <w:r w:rsidRPr="00102A8E">
        <w:rPr>
          <w:rFonts w:ascii="Times New Roman" w:hAnsi="Times New Roman" w:cs="Times New Roman"/>
          <w:sz w:val="21"/>
          <w:szCs w:val="21"/>
        </w:rPr>
        <w:t>ustawy Pzp</w:t>
      </w:r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38613125" w:rsidR="009109BE" w:rsidRPr="005D2E4F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 xml:space="preserve">z 2022 r. </w:t>
      </w:r>
      <w:r w:rsidR="004E4730" w:rsidRPr="000457D7">
        <w:rPr>
          <w:i/>
          <w:iCs/>
          <w:sz w:val="21"/>
          <w:szCs w:val="21"/>
        </w:rPr>
        <w:t>poz. 835)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4D34275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  </w:t>
      </w:r>
      <w:bookmarkStart w:id="0" w:name="_Hlk99016450"/>
      <w:r w:rsidRPr="005D2E4F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0"/>
      <w:r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160CBA">
        <w:rPr>
          <w:rFonts w:ascii="Times New Roman" w:hAnsi="Times New Roman" w:cs="Times New Roman"/>
          <w:sz w:val="21"/>
          <w:szCs w:val="21"/>
        </w:rPr>
        <w:t xml:space="preserve"> ………………………….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 xml:space="preserve"> 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</w:t>
      </w:r>
      <w:r w:rsidR="00160CBA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……………………………………………………………………………………………………………</w:t>
      </w: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1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1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lastRenderedPageBreak/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C06422" w14:textId="77777777" w:rsidR="00863DD1" w:rsidRDefault="00863DD1" w:rsidP="0038231F">
      <w:pPr>
        <w:spacing w:after="0" w:line="240" w:lineRule="auto"/>
      </w:pPr>
      <w:r>
        <w:separator/>
      </w:r>
    </w:p>
  </w:endnote>
  <w:endnote w:type="continuationSeparator" w:id="0">
    <w:p w14:paraId="72CCE0FC" w14:textId="77777777" w:rsidR="00863DD1" w:rsidRDefault="00863D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8057AE" w14:textId="77777777" w:rsidR="00863DD1" w:rsidRDefault="00863DD1" w:rsidP="0038231F">
      <w:pPr>
        <w:spacing w:after="0" w:line="240" w:lineRule="auto"/>
      </w:pPr>
      <w:r>
        <w:separator/>
      </w:r>
    </w:p>
  </w:footnote>
  <w:footnote w:type="continuationSeparator" w:id="0">
    <w:p w14:paraId="7D0FDB86" w14:textId="77777777" w:rsidR="00863DD1" w:rsidRDefault="00863DD1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59E08" w14:textId="3179004A" w:rsidR="000B59DA" w:rsidRDefault="00DB27F8" w:rsidP="00DB27F8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 wp14:anchorId="3FD10DF2" wp14:editId="2138A298">
          <wp:simplePos x="0" y="0"/>
          <wp:positionH relativeFrom="column">
            <wp:posOffset>4410075</wp:posOffset>
          </wp:positionH>
          <wp:positionV relativeFrom="paragraph">
            <wp:posOffset>-28575</wp:posOffset>
          </wp:positionV>
          <wp:extent cx="918359" cy="1010155"/>
          <wp:effectExtent l="19050" t="19050" r="15091" b="18545"/>
          <wp:wrapSquare wrapText="bothSides"/>
          <wp:docPr id="3" name="Obraz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8359" cy="1010155"/>
                  </a:xfrm>
                  <a:prstGeom prst="rect">
                    <a:avLst/>
                  </a:prstGeom>
                  <a:noFill/>
                  <a:ln w="758">
                    <a:solidFill>
                      <a:srgbClr val="000000"/>
                    </a:solidFill>
                    <a:prstDash val="solid"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848125C" wp14:editId="56D8CCC0">
          <wp:simplePos x="0" y="0"/>
          <wp:positionH relativeFrom="column">
            <wp:posOffset>2266950</wp:posOffset>
          </wp:positionH>
          <wp:positionV relativeFrom="paragraph">
            <wp:posOffset>-635</wp:posOffset>
          </wp:positionV>
          <wp:extent cx="1509482" cy="981718"/>
          <wp:effectExtent l="19050" t="19050" r="14518" b="27932"/>
          <wp:wrapSquare wrapText="bothSides"/>
          <wp:docPr id="2" name="Obraz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9482" cy="981718"/>
                  </a:xfrm>
                  <a:prstGeom prst="rect">
                    <a:avLst/>
                  </a:prstGeom>
                  <a:noFill/>
                  <a:ln w="758">
                    <a:solidFill>
                      <a:srgbClr val="000000"/>
                    </a:solidFill>
                    <a:prstDash val="solid"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40BBC28F" wp14:editId="1ECFCEF3">
          <wp:extent cx="1976118" cy="1020442"/>
          <wp:effectExtent l="0" t="0" r="5082" b="8258"/>
          <wp:docPr id="1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976118" cy="102044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0A0CE81C" w14:textId="77777777" w:rsidR="00AB08D7" w:rsidRPr="00DB27F8" w:rsidRDefault="00AB08D7" w:rsidP="00DB27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5"/>
  </w:num>
  <w:num w:numId="2" w16cid:durableId="971062468">
    <w:abstractNumId w:val="0"/>
  </w:num>
  <w:num w:numId="3" w16cid:durableId="1550339235">
    <w:abstractNumId w:val="3"/>
  </w:num>
  <w:num w:numId="4" w16cid:durableId="559874800">
    <w:abstractNumId w:val="8"/>
  </w:num>
  <w:num w:numId="5" w16cid:durableId="337391792">
    <w:abstractNumId w:val="6"/>
  </w:num>
  <w:num w:numId="6" w16cid:durableId="1617367261">
    <w:abstractNumId w:val="2"/>
  </w:num>
  <w:num w:numId="7" w16cid:durableId="872376970">
    <w:abstractNumId w:val="1"/>
  </w:num>
  <w:num w:numId="8" w16cid:durableId="2016883742">
    <w:abstractNumId w:val="7"/>
  </w:num>
  <w:num w:numId="9" w16cid:durableId="13428587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5261D"/>
    <w:rsid w:val="00255142"/>
    <w:rsid w:val="00256CEC"/>
    <w:rsid w:val="00262D61"/>
    <w:rsid w:val="00273951"/>
    <w:rsid w:val="00290B01"/>
    <w:rsid w:val="002948D0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22275"/>
    <w:rsid w:val="00333209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1284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40F2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B08D7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27F8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511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Agata MitaÍová</cp:lastModifiedBy>
  <cp:revision>8</cp:revision>
  <cp:lastPrinted>2022-08-08T07:29:00Z</cp:lastPrinted>
  <dcterms:created xsi:type="dcterms:W3CDTF">2023-02-15T11:37:00Z</dcterms:created>
  <dcterms:modified xsi:type="dcterms:W3CDTF">2023-02-24T06:13:00Z</dcterms:modified>
</cp:coreProperties>
</file>