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62219" w14:textId="66D7ADE8" w:rsidR="002161A4" w:rsidRPr="00A45F0F" w:rsidRDefault="00414CCB" w:rsidP="002161A4">
      <w:pPr>
        <w:spacing w:after="240"/>
        <w:jc w:val="right"/>
        <w:rPr>
          <w:sz w:val="24"/>
          <w:szCs w:val="24"/>
        </w:rPr>
      </w:pPr>
      <w:r w:rsidRPr="00A45F0F">
        <w:rPr>
          <w:sz w:val="24"/>
          <w:szCs w:val="24"/>
        </w:rPr>
        <w:t>Poznań</w:t>
      </w:r>
      <w:r w:rsidR="002161A4" w:rsidRPr="00A45F0F">
        <w:rPr>
          <w:sz w:val="24"/>
          <w:szCs w:val="24"/>
        </w:rPr>
        <w:t xml:space="preserve"> dnia: </w:t>
      </w:r>
      <w:r w:rsidRPr="00A45F0F">
        <w:rPr>
          <w:sz w:val="24"/>
          <w:szCs w:val="24"/>
        </w:rPr>
        <w:t>202</w:t>
      </w:r>
      <w:r w:rsidR="00E46C2A" w:rsidRPr="00A45F0F">
        <w:rPr>
          <w:sz w:val="24"/>
          <w:szCs w:val="24"/>
        </w:rPr>
        <w:t>3</w:t>
      </w:r>
      <w:r w:rsidRPr="00A45F0F">
        <w:rPr>
          <w:sz w:val="24"/>
          <w:szCs w:val="24"/>
        </w:rPr>
        <w:t>-0</w:t>
      </w:r>
      <w:r w:rsidR="007F5916" w:rsidRPr="00A45F0F">
        <w:rPr>
          <w:sz w:val="24"/>
          <w:szCs w:val="24"/>
        </w:rPr>
        <w:t>2</w:t>
      </w:r>
      <w:r w:rsidRPr="00A45F0F">
        <w:rPr>
          <w:sz w:val="24"/>
          <w:szCs w:val="24"/>
        </w:rPr>
        <w:t>-</w:t>
      </w:r>
      <w:r w:rsidR="00A45F0F" w:rsidRPr="00A45F0F">
        <w:rPr>
          <w:sz w:val="24"/>
          <w:szCs w:val="24"/>
        </w:rPr>
        <w:t>22</w:t>
      </w:r>
    </w:p>
    <w:p w14:paraId="69E10170" w14:textId="77777777" w:rsidR="00414CCB" w:rsidRPr="007F5916" w:rsidRDefault="00414CCB" w:rsidP="002161A4">
      <w:pPr>
        <w:spacing w:after="40"/>
        <w:rPr>
          <w:b/>
          <w:bCs/>
          <w:sz w:val="24"/>
          <w:szCs w:val="24"/>
        </w:rPr>
      </w:pPr>
      <w:r w:rsidRPr="007F5916">
        <w:rPr>
          <w:b/>
          <w:bCs/>
          <w:sz w:val="24"/>
          <w:szCs w:val="24"/>
        </w:rPr>
        <w:t>Szpital Wojewódzki w Poznaniu</w:t>
      </w:r>
    </w:p>
    <w:p w14:paraId="78011F11" w14:textId="77777777" w:rsidR="002161A4" w:rsidRPr="007F5916" w:rsidRDefault="00414CCB" w:rsidP="002161A4">
      <w:pPr>
        <w:spacing w:after="40"/>
        <w:rPr>
          <w:b/>
          <w:bCs/>
          <w:sz w:val="24"/>
          <w:szCs w:val="24"/>
        </w:rPr>
      </w:pPr>
      <w:r w:rsidRPr="007F5916">
        <w:rPr>
          <w:b/>
          <w:bCs/>
          <w:sz w:val="24"/>
          <w:szCs w:val="24"/>
        </w:rPr>
        <w:t>Dział Zamówień Publicznych</w:t>
      </w:r>
    </w:p>
    <w:p w14:paraId="5E11D944" w14:textId="77777777" w:rsidR="002161A4" w:rsidRPr="007F5916" w:rsidRDefault="00414CCB" w:rsidP="002161A4">
      <w:pPr>
        <w:rPr>
          <w:sz w:val="24"/>
          <w:szCs w:val="24"/>
        </w:rPr>
      </w:pPr>
      <w:r w:rsidRPr="007F5916">
        <w:rPr>
          <w:sz w:val="24"/>
          <w:szCs w:val="24"/>
        </w:rPr>
        <w:t>Juraszów</w:t>
      </w:r>
      <w:r w:rsidR="002161A4" w:rsidRPr="007F5916">
        <w:rPr>
          <w:sz w:val="24"/>
          <w:szCs w:val="24"/>
        </w:rPr>
        <w:t xml:space="preserve"> </w:t>
      </w:r>
      <w:r w:rsidRPr="007F5916">
        <w:rPr>
          <w:sz w:val="24"/>
          <w:szCs w:val="24"/>
        </w:rPr>
        <w:t>7/19</w:t>
      </w:r>
    </w:p>
    <w:p w14:paraId="6DC8FCE9" w14:textId="77777777" w:rsidR="002161A4" w:rsidRPr="007F5916" w:rsidRDefault="00414CCB" w:rsidP="002161A4">
      <w:pPr>
        <w:rPr>
          <w:sz w:val="24"/>
          <w:szCs w:val="24"/>
        </w:rPr>
      </w:pPr>
      <w:r w:rsidRPr="007F5916">
        <w:rPr>
          <w:sz w:val="24"/>
          <w:szCs w:val="24"/>
        </w:rPr>
        <w:t>60-479</w:t>
      </w:r>
      <w:r w:rsidR="002161A4" w:rsidRPr="007F5916">
        <w:rPr>
          <w:sz w:val="24"/>
          <w:szCs w:val="24"/>
        </w:rPr>
        <w:t xml:space="preserve"> </w:t>
      </w:r>
      <w:r w:rsidRPr="007F5916">
        <w:rPr>
          <w:sz w:val="24"/>
          <w:szCs w:val="24"/>
        </w:rPr>
        <w:t>Poznań</w:t>
      </w:r>
    </w:p>
    <w:p w14:paraId="54FA589B" w14:textId="77777777" w:rsidR="002161A4" w:rsidRPr="007F5916" w:rsidRDefault="002161A4" w:rsidP="002161A4">
      <w:pPr>
        <w:rPr>
          <w:sz w:val="24"/>
          <w:szCs w:val="24"/>
        </w:rPr>
      </w:pPr>
    </w:p>
    <w:p w14:paraId="2326106C" w14:textId="528600E4" w:rsidR="002161A4" w:rsidRPr="007F5916" w:rsidRDefault="002161A4" w:rsidP="002161A4">
      <w:pPr>
        <w:spacing w:line="276" w:lineRule="auto"/>
        <w:rPr>
          <w:sz w:val="24"/>
          <w:szCs w:val="24"/>
        </w:rPr>
      </w:pPr>
      <w:r w:rsidRPr="007F5916">
        <w:rPr>
          <w:sz w:val="24"/>
          <w:szCs w:val="24"/>
        </w:rPr>
        <w:t>Pismo:</w:t>
      </w:r>
      <w:r w:rsidRPr="007F5916">
        <w:rPr>
          <w:b/>
          <w:bCs/>
          <w:sz w:val="24"/>
          <w:szCs w:val="24"/>
        </w:rPr>
        <w:t xml:space="preserve"> </w:t>
      </w:r>
      <w:r w:rsidR="00FC170D" w:rsidRPr="007F5916">
        <w:rPr>
          <w:bCs/>
          <w:sz w:val="24"/>
          <w:szCs w:val="24"/>
        </w:rPr>
        <w:t>SZW/DZP/</w:t>
      </w:r>
      <w:r w:rsidR="00E46C2A" w:rsidRPr="007F5916">
        <w:rPr>
          <w:bCs/>
          <w:sz w:val="24"/>
          <w:szCs w:val="24"/>
        </w:rPr>
        <w:t>37</w:t>
      </w:r>
      <w:r w:rsidR="00FC170D" w:rsidRPr="007F5916">
        <w:rPr>
          <w:bCs/>
          <w:sz w:val="24"/>
          <w:szCs w:val="24"/>
        </w:rPr>
        <w:t>/202</w:t>
      </w:r>
      <w:r w:rsidR="00E46C2A" w:rsidRPr="007F5916">
        <w:rPr>
          <w:bCs/>
          <w:sz w:val="24"/>
          <w:szCs w:val="24"/>
        </w:rPr>
        <w:t>2</w:t>
      </w:r>
    </w:p>
    <w:p w14:paraId="60615853" w14:textId="77777777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A45F0F">
        <w:rPr>
          <w:b/>
          <w:sz w:val="24"/>
          <w:szCs w:val="24"/>
        </w:rPr>
        <w:t>WYKONAWCY</w:t>
      </w:r>
    </w:p>
    <w:p w14:paraId="11866297" w14:textId="33351A22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A45F0F">
        <w:rPr>
          <w:sz w:val="24"/>
          <w:szCs w:val="24"/>
        </w:rPr>
        <w:t>ubiegający się o zamówienie publiczne</w:t>
      </w:r>
    </w:p>
    <w:p w14:paraId="17384A58" w14:textId="77777777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</w:p>
    <w:p w14:paraId="03C5E0C4" w14:textId="77777777" w:rsidR="002602CB" w:rsidRPr="00A45F0F" w:rsidRDefault="002602C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7D0A1F5" w14:textId="270EF163" w:rsidR="005123CA" w:rsidRPr="00A45F0F" w:rsidRDefault="005123CA" w:rsidP="005123CA">
      <w:pPr>
        <w:spacing w:after="480" w:line="276" w:lineRule="auto"/>
        <w:jc w:val="center"/>
        <w:rPr>
          <w:b/>
          <w:kern w:val="28"/>
          <w:sz w:val="24"/>
          <w:szCs w:val="24"/>
        </w:rPr>
      </w:pPr>
      <w:r w:rsidRPr="00A45F0F">
        <w:rPr>
          <w:b/>
          <w:kern w:val="28"/>
          <w:sz w:val="24"/>
          <w:szCs w:val="24"/>
        </w:rPr>
        <w:t xml:space="preserve">Informacja o </w:t>
      </w:r>
      <w:bookmarkStart w:id="0" w:name="_Hlk127942939"/>
      <w:r w:rsidRPr="00A45F0F">
        <w:rPr>
          <w:b/>
          <w:kern w:val="28"/>
          <w:sz w:val="24"/>
          <w:szCs w:val="24"/>
        </w:rPr>
        <w:t xml:space="preserve">unieważnieniu czynności </w:t>
      </w:r>
      <w:r w:rsidR="00F33855" w:rsidRPr="00A45F0F">
        <w:rPr>
          <w:b/>
          <w:kern w:val="28"/>
          <w:sz w:val="24"/>
          <w:szCs w:val="24"/>
        </w:rPr>
        <w:t>unieważnienia postępowania, unieważnieni</w:t>
      </w:r>
      <w:r w:rsidR="00520F0E">
        <w:rPr>
          <w:b/>
          <w:kern w:val="28"/>
          <w:sz w:val="24"/>
          <w:szCs w:val="24"/>
        </w:rPr>
        <w:t>a</w:t>
      </w:r>
      <w:r w:rsidR="00F33855" w:rsidRPr="00A45F0F">
        <w:rPr>
          <w:b/>
          <w:kern w:val="28"/>
          <w:sz w:val="24"/>
          <w:szCs w:val="24"/>
        </w:rPr>
        <w:t xml:space="preserve"> czynności odrzucenia oferty </w:t>
      </w:r>
      <w:r w:rsidRPr="00A45F0F">
        <w:rPr>
          <w:b/>
          <w:kern w:val="28"/>
          <w:sz w:val="24"/>
          <w:szCs w:val="24"/>
        </w:rPr>
        <w:t xml:space="preserve">oraz o powtórzeniu czynności </w:t>
      </w:r>
      <w:r w:rsidR="00520F0E">
        <w:rPr>
          <w:b/>
          <w:kern w:val="28"/>
          <w:sz w:val="24"/>
          <w:szCs w:val="24"/>
        </w:rPr>
        <w:t>badania i oceny ofert</w:t>
      </w:r>
      <w:r w:rsidRPr="00A45F0F">
        <w:rPr>
          <w:b/>
          <w:kern w:val="28"/>
          <w:sz w:val="24"/>
          <w:szCs w:val="24"/>
        </w:rPr>
        <w:t xml:space="preserve"> </w:t>
      </w:r>
      <w:bookmarkEnd w:id="0"/>
    </w:p>
    <w:p w14:paraId="1B0E51B6" w14:textId="3F26D4D3" w:rsidR="00520F0E" w:rsidRDefault="00520F0E" w:rsidP="0056549B">
      <w:pPr>
        <w:spacing w:line="276" w:lineRule="auto"/>
        <w:jc w:val="both"/>
        <w:rPr>
          <w:sz w:val="24"/>
          <w:szCs w:val="24"/>
        </w:rPr>
      </w:pPr>
      <w:r w:rsidRPr="00520F0E">
        <w:tab/>
      </w:r>
      <w:r w:rsidRPr="00520F0E">
        <w:rPr>
          <w:sz w:val="24"/>
          <w:szCs w:val="24"/>
        </w:rPr>
        <w:t xml:space="preserve">Działając na podstawie wyroku Krajowej Izby Odwoławczej z dnia 5 stycznia 2023r. w sprawie KIO </w:t>
      </w:r>
      <w:r>
        <w:rPr>
          <w:sz w:val="24"/>
          <w:szCs w:val="24"/>
        </w:rPr>
        <w:t xml:space="preserve">3443/22 Zamawiający informuje, że w postępowaniu </w:t>
      </w:r>
      <w:r w:rsidRPr="00520F0E">
        <w:rPr>
          <w:sz w:val="24"/>
          <w:szCs w:val="24"/>
        </w:rPr>
        <w:t>o udzielenie zamówienia publicznego, prowadzonego w trybie przetarg</w:t>
      </w:r>
      <w:r w:rsidR="0056549B">
        <w:rPr>
          <w:sz w:val="24"/>
          <w:szCs w:val="24"/>
        </w:rPr>
        <w:t>u</w:t>
      </w:r>
      <w:r w:rsidRPr="00520F0E">
        <w:rPr>
          <w:sz w:val="24"/>
          <w:szCs w:val="24"/>
        </w:rPr>
        <w:t xml:space="preserve"> nieograniczon</w:t>
      </w:r>
      <w:r w:rsidR="0056549B">
        <w:rPr>
          <w:sz w:val="24"/>
          <w:szCs w:val="24"/>
        </w:rPr>
        <w:t>ego</w:t>
      </w:r>
      <w:r w:rsidRPr="00520F0E">
        <w:rPr>
          <w:sz w:val="24"/>
          <w:szCs w:val="24"/>
        </w:rPr>
        <w:t xml:space="preserve"> na ”Dostawa oprogramowania wraz z usługami wdrożenia, szkolenia i opieki serwisowej - Ujednolicenia systemów HIS i ERP w Szpitalu Wojewódzkim w Poznaniu” – znak sprawy SZW/DZP/37/2022</w:t>
      </w:r>
      <w:r>
        <w:rPr>
          <w:sz w:val="24"/>
          <w:szCs w:val="24"/>
        </w:rPr>
        <w:t>:</w:t>
      </w:r>
    </w:p>
    <w:p w14:paraId="3A1F4B3B" w14:textId="28993796" w:rsidR="00520F0E" w:rsidRDefault="00520F0E" w:rsidP="0056549B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unieważnił czynność unieważnienia postępowania o udzielenie zamówienia publicznego</w:t>
      </w:r>
    </w:p>
    <w:p w14:paraId="18F63782" w14:textId="75420F69" w:rsidR="00520F0E" w:rsidRDefault="00520F0E" w:rsidP="0056549B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bookmarkStart w:id="1" w:name="_Hlk127945126"/>
      <w:r>
        <w:rPr>
          <w:sz w:val="24"/>
          <w:szCs w:val="24"/>
        </w:rPr>
        <w:t xml:space="preserve">unieważnił czynność odrzucenia oferty </w:t>
      </w:r>
      <w:bookmarkEnd w:id="1"/>
      <w:r>
        <w:rPr>
          <w:sz w:val="24"/>
          <w:szCs w:val="24"/>
        </w:rPr>
        <w:t xml:space="preserve">złożonej przez wykonawcę </w:t>
      </w:r>
      <w:bookmarkStart w:id="2" w:name="_Hlk127944571"/>
      <w:proofErr w:type="spellStart"/>
      <w:r>
        <w:rPr>
          <w:sz w:val="24"/>
          <w:szCs w:val="24"/>
        </w:rPr>
        <w:t>Nexus</w:t>
      </w:r>
      <w:proofErr w:type="spellEnd"/>
      <w:r>
        <w:rPr>
          <w:sz w:val="24"/>
          <w:szCs w:val="24"/>
        </w:rPr>
        <w:t xml:space="preserve"> Polska Sp. z o.o.</w:t>
      </w:r>
      <w:bookmarkEnd w:id="2"/>
      <w:r w:rsidR="00684E6C">
        <w:rPr>
          <w:sz w:val="24"/>
          <w:szCs w:val="24"/>
        </w:rPr>
        <w:t xml:space="preserve"> z siedzibą w Poznaniu </w:t>
      </w:r>
    </w:p>
    <w:p w14:paraId="5C5DBBC9" w14:textId="6EE80E61" w:rsidR="00520F0E" w:rsidRPr="00520F0E" w:rsidRDefault="00520F0E" w:rsidP="0056549B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przystąpił do powtórzenia czynności badania i oceny ofert</w:t>
      </w:r>
    </w:p>
    <w:p w14:paraId="61B4F732" w14:textId="77777777" w:rsidR="00620F0F" w:rsidRDefault="00620F0F" w:rsidP="00620F0F">
      <w:pPr>
        <w:jc w:val="center"/>
        <w:rPr>
          <w:sz w:val="24"/>
          <w:szCs w:val="24"/>
        </w:rPr>
      </w:pPr>
    </w:p>
    <w:p w14:paraId="0BA23DE1" w14:textId="32A43C95" w:rsidR="00520F0E" w:rsidRPr="00520F0E" w:rsidRDefault="00620F0F" w:rsidP="00620F0F">
      <w:pPr>
        <w:jc w:val="center"/>
        <w:rPr>
          <w:sz w:val="24"/>
          <w:szCs w:val="24"/>
        </w:rPr>
      </w:pPr>
      <w:r>
        <w:rPr>
          <w:sz w:val="24"/>
          <w:szCs w:val="24"/>
        </w:rPr>
        <w:t>UZASADNIENIE</w:t>
      </w:r>
    </w:p>
    <w:p w14:paraId="297B266E" w14:textId="767C158C" w:rsidR="00520F0E" w:rsidRDefault="00520F0E" w:rsidP="00520F0E">
      <w:pPr>
        <w:rPr>
          <w:highlight w:val="yellow"/>
        </w:rPr>
      </w:pPr>
    </w:p>
    <w:p w14:paraId="6B415BD9" w14:textId="5D407971" w:rsidR="00520F0E" w:rsidRDefault="00620F0F" w:rsidP="0056549B">
      <w:pPr>
        <w:spacing w:line="276" w:lineRule="auto"/>
        <w:ind w:firstLine="708"/>
        <w:jc w:val="both"/>
        <w:rPr>
          <w:highlight w:val="yellow"/>
        </w:rPr>
      </w:pPr>
      <w:r w:rsidRPr="00620F0F">
        <w:rPr>
          <w:sz w:val="24"/>
          <w:szCs w:val="24"/>
        </w:rPr>
        <w:t xml:space="preserve">W dniu </w:t>
      </w:r>
      <w:r>
        <w:rPr>
          <w:sz w:val="24"/>
          <w:szCs w:val="24"/>
        </w:rPr>
        <w:t xml:space="preserve">22 grudnia 2022r. zostało wniesione odwołanie przez Wykonawcę </w:t>
      </w:r>
      <w:proofErr w:type="spellStart"/>
      <w:r w:rsidRPr="00620F0F">
        <w:rPr>
          <w:sz w:val="24"/>
          <w:szCs w:val="24"/>
        </w:rPr>
        <w:t>Nexus</w:t>
      </w:r>
      <w:proofErr w:type="spellEnd"/>
      <w:r w:rsidRPr="00620F0F">
        <w:rPr>
          <w:sz w:val="24"/>
          <w:szCs w:val="24"/>
        </w:rPr>
        <w:t xml:space="preserve"> Polska Sp. z o.o.</w:t>
      </w:r>
      <w:r w:rsidR="00684E6C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684E6C" w:rsidRPr="00684E6C">
        <w:rPr>
          <w:sz w:val="24"/>
          <w:szCs w:val="24"/>
        </w:rPr>
        <w:t xml:space="preserve">ul. Szyperska 14, 61-754 Poznań </w:t>
      </w:r>
      <w:r>
        <w:rPr>
          <w:sz w:val="24"/>
          <w:szCs w:val="24"/>
        </w:rPr>
        <w:t xml:space="preserve"> na czynności Zamawiającego polegające na </w:t>
      </w:r>
      <w:r w:rsidRPr="00620F0F">
        <w:rPr>
          <w:sz w:val="24"/>
          <w:szCs w:val="24"/>
        </w:rPr>
        <w:t>odrzuceni</w:t>
      </w:r>
      <w:r>
        <w:rPr>
          <w:sz w:val="24"/>
          <w:szCs w:val="24"/>
        </w:rPr>
        <w:t>u</w:t>
      </w:r>
      <w:r w:rsidRPr="00620F0F">
        <w:rPr>
          <w:sz w:val="24"/>
          <w:szCs w:val="24"/>
        </w:rPr>
        <w:t xml:space="preserve"> oferty </w:t>
      </w:r>
      <w:r w:rsidR="0056549B">
        <w:rPr>
          <w:sz w:val="24"/>
          <w:szCs w:val="24"/>
        </w:rPr>
        <w:t>Wykonawcy</w:t>
      </w:r>
      <w:r w:rsidRPr="00620F0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bookmarkStart w:id="3" w:name="_Hlk127945039"/>
      <w:r w:rsidRPr="00620F0F">
        <w:rPr>
          <w:sz w:val="24"/>
          <w:szCs w:val="24"/>
        </w:rPr>
        <w:t>unieważnieni</w:t>
      </w:r>
      <w:r>
        <w:rPr>
          <w:sz w:val="24"/>
          <w:szCs w:val="24"/>
        </w:rPr>
        <w:t>u</w:t>
      </w:r>
      <w:r w:rsidRPr="00620F0F">
        <w:rPr>
          <w:sz w:val="24"/>
          <w:szCs w:val="24"/>
        </w:rPr>
        <w:t xml:space="preserve"> postępowania o udzielenie zamówienia publicznego, </w:t>
      </w:r>
      <w:bookmarkEnd w:id="3"/>
      <w:r w:rsidRPr="00620F0F">
        <w:rPr>
          <w:sz w:val="24"/>
          <w:szCs w:val="24"/>
        </w:rPr>
        <w:t>zaniechani</w:t>
      </w:r>
      <w:r>
        <w:rPr>
          <w:sz w:val="24"/>
          <w:szCs w:val="24"/>
        </w:rPr>
        <w:t>a</w:t>
      </w:r>
      <w:r w:rsidRPr="00620F0F">
        <w:rPr>
          <w:sz w:val="24"/>
          <w:szCs w:val="24"/>
        </w:rPr>
        <w:t xml:space="preserve"> udostępnienia kompletnego protokołu Postępowania</w:t>
      </w:r>
      <w:r>
        <w:rPr>
          <w:sz w:val="24"/>
          <w:szCs w:val="24"/>
        </w:rPr>
        <w:t>. W dniu 5 stycznia 2023r. Krajowa Izba Odwoławcza wydała wyrok w sp</w:t>
      </w:r>
      <w:r w:rsidR="0024088C">
        <w:rPr>
          <w:sz w:val="24"/>
          <w:szCs w:val="24"/>
        </w:rPr>
        <w:t>r</w:t>
      </w:r>
      <w:r>
        <w:rPr>
          <w:sz w:val="24"/>
          <w:szCs w:val="24"/>
        </w:rPr>
        <w:t xml:space="preserve">awie o sygn. akt: KIO 3443/22, w którym uwzględniła </w:t>
      </w:r>
      <w:r w:rsidR="0024088C">
        <w:rPr>
          <w:sz w:val="24"/>
          <w:szCs w:val="24"/>
        </w:rPr>
        <w:t>odwołanie</w:t>
      </w:r>
      <w:r>
        <w:rPr>
          <w:sz w:val="24"/>
          <w:szCs w:val="24"/>
        </w:rPr>
        <w:t xml:space="preserve"> </w:t>
      </w:r>
      <w:r w:rsidR="0024088C">
        <w:rPr>
          <w:sz w:val="24"/>
          <w:szCs w:val="24"/>
        </w:rPr>
        <w:t>Wykonawcy</w:t>
      </w:r>
      <w:r>
        <w:rPr>
          <w:sz w:val="24"/>
          <w:szCs w:val="24"/>
        </w:rPr>
        <w:t xml:space="preserve"> i nakazała </w:t>
      </w:r>
      <w:r w:rsidR="0024088C">
        <w:rPr>
          <w:sz w:val="24"/>
          <w:szCs w:val="24"/>
        </w:rPr>
        <w:t xml:space="preserve">Zamawiającemu </w:t>
      </w:r>
      <w:r w:rsidR="0024088C" w:rsidRPr="0024088C">
        <w:rPr>
          <w:sz w:val="24"/>
          <w:szCs w:val="24"/>
        </w:rPr>
        <w:t>unieważnienie</w:t>
      </w:r>
      <w:r w:rsidR="0024088C">
        <w:rPr>
          <w:sz w:val="24"/>
          <w:szCs w:val="24"/>
        </w:rPr>
        <w:t xml:space="preserve"> </w:t>
      </w:r>
      <w:r w:rsidR="00EF4F1A" w:rsidRPr="00EF4F1A">
        <w:rPr>
          <w:sz w:val="24"/>
          <w:szCs w:val="24"/>
        </w:rPr>
        <w:t>czynnoś</w:t>
      </w:r>
      <w:r w:rsidR="00EF4F1A">
        <w:rPr>
          <w:sz w:val="24"/>
          <w:szCs w:val="24"/>
        </w:rPr>
        <w:t>ci</w:t>
      </w:r>
      <w:r w:rsidR="00EF4F1A" w:rsidRPr="00EF4F1A">
        <w:rPr>
          <w:sz w:val="24"/>
          <w:szCs w:val="24"/>
        </w:rPr>
        <w:t xml:space="preserve"> unieważnienia </w:t>
      </w:r>
      <w:r w:rsidR="0024088C" w:rsidRPr="0024088C">
        <w:rPr>
          <w:sz w:val="24"/>
          <w:szCs w:val="24"/>
        </w:rPr>
        <w:t>postępowania,</w:t>
      </w:r>
      <w:r w:rsidR="0024088C" w:rsidRPr="0024088C">
        <w:t xml:space="preserve"> </w:t>
      </w:r>
      <w:r w:rsidR="0024088C" w:rsidRPr="0024088C">
        <w:rPr>
          <w:sz w:val="24"/>
          <w:szCs w:val="24"/>
        </w:rPr>
        <w:t>unieważni</w:t>
      </w:r>
      <w:r w:rsidR="0024088C">
        <w:rPr>
          <w:sz w:val="24"/>
          <w:szCs w:val="24"/>
        </w:rPr>
        <w:t>eni</w:t>
      </w:r>
      <w:r w:rsidR="00EF4F1A">
        <w:rPr>
          <w:sz w:val="24"/>
          <w:szCs w:val="24"/>
        </w:rPr>
        <w:t>e</w:t>
      </w:r>
      <w:r w:rsidR="0024088C">
        <w:rPr>
          <w:sz w:val="24"/>
          <w:szCs w:val="24"/>
        </w:rPr>
        <w:t xml:space="preserve"> </w:t>
      </w:r>
      <w:r w:rsidR="0024088C" w:rsidRPr="0024088C">
        <w:rPr>
          <w:sz w:val="24"/>
          <w:szCs w:val="24"/>
        </w:rPr>
        <w:t>czynnoś</w:t>
      </w:r>
      <w:r w:rsidR="0024088C">
        <w:rPr>
          <w:sz w:val="24"/>
          <w:szCs w:val="24"/>
        </w:rPr>
        <w:t>ci</w:t>
      </w:r>
      <w:r w:rsidR="0024088C" w:rsidRPr="0024088C">
        <w:rPr>
          <w:sz w:val="24"/>
          <w:szCs w:val="24"/>
        </w:rPr>
        <w:t xml:space="preserve"> odrzucenia oferty</w:t>
      </w:r>
      <w:r w:rsidR="0024088C">
        <w:rPr>
          <w:sz w:val="24"/>
          <w:szCs w:val="24"/>
        </w:rPr>
        <w:t xml:space="preserve"> oraz dalsze prowadzenie postępowania z uwzględnieniem oferty ww. Wykonawcy.</w:t>
      </w:r>
    </w:p>
    <w:p w14:paraId="21606E40" w14:textId="77777777" w:rsidR="00520F0E" w:rsidRPr="00520F0E" w:rsidRDefault="00520F0E" w:rsidP="00520F0E">
      <w:pPr>
        <w:rPr>
          <w:highlight w:val="yellow"/>
        </w:rPr>
      </w:pPr>
    </w:p>
    <w:p w14:paraId="44E82F89" w14:textId="7F431171" w:rsidR="002602CB" w:rsidRPr="00244426" w:rsidRDefault="002602CB" w:rsidP="00C90C2C">
      <w:pPr>
        <w:pStyle w:val="Nagwek4"/>
        <w:ind w:left="2832" w:firstLine="708"/>
        <w:jc w:val="center"/>
        <w:rPr>
          <w:sz w:val="22"/>
          <w:szCs w:val="22"/>
        </w:rPr>
      </w:pPr>
      <w:r w:rsidRPr="00244426">
        <w:rPr>
          <w:szCs w:val="24"/>
        </w:rPr>
        <w:t>Zamawiający</w:t>
      </w:r>
      <w:r w:rsidR="003C1F8F" w:rsidRPr="00244426">
        <w:rPr>
          <w:sz w:val="20"/>
        </w:rPr>
        <w:br/>
      </w:r>
      <w:r w:rsidR="00C90C2C" w:rsidRPr="00244426">
        <w:rPr>
          <w:sz w:val="22"/>
          <w:szCs w:val="22"/>
        </w:rPr>
        <w:t xml:space="preserve">/-/ </w:t>
      </w:r>
      <w:r w:rsidR="003C1F8F" w:rsidRPr="00244426">
        <w:rPr>
          <w:sz w:val="22"/>
          <w:szCs w:val="22"/>
        </w:rPr>
        <w:t xml:space="preserve">Z-ca Dyrektora ds. Personalnych, </w:t>
      </w:r>
      <w:r w:rsidR="00C90C2C" w:rsidRPr="00244426">
        <w:rPr>
          <w:sz w:val="22"/>
          <w:szCs w:val="22"/>
        </w:rPr>
        <w:br/>
      </w:r>
      <w:r w:rsidR="003C1F8F" w:rsidRPr="00244426">
        <w:rPr>
          <w:sz w:val="22"/>
          <w:szCs w:val="22"/>
        </w:rPr>
        <w:t>Jakości i Marketingu</w:t>
      </w:r>
      <w:r w:rsidR="003C1F8F" w:rsidRPr="00244426">
        <w:rPr>
          <w:sz w:val="22"/>
          <w:szCs w:val="22"/>
        </w:rPr>
        <w:br/>
        <w:t>Katarzyna Belter</w:t>
      </w:r>
    </w:p>
    <w:p w14:paraId="5C7B1BC5" w14:textId="77777777" w:rsidR="003C1F8F" w:rsidRPr="003C1F8F" w:rsidRDefault="003C1F8F" w:rsidP="003C1F8F"/>
    <w:p w14:paraId="00BB9592" w14:textId="77777777" w:rsidR="002602CB" w:rsidRPr="00B97941" w:rsidRDefault="002602CB">
      <w:pPr>
        <w:rPr>
          <w:sz w:val="24"/>
          <w:szCs w:val="24"/>
        </w:rPr>
      </w:pPr>
    </w:p>
    <w:sectPr w:rsidR="002602CB" w:rsidRPr="00B979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98969" w14:textId="77777777" w:rsidR="0095046C" w:rsidRDefault="0095046C">
      <w:r>
        <w:separator/>
      </w:r>
    </w:p>
  </w:endnote>
  <w:endnote w:type="continuationSeparator" w:id="0">
    <w:p w14:paraId="5FD9C265" w14:textId="77777777" w:rsidR="0095046C" w:rsidRDefault="00950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4032B" w14:textId="77777777" w:rsidR="007022D1" w:rsidRDefault="007022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3A33B4" w14:textId="77777777" w:rsidR="007022D1" w:rsidRDefault="007022D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4DDE6" w14:textId="5DE4600D" w:rsidR="007022D1" w:rsidRDefault="00C56B1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4579F4" wp14:editId="355D787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8A8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B81991E" w14:textId="77777777" w:rsidR="007022D1" w:rsidRDefault="007022D1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3A4A0E">
      <w:rPr>
        <w:rFonts w:ascii="Arial" w:hAnsi="Arial" w:cs="Arial"/>
        <w:sz w:val="18"/>
        <w:szCs w:val="18"/>
      </w:rPr>
      <w:t xml:space="preserve">em </w:t>
    </w:r>
    <w:proofErr w:type="spellStart"/>
    <w:r w:rsidR="003A4A0E">
      <w:rPr>
        <w:rFonts w:ascii="Arial" w:hAnsi="Arial" w:cs="Arial"/>
        <w:sz w:val="18"/>
        <w:szCs w:val="18"/>
      </w:rPr>
      <w:t>ProPublico</w:t>
    </w:r>
    <w:proofErr w:type="spellEnd"/>
    <w:r w:rsidR="003A4A0E">
      <w:rPr>
        <w:rFonts w:ascii="Arial" w:hAnsi="Arial" w:cs="Arial"/>
        <w:sz w:val="18"/>
        <w:szCs w:val="18"/>
      </w:rPr>
      <w:t xml:space="preserve"> © </w:t>
    </w:r>
    <w:proofErr w:type="spellStart"/>
    <w:r w:rsidR="003A4A0E">
      <w:rPr>
        <w:rFonts w:ascii="Arial" w:hAnsi="Arial" w:cs="Arial"/>
        <w:sz w:val="18"/>
        <w:szCs w:val="18"/>
      </w:rPr>
      <w:t>Datacomp</w:t>
    </w:r>
    <w:proofErr w:type="spellEnd"/>
    <w:r w:rsidR="003A4A0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A1AC7" w14:textId="77777777" w:rsidR="007022D1" w:rsidRDefault="007022D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E1EF4E" w14:textId="77777777" w:rsidR="007022D1" w:rsidRDefault="007022D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7019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A640DB" w14:textId="77777777" w:rsidR="007022D1" w:rsidRDefault="007022D1">
    <w:pPr>
      <w:pStyle w:val="Stopka"/>
      <w:tabs>
        <w:tab w:val="clear" w:pos="4536"/>
        <w:tab w:val="left" w:pos="6237"/>
      </w:tabs>
    </w:pPr>
  </w:p>
  <w:p w14:paraId="2612C9E8" w14:textId="77777777" w:rsidR="007022D1" w:rsidRDefault="007022D1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2329B" w14:textId="77777777" w:rsidR="0095046C" w:rsidRDefault="0095046C">
      <w:r>
        <w:separator/>
      </w:r>
    </w:p>
  </w:footnote>
  <w:footnote w:type="continuationSeparator" w:id="0">
    <w:p w14:paraId="75FDDADC" w14:textId="77777777" w:rsidR="0095046C" w:rsidRDefault="00950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52ADA" w14:textId="77777777" w:rsidR="003A4A0E" w:rsidRDefault="003A4A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7E3D6" w14:textId="77777777" w:rsidR="003A4A0E" w:rsidRDefault="003A4A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14F1B" w14:textId="77777777" w:rsidR="003A4A0E" w:rsidRDefault="003A4A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DD36142"/>
    <w:multiLevelType w:val="hybridMultilevel"/>
    <w:tmpl w:val="34483E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8095157">
    <w:abstractNumId w:val="3"/>
  </w:num>
  <w:num w:numId="2" w16cid:durableId="731082705">
    <w:abstractNumId w:val="7"/>
  </w:num>
  <w:num w:numId="3" w16cid:durableId="1278373935">
    <w:abstractNumId w:val="2"/>
  </w:num>
  <w:num w:numId="4" w16cid:durableId="2005164750">
    <w:abstractNumId w:val="6"/>
  </w:num>
  <w:num w:numId="5" w16cid:durableId="1281061317">
    <w:abstractNumId w:val="0"/>
  </w:num>
  <w:num w:numId="6" w16cid:durableId="1126511894">
    <w:abstractNumId w:val="1"/>
  </w:num>
  <w:num w:numId="7" w16cid:durableId="2010865727">
    <w:abstractNumId w:val="5"/>
  </w:num>
  <w:num w:numId="8" w16cid:durableId="21209524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46C"/>
    <w:rsid w:val="00047C23"/>
    <w:rsid w:val="0008384F"/>
    <w:rsid w:val="000C107E"/>
    <w:rsid w:val="000E4CA8"/>
    <w:rsid w:val="00137BDC"/>
    <w:rsid w:val="00153CB4"/>
    <w:rsid w:val="001C2FB2"/>
    <w:rsid w:val="002161A4"/>
    <w:rsid w:val="0024088C"/>
    <w:rsid w:val="00244426"/>
    <w:rsid w:val="002602CB"/>
    <w:rsid w:val="002658E4"/>
    <w:rsid w:val="002A7A6E"/>
    <w:rsid w:val="0031409B"/>
    <w:rsid w:val="00336013"/>
    <w:rsid w:val="00345B05"/>
    <w:rsid w:val="0037019A"/>
    <w:rsid w:val="003866D7"/>
    <w:rsid w:val="00391AE6"/>
    <w:rsid w:val="003A4A0E"/>
    <w:rsid w:val="003C1F8F"/>
    <w:rsid w:val="003C369E"/>
    <w:rsid w:val="003D1B6A"/>
    <w:rsid w:val="00414CCB"/>
    <w:rsid w:val="00485497"/>
    <w:rsid w:val="004F45B8"/>
    <w:rsid w:val="004F61C5"/>
    <w:rsid w:val="004F6B74"/>
    <w:rsid w:val="005112FB"/>
    <w:rsid w:val="005123CA"/>
    <w:rsid w:val="00520F0E"/>
    <w:rsid w:val="0056549B"/>
    <w:rsid w:val="00577DB9"/>
    <w:rsid w:val="005C3E85"/>
    <w:rsid w:val="005F69A2"/>
    <w:rsid w:val="00620F0F"/>
    <w:rsid w:val="00684E6C"/>
    <w:rsid w:val="006D3BDE"/>
    <w:rsid w:val="007022D1"/>
    <w:rsid w:val="007925FD"/>
    <w:rsid w:val="007C7288"/>
    <w:rsid w:val="007E6576"/>
    <w:rsid w:val="007F5916"/>
    <w:rsid w:val="00843187"/>
    <w:rsid w:val="00852022"/>
    <w:rsid w:val="00886797"/>
    <w:rsid w:val="008B7225"/>
    <w:rsid w:val="008C3351"/>
    <w:rsid w:val="0092748C"/>
    <w:rsid w:val="0095046C"/>
    <w:rsid w:val="009C1C18"/>
    <w:rsid w:val="009E6598"/>
    <w:rsid w:val="00A45F0F"/>
    <w:rsid w:val="00A51328"/>
    <w:rsid w:val="00B254E4"/>
    <w:rsid w:val="00B40296"/>
    <w:rsid w:val="00B479C2"/>
    <w:rsid w:val="00B93576"/>
    <w:rsid w:val="00B97941"/>
    <w:rsid w:val="00C148D2"/>
    <w:rsid w:val="00C56B18"/>
    <w:rsid w:val="00C90C2C"/>
    <w:rsid w:val="00CD166A"/>
    <w:rsid w:val="00D56EDA"/>
    <w:rsid w:val="00D66E56"/>
    <w:rsid w:val="00D86740"/>
    <w:rsid w:val="00DC0E63"/>
    <w:rsid w:val="00E32F43"/>
    <w:rsid w:val="00E46C2A"/>
    <w:rsid w:val="00E75851"/>
    <w:rsid w:val="00E84889"/>
    <w:rsid w:val="00EF4F1A"/>
    <w:rsid w:val="00F33855"/>
    <w:rsid w:val="00F920A1"/>
    <w:rsid w:val="00FC170D"/>
    <w:rsid w:val="00FE4387"/>
    <w:rsid w:val="00FE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83F740"/>
  <w15:chartTrackingRefBased/>
  <w15:docId w15:val="{EDEE295B-6A35-41FC-B1F9-6A515693A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both"/>
      <w:outlineLvl w:val="4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391AE6"/>
  </w:style>
  <w:style w:type="character" w:styleId="Hipercze">
    <w:name w:val="Hyperlink"/>
    <w:rsid w:val="002161A4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520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6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136</TotalTime>
  <Pages>1</Pages>
  <Words>223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1769</CharactersWithSpaces>
  <SharedDoc>false</SharedDoc>
  <HLinks>
    <vt:vector size="6" baseType="variant">
      <vt:variant>
        <vt:i4>327682</vt:i4>
      </vt:variant>
      <vt:variant>
        <vt:i4>66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28</cp:revision>
  <cp:lastPrinted>2023-02-22T08:25:00Z</cp:lastPrinted>
  <dcterms:created xsi:type="dcterms:W3CDTF">2022-02-25T10:06:00Z</dcterms:created>
  <dcterms:modified xsi:type="dcterms:W3CDTF">2023-02-22T12:16:00Z</dcterms:modified>
</cp:coreProperties>
</file>