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E" w:rsidRPr="00E55ED8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E55ED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Załącznik nr </w:t>
      </w:r>
      <w:r w:rsidR="00E55ED8" w:rsidRPr="00E55ED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6 </w:t>
      </w:r>
      <w:r w:rsidRPr="00E55ED8">
        <w:rPr>
          <w:rFonts w:ascii="Arial Narrow" w:eastAsia="Times New Roman" w:hAnsi="Arial Narrow" w:cs="Arial"/>
          <w:bCs/>
          <w:sz w:val="24"/>
          <w:szCs w:val="24"/>
          <w:lang w:eastAsia="pl-PL"/>
        </w:rPr>
        <w:t>do SWZ</w:t>
      </w:r>
    </w:p>
    <w:p w:rsidR="00BC121E" w:rsidRPr="00E55ED8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C121E" w:rsidRPr="00E55ED8" w:rsidRDefault="00BC121E" w:rsidP="00BC121E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BC121E" w:rsidRPr="00E55ED8" w:rsidRDefault="00BC121E" w:rsidP="00BC121E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E55ED8">
        <w:rPr>
          <w:rFonts w:ascii="Arial Narrow" w:hAnsi="Arial Narrow" w:cs="Arial"/>
          <w:b/>
          <w:sz w:val="24"/>
          <w:szCs w:val="24"/>
        </w:rPr>
        <w:t>Wykonawca:</w:t>
      </w:r>
      <w:bookmarkStart w:id="0" w:name="_GoBack"/>
      <w:bookmarkEnd w:id="0"/>
    </w:p>
    <w:p w:rsidR="00BC121E" w:rsidRPr="00E55ED8" w:rsidRDefault="00BC121E" w:rsidP="00BC121E">
      <w:pPr>
        <w:spacing w:after="0" w:line="240" w:lineRule="auto"/>
        <w:ind w:right="-2"/>
        <w:rPr>
          <w:rFonts w:ascii="Arial Narrow" w:hAnsi="Arial Narrow" w:cs="Arial"/>
          <w:sz w:val="21"/>
          <w:szCs w:val="21"/>
        </w:rPr>
      </w:pPr>
      <w:r w:rsidRPr="00E55ED8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BC121E" w:rsidRPr="00E55ED8" w:rsidRDefault="00BC121E" w:rsidP="00BC121E">
      <w:pPr>
        <w:spacing w:line="254" w:lineRule="auto"/>
        <w:ind w:right="2976"/>
        <w:rPr>
          <w:rFonts w:ascii="Arial Narrow" w:hAnsi="Arial Narrow" w:cs="Arial"/>
          <w:i/>
          <w:sz w:val="16"/>
          <w:szCs w:val="16"/>
        </w:rPr>
      </w:pPr>
      <w:r w:rsidRPr="00E55ED8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:rsidR="00BC121E" w:rsidRPr="00E55ED8" w:rsidRDefault="00BC121E" w:rsidP="00BC121E">
      <w:pPr>
        <w:spacing w:after="0" w:line="480" w:lineRule="auto"/>
        <w:rPr>
          <w:rFonts w:ascii="Arial Narrow" w:hAnsi="Arial Narrow" w:cs="Arial"/>
          <w:sz w:val="24"/>
          <w:szCs w:val="24"/>
          <w:u w:val="single"/>
        </w:rPr>
      </w:pPr>
      <w:proofErr w:type="gramStart"/>
      <w:r w:rsidRPr="00E55ED8">
        <w:rPr>
          <w:rFonts w:ascii="Arial Narrow" w:hAnsi="Arial Narrow" w:cs="Arial"/>
          <w:sz w:val="24"/>
          <w:szCs w:val="24"/>
          <w:u w:val="single"/>
        </w:rPr>
        <w:t>reprezentowany</w:t>
      </w:r>
      <w:proofErr w:type="gramEnd"/>
      <w:r w:rsidRPr="00E55ED8">
        <w:rPr>
          <w:rFonts w:ascii="Arial Narrow" w:hAnsi="Arial Narrow" w:cs="Arial"/>
          <w:sz w:val="24"/>
          <w:szCs w:val="24"/>
          <w:u w:val="single"/>
        </w:rPr>
        <w:t xml:space="preserve"> przez:</w:t>
      </w:r>
    </w:p>
    <w:p w:rsidR="00BC121E" w:rsidRPr="00E55ED8" w:rsidRDefault="00BC121E" w:rsidP="00BC121E">
      <w:pPr>
        <w:spacing w:after="40" w:line="240" w:lineRule="auto"/>
        <w:ind w:right="-2"/>
        <w:rPr>
          <w:rFonts w:ascii="Arial Narrow" w:hAnsi="Arial Narrow" w:cs="Arial"/>
        </w:rPr>
      </w:pPr>
      <w:r w:rsidRPr="00E55ED8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BC121E" w:rsidRPr="00E55ED8" w:rsidRDefault="00BC121E" w:rsidP="00BC121E">
      <w:pPr>
        <w:spacing w:after="480" w:line="240" w:lineRule="auto"/>
        <w:ind w:right="3260"/>
        <w:rPr>
          <w:rFonts w:ascii="Arial Narrow" w:hAnsi="Arial Narrow" w:cs="Arial"/>
          <w:i/>
          <w:sz w:val="16"/>
          <w:szCs w:val="16"/>
        </w:rPr>
      </w:pPr>
      <w:r w:rsidRPr="00E55ED8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BC121E" w:rsidRPr="00E55ED8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37B5E" w:rsidRPr="00E55ED8" w:rsidTr="00A412C1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5E" w:rsidRPr="00E55ED8" w:rsidRDefault="00D37B5E" w:rsidP="00A412C1">
            <w:pPr>
              <w:spacing w:before="120" w:after="120" w:line="276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:rsidR="00D37B5E" w:rsidRPr="00E55ED8" w:rsidRDefault="00D37B5E" w:rsidP="00A412C1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proofErr w:type="gramStart"/>
            <w:r w:rsidRPr="00E55ED8">
              <w:rPr>
                <w:rFonts w:ascii="Arial Narrow" w:eastAsia="Times New Roman" w:hAnsi="Arial Narrow" w:cs="Arial"/>
                <w:lang w:eastAsia="pl-PL"/>
              </w:rPr>
              <w:t>składane</w:t>
            </w:r>
            <w:proofErr w:type="gramEnd"/>
            <w:r w:rsidRPr="00E55ED8">
              <w:rPr>
                <w:rFonts w:ascii="Arial Narrow" w:eastAsia="Times New Roman" w:hAnsi="Arial Narrow" w:cs="Arial"/>
                <w:lang w:eastAsia="pl-PL"/>
              </w:rPr>
              <w:t xml:space="preserve"> w zakresie art. 108 ust. 1 pkt. 5 ustawy z dnia 11 września 2019 r. Prawo zamówień publicznych </w:t>
            </w:r>
            <w:r w:rsidRPr="00E55ED8">
              <w:rPr>
                <w:rFonts w:ascii="Arial Narrow" w:eastAsia="Times New Roman" w:hAnsi="Arial Narrow" w:cs="Arial"/>
                <w:lang w:eastAsia="pl-PL"/>
              </w:rPr>
              <w:t>(t.j. Dz. U. z 2022r. poz. 1710)</w:t>
            </w:r>
            <w:r w:rsidRPr="00E55ED8">
              <w:rPr>
                <w:rFonts w:ascii="Arial Narrow" w:eastAsia="Times New Roman" w:hAnsi="Arial Narrow" w:cs="Arial"/>
                <w:lang w:eastAsia="pl-PL"/>
              </w:rPr>
              <w:t xml:space="preserve"> (</w:t>
            </w:r>
            <w:proofErr w:type="gramStart"/>
            <w:r w:rsidRPr="00E55ED8">
              <w:rPr>
                <w:rFonts w:ascii="Arial Narrow" w:eastAsia="Times New Roman" w:hAnsi="Arial Narrow" w:cs="Arial"/>
                <w:lang w:eastAsia="pl-PL"/>
              </w:rPr>
              <w:t>dalej jako</w:t>
            </w:r>
            <w:proofErr w:type="gramEnd"/>
            <w:r w:rsidRPr="00E55ED8">
              <w:rPr>
                <w:rFonts w:ascii="Arial Narrow" w:eastAsia="Times New Roman" w:hAnsi="Arial Narrow" w:cs="Arial"/>
                <w:lang w:eastAsia="pl-PL"/>
              </w:rPr>
              <w:t>: ustawa Pzp), dotyczące:</w:t>
            </w:r>
          </w:p>
          <w:p w:rsidR="00D37B5E" w:rsidRPr="00E55ED8" w:rsidRDefault="00D37B5E" w:rsidP="00A41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proofErr w:type="gramStart"/>
            <w:r w:rsidRPr="00E55ED8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przynależności</w:t>
            </w:r>
            <w:proofErr w:type="gramEnd"/>
            <w:r w:rsidRPr="00E55ED8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lub braku przynależności do grupy kapitałowej </w:t>
            </w:r>
          </w:p>
          <w:p w:rsidR="00D37B5E" w:rsidRPr="00E55ED8" w:rsidRDefault="00D37B5E" w:rsidP="00A41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</w:pPr>
          </w:p>
        </w:tc>
      </w:tr>
    </w:tbl>
    <w:p w:rsidR="00BC121E" w:rsidRPr="00E55ED8" w:rsidRDefault="00BC121E" w:rsidP="00BC121E">
      <w:pPr>
        <w:keepNext/>
        <w:spacing w:after="0" w:line="360" w:lineRule="auto"/>
        <w:outlineLvl w:val="2"/>
        <w:rPr>
          <w:rFonts w:ascii="Arial Narrow" w:eastAsia="Times New Roman" w:hAnsi="Arial Narrow" w:cs="Arial"/>
          <w:b/>
          <w:sz w:val="28"/>
          <w:szCs w:val="20"/>
          <w:lang w:eastAsia="pl-PL"/>
        </w:rPr>
      </w:pPr>
    </w:p>
    <w:p w:rsidR="00BC121E" w:rsidRPr="00E55ED8" w:rsidRDefault="00BC121E" w:rsidP="00BC121E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>Na potrzeby postępowania o udzielenie zamówienia publicznego, pn.:</w:t>
      </w:r>
    </w:p>
    <w:p w:rsidR="00BC121E" w:rsidRPr="00E55ED8" w:rsidRDefault="00D37B5E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55ED8">
        <w:rPr>
          <w:rFonts w:ascii="Arial Narrow" w:eastAsia="Times New Roman" w:hAnsi="Arial Narrow" w:cs="Arial"/>
          <w:b/>
          <w:sz w:val="24"/>
          <w:szCs w:val="24"/>
          <w:lang w:eastAsia="pl-PL"/>
        </w:rPr>
        <w:t>Świadczenie usług w zakresie odbioru, transportu i unieszkodliwiania odpadów medycznych i innych</w:t>
      </w:r>
    </w:p>
    <w:p w:rsidR="00BC121E" w:rsidRPr="00E55ED8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Znak Sprawy: </w:t>
      </w:r>
      <w:r w:rsidR="00D37B5E" w:rsidRPr="00E55ED8">
        <w:rPr>
          <w:rFonts w:ascii="Arial Narrow" w:eastAsia="Times New Roman" w:hAnsi="Arial Narrow" w:cs="Arial"/>
          <w:b/>
          <w:sz w:val="24"/>
          <w:szCs w:val="24"/>
          <w:lang w:eastAsia="pl-PL"/>
        </w:rPr>
        <w:t>8/2023</w:t>
      </w:r>
    </w:p>
    <w:p w:rsidR="00BC121E" w:rsidRPr="00E55ED8" w:rsidRDefault="00BC121E" w:rsidP="00BC121E">
      <w:pPr>
        <w:spacing w:after="12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proofErr w:type="gramStart"/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>prowadzonego</w:t>
      </w:r>
      <w:proofErr w:type="gramEnd"/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</w:t>
      </w:r>
      <w:r w:rsidR="00D37B5E" w:rsidRPr="00E55ED8">
        <w:rPr>
          <w:rFonts w:ascii="Arial Narrow" w:eastAsia="Times New Roman" w:hAnsi="Arial Narrow" w:cs="Arial"/>
          <w:b/>
          <w:sz w:val="24"/>
          <w:szCs w:val="24"/>
          <w:lang w:eastAsia="pl-PL"/>
        </w:rPr>
        <w:t>10 Wojskowy Szpital Kliniczny z Polikliniką Samodzielny Publiczny Zakład Opieki Zdrowotnej</w:t>
      </w:r>
      <w:r w:rsidRPr="00E55ED8">
        <w:rPr>
          <w:rFonts w:ascii="Arial Narrow" w:eastAsia="Times New Roman" w:hAnsi="Arial Narrow" w:cs="Arial"/>
          <w:b/>
          <w:sz w:val="24"/>
          <w:szCs w:val="24"/>
          <w:lang w:eastAsia="pl-PL"/>
        </w:rPr>
        <w:t>,</w:t>
      </w:r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oświadczam</w:t>
      </w:r>
      <w:r w:rsidRPr="00E55ED8">
        <w:rPr>
          <w:rFonts w:ascii="Arial Narrow" w:eastAsia="Times New Roman" w:hAnsi="Arial Narrow" w:cs="Arial"/>
          <w:bCs/>
          <w:sz w:val="24"/>
          <w:szCs w:val="24"/>
          <w:lang w:eastAsia="pl-PL"/>
        </w:rPr>
        <w:t>, że:</w:t>
      </w:r>
    </w:p>
    <w:p w:rsidR="00BC121E" w:rsidRPr="00E55ED8" w:rsidRDefault="008E296F" w:rsidP="00A73C79">
      <w:pPr>
        <w:spacing w:after="12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E55ED8">
        <w:rPr>
          <w:rFonts w:ascii="Arial Narrow" w:eastAsia="Times New Roman" w:hAnsi="Arial Narrow" w:cs="Arial"/>
          <w:b/>
          <w:bCs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17.25pt" o:ole="">
            <v:imagedata r:id="rId8" o:title=""/>
          </v:shape>
          <w:control r:id="rId9" w:name="OptionButton211" w:shapeid="_x0000_i1027"/>
        </w:object>
      </w:r>
      <w:proofErr w:type="gramStart"/>
      <w:r w:rsidR="00BC121E" w:rsidRPr="00E55ED8">
        <w:rPr>
          <w:rFonts w:ascii="Arial Narrow" w:eastAsia="Times New Roman" w:hAnsi="Arial Narrow" w:cs="Arial"/>
          <w:sz w:val="24"/>
          <w:szCs w:val="24"/>
          <w:lang w:eastAsia="pl-PL"/>
        </w:rPr>
        <w:t>do</w:t>
      </w:r>
      <w:proofErr w:type="gramEnd"/>
      <w:r w:rsidR="00BC121E" w:rsidRPr="00E55E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tej samej grupy kapitałowej, w rozumieniu ustawy z dnia 16 lutego 2007 r. o ochronie konkurencji i konsumentów (t.j. Dz. U. </w:t>
      </w:r>
      <w:proofErr w:type="gramStart"/>
      <w:r w:rsidR="00BC121E" w:rsidRPr="00E55ED8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BC121E" w:rsidRPr="00E55E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2021 r. poz. 275), z innym Wykonawcą, który złożył odrębną ofertę w niniejszym postępowaniu</w:t>
      </w:r>
      <w:r w:rsidR="00067B62" w:rsidRPr="00E55ED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BC121E" w:rsidRPr="00E55ED8" w:rsidRDefault="00BC121E" w:rsidP="00A73C79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55ED8">
        <w:rPr>
          <w:rFonts w:ascii="Arial Narrow" w:eastAsia="Times New Roman" w:hAnsi="Arial Narrow" w:cs="Arial"/>
          <w:b/>
          <w:bCs/>
          <w:sz w:val="24"/>
          <w:szCs w:val="24"/>
        </w:rPr>
        <w:object w:dxaOrig="0" w:dyaOrig="0">
          <v:shape id="_x0000_i1028" type="#_x0000_t75" style="width:453pt;height:17.25pt" o:ole="">
            <v:imagedata r:id="rId10" o:title=""/>
          </v:shape>
          <w:control r:id="rId11" w:name="OptionButton21" w:shapeid="_x0000_i1028"/>
        </w:object>
      </w:r>
      <w:proofErr w:type="gramStart"/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>do</w:t>
      </w:r>
      <w:proofErr w:type="gramEnd"/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tej samej grupy kapitałowej, w rozumieniu ustawy z dnia 16 lutego 2007 r. o ochronie konkurencji i konsumentów (t.j. Dz. U. </w:t>
      </w:r>
      <w:proofErr w:type="gramStart"/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2021 r. poz. 275), z innym Wykonawcą, który złożył odrębną ofertę w niniejszym postępowaniu.</w:t>
      </w:r>
    </w:p>
    <w:p w:rsidR="00BF69A4" w:rsidRPr="00E55ED8" w:rsidRDefault="00BF69A4" w:rsidP="00A73C79">
      <w:pPr>
        <w:spacing w:after="6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55ED8">
        <w:rPr>
          <w:rFonts w:ascii="Arial Narrow" w:eastAsia="Times New Roman" w:hAnsi="Arial Narrow" w:cs="Arial"/>
          <w:sz w:val="24"/>
          <w:szCs w:val="24"/>
          <w:lang w:eastAsia="pl-PL"/>
        </w:rPr>
        <w:t>Do tej samej grupy kapitałowej należą następujące podmioty: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95"/>
        <w:gridCol w:w="5674"/>
      </w:tblGrid>
      <w:tr w:rsidR="00BC121E" w:rsidRPr="00E55ED8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E55ED8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C121E" w:rsidRPr="00E55ED8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E55ED8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BC121E" w:rsidRPr="00E55ED8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E55ED8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lastRenderedPageBreak/>
        <w:t>Uwaga</w:t>
      </w:r>
    </w:p>
    <w:p w:rsidR="00BC121E" w:rsidRPr="00E55ED8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E55ED8">
        <w:rPr>
          <w:rFonts w:ascii="Arial Narrow" w:eastAsia="Times New Roman" w:hAnsi="Arial Narrow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067B62" w:rsidRPr="00E55ED8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 Narrow" w:eastAsia="Times New Roman" w:hAnsi="Arial Narrow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E55ED8">
        <w:rPr>
          <w:rFonts w:ascii="Arial Narrow" w:eastAsia="Times New Roman" w:hAnsi="Arial Narrow" w:cs="Arial"/>
          <w:color w:val="0070C0"/>
          <w:sz w:val="24"/>
          <w:szCs w:val="24"/>
          <w:lang w:eastAsia="pl-PL"/>
        </w:rPr>
        <w:t>*</w:t>
      </w:r>
      <w:r w:rsidRPr="00E55ED8">
        <w:rPr>
          <w:rFonts w:ascii="Arial Narrow" w:eastAsia="Times New Roman" w:hAnsi="Arial Narrow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E55ED8">
        <w:rPr>
          <w:rFonts w:ascii="Arial Narrow" w:eastAsia="Times New Roman" w:hAnsi="Arial Narrow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:rsidR="00067B62" w:rsidRPr="00E55ED8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E55ED8" w:rsidTr="00620E37">
        <w:tc>
          <w:tcPr>
            <w:tcW w:w="2660" w:type="dxa"/>
            <w:shd w:val="clear" w:color="auto" w:fill="auto"/>
          </w:tcPr>
          <w:p w:rsidR="00BC121E" w:rsidRPr="00E55ED8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:rsidR="00BC121E" w:rsidRPr="00E55ED8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24"/>
                <w:szCs w:val="24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iCs/>
                <w:sz w:val="24"/>
                <w:szCs w:val="24"/>
                <w:lang w:eastAsia="pl-PL"/>
              </w:rPr>
              <w:t>………………....</w:t>
            </w:r>
          </w:p>
          <w:p w:rsidR="00BC121E" w:rsidRPr="00E55ED8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:rsidR="00BC121E" w:rsidRPr="00E55ED8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:rsidR="00BC121E" w:rsidRPr="00E55ED8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E55ED8">
              <w:rPr>
                <w:rFonts w:ascii="Arial Narrow" w:eastAsia="Times New Roman" w:hAnsi="Arial Narrow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:rsidR="00BC121E" w:rsidRPr="00E55ED8" w:rsidRDefault="00D37B5E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proofErr w:type="gramStart"/>
            <w:r w:rsidRPr="00E55ED8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kwalifikowany</w:t>
            </w:r>
            <w:proofErr w:type="gramEnd"/>
            <w:r w:rsidRPr="00E55ED8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 xml:space="preserve"> podpis elektroniczny </w:t>
            </w:r>
            <w:r w:rsidR="00BC121E" w:rsidRPr="00E55ED8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:rsidR="00BC121E" w:rsidRPr="00E55ED8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iCs/>
          <w:lang w:eastAsia="pl-PL"/>
        </w:rPr>
      </w:pPr>
    </w:p>
    <w:p w:rsidR="00BC121E" w:rsidRPr="00E55ED8" w:rsidRDefault="00BC121E" w:rsidP="00BC121E">
      <w:pPr>
        <w:spacing w:after="0" w:line="360" w:lineRule="auto"/>
        <w:rPr>
          <w:rFonts w:ascii="Arial Narrow" w:hAnsi="Arial Narrow" w:cs="Arial"/>
          <w:iCs/>
          <w:sz w:val="21"/>
          <w:szCs w:val="21"/>
        </w:rPr>
      </w:pPr>
    </w:p>
    <w:p w:rsidR="00106AC7" w:rsidRPr="00E55ED8" w:rsidRDefault="00106AC7" w:rsidP="00BC121E">
      <w:pPr>
        <w:rPr>
          <w:rFonts w:ascii="Arial Narrow" w:hAnsi="Arial Narrow"/>
        </w:rPr>
      </w:pPr>
    </w:p>
    <w:sectPr w:rsidR="00106AC7" w:rsidRPr="00E55ED8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6" w:rsidRDefault="00DB0916">
      <w:r>
        <w:separator/>
      </w:r>
    </w:p>
  </w:endnote>
  <w:endnote w:type="continuationSeparator" w:id="0">
    <w:p w:rsidR="00DB0916" w:rsidRDefault="00DB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5ED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5ED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5E" w:rsidRDefault="00D37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6" w:rsidRDefault="00DB0916">
      <w:r>
        <w:separator/>
      </w:r>
    </w:p>
  </w:footnote>
  <w:footnote w:type="continuationSeparator" w:id="0">
    <w:p w:rsidR="00DB0916" w:rsidRDefault="00DB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5E" w:rsidRDefault="00D37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5E" w:rsidRDefault="00D37B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5E" w:rsidRDefault="00D37B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916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37B5E"/>
    <w:rsid w:val="00D6524F"/>
    <w:rsid w:val="00D74F94"/>
    <w:rsid w:val="00DB0916"/>
    <w:rsid w:val="00DD482A"/>
    <w:rsid w:val="00DE0396"/>
    <w:rsid w:val="00DE0405"/>
    <w:rsid w:val="00DE252B"/>
    <w:rsid w:val="00E37A20"/>
    <w:rsid w:val="00E55ED8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E463-8F12-4387-B4E5-5701C4C0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2010-01-07T09:39:00Z</cp:lastPrinted>
  <dcterms:created xsi:type="dcterms:W3CDTF">2023-01-16T10:51:00Z</dcterms:created>
  <dcterms:modified xsi:type="dcterms:W3CDTF">2023-01-16T10:51:00Z</dcterms:modified>
</cp:coreProperties>
</file>