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4369E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369ED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4369ED">
        <w:rPr>
          <w:sz w:val="22"/>
          <w:szCs w:val="22"/>
        </w:rPr>
        <w:t>2023-01-1</w:t>
      </w:r>
      <w:r w:rsidR="00033799">
        <w:rPr>
          <w:sz w:val="22"/>
          <w:szCs w:val="22"/>
        </w:rPr>
        <w:t>3</w:t>
      </w:r>
      <w:bookmarkStart w:id="1" w:name="_GoBack"/>
      <w:bookmarkEnd w:id="1"/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4369ED" w:rsidRPr="004369ED" w:rsidRDefault="004369ED" w:rsidP="00FB7F50">
      <w:pPr>
        <w:spacing w:after="40"/>
        <w:rPr>
          <w:b/>
          <w:bCs/>
          <w:sz w:val="22"/>
          <w:szCs w:val="22"/>
        </w:rPr>
      </w:pPr>
      <w:r w:rsidRPr="004369ED">
        <w:rPr>
          <w:b/>
          <w:bCs/>
          <w:sz w:val="22"/>
          <w:szCs w:val="22"/>
        </w:rPr>
        <w:t>Akademia Górniczo - Hutnicza</w:t>
      </w:r>
    </w:p>
    <w:p w:rsidR="004369ED" w:rsidRPr="004369ED" w:rsidRDefault="004369ED" w:rsidP="00FB7F50">
      <w:pPr>
        <w:spacing w:after="40"/>
        <w:rPr>
          <w:b/>
          <w:bCs/>
          <w:sz w:val="22"/>
          <w:szCs w:val="22"/>
        </w:rPr>
      </w:pPr>
      <w:r w:rsidRPr="004369ED">
        <w:rPr>
          <w:b/>
          <w:bCs/>
          <w:sz w:val="22"/>
          <w:szCs w:val="22"/>
        </w:rPr>
        <w:t>im. Stanisława Staszica w Krakowie</w:t>
      </w:r>
    </w:p>
    <w:p w:rsidR="00FB7F50" w:rsidRPr="002245BE" w:rsidRDefault="004369ED" w:rsidP="00FB7F50">
      <w:pPr>
        <w:spacing w:after="40"/>
        <w:rPr>
          <w:b/>
          <w:bCs/>
          <w:sz w:val="22"/>
          <w:szCs w:val="22"/>
        </w:rPr>
      </w:pPr>
      <w:r w:rsidRPr="004369ED">
        <w:rPr>
          <w:b/>
          <w:bCs/>
          <w:sz w:val="22"/>
          <w:szCs w:val="22"/>
        </w:rPr>
        <w:t>Dział Zamówień Publicznych</w:t>
      </w:r>
    </w:p>
    <w:p w:rsidR="00FB7F50" w:rsidRPr="002245BE" w:rsidRDefault="004369ED" w:rsidP="00FB7F50">
      <w:pPr>
        <w:rPr>
          <w:sz w:val="22"/>
          <w:szCs w:val="22"/>
        </w:rPr>
      </w:pPr>
      <w:r w:rsidRPr="004369ED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4369ED">
        <w:rPr>
          <w:sz w:val="22"/>
          <w:szCs w:val="22"/>
        </w:rPr>
        <w:t>30</w:t>
      </w:r>
    </w:p>
    <w:p w:rsidR="00FB7F50" w:rsidRPr="002245BE" w:rsidRDefault="004369ED" w:rsidP="00FB7F50">
      <w:pPr>
        <w:rPr>
          <w:sz w:val="22"/>
          <w:szCs w:val="22"/>
        </w:rPr>
      </w:pPr>
      <w:r w:rsidRPr="004369ED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4369ED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F56887">
        <w:rPr>
          <w:b/>
          <w:sz w:val="28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4369ED" w:rsidRPr="00607F9B" w:rsidTr="00F56887">
        <w:trPr>
          <w:trHeight w:val="638"/>
        </w:trPr>
        <w:tc>
          <w:tcPr>
            <w:tcW w:w="1023" w:type="dxa"/>
            <w:shd w:val="clear" w:color="auto" w:fill="auto"/>
          </w:tcPr>
          <w:p w:rsidR="004369ED" w:rsidRPr="00607F9B" w:rsidRDefault="004369ED" w:rsidP="00860F5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369ED" w:rsidRPr="00607F9B" w:rsidRDefault="004369ED" w:rsidP="00860F5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4369ED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4369ED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369ED">
              <w:rPr>
                <w:b/>
                <w:bCs/>
                <w:sz w:val="22"/>
                <w:szCs w:val="22"/>
              </w:rPr>
              <w:t>Wykonanie ścianki wspinaczkowej w Hali Sportowej AGH przy ul. Armii Krajowej 5A w Krakowie - KC-zp.272-746/22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369ED">
              <w:rPr>
                <w:b/>
                <w:sz w:val="22"/>
                <w:szCs w:val="22"/>
              </w:rPr>
              <w:t>KC-zp.272-746/22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A41FA8" w:rsidRPr="00A41FA8" w:rsidRDefault="00F56887" w:rsidP="00A41FA8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sz w:val="22"/>
          <w:szCs w:val="22"/>
        </w:rPr>
      </w:pPr>
      <w:r w:rsidRPr="00F56887">
        <w:rPr>
          <w:sz w:val="22"/>
          <w:szCs w:val="22"/>
        </w:rPr>
        <w:t xml:space="preserve">Zamawiający, </w:t>
      </w:r>
      <w:r w:rsidRPr="00F56887">
        <w:rPr>
          <w:b/>
          <w:sz w:val="22"/>
          <w:szCs w:val="22"/>
        </w:rPr>
        <w:t>Akademia Górniczo – Hutnicza im. Stanisława Staszica w Krakowie, Dział Zamówień Publicznych</w:t>
      </w:r>
      <w:r w:rsidRPr="00F56887">
        <w:rPr>
          <w:sz w:val="22"/>
          <w:szCs w:val="22"/>
        </w:rPr>
        <w:t xml:space="preserve">, działając na podstawie art. 260 ustawy z dnia 11 września 2019r. Prawo zamówień publicznych </w:t>
      </w:r>
      <w:r w:rsidR="006B585D">
        <w:rPr>
          <w:sz w:val="22"/>
          <w:szCs w:val="22"/>
        </w:rPr>
        <w:t>(Dz. U. z 2022 r. poz. 1710)</w:t>
      </w:r>
      <w:r w:rsidR="00C65E53" w:rsidRPr="009B2352">
        <w:rPr>
          <w:sz w:val="22"/>
          <w:szCs w:val="22"/>
        </w:rPr>
        <w:t xml:space="preserve">, zwanej dalej „ustawą </w:t>
      </w:r>
      <w:proofErr w:type="spellStart"/>
      <w:r w:rsidR="00C65E53" w:rsidRPr="009B2352">
        <w:rPr>
          <w:sz w:val="22"/>
          <w:szCs w:val="22"/>
        </w:rPr>
        <w:t>Pzp</w:t>
      </w:r>
      <w:proofErr w:type="spellEnd"/>
      <w:r w:rsidR="00C65E53"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</w:t>
      </w:r>
      <w:r w:rsidR="00A41FA8" w:rsidRPr="00A41FA8">
        <w:rPr>
          <w:sz w:val="22"/>
          <w:szCs w:val="22"/>
        </w:rPr>
        <w:t>że unieważnia postępowanie o udzielenie zamówienia publicznego.</w:t>
      </w:r>
    </w:p>
    <w:p w:rsidR="00A41FA8" w:rsidRPr="00A41FA8" w:rsidRDefault="00A41FA8" w:rsidP="00A41FA8">
      <w:pPr>
        <w:pStyle w:val="Nagwek"/>
        <w:spacing w:after="120"/>
        <w:rPr>
          <w:sz w:val="22"/>
          <w:szCs w:val="22"/>
        </w:rPr>
      </w:pPr>
      <w:r w:rsidRPr="00A41FA8">
        <w:rPr>
          <w:b/>
          <w:bCs/>
          <w:sz w:val="22"/>
          <w:szCs w:val="22"/>
        </w:rPr>
        <w:t>Uzasadnienie prawne</w:t>
      </w:r>
      <w:r w:rsidRPr="00A41FA8">
        <w:rPr>
          <w:sz w:val="22"/>
          <w:szCs w:val="22"/>
        </w:rPr>
        <w:t>:</w:t>
      </w:r>
    </w:p>
    <w:p w:rsidR="00A41FA8" w:rsidRPr="00A41FA8" w:rsidRDefault="00A41FA8" w:rsidP="00A41FA8">
      <w:pPr>
        <w:pStyle w:val="Nagwek"/>
        <w:spacing w:after="120"/>
        <w:rPr>
          <w:sz w:val="22"/>
          <w:szCs w:val="22"/>
        </w:rPr>
      </w:pPr>
      <w:r w:rsidRPr="00A41FA8">
        <w:rPr>
          <w:sz w:val="22"/>
          <w:szCs w:val="22"/>
        </w:rPr>
        <w:t xml:space="preserve">Na podstawie art. 255 pkt. 3) ustawy </w:t>
      </w:r>
      <w:proofErr w:type="spellStart"/>
      <w:r w:rsidRPr="00A41FA8">
        <w:rPr>
          <w:sz w:val="22"/>
          <w:szCs w:val="22"/>
        </w:rPr>
        <w:t>Pzp</w:t>
      </w:r>
      <w:proofErr w:type="spellEnd"/>
    </w:p>
    <w:p w:rsidR="00A41FA8" w:rsidRPr="00A41FA8" w:rsidRDefault="00A41FA8" w:rsidP="00A41FA8">
      <w:pPr>
        <w:pStyle w:val="Nagwek"/>
        <w:spacing w:after="120"/>
        <w:rPr>
          <w:sz w:val="22"/>
          <w:szCs w:val="22"/>
        </w:rPr>
      </w:pPr>
      <w:r w:rsidRPr="00A41FA8">
        <w:rPr>
          <w:sz w:val="22"/>
          <w:szCs w:val="22"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</w:p>
    <w:p w:rsidR="00A41FA8" w:rsidRPr="00A41FA8" w:rsidRDefault="00A41FA8" w:rsidP="00A41FA8">
      <w:pPr>
        <w:pStyle w:val="Nagwek"/>
        <w:spacing w:after="120"/>
        <w:rPr>
          <w:b/>
          <w:sz w:val="22"/>
          <w:szCs w:val="22"/>
        </w:rPr>
      </w:pPr>
    </w:p>
    <w:p w:rsidR="00A41FA8" w:rsidRPr="00A41FA8" w:rsidRDefault="00A41FA8" w:rsidP="00A41FA8">
      <w:pPr>
        <w:pStyle w:val="Nagwek"/>
        <w:spacing w:after="120"/>
        <w:rPr>
          <w:b/>
          <w:sz w:val="22"/>
          <w:szCs w:val="22"/>
        </w:rPr>
      </w:pPr>
      <w:r w:rsidRPr="00A41FA8">
        <w:rPr>
          <w:b/>
          <w:sz w:val="22"/>
          <w:szCs w:val="22"/>
        </w:rPr>
        <w:t>Uzasadnienie faktyczne</w:t>
      </w:r>
      <w:r w:rsidRPr="00A41FA8">
        <w:rPr>
          <w:bCs/>
          <w:sz w:val="22"/>
          <w:szCs w:val="22"/>
        </w:rPr>
        <w:t>:</w:t>
      </w:r>
    </w:p>
    <w:p w:rsidR="00A41FA8" w:rsidRPr="00A41FA8" w:rsidRDefault="00A41FA8" w:rsidP="00A41FA8">
      <w:pPr>
        <w:pStyle w:val="Nagwek"/>
        <w:spacing w:after="120"/>
        <w:rPr>
          <w:sz w:val="22"/>
          <w:szCs w:val="22"/>
        </w:rPr>
      </w:pPr>
      <w:r w:rsidRPr="00A41FA8">
        <w:rPr>
          <w:sz w:val="22"/>
          <w:szCs w:val="22"/>
        </w:rPr>
        <w:t>Zamawiający unieważnia postępowanie ponieważ oferta z najniższą ceną przewyższa kwotę, którą Zamawiający zamierza przeznaczyć na realizację zamówienia.</w:t>
      </w:r>
    </w:p>
    <w:p w:rsidR="00A41FA8" w:rsidRPr="00A41FA8" w:rsidRDefault="00A41FA8" w:rsidP="00A41FA8">
      <w:pPr>
        <w:pStyle w:val="Nagwek"/>
        <w:spacing w:after="120"/>
        <w:rPr>
          <w:sz w:val="22"/>
          <w:szCs w:val="22"/>
        </w:rPr>
      </w:pPr>
      <w:r w:rsidRPr="00A41FA8">
        <w:rPr>
          <w:sz w:val="22"/>
          <w:szCs w:val="22"/>
        </w:rPr>
        <w:t>Zamawiający przeznaczył na realizacje umowy kwotę w wysokości 250 000,00 zł. natomiast oferta z najniższą ceną opiewa na kwotę: 361 472,40 zł.</w:t>
      </w:r>
    </w:p>
    <w:p w:rsidR="00F960D7" w:rsidRPr="00F33C66" w:rsidRDefault="00F960D7" w:rsidP="00A41FA8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</w:p>
    <w:bookmarkEnd w:id="0"/>
    <w:p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D0" w:rsidRDefault="003E22D0">
      <w:r>
        <w:separator/>
      </w:r>
    </w:p>
  </w:endnote>
  <w:endnote w:type="continuationSeparator" w:id="0">
    <w:p w:rsidR="003E22D0" w:rsidRDefault="003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D0" w:rsidRDefault="003E22D0">
      <w:r>
        <w:separator/>
      </w:r>
    </w:p>
  </w:footnote>
  <w:footnote w:type="continuationSeparator" w:id="0">
    <w:p w:rsidR="003E22D0" w:rsidRDefault="003E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2D0"/>
    <w:rsid w:val="00005838"/>
    <w:rsid w:val="00022322"/>
    <w:rsid w:val="00033799"/>
    <w:rsid w:val="00042497"/>
    <w:rsid w:val="000C1E6F"/>
    <w:rsid w:val="000E4E56"/>
    <w:rsid w:val="001A1468"/>
    <w:rsid w:val="001B7815"/>
    <w:rsid w:val="001C31ED"/>
    <w:rsid w:val="002B1E4F"/>
    <w:rsid w:val="002B6761"/>
    <w:rsid w:val="003445A0"/>
    <w:rsid w:val="003A0AFC"/>
    <w:rsid w:val="003D611C"/>
    <w:rsid w:val="003E22D0"/>
    <w:rsid w:val="00431C0B"/>
    <w:rsid w:val="004369ED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41FA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62859"/>
    <w:rsid w:val="00E85D70"/>
    <w:rsid w:val="00F33C66"/>
    <w:rsid w:val="00F56887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52F9F"/>
  <w15:chartTrackingRefBased/>
  <w15:docId w15:val="{76AA0582-1E19-435E-AC7C-6D9C0C9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1FA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A41FA8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5</cp:revision>
  <cp:lastPrinted>1899-12-31T23:00:00Z</cp:lastPrinted>
  <dcterms:created xsi:type="dcterms:W3CDTF">2023-01-12T07:05:00Z</dcterms:created>
  <dcterms:modified xsi:type="dcterms:W3CDTF">2023-01-13T07:41:00Z</dcterms:modified>
</cp:coreProperties>
</file>