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493E" w14:textId="2540850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228E3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BD92B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B30D84" w14:textId="4B5BCAC9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F00F4" w:rsidRPr="000F00F4">
        <w:rPr>
          <w:rFonts w:ascii="Arial" w:hAnsi="Arial" w:cs="Arial"/>
          <w:b/>
          <w:sz w:val="24"/>
          <w:szCs w:val="24"/>
        </w:rPr>
        <w:t>ZP/</w:t>
      </w:r>
      <w:r w:rsidR="00BE089D">
        <w:rPr>
          <w:rFonts w:ascii="Arial" w:hAnsi="Arial" w:cs="Arial"/>
          <w:b/>
          <w:sz w:val="24"/>
          <w:szCs w:val="24"/>
        </w:rPr>
        <w:t>5</w:t>
      </w:r>
      <w:r w:rsidR="000F00F4" w:rsidRPr="000F00F4">
        <w:rPr>
          <w:rFonts w:ascii="Arial" w:hAnsi="Arial" w:cs="Arial"/>
          <w:b/>
          <w:sz w:val="24"/>
          <w:szCs w:val="24"/>
        </w:rPr>
        <w:t>6/2022</w:t>
      </w:r>
    </w:p>
    <w:p w14:paraId="101A50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8A616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Szpital Specjalistyczny im. Stefana Żeromskiego SPZOZ w Krakowie</w:t>
      </w:r>
    </w:p>
    <w:p w14:paraId="43C7367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C810D6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Kraków</w:t>
      </w:r>
    </w:p>
    <w:p w14:paraId="0DEB2B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E2C2F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5D809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1B60B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5B603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A862BB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847E53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326C9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E7CBA5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00F4" w:rsidRPr="0012157F" w14:paraId="00C3517F" w14:textId="77777777" w:rsidTr="00E86486">
        <w:tc>
          <w:tcPr>
            <w:tcW w:w="9104" w:type="dxa"/>
            <w:shd w:val="clear" w:color="auto" w:fill="D9D9D9"/>
          </w:tcPr>
          <w:p w14:paraId="720675FF" w14:textId="77777777" w:rsidR="000F00F4" w:rsidRPr="0012157F" w:rsidRDefault="000F00F4" w:rsidP="00E864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E9AD45" w14:textId="77777777" w:rsidR="000F00F4" w:rsidRDefault="000F00F4" w:rsidP="00E864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00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00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00F4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0F00F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F00F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A9372A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5B60CEB" w14:textId="77777777" w:rsidR="000F00F4" w:rsidRDefault="000F00F4" w:rsidP="00E864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41A51DE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01A302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7B733A5" w14:textId="77777777" w:rsidR="00E50194" w:rsidRDefault="000F00F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F00F4">
        <w:rPr>
          <w:rFonts w:ascii="Arial" w:hAnsi="Arial" w:cs="Arial"/>
          <w:b/>
          <w:sz w:val="24"/>
          <w:szCs w:val="24"/>
        </w:rPr>
        <w:t>Dostawa produktów leczniczych</w:t>
      </w:r>
    </w:p>
    <w:p w14:paraId="7A452B9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00F4" w:rsidRPr="000F00F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BB0E390" w14:textId="77777777" w:rsidTr="00650D6C">
        <w:tc>
          <w:tcPr>
            <w:tcW w:w="9104" w:type="dxa"/>
            <w:shd w:val="clear" w:color="auto" w:fill="D9D9D9"/>
          </w:tcPr>
          <w:p w14:paraId="4AA51F5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16EEA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CEEA6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BA6F71D" w14:textId="77777777" w:rsidTr="00CD4DD1">
        <w:tc>
          <w:tcPr>
            <w:tcW w:w="9104" w:type="dxa"/>
            <w:shd w:val="clear" w:color="auto" w:fill="D9D9D9"/>
          </w:tcPr>
          <w:p w14:paraId="2B03CB9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F62EC6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113EF3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6ECA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6C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BD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00F4" w:rsidRPr="0012157F" w14:paraId="53CC02E8" w14:textId="77777777" w:rsidTr="00BE08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D13F" w14:textId="7F21035A" w:rsidR="000F00F4" w:rsidRPr="0012157F" w:rsidRDefault="000F00F4" w:rsidP="00E864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5210" w14:textId="1B7F565E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9868F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60031D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84B19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9EA9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EBC2C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9BFAF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F8028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6561579" w14:textId="77777777" w:rsidTr="0061040C">
        <w:tc>
          <w:tcPr>
            <w:tcW w:w="9104" w:type="dxa"/>
            <w:shd w:val="clear" w:color="auto" w:fill="D9D9D9"/>
          </w:tcPr>
          <w:p w14:paraId="3085568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F8289E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DF1B05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08089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3EB8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8644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C88F13E" w14:textId="77777777" w:rsidTr="0061040C">
        <w:tc>
          <w:tcPr>
            <w:tcW w:w="9104" w:type="dxa"/>
            <w:shd w:val="clear" w:color="auto" w:fill="D9D9D9"/>
          </w:tcPr>
          <w:p w14:paraId="5E6B117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9BC58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F54BA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364BC7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A9FA0F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EED4E2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D41D3E1" w14:textId="77777777" w:rsidTr="00CD4DD1">
        <w:tc>
          <w:tcPr>
            <w:tcW w:w="9104" w:type="dxa"/>
            <w:shd w:val="clear" w:color="auto" w:fill="D9D9D9"/>
          </w:tcPr>
          <w:p w14:paraId="0D69C1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6A215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2802F9" w14:textId="77777777" w:rsidTr="00847232">
        <w:tc>
          <w:tcPr>
            <w:tcW w:w="9104" w:type="dxa"/>
            <w:shd w:val="clear" w:color="auto" w:fill="D9D9D9"/>
          </w:tcPr>
          <w:p w14:paraId="6F8E3F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D06D7B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8E1F0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486B1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402EC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4EC28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89D7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1CA87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77665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F2A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433D7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DF488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7ED522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D2D94" w14:textId="77777777" w:rsidR="00882885" w:rsidRDefault="00882885" w:rsidP="0038231F">
      <w:pPr>
        <w:spacing w:after="0" w:line="240" w:lineRule="auto"/>
      </w:pPr>
      <w:r>
        <w:separator/>
      </w:r>
    </w:p>
  </w:endnote>
  <w:endnote w:type="continuationSeparator" w:id="0">
    <w:p w14:paraId="250EE5F6" w14:textId="77777777" w:rsidR="00882885" w:rsidRDefault="008828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357A" w14:textId="77777777" w:rsidR="000F00F4" w:rsidRDefault="000F0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1B0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D993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93CB" w14:textId="77777777" w:rsidR="000F00F4" w:rsidRDefault="000F0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9A059" w14:textId="77777777" w:rsidR="00882885" w:rsidRDefault="00882885" w:rsidP="0038231F">
      <w:pPr>
        <w:spacing w:after="0" w:line="240" w:lineRule="auto"/>
      </w:pPr>
      <w:r>
        <w:separator/>
      </w:r>
    </w:p>
  </w:footnote>
  <w:footnote w:type="continuationSeparator" w:id="0">
    <w:p w14:paraId="48721D68" w14:textId="77777777" w:rsidR="00882885" w:rsidRDefault="00882885" w:rsidP="0038231F">
      <w:pPr>
        <w:spacing w:after="0" w:line="240" w:lineRule="auto"/>
      </w:pPr>
      <w:r>
        <w:continuationSeparator/>
      </w:r>
    </w:p>
  </w:footnote>
  <w:footnote w:id="1">
    <w:p w14:paraId="627CF4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AE85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83B04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302B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F0A4B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EC824F" w14:textId="77777777" w:rsidR="0032618A" w:rsidRDefault="0032618A" w:rsidP="0032618A">
      <w:pPr>
        <w:pStyle w:val="Tekstprzypisudolnego"/>
      </w:pPr>
    </w:p>
  </w:footnote>
  <w:footnote w:id="2">
    <w:p w14:paraId="274FEB8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0AE0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44F5C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96B2E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B170" w14:textId="77777777" w:rsidR="000F00F4" w:rsidRDefault="000F0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2737" w14:textId="77777777" w:rsidR="000F00F4" w:rsidRDefault="000F0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1FEC" w14:textId="77777777" w:rsidR="000F00F4" w:rsidRDefault="000F0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71480">
    <w:abstractNumId w:val="11"/>
  </w:num>
  <w:num w:numId="2" w16cid:durableId="477577429">
    <w:abstractNumId w:val="0"/>
  </w:num>
  <w:num w:numId="3" w16cid:durableId="1933395904">
    <w:abstractNumId w:val="10"/>
  </w:num>
  <w:num w:numId="4" w16cid:durableId="1151169216">
    <w:abstractNumId w:val="13"/>
  </w:num>
  <w:num w:numId="5" w16cid:durableId="2092115398">
    <w:abstractNumId w:val="12"/>
  </w:num>
  <w:num w:numId="6" w16cid:durableId="1603956543">
    <w:abstractNumId w:val="9"/>
  </w:num>
  <w:num w:numId="7" w16cid:durableId="305474648">
    <w:abstractNumId w:val="1"/>
  </w:num>
  <w:num w:numId="8" w16cid:durableId="1791898372">
    <w:abstractNumId w:val="6"/>
  </w:num>
  <w:num w:numId="9" w16cid:durableId="1264996407">
    <w:abstractNumId w:val="4"/>
  </w:num>
  <w:num w:numId="10" w16cid:durableId="424426208">
    <w:abstractNumId w:val="7"/>
  </w:num>
  <w:num w:numId="11" w16cid:durableId="1658916008">
    <w:abstractNumId w:val="5"/>
  </w:num>
  <w:num w:numId="12" w16cid:durableId="889000325">
    <w:abstractNumId w:val="8"/>
  </w:num>
  <w:num w:numId="13" w16cid:durableId="1349911133">
    <w:abstractNumId w:val="3"/>
  </w:num>
  <w:num w:numId="14" w16cid:durableId="1730421821">
    <w:abstractNumId w:val="2"/>
  </w:num>
  <w:num w:numId="15" w16cid:durableId="194468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0F4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6CFA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885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059A"/>
    <w:rsid w:val="00B8005E"/>
    <w:rsid w:val="00B90E42"/>
    <w:rsid w:val="00BA53CA"/>
    <w:rsid w:val="00BB0C3C"/>
    <w:rsid w:val="00BE089D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28E3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A1B7D"/>
  <w15:docId w15:val="{6E46A3DD-8DB8-46BC-B5EC-94843DCD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2022-12-14T12:12:00Z</dcterms:created>
  <dcterms:modified xsi:type="dcterms:W3CDTF">2022-12-14T12:12:00Z</dcterms:modified>
</cp:coreProperties>
</file>