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E94" w:rsidRPr="00E4137D" w:rsidRDefault="00811AF4" w:rsidP="00E4137D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E4137D">
        <w:rPr>
          <w:rFonts w:ascii="Arial" w:hAnsi="Arial" w:cs="Arial"/>
        </w:rPr>
        <w:t>Częstochowa</w:t>
      </w:r>
      <w:r w:rsidR="00A02E94" w:rsidRPr="00E4137D">
        <w:rPr>
          <w:rFonts w:ascii="Arial" w:hAnsi="Arial" w:cs="Arial"/>
        </w:rPr>
        <w:t xml:space="preserve"> dnia: </w:t>
      </w:r>
      <w:r w:rsidRPr="00E4137D">
        <w:rPr>
          <w:rFonts w:ascii="Arial" w:hAnsi="Arial" w:cs="Arial"/>
        </w:rPr>
        <w:t>2022-12-</w:t>
      </w:r>
      <w:r w:rsidR="00985A03">
        <w:rPr>
          <w:rFonts w:ascii="Arial" w:hAnsi="Arial" w:cs="Arial"/>
        </w:rPr>
        <w:t>02</w:t>
      </w:r>
    </w:p>
    <w:p w:rsidR="00A02E94" w:rsidRPr="00E4137D" w:rsidRDefault="00811AF4" w:rsidP="00E4137D">
      <w:pPr>
        <w:spacing w:line="360" w:lineRule="auto"/>
        <w:rPr>
          <w:rFonts w:ascii="Arial" w:hAnsi="Arial" w:cs="Arial"/>
        </w:rPr>
      </w:pPr>
      <w:r w:rsidRPr="00E4137D">
        <w:rPr>
          <w:rFonts w:ascii="Arial" w:hAnsi="Arial" w:cs="Arial"/>
        </w:rPr>
        <w:t>Dąbrowskiego</w:t>
      </w:r>
      <w:r w:rsidR="00A02E94" w:rsidRPr="00E4137D">
        <w:rPr>
          <w:rFonts w:ascii="Arial" w:hAnsi="Arial" w:cs="Arial"/>
        </w:rPr>
        <w:t xml:space="preserve"> </w:t>
      </w:r>
      <w:r w:rsidRPr="00E4137D">
        <w:rPr>
          <w:rFonts w:ascii="Arial" w:hAnsi="Arial" w:cs="Arial"/>
        </w:rPr>
        <w:t>69</w:t>
      </w:r>
      <w:r w:rsidR="00E4137D">
        <w:rPr>
          <w:rFonts w:ascii="Arial" w:hAnsi="Arial" w:cs="Arial"/>
        </w:rPr>
        <w:t xml:space="preserve">, </w:t>
      </w:r>
      <w:r w:rsidRPr="00E4137D">
        <w:rPr>
          <w:rFonts w:ascii="Arial" w:hAnsi="Arial" w:cs="Arial"/>
        </w:rPr>
        <w:t>42-201</w:t>
      </w:r>
      <w:r w:rsidR="00A02E94" w:rsidRPr="00E4137D">
        <w:rPr>
          <w:rFonts w:ascii="Arial" w:hAnsi="Arial" w:cs="Arial"/>
        </w:rPr>
        <w:t xml:space="preserve"> </w:t>
      </w:r>
      <w:r w:rsidRPr="00E4137D">
        <w:rPr>
          <w:rFonts w:ascii="Arial" w:hAnsi="Arial" w:cs="Arial"/>
        </w:rPr>
        <w:t>Częstochowa</w:t>
      </w:r>
    </w:p>
    <w:p w:rsidR="00E4137D" w:rsidRDefault="00E4137D" w:rsidP="00E4137D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</w:p>
    <w:p w:rsidR="00A02E94" w:rsidRPr="00E4137D" w:rsidRDefault="00645E65" w:rsidP="00E4137D">
      <w:pPr>
        <w:pStyle w:val="Nagwek1"/>
        <w:spacing w:before="0"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OGŁOSZENIE</w:t>
      </w:r>
    </w:p>
    <w:p w:rsidR="00A02E94" w:rsidRPr="00E4137D" w:rsidRDefault="00A02E94" w:rsidP="00E4137D">
      <w:pPr>
        <w:spacing w:line="360" w:lineRule="auto"/>
        <w:jc w:val="center"/>
        <w:rPr>
          <w:rFonts w:ascii="Arial" w:hAnsi="Arial" w:cs="Arial"/>
          <w:b/>
        </w:rPr>
      </w:pPr>
      <w:r w:rsidRPr="00E4137D">
        <w:rPr>
          <w:rFonts w:ascii="Arial" w:hAnsi="Arial" w:cs="Arial"/>
          <w:b/>
        </w:rPr>
        <w:t xml:space="preserve">o </w:t>
      </w:r>
      <w:r w:rsidR="00645E65">
        <w:rPr>
          <w:rFonts w:ascii="Arial" w:hAnsi="Arial" w:cs="Arial"/>
          <w:b/>
        </w:rPr>
        <w:t>wyborze</w:t>
      </w:r>
      <w:r w:rsidR="00E4137D">
        <w:rPr>
          <w:rFonts w:ascii="Arial" w:hAnsi="Arial" w:cs="Arial"/>
          <w:b/>
        </w:rPr>
        <w:t xml:space="preserve"> na zadanie 4 i 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811AF4" w:rsidRPr="00E4137D" w:rsidTr="00106DA0">
        <w:trPr>
          <w:trHeight w:val="638"/>
        </w:trPr>
        <w:tc>
          <w:tcPr>
            <w:tcW w:w="959" w:type="dxa"/>
            <w:hideMark/>
          </w:tcPr>
          <w:p w:rsidR="00811AF4" w:rsidRPr="00E4137D" w:rsidRDefault="00811AF4" w:rsidP="00E4137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:rsidR="00811AF4" w:rsidRPr="00E4137D" w:rsidRDefault="00811AF4" w:rsidP="00E4137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E4137D">
              <w:rPr>
                <w:rFonts w:ascii="Arial" w:hAnsi="Arial" w:cs="Arial"/>
              </w:rPr>
              <w:t>Pzp</w:t>
            </w:r>
            <w:proofErr w:type="spellEnd"/>
            <w:r w:rsidRPr="00E4137D">
              <w:rPr>
                <w:rFonts w:ascii="Arial" w:hAnsi="Arial" w:cs="Arial"/>
                <w:b/>
              </w:rPr>
              <w:t xml:space="preserve"> </w:t>
            </w:r>
            <w:r w:rsidRPr="00E4137D">
              <w:rPr>
                <w:rFonts w:ascii="Arial" w:hAnsi="Arial" w:cs="Arial"/>
                <w:bCs/>
              </w:rPr>
              <w:t>na</w:t>
            </w:r>
            <w:r w:rsidRPr="00E4137D">
              <w:rPr>
                <w:rFonts w:ascii="Arial" w:hAnsi="Arial" w:cs="Arial"/>
                <w:b/>
              </w:rPr>
              <w:t xml:space="preserve"> </w:t>
            </w:r>
            <w:r w:rsidRPr="00E4137D">
              <w:rPr>
                <w:rFonts w:ascii="Arial" w:hAnsi="Arial" w:cs="Arial"/>
                <w:bCs/>
              </w:rPr>
              <w:t>”</w:t>
            </w:r>
            <w:r w:rsidRPr="00E4137D">
              <w:rPr>
                <w:rFonts w:ascii="Arial" w:hAnsi="Arial" w:cs="Arial"/>
                <w:b/>
                <w:bCs/>
              </w:rPr>
              <w:t>Przeprowadzenie szkoleń dla kadry zarządczej, dydaktycznej i administracyjnej (II) Politechniki Częstochowskiej w ramach projektu POWR.03.05.00-00-Z008/18.</w:t>
            </w:r>
            <w:r w:rsidRPr="00E4137D">
              <w:rPr>
                <w:rFonts w:ascii="Arial" w:hAnsi="Arial" w:cs="Arial"/>
                <w:bCs/>
              </w:rPr>
              <w:t>”</w:t>
            </w:r>
            <w:r w:rsidRPr="00E4137D">
              <w:rPr>
                <w:rFonts w:ascii="Arial" w:hAnsi="Arial" w:cs="Arial"/>
                <w:b/>
              </w:rPr>
              <w:t xml:space="preserve"> </w:t>
            </w:r>
            <w:r w:rsidRPr="00E4137D">
              <w:rPr>
                <w:rFonts w:ascii="Arial" w:hAnsi="Arial" w:cs="Arial"/>
                <w:bCs/>
              </w:rPr>
              <w:t>– znak sprawy</w:t>
            </w:r>
            <w:r w:rsidRPr="00E4137D">
              <w:rPr>
                <w:rFonts w:ascii="Arial" w:hAnsi="Arial" w:cs="Arial"/>
                <w:b/>
              </w:rPr>
              <w:t xml:space="preserve"> RK-NZ.262.38.2022.JP</w:t>
            </w:r>
            <w:r w:rsidRPr="00E4137D">
              <w:rPr>
                <w:rFonts w:ascii="Arial" w:hAnsi="Arial" w:cs="Arial"/>
                <w:bCs/>
              </w:rPr>
              <w:t>.</w:t>
            </w:r>
          </w:p>
        </w:tc>
      </w:tr>
    </w:tbl>
    <w:p w:rsidR="00A02E94" w:rsidRPr="00E4137D" w:rsidRDefault="00A02E94" w:rsidP="00E4137D">
      <w:pPr>
        <w:pStyle w:val="Nagwek"/>
        <w:tabs>
          <w:tab w:val="left" w:pos="708"/>
        </w:tabs>
        <w:spacing w:line="360" w:lineRule="auto"/>
        <w:jc w:val="both"/>
        <w:rPr>
          <w:rFonts w:ascii="Arial" w:hAnsi="Arial" w:cs="Arial"/>
          <w:bCs/>
        </w:rPr>
      </w:pPr>
      <w:r w:rsidRPr="00E4137D"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811AF4" w:rsidRPr="00E4137D">
        <w:rPr>
          <w:rFonts w:ascii="Arial" w:hAnsi="Arial" w:cs="Arial"/>
        </w:rPr>
        <w:t>(</w:t>
      </w:r>
      <w:proofErr w:type="spellStart"/>
      <w:r w:rsidR="00811AF4" w:rsidRPr="00E4137D">
        <w:rPr>
          <w:rFonts w:ascii="Arial" w:hAnsi="Arial" w:cs="Arial"/>
        </w:rPr>
        <w:t>t.j</w:t>
      </w:r>
      <w:proofErr w:type="spellEnd"/>
      <w:r w:rsidR="00811AF4" w:rsidRPr="00E4137D">
        <w:rPr>
          <w:rFonts w:ascii="Arial" w:hAnsi="Arial" w:cs="Arial"/>
        </w:rPr>
        <w:t>. Dz. U. z 2022r. poz. 1710)</w:t>
      </w:r>
      <w:r w:rsidRPr="00E4137D">
        <w:rPr>
          <w:rFonts w:ascii="Arial" w:hAnsi="Arial" w:cs="Arial"/>
        </w:rPr>
        <w:t xml:space="preserve">, zwanej dalej „ustawą </w:t>
      </w:r>
      <w:proofErr w:type="spellStart"/>
      <w:r w:rsidRPr="00E4137D">
        <w:rPr>
          <w:rFonts w:ascii="Arial" w:hAnsi="Arial" w:cs="Arial"/>
        </w:rPr>
        <w:t>Pzp</w:t>
      </w:r>
      <w:proofErr w:type="spellEnd"/>
      <w:r w:rsidRPr="00E4137D"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811AF4" w:rsidRPr="00E4137D" w:rsidTr="00106DA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  <w:b/>
                <w:bCs/>
              </w:rPr>
              <w:t>Zadanie nr 4</w:t>
            </w:r>
            <w:r w:rsidRPr="00E4137D">
              <w:rPr>
                <w:rFonts w:ascii="Arial" w:hAnsi="Arial" w:cs="Arial"/>
              </w:rPr>
              <w:t>: Fundusze Europejskie w nowej perspektywie finansowej 2021-2027 - nowe wyzwania, nowe zasady</w:t>
            </w:r>
          </w:p>
          <w:p w:rsidR="00811AF4" w:rsidRPr="00E4137D" w:rsidRDefault="00811AF4" w:rsidP="00E4137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4137D">
              <w:rPr>
                <w:rFonts w:ascii="Arial" w:hAnsi="Arial" w:cs="Arial"/>
                <w:b/>
              </w:rPr>
              <w:t>ZESPÓŁ EKSPERTÓW MANAGER Pelczar spółka jawna</w:t>
            </w:r>
          </w:p>
          <w:p w:rsidR="00811AF4" w:rsidRPr="00E4137D" w:rsidRDefault="00811AF4" w:rsidP="00E4137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4137D">
              <w:rPr>
                <w:rFonts w:ascii="Arial" w:hAnsi="Arial" w:cs="Arial"/>
                <w:bCs/>
              </w:rPr>
              <w:t>Czyżówka 14 /09</w:t>
            </w:r>
          </w:p>
          <w:p w:rsidR="00811AF4" w:rsidRPr="00E4137D" w:rsidRDefault="00811AF4" w:rsidP="00E4137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4137D">
              <w:rPr>
                <w:rFonts w:ascii="Arial" w:hAnsi="Arial" w:cs="Arial"/>
                <w:bCs/>
              </w:rPr>
              <w:t>30-526 Kraków</w:t>
            </w:r>
          </w:p>
          <w:p w:rsidR="00811AF4" w:rsidRPr="00E4137D" w:rsidRDefault="00811AF4" w:rsidP="00E4137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4137D">
              <w:rPr>
                <w:rFonts w:ascii="Arial" w:hAnsi="Arial" w:cs="Arial"/>
              </w:rPr>
              <w:t xml:space="preserve">za cenę brutto </w:t>
            </w:r>
            <w:r w:rsidRPr="00E4137D">
              <w:rPr>
                <w:rFonts w:ascii="Arial" w:hAnsi="Arial" w:cs="Arial"/>
                <w:b/>
              </w:rPr>
              <w:t>7 840.00 zł</w:t>
            </w:r>
            <w:r w:rsidRPr="00E4137D">
              <w:rPr>
                <w:rFonts w:ascii="Arial" w:hAnsi="Arial" w:cs="Arial"/>
                <w:bCs/>
              </w:rPr>
              <w:t>.</w:t>
            </w:r>
          </w:p>
          <w:p w:rsidR="00811AF4" w:rsidRPr="00E4137D" w:rsidRDefault="00811AF4" w:rsidP="00E4137D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 w:rsidRPr="00E4137D">
              <w:rPr>
                <w:rFonts w:ascii="Arial" w:hAnsi="Arial" w:cs="Arial"/>
                <w:color w:val="000000"/>
              </w:rPr>
              <w:t>:</w:t>
            </w:r>
          </w:p>
          <w:p w:rsidR="00811AF4" w:rsidRPr="00E4137D" w:rsidRDefault="00811AF4" w:rsidP="00E4137D">
            <w:pPr>
              <w:pStyle w:val="Nagwek"/>
              <w:tabs>
                <w:tab w:val="left" w:pos="708"/>
              </w:tabs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811AF4" w:rsidRPr="00E4137D" w:rsidTr="00106DA0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  <w:b/>
                <w:bCs/>
              </w:rPr>
              <w:lastRenderedPageBreak/>
              <w:t>Zadanie nr 6</w:t>
            </w:r>
            <w:r w:rsidRPr="00E4137D">
              <w:rPr>
                <w:rFonts w:ascii="Arial" w:hAnsi="Arial" w:cs="Arial"/>
              </w:rPr>
              <w:t>: Zasady pozyskiwania i rozliczania środków dotacji</w:t>
            </w:r>
          </w:p>
          <w:p w:rsidR="00811AF4" w:rsidRPr="00E4137D" w:rsidRDefault="00811AF4" w:rsidP="00E4137D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E4137D">
              <w:rPr>
                <w:rFonts w:ascii="Arial" w:hAnsi="Arial" w:cs="Arial"/>
                <w:b/>
              </w:rPr>
              <w:t>ZESPÓŁ EKSPERTÓW MANAGER Pelczar spółka jawna</w:t>
            </w:r>
          </w:p>
          <w:p w:rsidR="00811AF4" w:rsidRPr="00E4137D" w:rsidRDefault="00811AF4" w:rsidP="00E4137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4137D">
              <w:rPr>
                <w:rFonts w:ascii="Arial" w:hAnsi="Arial" w:cs="Arial"/>
                <w:bCs/>
              </w:rPr>
              <w:t>Czyżówka 14 /09</w:t>
            </w:r>
          </w:p>
          <w:p w:rsidR="00811AF4" w:rsidRPr="00E4137D" w:rsidRDefault="00811AF4" w:rsidP="00E4137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4137D">
              <w:rPr>
                <w:rFonts w:ascii="Arial" w:hAnsi="Arial" w:cs="Arial"/>
                <w:bCs/>
              </w:rPr>
              <w:t>30-526 Kraków</w:t>
            </w:r>
          </w:p>
          <w:p w:rsidR="00811AF4" w:rsidRPr="00E4137D" w:rsidRDefault="00811AF4" w:rsidP="00E4137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4137D">
              <w:rPr>
                <w:rFonts w:ascii="Arial" w:hAnsi="Arial" w:cs="Arial"/>
              </w:rPr>
              <w:t xml:space="preserve">za cenę brutto </w:t>
            </w:r>
            <w:r w:rsidRPr="00E4137D">
              <w:rPr>
                <w:rFonts w:ascii="Arial" w:hAnsi="Arial" w:cs="Arial"/>
                <w:b/>
              </w:rPr>
              <w:t>6 340.00 zł</w:t>
            </w:r>
            <w:r w:rsidRPr="00E4137D">
              <w:rPr>
                <w:rFonts w:ascii="Arial" w:hAnsi="Arial" w:cs="Arial"/>
                <w:bCs/>
              </w:rPr>
              <w:t>.</w:t>
            </w:r>
          </w:p>
          <w:p w:rsidR="00811AF4" w:rsidRPr="00E4137D" w:rsidRDefault="00811AF4" w:rsidP="00E4137D">
            <w:pPr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 w:rsidRPr="00E4137D">
              <w:rPr>
                <w:rFonts w:ascii="Arial" w:hAnsi="Arial" w:cs="Arial"/>
                <w:color w:val="000000"/>
              </w:rPr>
              <w:t>:</w:t>
            </w:r>
          </w:p>
          <w:p w:rsidR="00811AF4" w:rsidRPr="00E4137D" w:rsidRDefault="00811AF4" w:rsidP="00E4137D">
            <w:pPr>
              <w:pStyle w:val="Nagwek"/>
              <w:tabs>
                <w:tab w:val="left" w:pos="708"/>
              </w:tabs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A02E94" w:rsidRPr="00E4137D" w:rsidRDefault="00A02E94" w:rsidP="00E4137D">
      <w:pPr>
        <w:spacing w:line="360" w:lineRule="auto"/>
        <w:jc w:val="both"/>
        <w:rPr>
          <w:rFonts w:ascii="Arial" w:hAnsi="Arial" w:cs="Arial"/>
          <w:color w:val="000000"/>
        </w:rPr>
      </w:pPr>
      <w:r w:rsidRPr="00E4137D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2977"/>
        <w:gridCol w:w="2552"/>
        <w:gridCol w:w="1134"/>
      </w:tblGrid>
      <w:tr w:rsidR="00A02E94" w:rsidRPr="00E4137D" w:rsidTr="00E4137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E4137D" w:rsidRDefault="00A02E94" w:rsidP="00E4137D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4137D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E4137D" w:rsidRDefault="00A02E94" w:rsidP="00E4137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E4137D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E4137D" w:rsidRDefault="00A02E94" w:rsidP="00E4137D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4137D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E4137D" w:rsidRDefault="00A02E94" w:rsidP="00E4137D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E4137D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811AF4" w:rsidRPr="00E4137D" w:rsidTr="00E4137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4 - Fundusze Europejskie w nowej perspektywie finansowej 2021-2027 - nowe wyzwania, nowe zasady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4137D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>Czyżówka 14/09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30-526 Kraków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>1 - Cena - 80.00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2 - Doświadczenie szkoleniowe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F4" w:rsidRPr="00E4137D" w:rsidRDefault="00811AF4" w:rsidP="00E4137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 xml:space="preserve">  100,00</w:t>
            </w:r>
          </w:p>
        </w:tc>
      </w:tr>
      <w:tr w:rsidR="00811AF4" w:rsidRPr="00E4137D" w:rsidTr="00E4137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4 - Fundusze Europejskie w nowej perspektywie finansowej 2021-2027 - nowe wyzwania, nowe zasady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E4137D">
              <w:rPr>
                <w:rFonts w:ascii="Arial" w:hAnsi="Arial" w:cs="Arial"/>
                <w:b/>
                <w:bCs/>
              </w:rPr>
              <w:t>TechElf</w:t>
            </w:r>
            <w:proofErr w:type="spellEnd"/>
            <w:r w:rsidRPr="00E4137D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4137D">
              <w:rPr>
                <w:rFonts w:ascii="Arial" w:hAnsi="Arial" w:cs="Arial"/>
                <w:b/>
                <w:bCs/>
              </w:rPr>
              <w:t>sp.z</w:t>
            </w:r>
            <w:proofErr w:type="spellEnd"/>
            <w:r w:rsidRPr="00E4137D">
              <w:rPr>
                <w:rFonts w:ascii="Arial" w:hAnsi="Arial" w:cs="Arial"/>
                <w:b/>
                <w:bCs/>
              </w:rPr>
              <w:t xml:space="preserve"> o.o.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>Mazowiecka 11/49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00-052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>1 - Cena - 0.00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F4" w:rsidRPr="00E4137D" w:rsidRDefault="00811AF4" w:rsidP="00E4137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 xml:space="preserve">  0,00</w:t>
            </w:r>
          </w:p>
        </w:tc>
      </w:tr>
      <w:tr w:rsidR="00811AF4" w:rsidRPr="00E4137D" w:rsidTr="00E4137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4 - Fundusze Europejskie w nowej perspektywie finansowej 2021-2027 - nowe wyzwania, nowe zasady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4137D">
              <w:rPr>
                <w:rFonts w:ascii="Arial" w:hAnsi="Arial" w:cs="Arial"/>
                <w:b/>
                <w:bCs/>
              </w:rPr>
              <w:t xml:space="preserve">Kancelaria Doradcza </w:t>
            </w:r>
            <w:proofErr w:type="spellStart"/>
            <w:r w:rsidRPr="00E4137D">
              <w:rPr>
                <w:rFonts w:ascii="Arial" w:hAnsi="Arial" w:cs="Arial"/>
                <w:b/>
                <w:bCs/>
              </w:rPr>
              <w:t>Progressio</w:t>
            </w:r>
            <w:proofErr w:type="spellEnd"/>
            <w:r w:rsidRPr="00E4137D">
              <w:rPr>
                <w:rFonts w:ascii="Arial" w:hAnsi="Arial" w:cs="Arial"/>
                <w:b/>
                <w:bCs/>
              </w:rPr>
              <w:t xml:space="preserve"> Przemysław </w:t>
            </w:r>
            <w:proofErr w:type="spellStart"/>
            <w:r w:rsidRPr="00E4137D">
              <w:rPr>
                <w:rFonts w:ascii="Arial" w:hAnsi="Arial" w:cs="Arial"/>
                <w:b/>
                <w:bCs/>
              </w:rPr>
              <w:t>Kuderczak</w:t>
            </w:r>
            <w:proofErr w:type="spellEnd"/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>Bolesława Prusa 12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55-050 Sobótka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>1 - Cena - 0.00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F4" w:rsidRPr="00E4137D" w:rsidRDefault="00811AF4" w:rsidP="00E4137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 xml:space="preserve">  0,00</w:t>
            </w:r>
          </w:p>
        </w:tc>
      </w:tr>
      <w:tr w:rsidR="00811AF4" w:rsidRPr="00E4137D" w:rsidTr="00E4137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4 - Fundusze Europejskie w nowej perspektywie finansowej 2021-2027 - nowe wyzwania, nowe zasady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4137D">
              <w:rPr>
                <w:rFonts w:ascii="Arial" w:hAnsi="Arial" w:cs="Arial"/>
                <w:b/>
                <w:bCs/>
              </w:rPr>
              <w:t>Centrum Kształcenia i Doradztwa "IKKU" Sp. z o.o.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>Elektronowa 2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03-219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>1 - Cena - 0.00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F4" w:rsidRPr="00E4137D" w:rsidRDefault="00811AF4" w:rsidP="00E4137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 xml:space="preserve">  0,00</w:t>
            </w:r>
          </w:p>
        </w:tc>
      </w:tr>
      <w:tr w:rsidR="00811AF4" w:rsidRPr="00E4137D" w:rsidTr="00E4137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 xml:space="preserve">4 - Fundusze </w:t>
            </w:r>
            <w:r w:rsidRPr="00E4137D">
              <w:rPr>
                <w:rFonts w:ascii="Arial" w:hAnsi="Arial" w:cs="Arial"/>
              </w:rPr>
              <w:lastRenderedPageBreak/>
              <w:t>Europejskie w nowej perspektywie finansowej 2021-2027 - nowe wyzwania, nowe zasady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4137D">
              <w:rPr>
                <w:rFonts w:ascii="Arial" w:hAnsi="Arial" w:cs="Arial"/>
                <w:b/>
                <w:bCs/>
              </w:rPr>
              <w:lastRenderedPageBreak/>
              <w:t xml:space="preserve">Marina </w:t>
            </w:r>
            <w:proofErr w:type="spellStart"/>
            <w:r w:rsidRPr="00E4137D">
              <w:rPr>
                <w:rFonts w:ascii="Arial" w:hAnsi="Arial" w:cs="Arial"/>
                <w:b/>
                <w:bCs/>
              </w:rPr>
              <w:t>Paszuk</w:t>
            </w:r>
            <w:proofErr w:type="spellEnd"/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lastRenderedPageBreak/>
              <w:t>Konduktorska 1a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00-775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lastRenderedPageBreak/>
              <w:t>1 - Cena - 0.00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lastRenderedPageBreak/>
              <w:t>2 - Doświadczenie szkoleniowe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F4" w:rsidRPr="00E4137D" w:rsidRDefault="00811AF4" w:rsidP="00E4137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lastRenderedPageBreak/>
              <w:t xml:space="preserve">  0,00</w:t>
            </w:r>
          </w:p>
        </w:tc>
      </w:tr>
      <w:tr w:rsidR="00811AF4" w:rsidRPr="00E4137D" w:rsidTr="00E4137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6 - Zasady pozyskiwania i rozliczania środków dotacji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4137D">
              <w:rPr>
                <w:rFonts w:ascii="Arial" w:hAnsi="Arial" w:cs="Arial"/>
                <w:b/>
                <w:bCs/>
              </w:rPr>
              <w:t>ZESPÓŁ EKSPERTÓW MANAGER Pelczar spółka jawna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>Czyżówka 14/09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30-526 Kraków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>1 - Cena - 80.00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2 - Doświadczenie szkoleniowe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F4" w:rsidRPr="00E4137D" w:rsidRDefault="00811AF4" w:rsidP="00E4137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 xml:space="preserve">  100,00</w:t>
            </w:r>
          </w:p>
        </w:tc>
      </w:tr>
      <w:tr w:rsidR="00811AF4" w:rsidRPr="00E4137D" w:rsidTr="00E4137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6 - Zasady pozyskiwania i rozliczania środków dotacji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E4137D">
              <w:rPr>
                <w:rFonts w:ascii="Arial" w:hAnsi="Arial" w:cs="Arial"/>
                <w:b/>
                <w:bCs/>
              </w:rPr>
              <w:t>TechElf</w:t>
            </w:r>
            <w:proofErr w:type="spellEnd"/>
            <w:r w:rsidRPr="00E4137D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E4137D">
              <w:rPr>
                <w:rFonts w:ascii="Arial" w:hAnsi="Arial" w:cs="Arial"/>
                <w:b/>
                <w:bCs/>
              </w:rPr>
              <w:t>sp.z</w:t>
            </w:r>
            <w:proofErr w:type="spellEnd"/>
            <w:r w:rsidRPr="00E4137D">
              <w:rPr>
                <w:rFonts w:ascii="Arial" w:hAnsi="Arial" w:cs="Arial"/>
                <w:b/>
                <w:bCs/>
              </w:rPr>
              <w:t xml:space="preserve"> o.o.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>Mazowiecka 11/49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00-052 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>1 - Cena - 0.00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F4" w:rsidRPr="00E4137D" w:rsidRDefault="00811AF4" w:rsidP="00E4137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 xml:space="preserve">  0,00</w:t>
            </w:r>
          </w:p>
        </w:tc>
      </w:tr>
      <w:tr w:rsidR="00811AF4" w:rsidRPr="00E4137D" w:rsidTr="00E4137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6 - Zasady pozyskiwania i rozliczania środków dotacji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E4137D">
              <w:rPr>
                <w:rFonts w:ascii="Arial" w:hAnsi="Arial" w:cs="Arial"/>
                <w:b/>
                <w:bCs/>
              </w:rPr>
              <w:t xml:space="preserve">Kancelaria Doradcza </w:t>
            </w:r>
            <w:proofErr w:type="spellStart"/>
            <w:r w:rsidRPr="00E4137D">
              <w:rPr>
                <w:rFonts w:ascii="Arial" w:hAnsi="Arial" w:cs="Arial"/>
                <w:b/>
                <w:bCs/>
              </w:rPr>
              <w:t>Progressio</w:t>
            </w:r>
            <w:proofErr w:type="spellEnd"/>
            <w:r w:rsidRPr="00E4137D">
              <w:rPr>
                <w:rFonts w:ascii="Arial" w:hAnsi="Arial" w:cs="Arial"/>
                <w:b/>
                <w:bCs/>
              </w:rPr>
              <w:t xml:space="preserve"> Przemysław </w:t>
            </w:r>
            <w:proofErr w:type="spellStart"/>
            <w:r w:rsidRPr="00E4137D">
              <w:rPr>
                <w:rFonts w:ascii="Arial" w:hAnsi="Arial" w:cs="Arial"/>
                <w:b/>
                <w:bCs/>
              </w:rPr>
              <w:t>Kuderczak</w:t>
            </w:r>
            <w:proofErr w:type="spellEnd"/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>Bolesława Prusa 12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55-050 Sobótka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</w:rPr>
            </w:pPr>
            <w:r w:rsidRPr="00E4137D">
              <w:rPr>
                <w:rFonts w:ascii="Arial" w:hAnsi="Arial" w:cs="Arial"/>
              </w:rPr>
              <w:t>1 - Cena - 0.00</w:t>
            </w:r>
          </w:p>
          <w:p w:rsidR="00811AF4" w:rsidRPr="00E4137D" w:rsidRDefault="00811AF4" w:rsidP="00E4137D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1AF4" w:rsidRPr="00E4137D" w:rsidRDefault="00811AF4" w:rsidP="00E4137D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E4137D">
              <w:rPr>
                <w:rFonts w:ascii="Arial" w:hAnsi="Arial" w:cs="Arial"/>
              </w:rPr>
              <w:t xml:space="preserve">  0,00</w:t>
            </w:r>
          </w:p>
        </w:tc>
      </w:tr>
    </w:tbl>
    <w:p w:rsidR="00A02E94" w:rsidRPr="00E4137D" w:rsidRDefault="00A02E94" w:rsidP="00645E65">
      <w:pPr>
        <w:spacing w:line="360" w:lineRule="auto"/>
        <w:jc w:val="both"/>
        <w:rPr>
          <w:rFonts w:ascii="Arial" w:hAnsi="Arial" w:cs="Arial"/>
          <w:color w:val="000000"/>
        </w:rPr>
      </w:pPr>
      <w:bookmarkStart w:id="1" w:name="_GoBack"/>
      <w:bookmarkEnd w:id="1"/>
    </w:p>
    <w:bookmarkEnd w:id="0"/>
    <w:sectPr w:rsidR="00A02E94" w:rsidRPr="00E4137D" w:rsidSect="00E4137D">
      <w:footerReference w:type="default" r:id="rId6"/>
      <w:headerReference w:type="first" r:id="rId7"/>
      <w:footerReference w:type="first" r:id="rId8"/>
      <w:pgSz w:w="11906" w:h="16838"/>
      <w:pgMar w:top="1079" w:right="127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689" w:rsidRDefault="000A5689">
      <w:r>
        <w:separator/>
      </w:r>
    </w:p>
  </w:endnote>
  <w:endnote w:type="continuationSeparator" w:id="0">
    <w:p w:rsidR="000A5689" w:rsidRDefault="000A5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37D" w:rsidRDefault="00645E65" w:rsidP="00E4137D">
    <w:pPr>
      <w:pStyle w:val="Stopka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0" o:spid="_x0000_i1025" type="#_x0000_t75" style="width:453.75pt;height:25.5pt;visibility:visible">
          <v:imagedata r:id="rId1" o:title=""/>
        </v:shape>
      </w:pict>
    </w:r>
  </w:p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689" w:rsidRDefault="000A5689">
      <w:r>
        <w:separator/>
      </w:r>
    </w:p>
  </w:footnote>
  <w:footnote w:type="continuationSeparator" w:id="0">
    <w:p w:rsidR="000A5689" w:rsidRDefault="000A5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37D" w:rsidRDefault="00645E65" w:rsidP="00E4137D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8" o:spid="_x0000_s2050" type="#_x0000_t75" style="position:absolute;margin-left:0;margin-top:-3.3pt;width:133.8pt;height:52.05pt;z-index:-251658240;visibility:visible;mso-position-horizontal:left;mso-position-horizontal-relative:margin;mso-width-relative:margin;mso-height-relative:margin">
          <v:imagedata r:id="rId1" o:title=""/>
          <w10:wrap anchorx="margin"/>
        </v:shape>
      </w:pict>
    </w:r>
    <w:bookmarkStart w:id="2" w:name="_Hlk93439915"/>
    <w:bookmarkStart w:id="3" w:name="_Hlk93439914"/>
    <w:bookmarkStart w:id="4" w:name="_Hlk95300061"/>
    <w:bookmarkStart w:id="5" w:name="_Hlk95300060"/>
    <w:r>
      <w:pict>
        <v:shape id="Obraz 89" o:spid="_x0000_s2049" type="#_x0000_t75" style="position:absolute;margin-left:910.3pt;margin-top:-.15pt;width:70.1pt;height:49.15pt;z-index:251657216;visibility:visible;mso-position-horizontal:right;mso-position-horizontal-relative:margin;mso-width-relative:margin;mso-height-relative:margin">
          <v:imagedata r:id="rId2" o:title=""/>
          <w10:wrap anchorx="margin"/>
        </v:shape>
      </w:pict>
    </w:r>
    <w:bookmarkEnd w:id="2"/>
    <w:bookmarkEnd w:id="3"/>
  </w:p>
  <w:p w:rsidR="00E4137D" w:rsidRDefault="00E4137D" w:rsidP="00E4137D">
    <w:pPr>
      <w:pStyle w:val="Nagwek"/>
    </w:pPr>
  </w:p>
  <w:bookmarkEnd w:id="4"/>
  <w:bookmarkEnd w:id="5"/>
  <w:p w:rsidR="00E4137D" w:rsidRDefault="00E4137D" w:rsidP="00E4137D">
    <w:pPr>
      <w:pStyle w:val="Nagwek"/>
    </w:pPr>
  </w:p>
  <w:p w:rsidR="00E4137D" w:rsidRDefault="00E4137D" w:rsidP="00E413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33D3"/>
    <w:rsid w:val="00022322"/>
    <w:rsid w:val="00042497"/>
    <w:rsid w:val="000A5689"/>
    <w:rsid w:val="000C1E6F"/>
    <w:rsid w:val="000E4E56"/>
    <w:rsid w:val="001A1468"/>
    <w:rsid w:val="001B7815"/>
    <w:rsid w:val="00211A34"/>
    <w:rsid w:val="002933D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A35C3"/>
    <w:rsid w:val="005C35EA"/>
    <w:rsid w:val="005E5BFF"/>
    <w:rsid w:val="005F2CB0"/>
    <w:rsid w:val="005F4A9D"/>
    <w:rsid w:val="00607F9B"/>
    <w:rsid w:val="00644DCB"/>
    <w:rsid w:val="00645E65"/>
    <w:rsid w:val="00657C1E"/>
    <w:rsid w:val="006E3089"/>
    <w:rsid w:val="006F0AE3"/>
    <w:rsid w:val="00712C39"/>
    <w:rsid w:val="00756CDA"/>
    <w:rsid w:val="0077038B"/>
    <w:rsid w:val="007E2ACC"/>
    <w:rsid w:val="007E68C5"/>
    <w:rsid w:val="008053ED"/>
    <w:rsid w:val="00811AF4"/>
    <w:rsid w:val="00832144"/>
    <w:rsid w:val="008567C7"/>
    <w:rsid w:val="008642B3"/>
    <w:rsid w:val="008A6C10"/>
    <w:rsid w:val="008E5102"/>
    <w:rsid w:val="00915B9E"/>
    <w:rsid w:val="00952256"/>
    <w:rsid w:val="0097748A"/>
    <w:rsid w:val="00985A03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7FF5"/>
    <w:rsid w:val="00D26ED6"/>
    <w:rsid w:val="00D42C90"/>
    <w:rsid w:val="00D8427E"/>
    <w:rsid w:val="00E30B2D"/>
    <w:rsid w:val="00E4137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1E708957"/>
  <w15:chartTrackingRefBased/>
  <w15:docId w15:val="{54736FA7-ADF3-492C-BC3F-1732E3CFB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E4137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502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2022-12-02T12:48:00Z</cp:lastPrinted>
  <dcterms:created xsi:type="dcterms:W3CDTF">2022-12-02T12:48:00Z</dcterms:created>
  <dcterms:modified xsi:type="dcterms:W3CDTF">2022-12-02T12:48:00Z</dcterms:modified>
</cp:coreProperties>
</file>